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FB95" w14:textId="03E308AF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>\</w:t>
      </w:r>
      <w:proofErr w:type="gramStart"/>
      <w:r w:rsidRPr="003141E6">
        <w:rPr>
          <w:lang w:val="en-US"/>
        </w:rPr>
        <w:t>section{</w:t>
      </w:r>
      <w:proofErr w:type="gramEnd"/>
      <w:r w:rsidRPr="003141E6">
        <w:rPr>
          <w:lang w:val="en-US"/>
        </w:rPr>
        <w:t>Aim}</w:t>
      </w:r>
    </w:p>
    <w:p w14:paraId="4B088F3F" w14:textId="77777777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 xml:space="preserve">This thesis aims to improve the interpretability of the ML models used in the </w:t>
      </w:r>
      <w:proofErr w:type="spellStart"/>
      <w:r w:rsidRPr="003141E6">
        <w:rPr>
          <w:lang w:val="en-US"/>
        </w:rPr>
        <w:t>Medalai</w:t>
      </w:r>
      <w:proofErr w:type="spellEnd"/>
      <w:r w:rsidRPr="003141E6">
        <w:rPr>
          <w:lang w:val="en-US"/>
        </w:rPr>
        <w:t xml:space="preserve"> web platform at different levels </w:t>
      </w:r>
      <w:proofErr w:type="gramStart"/>
      <w:r w:rsidRPr="003141E6">
        <w:rPr>
          <w:lang w:val="en-US"/>
        </w:rPr>
        <w:t>in order to</w:t>
      </w:r>
      <w:proofErr w:type="gramEnd"/>
      <w:r w:rsidRPr="003141E6">
        <w:rPr>
          <w:lang w:val="en-US"/>
        </w:rPr>
        <w:t xml:space="preserve"> widen and give more credibility to the use of ML models for e-POCT data, then to use these methods as well as comparison to state-of-the-art models to validate the </w:t>
      </w:r>
      <w:proofErr w:type="spellStart"/>
      <w:r w:rsidRPr="003141E6">
        <w:rPr>
          <w:lang w:val="en-US"/>
        </w:rPr>
        <w:t>Medalai</w:t>
      </w:r>
      <w:proofErr w:type="spellEnd"/>
      <w:r w:rsidRPr="003141E6">
        <w:rPr>
          <w:lang w:val="en-US"/>
        </w:rPr>
        <w:t xml:space="preserve"> platform models and their clinical interpretation.</w:t>
      </w:r>
    </w:p>
    <w:p w14:paraId="226C3C87" w14:textId="77777777" w:rsidR="00A10EFF" w:rsidRPr="003141E6" w:rsidRDefault="00A10EFF" w:rsidP="00A10EFF">
      <w:pPr>
        <w:rPr>
          <w:lang w:val="en-US"/>
        </w:rPr>
      </w:pPr>
    </w:p>
    <w:p w14:paraId="2D5ADC50" w14:textId="77777777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>\</w:t>
      </w:r>
      <w:proofErr w:type="gramStart"/>
      <w:r w:rsidRPr="003141E6">
        <w:rPr>
          <w:lang w:val="en-US"/>
        </w:rPr>
        <w:t>section{</w:t>
      </w:r>
      <w:proofErr w:type="gramEnd"/>
      <w:r w:rsidRPr="003141E6">
        <w:rPr>
          <w:lang w:val="en-US"/>
        </w:rPr>
        <w:t>Objectives}</w:t>
      </w:r>
    </w:p>
    <w:p w14:paraId="11C2B7AA" w14:textId="77777777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>\begin{itemize}</w:t>
      </w:r>
    </w:p>
    <w:p w14:paraId="760CBCFC" w14:textId="2DD00EC3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 xml:space="preserve">    \item </w:t>
      </w:r>
      <w:r w:rsidR="008E2A08">
        <w:rPr>
          <w:lang w:val="en-US"/>
        </w:rPr>
        <w:t>Investigate</w:t>
      </w:r>
      <w:r w:rsidRPr="003141E6">
        <w:rPr>
          <w:lang w:val="en-US"/>
        </w:rPr>
        <w:t xml:space="preserve"> interpretab</w:t>
      </w:r>
      <w:r w:rsidR="008E2A08">
        <w:rPr>
          <w:lang w:val="en-US"/>
        </w:rPr>
        <w:t>ility</w:t>
      </w:r>
      <w:r w:rsidRPr="003141E6">
        <w:rPr>
          <w:lang w:val="en-US"/>
        </w:rPr>
        <w:t xml:space="preserve"> methods in the field of ML applied to medicine and other available tools and demonstrate the need for improvement in that domain.</w:t>
      </w:r>
    </w:p>
    <w:p w14:paraId="60ED83C5" w14:textId="6D922323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 xml:space="preserve">    \item Improve interpretability of the platform results through visualization techniques, understand the clinicians’ requirements for interpretability of data, </w:t>
      </w:r>
      <w:proofErr w:type="gramStart"/>
      <w:r w:rsidRPr="003141E6">
        <w:rPr>
          <w:lang w:val="en-US"/>
        </w:rPr>
        <w:t>models</w:t>
      </w:r>
      <w:proofErr w:type="gramEnd"/>
      <w:r w:rsidRPr="003141E6">
        <w:rPr>
          <w:lang w:val="en-US"/>
        </w:rPr>
        <w:t xml:space="preserve"> and </w:t>
      </w:r>
      <w:r w:rsidR="008E2A08">
        <w:rPr>
          <w:lang w:val="en-US"/>
        </w:rPr>
        <w:t xml:space="preserve">results. This includes discussing with clinicians and demonstrating the platform to clinicians </w:t>
      </w:r>
      <w:proofErr w:type="gramStart"/>
      <w:r w:rsidR="008E2A08">
        <w:rPr>
          <w:lang w:val="en-US"/>
        </w:rPr>
        <w:t>in order to</w:t>
      </w:r>
      <w:proofErr w:type="gramEnd"/>
      <w:r w:rsidR="008E2A08">
        <w:rPr>
          <w:lang w:val="en-US"/>
        </w:rPr>
        <w:t xml:space="preserve"> fully understand if the methods brought forward are useful.</w:t>
      </w:r>
    </w:p>
    <w:p w14:paraId="12E50CD0" w14:textId="7F7F1769" w:rsidR="00A10EFF" w:rsidRPr="003141E6" w:rsidRDefault="00A10EFF" w:rsidP="00A10EFF">
      <w:pPr>
        <w:rPr>
          <w:lang w:val="en-US"/>
        </w:rPr>
      </w:pPr>
      <w:r w:rsidRPr="003141E6">
        <w:rPr>
          <w:lang w:val="en-US"/>
        </w:rPr>
        <w:t xml:space="preserve">    \item Validate the platform models</w:t>
      </w:r>
      <w:r w:rsidR="008E2A08">
        <w:rPr>
          <w:lang w:val="en-US"/>
        </w:rPr>
        <w:t>’ results</w:t>
      </w:r>
    </w:p>
    <w:p w14:paraId="78293EC8" w14:textId="77777777" w:rsidR="00A10EFF" w:rsidRDefault="00A10EFF" w:rsidP="00A10EFF">
      <w:pPr>
        <w:rPr>
          <w:lang w:val="en-US"/>
        </w:rPr>
      </w:pPr>
      <w:r w:rsidRPr="003141E6">
        <w:rPr>
          <w:lang w:val="en-US"/>
        </w:rPr>
        <w:t>\end{itemize}</w:t>
      </w:r>
      <w:r w:rsidRPr="003141E6">
        <w:rPr>
          <w:lang w:val="en-US"/>
        </w:rPr>
        <w:tab/>
      </w:r>
    </w:p>
    <w:p w14:paraId="43EDB7E5" w14:textId="77777777" w:rsidR="005251BB" w:rsidRDefault="005251BB"/>
    <w:sectPr w:rsidR="005251B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FF"/>
    <w:rsid w:val="00100631"/>
    <w:rsid w:val="00212273"/>
    <w:rsid w:val="0023171B"/>
    <w:rsid w:val="005251BB"/>
    <w:rsid w:val="008E2A08"/>
    <w:rsid w:val="00A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24FF"/>
  <w15:chartTrackingRefBased/>
  <w15:docId w15:val="{633113AD-A992-46D4-A701-F1C25CCC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Wan</dc:creator>
  <cp:keywords/>
  <dc:description/>
  <cp:lastModifiedBy>Richie Wan</cp:lastModifiedBy>
  <cp:revision>3</cp:revision>
  <dcterms:created xsi:type="dcterms:W3CDTF">2021-01-13T22:30:00Z</dcterms:created>
  <dcterms:modified xsi:type="dcterms:W3CDTF">2021-01-13T22:34:00Z</dcterms:modified>
</cp:coreProperties>
</file>