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Projeto: Open Basic CMS</w:t>
      </w:r>
    </w:p>
    <w:p>
      <w:pPr>
        <w:pStyle w:val="Normal"/>
        <w:rPr/>
      </w:pPr>
      <w:r>
        <w:rPr>
          <w:rFonts w:ascii="Times New Roman" w:hAnsi="Times New Roman"/>
        </w:rPr>
        <w:t xml:space="preserve">Licença: </w:t>
      </w:r>
      <w:bookmarkStart w:id="0" w:name="__DdeLink__57_1503554697"/>
      <w:bookmarkEnd w:id="0"/>
      <w:r>
        <w:rPr>
          <w:rFonts w:ascii="Times New Roman" w:hAnsi="Times New Roman"/>
        </w:rPr>
        <w:t>GNU GPLv3</w:t>
      </w:r>
    </w:p>
    <w:p>
      <w:pPr>
        <w:pStyle w:val="Normal"/>
        <w:rPr>
          <w:rFonts w:ascii="Times New Roman" w:hAnsi="Times New Roman"/>
        </w:rPr>
      </w:pPr>
      <w:r>
        <w:rPr/>
      </w:r>
    </w:p>
    <w:p>
      <w:pPr>
        <w:pStyle w:val="Normal"/>
        <w:numPr>
          <w:ilvl w:val="0"/>
          <w:numId w:val="1"/>
        </w:numPr>
        <w:rPr/>
      </w:pPr>
      <w:r>
        <w:rPr>
          <w:rFonts w:ascii="Times New Roman" w:hAnsi="Times New Roman"/>
          <w:b/>
          <w:bCs/>
          <w:sz w:val="28"/>
          <w:szCs w:val="28"/>
        </w:rPr>
        <w:t>Introdução</w:t>
      </w:r>
      <w:r>
        <w:rPr>
          <w:rFonts w:ascii="Times New Roman" w:hAnsi="Times New Roman"/>
        </w:rPr>
        <w:br/>
        <w:br/>
        <w:t>1.1 Visão geral</w:t>
        <w:br/>
        <w:br/>
      </w:r>
      <w:r>
        <w:rPr>
          <w:rFonts w:ascii="Times New Roman" w:hAnsi="Times New Roman"/>
        </w:rPr>
        <w:t>Open Basic CMS é um software de gerenciamento de conteúdo para páginas web escrito em Python (Django) e JavaScript/TypeScript (Angular4). O software oferece incialmente seis templates prontos para uso, sendo um a “landing page” (Home), que irá exibir uma lista de tamanho customizável dos itens dos cinco outros templates, além de um template para informações pessoais (About me), Competências (Skills), Serviços (Services), Portfolio e Testemunhos (Testimonials). Além destes, o software disporá de mecanismos para a criação, sem intervenção no código, de novas seções (templates), que poderão ser incluídos na Home. Além destes, o software irá contar com uma ferramenta simples de Blog, que irá exibir artigos escritos pelo proprietário.</w:t>
        <w:br/>
        <w:br/>
        <w:t xml:space="preserve">1.2. Objetivo  - O problema </w:t>
      </w:r>
      <w:r>
        <w:rPr>
          <w:rFonts w:ascii="Times New Roman" w:hAnsi="Times New Roman"/>
        </w:rPr>
        <w:t>a ser</w:t>
      </w:r>
      <w:r>
        <w:rPr>
          <w:rFonts w:ascii="Times New Roman" w:hAnsi="Times New Roman"/>
        </w:rPr>
        <w:t xml:space="preserve"> resolvido</w:t>
        <w:br/>
        <w:br/>
        <w:t>É importante destacar que este software não será criado com a intenção de competir com outras ferramentas existentes no mercado, tais como Wordpress e Joomla. O objetivo do OBC é atender um nicho muito específico, que são desenvolvedores de software e profissionais de tecnologia da infomação.</w:t>
        <w:br/>
        <w:br/>
        <w:t>O problema</w:t>
        <w:br/>
        <w:br/>
        <w:t xml:space="preserve">Profissionais da área de software e afins tem boas opções para concretizar sua presença na Internet. Conforme citado acima, há boas escolhas de CMS para criação de páginas web. </w:t>
      </w:r>
      <w:r>
        <w:rPr>
          <w:rFonts w:ascii="Times New Roman" w:hAnsi="Times New Roman"/>
        </w:rPr>
        <w:t>Contudo, tais soluções são notóriamente difíceis de customizar. Caso seja de interesse criar novas funcionalidades, integrar serviços, ou qualquer outra itervenção que demande alteração no código fonte, o desenvolvedor se verá confrontado com problemas de arquitetura, de paradigma, e de documentação. As ferramentas mais consolidadas não foram escritas com este objetivo em mente, seu nicho é o usuário não técnico que, justamente, não quer que seja preciso intervir no código para manter seu website.</w:t>
        <w:br/>
        <w:br/>
        <w:t>A solução</w:t>
        <w:br/>
        <w:br/>
        <w:t xml:space="preserve">O Open Basic CMS é um projeto escrito usando tecnologia recente, que será bem documentado, com o código escrito em observância às melhores práticas adotadas para cada camada, e com preocupação com uma arquitetura que permita escalabilidade. Será criado especificamente para receber melhorias, tanto na forma de novas funcionalidades, como de melhoria de código fonte e/ou arquitetura. Tanto poderá ser usado “as is”, como poderá servir de base para qualquer outro projeto, servindo como “boilerplate”. Será engregue sob a licença </w:t>
      </w:r>
      <w:r>
        <w:rPr>
          <w:rFonts w:ascii="Times New Roman" w:hAnsi="Times New Roman"/>
        </w:rPr>
        <w:t xml:space="preserve">GNU GPLv3, </w:t>
      </w:r>
      <w:r>
        <w:rPr>
          <w:rFonts w:ascii="Times New Roman" w:hAnsi="Times New Roman"/>
        </w:rPr>
        <w:t>seu código fonte ficará disponível no Git HUB, e idealmente receberá contribuições de seu próprio nicho para que fique sempre em dia com melhores práticas e avanços nas tecnologias web e padrões arquiteturais.</w:t>
        <w:br/>
      </w:r>
      <w:r>
        <w:rPr>
          <w:rFonts w:ascii="Times New Roman" w:hAnsi="Times New Roman"/>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LibreOffice/5.3.1.2$Linux_X86_64 LibreOffice_project/30m0$Build-2</Application>
  <Pages>1</Pages>
  <Words>397</Words>
  <Characters>2204</Characters>
  <CharactersWithSpaces>2608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2017-11-11T11:52:04Z</dcterms:created>
  <dc:creator/>
  <dc:description/>
  <dc:language>en-US</dc:language>
  <cp:lastModifiedBy/>
  <dcterms:modified xsi:type="dcterms:W3CDTF">2017-11-11T12:30:27Z</dcterms:modified>
  <cp:revision>2</cp:revision>
  <dc:subject/>
  <dc:title/>
</cp:coreProperties>
</file>