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F87508" w:rsidRPr="009D7EBB" w:rsidP="00D26179">
      <w:pPr>
        <w:spacing w:after="0" w:line="240" w:lineRule="auto"/>
        <w:rPr>
          <w:rFonts w:ascii="Monda" w:hAnsi="Monda" w:cstheme="minorHAnsi"/>
          <w:color w:val="404040" w:themeColor="text1" w:themeTint="BF"/>
          <w:sz w:val="48"/>
          <w:szCs w:val="48"/>
        </w:rPr>
      </w:pPr>
      <w:r w:rsidRPr="009D7EBB">
        <w:rPr>
          <w:rFonts w:ascii="Monda" w:hAnsi="Monda" w:cstheme="minorHAnsi"/>
          <w:color w:val="404040" w:themeColor="text1" w:themeTint="BF"/>
          <w:sz w:val="48"/>
          <w:szCs w:val="48"/>
        </w:rPr>
        <w:t>Lebenslauf</w:t>
      </w:r>
    </w:p>
    <w:p w:rsidR="008C4154" w:rsidRPr="00EC621A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Monda" w:hAnsi="Monda"/>
          <w:noProof/>
          <w:color w:val="404040" w:themeColor="text1" w:themeTint="BF"/>
          <w:sz w:val="48"/>
          <w:szCs w:val="48"/>
          <w:lang w:eastAsia="de-D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4357370</wp:posOffset>
            </wp:positionH>
            <wp:positionV relativeFrom="paragraph">
              <wp:posOffset>179705</wp:posOffset>
            </wp:positionV>
            <wp:extent cx="1231900" cy="1231900"/>
            <wp:effectExtent l="76200" t="76200" r="82550" b="82550"/>
            <wp:wrapNone/>
            <wp:docPr id="7" name="Grafik 7" descr="Ein Bild, das Person, Mann, drinnen, steh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e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ellipse">
                      <a:avLst/>
                    </a:prstGeom>
                    <a:ln w="63500" cap="rnd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9D7EBB" w:rsidR="0071205A">
        <w:rPr>
          <w:rFonts w:ascii="Monda" w:hAnsi="Monda"/>
          <w:noProof/>
          <w:color w:val="404040" w:themeColor="text1" w:themeTint="BF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8255</wp:posOffset>
                </wp:positionV>
                <wp:extent cx="57594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mso-position-horizontal-relative:margin;mso-width-percent:0;mso-width-relative:margin;mso-wrap-distance-bottom:0;mso-wrap-distance-left:9pt;mso-wrap-distance-right:9pt;mso-wrap-distance-top:0;mso-wrap-style:square;position:absolute;visibility:visible;z-index:251659264" from="-0.5pt,0.65pt" to="453pt,0.65pt" strokecolor="#9e969c" strokeweight="0.25pt">
                <v:stroke opacity="52428f"/>
                <w10:wrap anchorx="margin"/>
              </v:line>
            </w:pict>
          </mc:Fallback>
        </mc:AlternateContent>
      </w:r>
    </w:p>
    <w:p w:rsidR="00CC7AE1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Name:</w:t>
      </w:r>
      <w:r w:rsidRPr="00D26179" w:rsidR="00AB7C20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 w:rsidR="00AB7C20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 w:rsidR="00AB7C20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 w:rsidR="00AB7C20">
        <w:rPr>
          <w:rFonts w:ascii="Arimo" w:hAnsi="Arimo" w:cs="Arimo"/>
          <w:color w:val="404040" w:themeColor="text1" w:themeTint="BF"/>
          <w:sz w:val="21"/>
          <w:szCs w:val="21"/>
        </w:rPr>
        <w:tab/>
        <w:t>Tim Muster</w:t>
      </w:r>
      <w:r w:rsidR="008049DC">
        <w:rPr>
          <w:rFonts w:ascii="Arimo" w:hAnsi="Arimo" w:cs="Arimo"/>
          <w:color w:val="404040" w:themeColor="text1" w:themeTint="BF"/>
          <w:sz w:val="21"/>
          <w:szCs w:val="21"/>
        </w:rPr>
        <w:t>mann</w:t>
      </w:r>
    </w:p>
    <w:p w:rsidR="00EC621A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Anschrift: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Musterweg 77, 12130 Stadt</w:t>
      </w:r>
    </w:p>
    <w:p w:rsidR="00CC7AE1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Geboren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:</w:t>
      </w:r>
      <w:r w:rsidRPr="00D26179" w:rsidR="00100492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 w:rsidR="00100492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 w:rsidR="00497E41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01.01.1990 </w:t>
      </w:r>
      <w:r w:rsidRPr="00D26179" w:rsidR="00AB7C20">
        <w:rPr>
          <w:rFonts w:ascii="Arimo" w:hAnsi="Arimo" w:cs="Arimo"/>
          <w:color w:val="404040" w:themeColor="text1" w:themeTint="BF"/>
          <w:sz w:val="21"/>
          <w:szCs w:val="21"/>
        </w:rPr>
        <w:t>in Musterhausen</w:t>
      </w:r>
    </w:p>
    <w:p w:rsidR="00AB7C20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Tel.:             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+49 176 6934443</w:t>
      </w:r>
    </w:p>
    <w:p w:rsidR="00AB7C20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Email:  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 w:rsidR="00497E41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 w:rsidR="00EC621A">
        <w:rPr>
          <w:rFonts w:ascii="Arimo" w:hAnsi="Arimo" w:cs="Arimo"/>
          <w:color w:val="404040" w:themeColor="text1" w:themeTint="BF"/>
          <w:sz w:val="21"/>
          <w:szCs w:val="21"/>
        </w:rPr>
        <w:t>tim.muster@gmail.com</w:t>
      </w:r>
    </w:p>
    <w:p w:rsidR="00EC621A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Familienstand: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ledig</w:t>
      </w:r>
    </w:p>
    <w:p w:rsidR="00AB7C20" w:rsidRPr="00D26179" w:rsidP="00D26179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EC621A">
        <w:rPr>
          <w:rFonts w:ascii="Oxygen" w:hAnsi="Oxygen"/>
          <w:noProof/>
          <w:color w:val="404040" w:themeColor="text1" w:themeTint="BF"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149860</wp:posOffset>
                </wp:positionV>
                <wp:extent cx="5759450" cy="0"/>
                <wp:effectExtent l="0" t="0" r="1270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" o:spid="_x0000_s1027" style="mso-position-horizontal-relative:margin;mso-width-percent:0;mso-width-relative:margin;mso-wrap-distance-bottom:0;mso-wrap-distance-left:9pt;mso-wrap-distance-right:9pt;mso-wrap-distance-top:0;mso-wrap-style:square;position:absolute;visibility:visible;z-index:251661312" from="-0.5pt,11.8pt" to="453pt,11.8pt" strokecolor="#9e969c" strokeweight="0.25pt">
                <v:stroke opacity="52428f"/>
                <w10:wrap anchorx="margin"/>
              </v:line>
            </w:pict>
          </mc:Fallback>
        </mc:AlternateContent>
      </w:r>
    </w:p>
    <w:p w:rsidR="00FC3950" w:rsidRPr="00EC621A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Bildungsweg</w:t>
      </w:r>
    </w:p>
    <w:p w:rsidR="00FC3950" w:rsidRPr="00EC621A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10/2010 – 08/2014</w:t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Muster-Abschluss in Muster-Studienfach</w:t>
      </w:r>
    </w:p>
    <w:p w:rsidR="00DD2575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Muster-Hochschule (Stadt, Länderkürzel)</w:t>
      </w:r>
    </w:p>
    <w:p w:rsidR="00DD2575" w:rsidRPr="00D26179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Schwerpunkte: Muster-Studienschwerpunkte</w:t>
      </w:r>
    </w:p>
    <w:p w:rsidR="00497E41" w:rsidRPr="00EC621A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:rsidR="00DD2575" w:rsidRPr="00EC621A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09/2003 – 06/2010</w:t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Muster-Abschluss Sekundarstufe</w:t>
      </w:r>
    </w:p>
    <w:p w:rsidR="00DD2575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Musterschule (Stadt, Länderkürzel)</w:t>
      </w:r>
    </w:p>
    <w:p w:rsidR="00DD2575" w:rsidRPr="00D26179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Abschlussnote (0,0)</w:t>
      </w:r>
    </w:p>
    <w:p w:rsidR="00497E41" w:rsidRPr="00EC621A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EC621A">
        <w:rPr>
          <w:rFonts w:ascii="Oxygen" w:hAnsi="Oxygen"/>
          <w:noProof/>
          <w:color w:val="404040" w:themeColor="text1" w:themeTint="BF"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152400</wp:posOffset>
                </wp:positionV>
                <wp:extent cx="5759450" cy="0"/>
                <wp:effectExtent l="0" t="0" r="1270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" o:spid="_x0000_s1028" style="mso-position-horizontal-relative:margin;mso-width-percent:0;mso-width-relative:margin;mso-wrap-distance-bottom:0;mso-wrap-distance-left:9pt;mso-wrap-distance-right:9pt;mso-wrap-distance-top:0;mso-wrap-style:square;position:absolute;visibility:visible;z-index:251663360" from="-0.5pt,12pt" to="453pt,12pt" strokecolor="#9e969c" strokeweight="0.25pt">
                <v:stroke opacity="52428f"/>
                <w10:wrap anchorx="margin"/>
              </v:line>
            </w:pict>
          </mc:Fallback>
        </mc:AlternateContent>
      </w:r>
    </w:p>
    <w:p w:rsidR="00FC3950" w:rsidRPr="00EC621A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Praxise</w:t>
      </w: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rfahrung</w:t>
      </w:r>
    </w:p>
    <w:p w:rsidR="00FC3950" w:rsidRPr="00EC621A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seit 12/2013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Werkstudent im Muster-Bereich</w:t>
      </w:r>
    </w:p>
    <w:p w:rsidR="00DD2575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Muster-Unternehmen (Stadt, Länderkürzel)</w:t>
      </w:r>
    </w:p>
    <w:p w:rsidR="00CC7AE1" w:rsidRPr="00D26179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Projektmanagement im 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Social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Media Marketing</w:t>
      </w:r>
    </w:p>
    <w:p w:rsidR="00CC7AE1" w:rsidRPr="00D26179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Content-Ideen entwickeln und 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Umsetzug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steuern</w:t>
      </w:r>
    </w:p>
    <w:p w:rsidR="00CC7AE1" w:rsidRPr="00D26179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Suchmaschienenoptimierung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(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Onpage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)</w:t>
      </w:r>
    </w:p>
    <w:p w:rsidR="00497E41" w:rsidRPr="00EC621A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:rsidR="00CC7AE1" w:rsidRPr="00EC621A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07/2012 – 12/2012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Praktikum im Muster-Bereich</w:t>
      </w:r>
    </w:p>
    <w:p w:rsidR="00CC7AE1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Muster-Unternehmen (Stadt, Länderkürzel)</w:t>
      </w:r>
    </w:p>
    <w:p w:rsidR="00CC7AE1" w:rsidRPr="00D26179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Assistenz in der Markteinführung eines Produktes</w:t>
      </w:r>
    </w:p>
    <w:p w:rsidR="00D26179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Marktrecherchen zur Internationalisierung</w:t>
      </w:r>
    </w:p>
    <w:p w:rsidR="00CC7AE1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Kundenbetreuung per Telefon und Email</w:t>
      </w:r>
    </w:p>
    <w:p w:rsidR="004A7A73" w:rsidP="004A7A73">
      <w:pPr>
        <w:spacing w:after="60" w:line="240" w:lineRule="auto"/>
        <w:ind w:left="3289"/>
        <w:rPr>
          <w:rFonts w:ascii="Arimo" w:hAnsi="Arimo" w:cs="Arimo"/>
          <w:color w:val="404040" w:themeColor="text1" w:themeTint="BF"/>
          <w:sz w:val="21"/>
          <w:szCs w:val="21"/>
        </w:rPr>
      </w:pPr>
    </w:p>
    <w:p w:rsidR="004A7A73" w:rsidRPr="00EC621A" w:rsidP="004A7A73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07/2012 – 12/2012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4A7A73">
        <w:rPr>
          <w:rFonts w:ascii="Monda" w:hAnsi="Monda" w:cstheme="minorHAnsi"/>
          <w:b/>
          <w:color w:val="404040" w:themeColor="text1" w:themeTint="BF"/>
          <w:sz w:val="21"/>
          <w:szCs w:val="21"/>
        </w:rPr>
        <w:t>Nebenjob im Muster-Bereich</w:t>
      </w:r>
    </w:p>
    <w:p w:rsidR="004A7A73" w:rsidRPr="00D26179" w:rsidP="004A7A73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Muster-Unternehmen (Stadt, Länderkürzel)</w:t>
      </w:r>
    </w:p>
    <w:p w:rsidR="004A7A73" w:rsidP="004A7A73">
      <w:pPr>
        <w:pStyle w:val="ListParagraph"/>
        <w:numPr>
          <w:ilvl w:val="0"/>
          <w:numId w:val="1"/>
        </w:numPr>
        <w:rPr>
          <w:rFonts w:ascii="Arimo" w:hAnsi="Arimo" w:cs="Arimo"/>
          <w:color w:val="404040" w:themeColor="text1" w:themeTint="BF"/>
          <w:sz w:val="21"/>
          <w:szCs w:val="21"/>
        </w:rPr>
      </w:pPr>
      <w:r w:rsidRPr="004A7A73">
        <w:rPr>
          <w:rFonts w:ascii="Arimo" w:hAnsi="Arimo" w:cs="Arimo"/>
          <w:color w:val="404040" w:themeColor="text1" w:themeTint="BF"/>
          <w:sz w:val="21"/>
          <w:szCs w:val="21"/>
        </w:rPr>
        <w:t>Durchführung von Marketing Kampagnen</w:t>
      </w:r>
    </w:p>
    <w:p w:rsidR="004A7A73" w:rsidP="004A7A73">
      <w:pPr>
        <w:pStyle w:val="ListParagraph"/>
        <w:numPr>
          <w:ilvl w:val="0"/>
          <w:numId w:val="1"/>
        </w:numPr>
        <w:rPr>
          <w:rFonts w:ascii="Arimo" w:hAnsi="Arimo" w:cs="Arimo"/>
          <w:color w:val="404040" w:themeColor="text1" w:themeTint="BF"/>
          <w:sz w:val="21"/>
          <w:szCs w:val="21"/>
        </w:rPr>
      </w:pPr>
      <w:r w:rsidRPr="004A7A73">
        <w:rPr>
          <w:rFonts w:ascii="Arimo" w:hAnsi="Arimo" w:cs="Arimo"/>
          <w:color w:val="404040" w:themeColor="text1" w:themeTint="BF"/>
          <w:sz w:val="21"/>
          <w:szCs w:val="21"/>
        </w:rPr>
        <w:t>Pflege von SQL-Datenbanken</w:t>
      </w:r>
    </w:p>
    <w:p w:rsidR="004A7A73" w:rsidRPr="004A7A73" w:rsidP="004A7A73">
      <w:pPr>
        <w:pStyle w:val="ListParagraph"/>
        <w:numPr>
          <w:ilvl w:val="0"/>
          <w:numId w:val="1"/>
        </w:numPr>
        <w:spacing w:after="60"/>
        <w:rPr>
          <w:rFonts w:ascii="Arimo" w:hAnsi="Arimo" w:cs="Arimo"/>
          <w:color w:val="404040" w:themeColor="text1" w:themeTint="BF"/>
          <w:sz w:val="21"/>
          <w:szCs w:val="21"/>
        </w:rPr>
      </w:pPr>
      <w:r w:rsidRPr="004A7A73">
        <w:rPr>
          <w:rFonts w:ascii="Arimo" w:hAnsi="Arimo" w:cs="Arimo"/>
          <w:color w:val="404040" w:themeColor="text1" w:themeTint="BF"/>
          <w:sz w:val="21"/>
          <w:szCs w:val="21"/>
        </w:rPr>
        <w:t>Assistenz der Geschäftsführung</w:t>
      </w:r>
    </w:p>
    <w:p w:rsidR="00EC621A" w:rsidRPr="00903094" w:rsidP="00903094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" o:spid="_x0000_s1029" style="mso-position-horizontal-relative:margin;mso-width-percent:0;mso-width-relative:margin;mso-wrap-distance-bottom:0;mso-wrap-distance-left:9pt;mso-wrap-distance-right:9pt;mso-wrap-distance-top:0;mso-wrap-style:square;position:absolute;visibility:visible;z-index:251665408" from="-0.5pt,15.65pt" to="453pt,15.65pt" strokecolor="#9e969c" strokeweight="0.25pt">
                <v:stroke opacity="52428f"/>
                <w10:wrap anchorx="margin"/>
              </v:line>
            </w:pict>
          </mc:Fallback>
        </mc:AlternateContent>
      </w:r>
    </w:p>
    <w:p w:rsidR="007D7320" w:rsidRPr="00EC621A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Weiterbildung</w:t>
      </w:r>
    </w:p>
    <w:p w:rsidR="007D7320" w:rsidRPr="00903094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04/2012 – 07/2012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Kurs zum Thema Kommunikation</w:t>
      </w:r>
    </w:p>
    <w:p w:rsidR="007D7320" w:rsidRPr="00D26179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Muster-Organisation (Stadt, Länderkürzel)</w:t>
      </w:r>
    </w:p>
    <w:p w:rsidR="007D7320" w:rsidRPr="00D26179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Umfang: 12 Wochen mit je 2,5 Wochenstunden</w:t>
      </w:r>
    </w:p>
    <w:p w:rsidR="00903094" w:rsidRPr="00903094" w:rsidP="00903094">
      <w:pPr>
        <w:pStyle w:val="ListParagraph"/>
        <w:spacing w:after="60" w:line="240" w:lineRule="auto"/>
        <w:ind w:left="3552"/>
        <w:contextualSpacing w:val="0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:rsidR="007D7320" w:rsidRPr="00EC621A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10/2012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Seminar im Online Marketing</w:t>
      </w: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Muster-Organisation (Stadt, Länderkürzel)</w:t>
      </w:r>
    </w:p>
    <w:p w:rsidR="00685908" w:rsidRPr="00903094" w:rsidP="00685908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30" style="mso-position-horizontal-relative:margin;mso-width-percent:0;mso-width-relative:margin;mso-wrap-distance-bottom:0;mso-wrap-distance-left:9pt;mso-wrap-distance-right:9pt;mso-wrap-distance-top:0;mso-wrap-style:square;position:absolute;visibility:visible;z-index:251667456" from="-0.5pt,15.65pt" to="453pt,15.65pt" strokecolor="#9e969c" strokeweight="0.25pt">
                <v:stroke opacity="52428f"/>
                <w10:wrap anchorx="margin"/>
              </v:line>
            </w:pict>
          </mc:Fallback>
        </mc:AlternateContent>
      </w:r>
    </w:p>
    <w:p w:rsidR="00685908" w:rsidRPr="00EC621A" w:rsidP="00685908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Weiter</w:t>
      </w:r>
      <w:r>
        <w:rPr>
          <w:rFonts w:ascii="Monda" w:hAnsi="Monda" w:cstheme="minorHAnsi"/>
          <w:color w:val="404040" w:themeColor="text1" w:themeTint="BF"/>
          <w:sz w:val="32"/>
          <w:szCs w:val="32"/>
        </w:rPr>
        <w:t>e Kenntnisse</w:t>
      </w: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Sprachen: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Deutsch – Muttersprache</w:t>
      </w:r>
    </w:p>
    <w:p w:rsid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Englisch – fließend in Wort und Schrift</w:t>
      </w: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Software: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 xml:space="preserve">MS 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Powerpoint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, MS Word – sehr gut</w:t>
      </w: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MS Excel – gut</w:t>
      </w:r>
    </w:p>
    <w:p w:rsid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Adobe Photoshop –  Grundkenntnisse</w:t>
      </w: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Sonstige: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Führerscheinklasse B</w:t>
      </w:r>
    </w:p>
    <w:p w:rsidR="00685908" w:rsidRPr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10-Finger-Schreibsystem – sehr gut (280 Anschläge pro Minute)</w:t>
      </w:r>
    </w:p>
    <w:p w:rsidR="00685908" w:rsidRPr="00903094" w:rsidP="00685908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" o:spid="_x0000_s1031" style="mso-position-horizontal-relative:margin;mso-width-percent:0;mso-width-relative:margin;mso-wrap-distance-bottom:0;mso-wrap-distance-left:9pt;mso-wrap-distance-right:9pt;mso-wrap-distance-top:0;mso-wrap-style:square;position:absolute;visibility:visible;z-index:251669504" from="-0.5pt,15.65pt" to="453pt,15.65pt" strokecolor="#9e969c" strokeweight="0.25pt">
                <v:stroke opacity="52428f"/>
                <w10:wrap anchorx="margin"/>
              </v:line>
            </w:pict>
          </mc:Fallback>
        </mc:AlternateContent>
      </w:r>
    </w:p>
    <w:p w:rsidR="00685908" w:rsidRPr="00EC621A" w:rsidP="00685908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Auslandserfahrung</w:t>
      </w:r>
    </w:p>
    <w:p w:rsidR="007A323B" w:rsidRPr="00685908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06/2010 – 09/2010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Monda" w:hAnsi="Monda" w:cstheme="minorHAnsi"/>
          <w:b/>
          <w:color w:val="404040" w:themeColor="text1" w:themeTint="BF"/>
          <w:sz w:val="21"/>
          <w:szCs w:val="21"/>
        </w:rPr>
        <w:t>Work &amp; Travel USA</w:t>
      </w:r>
    </w:p>
    <w:p w:rsidR="007A323B" w:rsidRPr="00685908" w:rsidP="00685908">
      <w:pPr>
        <w:spacing w:after="60" w:line="240" w:lineRule="auto"/>
        <w:ind w:left="2124" w:firstLine="708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Disney World (Orlando, FL)</w:t>
      </w:r>
    </w:p>
    <w:sectPr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height:249.5pt;width:249.5pt" o:bullet="t">
        <v:imagedata r:id="rId1" o:title="Unbenannt"/>
      </v:shape>
    </w:pict>
  </w:numPicBullet>
  <w:abstractNum w:abstractNumId="0">
    <w:nsid w:val="227F220C"/>
    <w:multiLevelType w:val="hybridMultilevel"/>
    <w:tmpl w:val="272ACA36"/>
    <w:lvl w:ilvl="0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4AC232FB"/>
    <w:multiLevelType w:val="hybridMultilevel"/>
    <w:tmpl w:val="72BE6F88"/>
    <w:lvl w:ilvl="0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6EA7426D"/>
    <w:multiLevelType w:val="hybridMultilevel"/>
    <w:tmpl w:val="850CA448"/>
    <w:lvl w:ilvl="0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6F845A93"/>
    <w:multiLevelType w:val="hybridMultilevel"/>
    <w:tmpl w:val="2E7220D0"/>
    <w:lvl w:ilvl="0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docVars>
    <w:docVar w:name="dgnword-docGUID" w:val="{ED544522-27DC-4AC4-A36C-79A992FDA43E}"/>
    <w:docVar w:name="dgnword-eventsink" w:val="74515400"/>
  </w:docVars>
  <m:mathPr>
    <m:mathFont m:val="Cambria Math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1"/>
    <w:pPr>
      <w:ind w:left="720"/>
      <w:contextualSpacing/>
    </w:pPr>
  </w:style>
  <w:style w:type="paragraph" w:styleId="BalloonText">
    <w:name w:val="Balloon Text"/>
    <w:basedOn w:val="Normal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C621A"/>
    <w:rPr>
      <w:color w:val="0000FF" w:themeColor="hyperlink"/>
      <w:u w:val="single"/>
    </w:rPr>
  </w:style>
  <w:style w:type="paragraph" w:styleId="Header">
    <w:name w:val="header"/>
    <w:basedOn w:val="Normal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3802E3"/>
    <w:rPr>
      <w:sz w:val="22"/>
      <w:szCs w:val="22"/>
      <w:lang w:eastAsia="en-US"/>
    </w:rPr>
  </w:style>
  <w:style w:type="paragraph" w:styleId="Footer">
    <w:name w:val="footer"/>
    <w:basedOn w:val="Normal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3802E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Alexandros Theodoracatos</cp:lastModifiedBy>
  <cp:revision>33</cp:revision>
  <cp:lastPrinted>2014-05-30T17:46:00Z</cp:lastPrinted>
  <dcterms:created xsi:type="dcterms:W3CDTF">2014-05-29T15:31:00Z</dcterms:created>
  <dcterms:modified xsi:type="dcterms:W3CDTF">2020-06-19T20:23:00Z</dcterms:modified>
</cp:coreProperties>
</file>