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3F" w:rsidRPr="007A21D9" w:rsidRDefault="00E3303F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S Gothic" w:cstheme="minorHAnsi"/>
          <w:sz w:val="40"/>
          <w:szCs w:val="40"/>
          <w:lang w:eastAsia="en-SG"/>
        </w:rPr>
      </w:pPr>
      <w:proofErr w:type="spellStart"/>
      <w:r w:rsidRPr="004D0682">
        <w:rPr>
          <w:rFonts w:eastAsia="MS Gothic" w:cstheme="minorHAnsi"/>
          <w:sz w:val="40"/>
          <w:szCs w:val="40"/>
          <w:lang w:eastAsia="en-SG"/>
        </w:rPr>
        <w:t>将天敞开</w:t>
      </w:r>
      <w:proofErr w:type="spellEnd"/>
    </w:p>
    <w:p w:rsidR="00E3303F" w:rsidRDefault="00E3303F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S Gothic" w:cstheme="minorHAnsi"/>
          <w:sz w:val="28"/>
          <w:szCs w:val="28"/>
          <w:lang w:eastAsia="en-SG"/>
        </w:rPr>
      </w:pPr>
    </w:p>
    <w:p w:rsidR="00E241E3" w:rsidRPr="00364318" w:rsidRDefault="00364318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lsamiq Sans" w:eastAsia="MS Gothic" w:hAnsi="Balsamiq Sans" w:cstheme="minorHAnsi"/>
          <w:i/>
          <w:sz w:val="24"/>
          <w:szCs w:val="24"/>
          <w:lang w:eastAsia="en-SG"/>
        </w:rPr>
      </w:pPr>
      <w:r>
        <w:rPr>
          <w:rFonts w:ascii="Balsamiq Sans" w:eastAsia="MS Gothic" w:hAnsi="Balsamiq Sans" w:cstheme="minorHAnsi"/>
          <w:i/>
          <w:sz w:val="24"/>
          <w:szCs w:val="24"/>
          <w:lang w:eastAsia="en-SG"/>
        </w:rPr>
        <w:t>Verse</w:t>
      </w:r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将天敞开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祢的荣耀降下来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将天敞开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祢的同在降下来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将天敞开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祢的荣耀降下来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万国</w:t>
      </w:r>
      <w:r w:rsidRPr="004D0682">
        <w:rPr>
          <w:rFonts w:eastAsia="Microsoft JhengHei" w:cstheme="minorHAnsi"/>
          <w:sz w:val="28"/>
          <w:szCs w:val="28"/>
          <w:lang w:eastAsia="en-SG"/>
        </w:rPr>
        <w:t>赞叹祢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祢是荣耀君王</w:t>
      </w:r>
      <w:proofErr w:type="spellEnd"/>
    </w:p>
    <w:p w:rsid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</w:p>
    <w:p w:rsidR="00E241E3" w:rsidRPr="00364318" w:rsidRDefault="00364318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lsamiq Sans" w:eastAsia="MS Gothic" w:hAnsi="Balsamiq Sans" w:cstheme="minorHAnsi"/>
          <w:i/>
          <w:sz w:val="24"/>
          <w:szCs w:val="24"/>
          <w:lang w:eastAsia="en-SG"/>
        </w:rPr>
      </w:pPr>
      <w:r w:rsidRPr="00364318">
        <w:rPr>
          <w:rFonts w:ascii="Balsamiq Sans" w:eastAsia="MS Gothic" w:hAnsi="Balsamiq Sans" w:cstheme="minorHAnsi"/>
          <w:i/>
          <w:sz w:val="24"/>
          <w:szCs w:val="24"/>
          <w:lang w:eastAsia="en-SG"/>
        </w:rPr>
        <w:t>Chorus</w:t>
      </w:r>
      <w:bookmarkStart w:id="0" w:name="_GoBack"/>
      <w:bookmarkEnd w:id="0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天上地下合一敬拜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icrosoft JhengHei" w:cstheme="minorHAnsi"/>
          <w:sz w:val="28"/>
          <w:szCs w:val="28"/>
          <w:lang w:eastAsia="en-SG"/>
        </w:rPr>
        <w:t>欢呼耶稣基督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圣</w:t>
      </w:r>
      <w:r w:rsidRPr="004D0682">
        <w:rPr>
          <w:rFonts w:eastAsia="Microsoft JhengHei" w:cstheme="minorHAnsi"/>
          <w:sz w:val="28"/>
          <w:szCs w:val="28"/>
          <w:lang w:eastAsia="en-SG"/>
        </w:rPr>
        <w:t>洁羔羊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荣耀</w:t>
      </w:r>
      <w:r w:rsidRPr="004D0682">
        <w:rPr>
          <w:rFonts w:eastAsia="Microsoft JhengHei" w:cstheme="minorHAnsi"/>
          <w:sz w:val="28"/>
          <w:szCs w:val="28"/>
          <w:lang w:eastAsia="en-SG"/>
        </w:rPr>
        <w:t>归于祢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天上地下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在永恒里敬拜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哈利路</w:t>
      </w:r>
      <w:r w:rsidRPr="004D0682">
        <w:rPr>
          <w:rFonts w:eastAsia="Microsoft JhengHei" w:cstheme="minorHAnsi"/>
          <w:sz w:val="28"/>
          <w:szCs w:val="28"/>
          <w:lang w:eastAsia="en-SG"/>
        </w:rPr>
        <w:t>亚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哈利路</w:t>
      </w:r>
      <w:r w:rsidRPr="004D0682">
        <w:rPr>
          <w:rFonts w:eastAsia="Microsoft JhengHei" w:cstheme="minorHAnsi"/>
          <w:sz w:val="28"/>
          <w:szCs w:val="28"/>
          <w:lang w:eastAsia="en-SG"/>
        </w:rPr>
        <w:t>亚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</w:p>
    <w:p w:rsidR="00E241E3" w:rsidRPr="00364318" w:rsidRDefault="00364318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lsamiq Sans" w:eastAsia="MS Gothic" w:hAnsi="Balsamiq Sans" w:cstheme="minorHAnsi"/>
          <w:i/>
          <w:sz w:val="24"/>
          <w:szCs w:val="24"/>
          <w:lang w:eastAsia="en-SG"/>
        </w:rPr>
      </w:pPr>
      <w:r w:rsidRPr="00364318">
        <w:rPr>
          <w:rFonts w:ascii="Balsamiq Sans" w:eastAsia="MS Gothic" w:hAnsi="Balsamiq Sans" w:cstheme="minorHAnsi"/>
          <w:i/>
          <w:sz w:val="24"/>
          <w:szCs w:val="24"/>
          <w:lang w:eastAsia="en-SG"/>
        </w:rPr>
        <w:t>Bridge</w:t>
      </w:r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神就在</w:t>
      </w:r>
      <w:r w:rsidRPr="004D0682">
        <w:rPr>
          <w:rFonts w:eastAsia="Microsoft JhengHei" w:cstheme="minorHAnsi"/>
          <w:sz w:val="28"/>
          <w:szCs w:val="28"/>
          <w:lang w:eastAsia="en-SG"/>
        </w:rPr>
        <w:t>这里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我</w:t>
      </w:r>
      <w:r w:rsidRPr="004D0682">
        <w:rPr>
          <w:rFonts w:eastAsia="Microsoft JhengHei" w:cstheme="minorHAnsi"/>
          <w:sz w:val="28"/>
          <w:szCs w:val="28"/>
          <w:lang w:eastAsia="en-SG"/>
        </w:rPr>
        <w:t>们欢迎祢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icrosoft JhengHei" w:cstheme="minorHAnsi"/>
          <w:sz w:val="28"/>
          <w:szCs w:val="28"/>
          <w:lang w:eastAsia="en-SG"/>
        </w:rPr>
        <w:t>让一切焦点转向祢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神就在</w:t>
      </w:r>
      <w:r w:rsidRPr="004D0682">
        <w:rPr>
          <w:rFonts w:eastAsia="Microsoft JhengHei" w:cstheme="minorHAnsi"/>
          <w:sz w:val="28"/>
          <w:szCs w:val="28"/>
          <w:lang w:eastAsia="en-SG"/>
        </w:rPr>
        <w:t>这里</w:t>
      </w:r>
      <w:proofErr w:type="spellEnd"/>
      <w:r w:rsidRPr="004D0682">
        <w:rPr>
          <w:rFonts w:eastAsia="Times New Roman" w:cstheme="minorHAnsi"/>
          <w:sz w:val="28"/>
          <w:szCs w:val="28"/>
          <w:lang w:eastAsia="en-SG"/>
        </w:rPr>
        <w:t xml:space="preserve"> </w:t>
      </w: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我</w:t>
      </w:r>
      <w:r w:rsidRPr="004D0682">
        <w:rPr>
          <w:rFonts w:eastAsia="Microsoft JhengHei" w:cstheme="minorHAnsi"/>
          <w:sz w:val="28"/>
          <w:szCs w:val="28"/>
          <w:lang w:eastAsia="en-SG"/>
        </w:rPr>
        <w:t>们欢迎祢</w:t>
      </w:r>
      <w:proofErr w:type="spellEnd"/>
    </w:p>
    <w:p w:rsidR="004D0682" w:rsidRPr="004D0682" w:rsidRDefault="004D0682" w:rsidP="004D0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SG"/>
        </w:rPr>
      </w:pPr>
      <w:proofErr w:type="spellStart"/>
      <w:r w:rsidRPr="004D0682">
        <w:rPr>
          <w:rFonts w:eastAsia="MS Gothic" w:cstheme="minorHAnsi"/>
          <w:sz w:val="28"/>
          <w:szCs w:val="28"/>
          <w:lang w:eastAsia="en-SG"/>
        </w:rPr>
        <w:t>宝座前敬拜不停息</w:t>
      </w:r>
      <w:proofErr w:type="spellEnd"/>
    </w:p>
    <w:p w:rsidR="00611B7D" w:rsidRPr="004D0682" w:rsidRDefault="00611B7D" w:rsidP="004D0682"/>
    <w:sectPr w:rsidR="00611B7D" w:rsidRPr="004D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lsamiq Sans">
    <w:panose1 w:val="02000603000000000000"/>
    <w:charset w:val="00"/>
    <w:family w:val="auto"/>
    <w:pitch w:val="variable"/>
    <w:sig w:usb0="2000020F" w:usb1="00008000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82"/>
    <w:rsid w:val="00364318"/>
    <w:rsid w:val="004D0682"/>
    <w:rsid w:val="00611B7D"/>
    <w:rsid w:val="007A21D9"/>
    <w:rsid w:val="00E241E3"/>
    <w:rsid w:val="00E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4A65"/>
  <w15:chartTrackingRefBased/>
  <w15:docId w15:val="{9F3601CC-BFFF-455B-B70B-93BB758B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682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Li Shan Belinda</dc:creator>
  <cp:keywords/>
  <dc:description/>
  <cp:lastModifiedBy>Chua Li Shan Belinda</cp:lastModifiedBy>
  <cp:revision>5</cp:revision>
  <dcterms:created xsi:type="dcterms:W3CDTF">2020-07-30T01:24:00Z</dcterms:created>
  <dcterms:modified xsi:type="dcterms:W3CDTF">2020-07-30T01:55:00Z</dcterms:modified>
</cp:coreProperties>
</file>