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618A13" w14:textId="77777777" w:rsidR="00C370BF" w:rsidRPr="009B56A9" w:rsidRDefault="00C370BF" w:rsidP="00C370BF">
      <w:pPr>
        <w:spacing w:line="240" w:lineRule="auto"/>
        <w:jc w:val="center"/>
        <w:rPr>
          <w:rFonts w:ascii="Times New Roman" w:hAnsi="Times New Roman" w:cs="Times New Roman"/>
          <w:sz w:val="28"/>
        </w:rPr>
      </w:pPr>
      <w:r w:rsidRPr="009B56A9">
        <w:rPr>
          <w:rFonts w:ascii="Times New Roman" w:hAnsi="Times New Roman" w:cs="Times New Roman"/>
          <w:sz w:val="28"/>
        </w:rPr>
        <w:t>Experiment No. 0</w:t>
      </w:r>
      <w:r>
        <w:rPr>
          <w:rFonts w:ascii="Times New Roman" w:hAnsi="Times New Roman" w:cs="Times New Roman"/>
          <w:sz w:val="28"/>
        </w:rPr>
        <w:t>1</w:t>
      </w:r>
      <w:r w:rsidRPr="009B56A9">
        <w:rPr>
          <w:rFonts w:ascii="Times New Roman" w:hAnsi="Times New Roman" w:cs="Times New Roman"/>
          <w:sz w:val="28"/>
        </w:rPr>
        <w:t>:</w:t>
      </w:r>
    </w:p>
    <w:p w14:paraId="15FAA8B0" w14:textId="77777777" w:rsidR="00C370BF" w:rsidRPr="009B56A9" w:rsidRDefault="00C370BF" w:rsidP="00C370BF">
      <w:pPr>
        <w:pBdr>
          <w:bottom w:val="single" w:sz="12" w:space="1" w:color="auto"/>
        </w:pBdr>
        <w:spacing w:line="240" w:lineRule="auto"/>
        <w:jc w:val="center"/>
        <w:rPr>
          <w:rFonts w:ascii="Times New Roman" w:hAnsi="Times New Roman" w:cs="Times New Roman"/>
          <w:sz w:val="28"/>
        </w:rPr>
      </w:pPr>
      <w:r w:rsidRPr="00E904F5">
        <w:rPr>
          <w:rFonts w:ascii="Times New Roman" w:hAnsi="Times New Roman" w:cs="Times New Roman"/>
          <w:sz w:val="28"/>
        </w:rPr>
        <w:t>Introduction to the SANPER-1 Educational Lab Unit</w:t>
      </w:r>
    </w:p>
    <w:p w14:paraId="4C261ABD" w14:textId="77777777" w:rsidR="00C370BF" w:rsidRPr="00426662" w:rsidRDefault="00C370BF" w:rsidP="00C370BF">
      <w:pPr>
        <w:spacing w:line="240" w:lineRule="auto"/>
        <w:jc w:val="center"/>
        <w:rPr>
          <w:rFonts w:ascii="Times New Roman" w:hAnsi="Times New Roman" w:cs="Times New Roman"/>
        </w:rPr>
      </w:pPr>
    </w:p>
    <w:p w14:paraId="6CDCAFD8" w14:textId="77777777" w:rsidR="00C370BF" w:rsidRDefault="00C370BF" w:rsidP="00C370BF">
      <w:pPr>
        <w:spacing w:line="240" w:lineRule="auto"/>
        <w:jc w:val="center"/>
        <w:rPr>
          <w:rFonts w:ascii="Times New Roman" w:hAnsi="Times New Roman" w:cs="Times New Roman"/>
        </w:rPr>
      </w:pPr>
    </w:p>
    <w:p w14:paraId="6952D845" w14:textId="77777777" w:rsidR="00C370BF" w:rsidRPr="00426662" w:rsidRDefault="00C370BF" w:rsidP="00C370BF">
      <w:pPr>
        <w:spacing w:line="240" w:lineRule="auto"/>
        <w:jc w:val="center"/>
        <w:rPr>
          <w:rFonts w:ascii="Times New Roman" w:hAnsi="Times New Roman" w:cs="Times New Roman"/>
        </w:rPr>
      </w:pPr>
    </w:p>
    <w:p w14:paraId="2A3FB100" w14:textId="77777777" w:rsidR="00C370BF" w:rsidRPr="00426662" w:rsidRDefault="00C370BF" w:rsidP="00C370BF">
      <w:pPr>
        <w:spacing w:line="240" w:lineRule="auto"/>
        <w:jc w:val="center"/>
        <w:rPr>
          <w:rFonts w:ascii="Times New Roman" w:hAnsi="Times New Roman" w:cs="Times New Roman"/>
        </w:rPr>
      </w:pPr>
    </w:p>
    <w:p w14:paraId="68760FFC" w14:textId="77777777" w:rsidR="00C370BF" w:rsidRPr="00426662" w:rsidRDefault="00C370BF" w:rsidP="00C370BF">
      <w:pPr>
        <w:spacing w:line="240" w:lineRule="auto"/>
        <w:jc w:val="center"/>
        <w:rPr>
          <w:rFonts w:ascii="Times New Roman" w:hAnsi="Times New Roman" w:cs="Times New Roman"/>
        </w:rPr>
      </w:pPr>
    </w:p>
    <w:p w14:paraId="581D67F4" w14:textId="77777777" w:rsidR="00C370BF" w:rsidRPr="00ED39C0" w:rsidRDefault="00C370BF" w:rsidP="00C370BF">
      <w:pPr>
        <w:spacing w:line="240" w:lineRule="auto"/>
        <w:jc w:val="center"/>
        <w:rPr>
          <w:rFonts w:ascii="Times New Roman" w:hAnsi="Times New Roman" w:cs="Times New Roman"/>
          <w:sz w:val="24"/>
          <w:lang w:eastAsia="ko-KR"/>
        </w:rPr>
      </w:pPr>
      <w:bookmarkStart w:id="0" w:name="_GoBack"/>
      <w:bookmarkEnd w:id="0"/>
      <w:r w:rsidRPr="00ED39C0">
        <w:rPr>
          <w:rFonts w:ascii="Times New Roman" w:hAnsi="Times New Roman" w:cs="Times New Roman"/>
          <w:sz w:val="24"/>
        </w:rPr>
        <w:t>Instructor: Dr. Jafar Saniie</w:t>
      </w:r>
    </w:p>
    <w:p w14:paraId="7B29EDAE" w14:textId="77777777" w:rsidR="00C370BF" w:rsidRPr="00ED39C0" w:rsidRDefault="00C370BF" w:rsidP="00C370BF">
      <w:pPr>
        <w:spacing w:line="240" w:lineRule="auto"/>
        <w:jc w:val="center"/>
        <w:rPr>
          <w:rFonts w:ascii="Times New Roman" w:hAnsi="Times New Roman" w:cs="Times New Roman"/>
          <w:sz w:val="24"/>
        </w:rPr>
      </w:pPr>
      <w:r w:rsidRPr="00ED39C0">
        <w:rPr>
          <w:rFonts w:ascii="Times New Roman" w:hAnsi="Times New Roman" w:cs="Times New Roman"/>
          <w:sz w:val="24"/>
        </w:rPr>
        <w:t>ECE 441-001</w:t>
      </w:r>
    </w:p>
    <w:p w14:paraId="12901796" w14:textId="77777777" w:rsidR="00C370BF" w:rsidRDefault="00C370BF" w:rsidP="00C370BF">
      <w:pPr>
        <w:spacing w:line="240" w:lineRule="auto"/>
        <w:jc w:val="center"/>
        <w:rPr>
          <w:rFonts w:ascii="Times New Roman" w:hAnsi="Times New Roman" w:cs="Times New Roman"/>
          <w:sz w:val="24"/>
        </w:rPr>
      </w:pPr>
      <w:r>
        <w:rPr>
          <w:rFonts w:ascii="Times New Roman" w:hAnsi="Times New Roman" w:cs="Times New Roman"/>
          <w:sz w:val="24"/>
        </w:rPr>
        <w:t>Lab Date: 01</w:t>
      </w:r>
      <w:r w:rsidRPr="00ED39C0">
        <w:rPr>
          <w:rFonts w:ascii="Times New Roman" w:hAnsi="Times New Roman" w:cs="Times New Roman"/>
          <w:sz w:val="24"/>
        </w:rPr>
        <w:t>-</w:t>
      </w:r>
      <w:r>
        <w:rPr>
          <w:rFonts w:ascii="Times New Roman" w:hAnsi="Times New Roman" w:cs="Times New Roman"/>
          <w:sz w:val="24"/>
        </w:rPr>
        <w:t>22</w:t>
      </w:r>
      <w:r w:rsidRPr="00ED39C0">
        <w:rPr>
          <w:rFonts w:ascii="Times New Roman" w:hAnsi="Times New Roman" w:cs="Times New Roman"/>
          <w:sz w:val="24"/>
        </w:rPr>
        <w:t>-20</w:t>
      </w:r>
      <w:r>
        <w:rPr>
          <w:rFonts w:ascii="Times New Roman" w:hAnsi="Times New Roman" w:cs="Times New Roman"/>
          <w:sz w:val="24"/>
        </w:rPr>
        <w:t>20</w:t>
      </w:r>
    </w:p>
    <w:p w14:paraId="3CE59435" w14:textId="77777777" w:rsidR="00C370BF" w:rsidRPr="00ED39C0" w:rsidRDefault="00C370BF" w:rsidP="00C370BF">
      <w:pPr>
        <w:spacing w:line="240" w:lineRule="auto"/>
        <w:jc w:val="center"/>
        <w:rPr>
          <w:rFonts w:ascii="Times New Roman" w:hAnsi="Times New Roman" w:cs="Times New Roman"/>
          <w:sz w:val="24"/>
        </w:rPr>
      </w:pPr>
      <w:r w:rsidRPr="00ED39C0">
        <w:rPr>
          <w:rFonts w:ascii="Times New Roman" w:hAnsi="Times New Roman" w:cs="Times New Roman"/>
          <w:sz w:val="24"/>
        </w:rPr>
        <w:t>Due Date: 0</w:t>
      </w:r>
      <w:r>
        <w:rPr>
          <w:rFonts w:ascii="Times New Roman" w:hAnsi="Times New Roman" w:cs="Times New Roman"/>
          <w:sz w:val="24"/>
        </w:rPr>
        <w:t>1</w:t>
      </w:r>
      <w:r w:rsidRPr="00ED39C0">
        <w:rPr>
          <w:rFonts w:ascii="Times New Roman" w:hAnsi="Times New Roman" w:cs="Times New Roman"/>
          <w:sz w:val="24"/>
        </w:rPr>
        <w:t>-</w:t>
      </w:r>
      <w:r>
        <w:rPr>
          <w:rFonts w:ascii="Times New Roman" w:hAnsi="Times New Roman" w:cs="Times New Roman"/>
          <w:sz w:val="24"/>
        </w:rPr>
        <w:t>29</w:t>
      </w:r>
      <w:r w:rsidRPr="00ED39C0">
        <w:rPr>
          <w:rFonts w:ascii="Times New Roman" w:hAnsi="Times New Roman" w:cs="Times New Roman"/>
          <w:sz w:val="24"/>
        </w:rPr>
        <w:t>-20</w:t>
      </w:r>
      <w:r>
        <w:rPr>
          <w:rFonts w:ascii="Times New Roman" w:hAnsi="Times New Roman" w:cs="Times New Roman"/>
          <w:sz w:val="24"/>
        </w:rPr>
        <w:t>20</w:t>
      </w:r>
    </w:p>
    <w:p w14:paraId="4E73905E" w14:textId="77777777" w:rsidR="00C370BF" w:rsidRDefault="00C370BF" w:rsidP="00C370BF">
      <w:pPr>
        <w:spacing w:line="240" w:lineRule="auto"/>
        <w:jc w:val="center"/>
        <w:rPr>
          <w:rFonts w:ascii="Times New Roman" w:hAnsi="Times New Roman" w:cs="Times New Roman"/>
        </w:rPr>
      </w:pPr>
    </w:p>
    <w:p w14:paraId="42763B31" w14:textId="77777777" w:rsidR="00C370BF" w:rsidRDefault="00C370BF" w:rsidP="00C370BF">
      <w:pPr>
        <w:spacing w:line="240" w:lineRule="auto"/>
        <w:jc w:val="center"/>
        <w:rPr>
          <w:rFonts w:ascii="Times New Roman" w:hAnsi="Times New Roman" w:cs="Times New Roman"/>
        </w:rPr>
      </w:pPr>
    </w:p>
    <w:p w14:paraId="4CC9A6DC" w14:textId="77777777" w:rsidR="00C370BF" w:rsidRDefault="00C370BF" w:rsidP="00C370BF">
      <w:pPr>
        <w:spacing w:line="240" w:lineRule="auto"/>
        <w:jc w:val="center"/>
        <w:rPr>
          <w:rFonts w:ascii="Times New Roman" w:hAnsi="Times New Roman" w:cs="Times New Roman"/>
        </w:rPr>
      </w:pPr>
    </w:p>
    <w:p w14:paraId="6F131A83" w14:textId="77777777" w:rsidR="00C370BF" w:rsidRDefault="00C370BF" w:rsidP="00C370BF">
      <w:pPr>
        <w:spacing w:line="240" w:lineRule="auto"/>
        <w:jc w:val="center"/>
        <w:rPr>
          <w:rFonts w:ascii="Times New Roman" w:hAnsi="Times New Roman" w:cs="Times New Roman"/>
        </w:rPr>
      </w:pPr>
    </w:p>
    <w:p w14:paraId="4AED1690" w14:textId="77777777" w:rsidR="00C370BF" w:rsidRPr="00426662" w:rsidRDefault="00C370BF" w:rsidP="00C370BF">
      <w:pPr>
        <w:spacing w:line="240" w:lineRule="auto"/>
        <w:jc w:val="center"/>
        <w:rPr>
          <w:rFonts w:ascii="Times New Roman" w:hAnsi="Times New Roman" w:cs="Times New Roman"/>
        </w:rPr>
      </w:pPr>
    </w:p>
    <w:p w14:paraId="04877FA3" w14:textId="77777777" w:rsidR="00C370BF" w:rsidRPr="00ED39C0" w:rsidRDefault="00C370BF" w:rsidP="00C370BF">
      <w:pPr>
        <w:spacing w:line="240" w:lineRule="auto"/>
        <w:jc w:val="both"/>
        <w:rPr>
          <w:rFonts w:ascii="Times New Roman" w:hAnsi="Times New Roman" w:cs="Times New Roman"/>
          <w:sz w:val="28"/>
        </w:rPr>
      </w:pPr>
      <w:r w:rsidRPr="00ED39C0">
        <w:rPr>
          <w:rFonts w:ascii="Times New Roman" w:hAnsi="Times New Roman" w:cs="Times New Roman"/>
          <w:sz w:val="28"/>
        </w:rPr>
        <w:t>Acknowledgment: I acknowledge all of the work</w:t>
      </w:r>
      <w:r>
        <w:rPr>
          <w:rFonts w:ascii="Times New Roman" w:hAnsi="Times New Roman" w:cs="Times New Roman"/>
          <w:sz w:val="28"/>
        </w:rPr>
        <w:t xml:space="preserve"> (</w:t>
      </w:r>
      <w:r w:rsidRPr="00ED39C0">
        <w:rPr>
          <w:rFonts w:ascii="Times New Roman" w:hAnsi="Times New Roman" w:cs="Times New Roman"/>
          <w:sz w:val="28"/>
        </w:rPr>
        <w:t>including figures and codes</w:t>
      </w:r>
      <w:r>
        <w:rPr>
          <w:rFonts w:ascii="Times New Roman" w:hAnsi="Times New Roman" w:cs="Times New Roman"/>
          <w:sz w:val="28"/>
        </w:rPr>
        <w:t>)</w:t>
      </w:r>
      <w:r w:rsidRPr="00ED39C0">
        <w:rPr>
          <w:rFonts w:ascii="Times New Roman" w:hAnsi="Times New Roman" w:cs="Times New Roman"/>
          <w:sz w:val="28"/>
        </w:rPr>
        <w:t xml:space="preserve"> belongs to me and/or persons who are referenced.</w:t>
      </w:r>
    </w:p>
    <w:p w14:paraId="5D384437" w14:textId="77777777" w:rsidR="00C370BF" w:rsidRPr="00426662" w:rsidRDefault="00C370BF" w:rsidP="00C370BF">
      <w:pPr>
        <w:spacing w:line="240" w:lineRule="auto"/>
        <w:jc w:val="center"/>
        <w:rPr>
          <w:rFonts w:ascii="Times New Roman" w:hAnsi="Times New Roman" w:cs="Times New Roman"/>
        </w:rPr>
      </w:pPr>
    </w:p>
    <w:p w14:paraId="529DCE11" w14:textId="77777777" w:rsidR="00C370BF" w:rsidRPr="00426662" w:rsidRDefault="00DF7E4D" w:rsidP="00C370BF">
      <w:pPr>
        <w:spacing w:line="240" w:lineRule="auto"/>
        <w:jc w:val="center"/>
        <w:rPr>
          <w:rFonts w:ascii="Times New Roman" w:hAnsi="Times New Roman" w:cs="Times New Roman"/>
        </w:rPr>
      </w:pPr>
      <w:r w:rsidRPr="00E10933">
        <w:rPr>
          <w:rFonts w:ascii="Times New Roman" w:hAnsi="Times New Roman" w:cs="Times New Roman"/>
          <w:sz w:val="28"/>
        </w:rPr>
        <w:t>Signature:</w:t>
      </w:r>
      <w:r w:rsidR="00C370BF">
        <w:rPr>
          <w:rFonts w:ascii="Times New Roman" w:hAnsi="Times New Roman" w:cs="Times New Roman"/>
        </w:rPr>
        <w:t xml:space="preserve"> ____________________________</w:t>
      </w:r>
    </w:p>
    <w:p w14:paraId="0AF74516" w14:textId="77777777" w:rsidR="00C370BF" w:rsidRPr="00426662" w:rsidRDefault="00C370BF" w:rsidP="00C370BF">
      <w:pPr>
        <w:spacing w:line="240" w:lineRule="auto"/>
        <w:jc w:val="center"/>
        <w:rPr>
          <w:rFonts w:ascii="Times New Roman" w:hAnsi="Times New Roman" w:cs="Times New Roman"/>
        </w:rPr>
      </w:pPr>
    </w:p>
    <w:p w14:paraId="4B22077A" w14:textId="77777777" w:rsidR="00C370BF" w:rsidRPr="00426662" w:rsidRDefault="00C370BF" w:rsidP="00C370BF">
      <w:pPr>
        <w:spacing w:line="240" w:lineRule="auto"/>
        <w:jc w:val="center"/>
        <w:rPr>
          <w:rFonts w:ascii="Times New Roman" w:hAnsi="Times New Roman" w:cs="Times New Roman"/>
        </w:rPr>
      </w:pPr>
    </w:p>
    <w:p w14:paraId="7385ACC8" w14:textId="77777777" w:rsidR="00C370BF" w:rsidRPr="00426662" w:rsidRDefault="00C370BF" w:rsidP="00C370BF">
      <w:pPr>
        <w:spacing w:line="240" w:lineRule="auto"/>
        <w:jc w:val="center"/>
        <w:rPr>
          <w:rFonts w:ascii="Times New Roman" w:hAnsi="Times New Roman" w:cs="Times New Roman"/>
        </w:rPr>
      </w:pPr>
    </w:p>
    <w:p w14:paraId="6A427036" w14:textId="77777777" w:rsidR="00C370BF" w:rsidRPr="00426662" w:rsidRDefault="00C370BF" w:rsidP="00C370BF">
      <w:pPr>
        <w:spacing w:line="240" w:lineRule="auto"/>
        <w:jc w:val="center"/>
        <w:rPr>
          <w:rFonts w:ascii="Times New Roman" w:hAnsi="Times New Roman" w:cs="Times New Roman"/>
        </w:rPr>
      </w:pPr>
    </w:p>
    <w:p w14:paraId="11D7B5B1" w14:textId="77777777" w:rsidR="00C370BF" w:rsidRPr="00426662" w:rsidRDefault="00C370BF" w:rsidP="00C370BF">
      <w:pPr>
        <w:spacing w:line="240" w:lineRule="auto"/>
        <w:jc w:val="center"/>
        <w:rPr>
          <w:rFonts w:ascii="Times New Roman" w:hAnsi="Times New Roman" w:cs="Times New Roman"/>
        </w:rPr>
      </w:pPr>
    </w:p>
    <w:p w14:paraId="1B61F443" w14:textId="77777777" w:rsidR="00C370BF" w:rsidRPr="00426662" w:rsidRDefault="00C370BF" w:rsidP="00C370BF">
      <w:pPr>
        <w:spacing w:line="240" w:lineRule="auto"/>
        <w:jc w:val="center"/>
        <w:rPr>
          <w:rFonts w:ascii="Times New Roman" w:hAnsi="Times New Roman" w:cs="Times New Roman"/>
        </w:rPr>
      </w:pPr>
    </w:p>
    <w:p w14:paraId="17E46138" w14:textId="77777777" w:rsidR="00C370BF" w:rsidRPr="00426662" w:rsidRDefault="00C370BF" w:rsidP="00C370BF">
      <w:pPr>
        <w:spacing w:line="240" w:lineRule="auto"/>
        <w:rPr>
          <w:rFonts w:ascii="Times New Roman" w:hAnsi="Times New Roman" w:cs="Times New Roman"/>
          <w:b/>
        </w:rPr>
      </w:pPr>
      <w:r w:rsidRPr="00426662">
        <w:rPr>
          <w:rFonts w:ascii="Times New Roman" w:hAnsi="Times New Roman" w:cs="Times New Roman"/>
          <w:b/>
        </w:rPr>
        <w:t>I.  Introduction</w:t>
      </w:r>
    </w:p>
    <w:p w14:paraId="2F7261A2" w14:textId="77777777" w:rsidR="00C370BF" w:rsidRPr="00426662" w:rsidRDefault="00C370BF" w:rsidP="00C370BF">
      <w:pPr>
        <w:rPr>
          <w:rFonts w:ascii="Times New Roman" w:hAnsi="Times New Roman" w:cs="Times New Roman"/>
          <w:b/>
        </w:rPr>
      </w:pPr>
      <w:r w:rsidRPr="00426662">
        <w:rPr>
          <w:rFonts w:ascii="Times New Roman" w:hAnsi="Times New Roman" w:cs="Times New Roman"/>
          <w:b/>
        </w:rPr>
        <w:t>A. Purpose</w:t>
      </w:r>
    </w:p>
    <w:p w14:paraId="521857D8" w14:textId="6582A840" w:rsidR="006E7132" w:rsidRPr="00426662" w:rsidRDefault="00C370BF" w:rsidP="006E7132">
      <w:pPr>
        <w:spacing w:line="480" w:lineRule="auto"/>
        <w:ind w:firstLine="720"/>
        <w:rPr>
          <w:rFonts w:ascii="Times New Roman" w:hAnsi="Times New Roman" w:cs="Times New Roman"/>
        </w:rPr>
      </w:pPr>
      <w:r w:rsidRPr="00426662">
        <w:rPr>
          <w:rFonts w:ascii="Times New Roman" w:hAnsi="Times New Roman" w:cs="Times New Roman"/>
        </w:rPr>
        <w:lastRenderedPageBreak/>
        <w:t>The purpose of this experiment is t</w:t>
      </w:r>
      <w:r>
        <w:rPr>
          <w:rFonts w:ascii="Times New Roman" w:hAnsi="Times New Roman" w:cs="Times New Roman"/>
        </w:rPr>
        <w:t>o introduce students to the following items: the SANPER-1 Educational Lab Unit, the TUTOR command set, the TUTOR TRAP 14 Handler, and the MC68000 instruction set.</w:t>
      </w:r>
      <w:r w:rsidR="006E7132">
        <w:rPr>
          <w:rFonts w:ascii="Times New Roman" w:hAnsi="Times New Roman" w:cs="Times New Roman"/>
        </w:rPr>
        <w:t xml:space="preserve"> The </w:t>
      </w:r>
      <w:r w:rsidR="00CF5C73">
        <w:rPr>
          <w:rFonts w:ascii="Times New Roman" w:hAnsi="Times New Roman" w:cs="Times New Roman"/>
        </w:rPr>
        <w:t>students</w:t>
      </w:r>
      <w:r w:rsidR="006E7132">
        <w:rPr>
          <w:rFonts w:ascii="Times New Roman" w:hAnsi="Times New Roman" w:cs="Times New Roman"/>
        </w:rPr>
        <w:t xml:space="preserve"> will also learn the basic functions of TUTOR.</w:t>
      </w:r>
    </w:p>
    <w:p w14:paraId="0AEEEB10" w14:textId="77777777" w:rsidR="00C370BF" w:rsidRPr="00426662" w:rsidRDefault="00C370BF" w:rsidP="00C370BF">
      <w:pPr>
        <w:spacing w:line="240" w:lineRule="auto"/>
        <w:rPr>
          <w:rFonts w:ascii="Times New Roman" w:hAnsi="Times New Roman" w:cs="Times New Roman"/>
          <w:b/>
        </w:rPr>
      </w:pPr>
      <w:r w:rsidRPr="00426662">
        <w:rPr>
          <w:rFonts w:ascii="Times New Roman" w:hAnsi="Times New Roman" w:cs="Times New Roman"/>
          <w:b/>
        </w:rPr>
        <w:t>B. Background</w:t>
      </w:r>
    </w:p>
    <w:p w14:paraId="0ABC8661" w14:textId="77777777" w:rsidR="006E7132" w:rsidRDefault="00C370BF" w:rsidP="00C370BF">
      <w:pPr>
        <w:pStyle w:val="NormalWeb"/>
        <w:spacing w:line="480" w:lineRule="auto"/>
      </w:pPr>
      <w:r>
        <w:tab/>
      </w:r>
      <w:r w:rsidR="006E7132">
        <w:t>The SANPER-1 Educational Lab unit is a Motorola 6800 based computer designed and developed by Dr. J. Saniie and Alumnus Perich for educational purposes. This computer provides different ways of getting outputs. For example, the computer can be set in single-step mode where the user steps through each cycle of a program manually. The address line and raw data are outputted on the computer hardware itself. Here are the specifications of this computer:</w:t>
      </w:r>
      <w:r w:rsidR="006E7132" w:rsidRPr="006E7132">
        <w:t xml:space="preserve"> </w:t>
      </w:r>
      <w:r w:rsidR="006E7132">
        <w:t>MC68000 microprocessor, 208K bytes of static RAM, 32K bytes of EPROM, three serial ports, a D/A converter, an A/D converter, a speech synthesizer, and two high power output drivers</w:t>
      </w:r>
      <w:r w:rsidR="004446DB">
        <w:t>.</w:t>
      </w:r>
    </w:p>
    <w:p w14:paraId="7D7BE83D" w14:textId="77777777" w:rsidR="004446DB" w:rsidRPr="00426662" w:rsidRDefault="00C370BF" w:rsidP="004446DB">
      <w:pPr>
        <w:pStyle w:val="NormalWeb"/>
        <w:spacing w:line="480" w:lineRule="auto"/>
      </w:pPr>
      <w:r>
        <w:tab/>
      </w:r>
      <w:r w:rsidR="004446DB">
        <w:t>The SANPER-1 ELU contains the TUTOR Monitor program. This program</w:t>
      </w:r>
      <w:r>
        <w:t xml:space="preserve"> allows users to display and change memory, modify internal registers, execute programs, debug programs, and interface to other types of equipment. It </w:t>
      </w:r>
      <w:r w:rsidR="004446DB">
        <w:t>is also equipped with a 1-line assembler/disassembler, which allows the user to enter his or her source code directly from a terminal</w:t>
      </w:r>
      <w:r>
        <w:t>. Another</w:t>
      </w:r>
      <w:r w:rsidR="004446DB">
        <w:t xml:space="preserve"> useful</w:t>
      </w:r>
      <w:r>
        <w:t xml:space="preserve"> feature</w:t>
      </w:r>
      <w:r w:rsidR="004446DB">
        <w:t xml:space="preserve"> of TUTOR</w:t>
      </w:r>
      <w:r>
        <w:t xml:space="preserve"> is the TRAP 14 Handler. </w:t>
      </w:r>
      <w:r w:rsidR="004446DB">
        <w:t xml:space="preserve">This </w:t>
      </w:r>
      <w:r>
        <w:t xml:space="preserve">allows </w:t>
      </w:r>
      <w:r w:rsidR="004446DB">
        <w:t>the user programs to invoke system utility programs</w:t>
      </w:r>
      <w:r>
        <w:t xml:space="preserve">. </w:t>
      </w:r>
      <w:r w:rsidR="004446DB">
        <w:t xml:space="preserve">Lastly, TUTOR </w:t>
      </w:r>
      <w:r w:rsidR="007D3C7A">
        <w:t>has a feature called Trace</w:t>
      </w:r>
      <w:r w:rsidR="004446DB">
        <w:t xml:space="preserve"> mode </w:t>
      </w:r>
      <w:r w:rsidR="007D3C7A">
        <w:t>which allows</w:t>
      </w:r>
      <w:r w:rsidR="004446DB">
        <w:t xml:space="preserve"> </w:t>
      </w:r>
      <w:r w:rsidR="007D3C7A">
        <w:t>users</w:t>
      </w:r>
      <w:r w:rsidR="004446DB">
        <w:t xml:space="preserve"> to see the program run instruction by instruction.</w:t>
      </w:r>
    </w:p>
    <w:p w14:paraId="340F1828" w14:textId="77777777" w:rsidR="00742FA0" w:rsidRDefault="00C370BF" w:rsidP="00742FA0">
      <w:pPr>
        <w:pStyle w:val="NormalWeb"/>
        <w:spacing w:line="480" w:lineRule="auto"/>
      </w:pPr>
      <w:r>
        <w:t xml:space="preserve">In </w:t>
      </w:r>
      <w:r w:rsidR="004446DB">
        <w:t>a nutshell</w:t>
      </w:r>
      <w:r>
        <w:t>, the TUTOR resident monitor is a</w:t>
      </w:r>
      <w:r w:rsidR="004446DB">
        <w:t xml:space="preserve">n </w:t>
      </w:r>
      <w:r>
        <w:t>educational tool</w:t>
      </w:r>
      <w:r w:rsidR="004446DB">
        <w:t xml:space="preserve"> which</w:t>
      </w:r>
      <w:r>
        <w:t xml:space="preserve"> allow</w:t>
      </w:r>
      <w:r w:rsidR="004446DB">
        <w:t>s</w:t>
      </w:r>
      <w:r>
        <w:t xml:space="preserve"> users to read and write </w:t>
      </w:r>
      <w:r w:rsidR="004446DB">
        <w:t xml:space="preserve">in </w:t>
      </w:r>
      <w:r>
        <w:t>memory</w:t>
      </w:r>
      <w:r w:rsidR="004446DB">
        <w:t xml:space="preserve"> and </w:t>
      </w:r>
      <w:r w:rsidR="007D3C7A">
        <w:t>on registers</w:t>
      </w:r>
      <w:r>
        <w:t>, assembling and disassembling instructions, and executing programs</w:t>
      </w:r>
      <w:r w:rsidR="007D3C7A">
        <w:t>.</w:t>
      </w:r>
    </w:p>
    <w:p w14:paraId="52DE4B3D" w14:textId="421E98FD" w:rsidR="00C370BF" w:rsidRPr="00742FA0" w:rsidRDefault="00742FA0" w:rsidP="00742FA0">
      <w:pPr>
        <w:pStyle w:val="NormalWeb"/>
        <w:spacing w:line="480" w:lineRule="auto"/>
      </w:pPr>
      <w:r>
        <w:br w:type="column"/>
      </w:r>
      <w:r w:rsidR="00C370BF" w:rsidRPr="00426662">
        <w:rPr>
          <w:b/>
        </w:rPr>
        <w:lastRenderedPageBreak/>
        <w:t>II. Lab Procedure and Equipment List</w:t>
      </w:r>
    </w:p>
    <w:p w14:paraId="34F9525B" w14:textId="77777777" w:rsidR="00C370BF" w:rsidRPr="00426662" w:rsidRDefault="00C370BF" w:rsidP="00C370BF">
      <w:pPr>
        <w:spacing w:line="240" w:lineRule="auto"/>
        <w:rPr>
          <w:rFonts w:ascii="Times New Roman" w:hAnsi="Times New Roman" w:cs="Times New Roman"/>
          <w:b/>
        </w:rPr>
      </w:pPr>
      <w:r w:rsidRPr="00426662">
        <w:rPr>
          <w:rFonts w:ascii="Times New Roman" w:hAnsi="Times New Roman" w:cs="Times New Roman"/>
          <w:b/>
        </w:rPr>
        <w:t>A. Equipment</w:t>
      </w:r>
    </w:p>
    <w:p w14:paraId="5BD935D0" w14:textId="77777777" w:rsidR="00C370BF" w:rsidRPr="00426662" w:rsidRDefault="00C370BF" w:rsidP="00C370BF">
      <w:pPr>
        <w:rPr>
          <w:rFonts w:ascii="Times New Roman" w:hAnsi="Times New Roman" w:cs="Times New Roman"/>
          <w:i/>
        </w:rPr>
      </w:pPr>
      <w:r w:rsidRPr="00426662">
        <w:rPr>
          <w:rFonts w:ascii="Times New Roman" w:hAnsi="Times New Roman" w:cs="Times New Roman"/>
          <w:i/>
        </w:rPr>
        <w:t>Equipment</w:t>
      </w:r>
    </w:p>
    <w:p w14:paraId="36F254B7" w14:textId="77777777" w:rsidR="00C370BF" w:rsidRPr="00426662" w:rsidRDefault="00C370BF" w:rsidP="00C370BF">
      <w:pPr>
        <w:pStyle w:val="ListParagraph"/>
        <w:numPr>
          <w:ilvl w:val="0"/>
          <w:numId w:val="1"/>
        </w:numPr>
        <w:rPr>
          <w:rFonts w:ascii="Times New Roman" w:hAnsi="Times New Roman" w:cs="Times New Roman"/>
        </w:rPr>
      </w:pPr>
      <w:r w:rsidRPr="00426662">
        <w:rPr>
          <w:rFonts w:ascii="Times New Roman" w:hAnsi="Times New Roman" w:cs="Times New Roman"/>
        </w:rPr>
        <w:t>SANPER-1 system</w:t>
      </w:r>
    </w:p>
    <w:p w14:paraId="09A8B664" w14:textId="77777777" w:rsidR="00C370BF" w:rsidRPr="00426662" w:rsidRDefault="00C370BF" w:rsidP="00C370BF">
      <w:pPr>
        <w:pStyle w:val="ListParagraph"/>
        <w:numPr>
          <w:ilvl w:val="0"/>
          <w:numId w:val="1"/>
        </w:numPr>
        <w:rPr>
          <w:rFonts w:ascii="Times New Roman" w:hAnsi="Times New Roman" w:cs="Times New Roman"/>
        </w:rPr>
      </w:pPr>
      <w:r w:rsidRPr="00426662">
        <w:rPr>
          <w:rFonts w:ascii="Times New Roman" w:hAnsi="Times New Roman" w:cs="Times New Roman"/>
        </w:rPr>
        <w:t>PC with TUTOR software</w:t>
      </w:r>
    </w:p>
    <w:p w14:paraId="2869DFDD" w14:textId="77777777" w:rsidR="00C370BF" w:rsidRDefault="00C370BF" w:rsidP="00C370BF">
      <w:pPr>
        <w:rPr>
          <w:rFonts w:ascii="Times New Roman" w:hAnsi="Times New Roman" w:cs="Times New Roman"/>
          <w:b/>
        </w:rPr>
      </w:pPr>
      <w:r w:rsidRPr="00426662">
        <w:rPr>
          <w:rFonts w:ascii="Times New Roman" w:hAnsi="Times New Roman" w:cs="Times New Roman"/>
          <w:b/>
        </w:rPr>
        <w:t>B. Procedure</w:t>
      </w:r>
    </w:p>
    <w:p w14:paraId="00BDEA58" w14:textId="77777777" w:rsidR="00C370BF" w:rsidRPr="00437817" w:rsidRDefault="00C370BF" w:rsidP="00C370BF">
      <w:pPr>
        <w:rPr>
          <w:rFonts w:ascii="Times New Roman" w:hAnsi="Times New Roman" w:cs="Times New Roman"/>
          <w:u w:val="single"/>
        </w:rPr>
      </w:pPr>
      <w:r>
        <w:rPr>
          <w:rFonts w:ascii="Times New Roman" w:hAnsi="Times New Roman" w:cs="Times New Roman"/>
          <w:u w:val="single"/>
        </w:rPr>
        <w:t>PART A</w:t>
      </w:r>
    </w:p>
    <w:p w14:paraId="10D3E945" w14:textId="77777777" w:rsidR="00C370BF" w:rsidRPr="00426662" w:rsidRDefault="007D3C7A" w:rsidP="00C370BF">
      <w:pPr>
        <w:pStyle w:val="ListParagraph"/>
        <w:numPr>
          <w:ilvl w:val="0"/>
          <w:numId w:val="2"/>
        </w:numPr>
        <w:autoSpaceDE w:val="0"/>
        <w:autoSpaceDN w:val="0"/>
        <w:adjustRightInd w:val="0"/>
        <w:spacing w:after="0"/>
        <w:rPr>
          <w:rFonts w:ascii="Times New Roman" w:hAnsi="Times New Roman" w:cs="Times New Roman"/>
          <w:sz w:val="24"/>
          <w:szCs w:val="24"/>
        </w:rPr>
      </w:pPr>
      <w:r w:rsidRPr="007D3C7A">
        <w:rPr>
          <w:rFonts w:ascii="Times New Roman" w:hAnsi="Times New Roman" w:cs="Times New Roman"/>
          <w:sz w:val="24"/>
          <w:szCs w:val="24"/>
        </w:rPr>
        <w:t>Invok</w:t>
      </w:r>
      <w:r>
        <w:rPr>
          <w:rFonts w:ascii="Times New Roman" w:hAnsi="Times New Roman" w:cs="Times New Roman"/>
          <w:sz w:val="24"/>
          <w:szCs w:val="24"/>
        </w:rPr>
        <w:t>e</w:t>
      </w:r>
      <w:r w:rsidRPr="007D3C7A">
        <w:rPr>
          <w:rFonts w:ascii="Times New Roman" w:hAnsi="Times New Roman" w:cs="Times New Roman"/>
          <w:sz w:val="24"/>
          <w:szCs w:val="24"/>
        </w:rPr>
        <w:t xml:space="preserve"> the HELP Command </w:t>
      </w:r>
      <w:r>
        <w:rPr>
          <w:rFonts w:ascii="Times New Roman" w:hAnsi="Times New Roman" w:cs="Times New Roman"/>
          <w:sz w:val="24"/>
          <w:szCs w:val="24"/>
        </w:rPr>
        <w:t>using “</w:t>
      </w:r>
      <w:r w:rsidRPr="007D3C7A">
        <w:rPr>
          <w:rFonts w:ascii="Times New Roman" w:hAnsi="Times New Roman" w:cs="Times New Roman"/>
          <w:sz w:val="24"/>
          <w:szCs w:val="24"/>
        </w:rPr>
        <w:t>HE</w:t>
      </w:r>
      <w:r>
        <w:rPr>
          <w:rFonts w:ascii="Times New Roman" w:hAnsi="Times New Roman" w:cs="Times New Roman"/>
          <w:sz w:val="24"/>
          <w:szCs w:val="24"/>
        </w:rPr>
        <w:t>”</w:t>
      </w:r>
      <w:r w:rsidR="00C370BF">
        <w:rPr>
          <w:rFonts w:ascii="Times New Roman" w:hAnsi="Times New Roman" w:cs="Times New Roman"/>
          <w:sz w:val="24"/>
          <w:szCs w:val="24"/>
        </w:rPr>
        <w:t>.</w:t>
      </w:r>
    </w:p>
    <w:p w14:paraId="2CA8B17E" w14:textId="77777777" w:rsidR="00C370BF" w:rsidRDefault="00C370BF" w:rsidP="00C370BF">
      <w:pPr>
        <w:pStyle w:val="ListParagraph"/>
        <w:numPr>
          <w:ilvl w:val="0"/>
          <w:numId w:val="2"/>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Invoke the Display Formatted Registers Command using “DF”.</w:t>
      </w:r>
    </w:p>
    <w:p w14:paraId="5EAE014E" w14:textId="77777777" w:rsidR="007D3C7A" w:rsidRDefault="007D3C7A" w:rsidP="00C370BF">
      <w:pPr>
        <w:pStyle w:val="ListParagraph"/>
        <w:numPr>
          <w:ilvl w:val="0"/>
          <w:numId w:val="2"/>
        </w:numPr>
        <w:autoSpaceDE w:val="0"/>
        <w:autoSpaceDN w:val="0"/>
        <w:adjustRightInd w:val="0"/>
        <w:spacing w:after="0"/>
        <w:rPr>
          <w:rFonts w:ascii="Times New Roman" w:hAnsi="Times New Roman" w:cs="Times New Roman"/>
          <w:sz w:val="24"/>
          <w:szCs w:val="24"/>
        </w:rPr>
      </w:pPr>
      <w:r w:rsidRPr="007D3C7A">
        <w:rPr>
          <w:rFonts w:ascii="Times New Roman" w:hAnsi="Times New Roman" w:cs="Times New Roman"/>
          <w:sz w:val="24"/>
          <w:szCs w:val="24"/>
        </w:rPr>
        <w:t>Display and Modify the Status Register</w:t>
      </w:r>
      <w:r>
        <w:rPr>
          <w:rFonts w:ascii="Times New Roman" w:hAnsi="Times New Roman" w:cs="Times New Roman"/>
          <w:sz w:val="24"/>
          <w:szCs w:val="24"/>
        </w:rPr>
        <w:t>.</w:t>
      </w:r>
    </w:p>
    <w:p w14:paraId="5474FD51" w14:textId="77777777" w:rsidR="00C370BF" w:rsidRDefault="00C370BF" w:rsidP="00C370BF">
      <w:pPr>
        <w:pStyle w:val="ListParagraph"/>
        <w:numPr>
          <w:ilvl w:val="0"/>
          <w:numId w:val="2"/>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Examine the status register using “DF”.</w:t>
      </w:r>
    </w:p>
    <w:p w14:paraId="2726E4D8" w14:textId="77777777" w:rsidR="00C370BF" w:rsidRDefault="00C370BF" w:rsidP="00C370BF">
      <w:pPr>
        <w:pStyle w:val="ListParagraph"/>
        <w:numPr>
          <w:ilvl w:val="0"/>
          <w:numId w:val="2"/>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Set the status register to $FFFF.</w:t>
      </w:r>
    </w:p>
    <w:p w14:paraId="1A25F2D6" w14:textId="77777777" w:rsidR="00C370BF" w:rsidRDefault="00C370BF" w:rsidP="00C370BF">
      <w:pPr>
        <w:pStyle w:val="ListParagraph"/>
        <w:numPr>
          <w:ilvl w:val="0"/>
          <w:numId w:val="2"/>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Examine the status register using “DF”.</w:t>
      </w:r>
    </w:p>
    <w:p w14:paraId="3CE1B058" w14:textId="77777777" w:rsidR="00C370BF" w:rsidRDefault="00C370BF" w:rsidP="00C370BF">
      <w:pPr>
        <w:pStyle w:val="ListParagraph"/>
        <w:numPr>
          <w:ilvl w:val="0"/>
          <w:numId w:val="2"/>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Modify address register A1 to $1234 using “.A1 1234”.</w:t>
      </w:r>
    </w:p>
    <w:p w14:paraId="3936E714" w14:textId="77777777" w:rsidR="00C370BF" w:rsidRPr="00426662" w:rsidRDefault="00C370BF" w:rsidP="00C370BF">
      <w:pPr>
        <w:pStyle w:val="ListParagraph"/>
        <w:numPr>
          <w:ilvl w:val="0"/>
          <w:numId w:val="2"/>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Examine the A1 register using the command “.A1”.</w:t>
      </w:r>
    </w:p>
    <w:p w14:paraId="0A4BAC35" w14:textId="77777777" w:rsidR="00C370BF" w:rsidRPr="00426662" w:rsidRDefault="00C370BF" w:rsidP="00C370BF">
      <w:pPr>
        <w:pStyle w:val="ListParagraph"/>
        <w:numPr>
          <w:ilvl w:val="0"/>
          <w:numId w:val="2"/>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Display all address registers using the command “.A”.</w:t>
      </w:r>
    </w:p>
    <w:p w14:paraId="141A1ABD" w14:textId="77777777" w:rsidR="00C370BF" w:rsidRDefault="00C370BF" w:rsidP="00C370BF">
      <w:pPr>
        <w:pStyle w:val="ListParagraph"/>
        <w:numPr>
          <w:ilvl w:val="0"/>
          <w:numId w:val="2"/>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Display all data registers using the command “.D”.</w:t>
      </w:r>
    </w:p>
    <w:p w14:paraId="488081F4" w14:textId="77777777" w:rsidR="00C370BF" w:rsidRPr="00426662" w:rsidRDefault="00C370BF" w:rsidP="00C370BF">
      <w:pPr>
        <w:pStyle w:val="ListParagraph"/>
        <w:autoSpaceDE w:val="0"/>
        <w:autoSpaceDN w:val="0"/>
        <w:adjustRightInd w:val="0"/>
        <w:spacing w:after="0" w:line="240" w:lineRule="auto"/>
        <w:rPr>
          <w:rFonts w:ascii="Times New Roman" w:hAnsi="Times New Roman" w:cs="Times New Roman"/>
          <w:sz w:val="24"/>
          <w:szCs w:val="24"/>
        </w:rPr>
      </w:pPr>
    </w:p>
    <w:p w14:paraId="05063773" w14:textId="77777777" w:rsidR="00C370BF" w:rsidRDefault="00C370BF" w:rsidP="00C370BF">
      <w:pPr>
        <w:autoSpaceDE w:val="0"/>
        <w:autoSpaceDN w:val="0"/>
        <w:adjustRightInd w:val="0"/>
        <w:spacing w:after="0" w:line="240" w:lineRule="auto"/>
        <w:rPr>
          <w:rFonts w:ascii="Times New Roman" w:hAnsi="Times New Roman" w:cs="Times New Roman"/>
          <w:u w:val="single"/>
        </w:rPr>
      </w:pPr>
      <w:r w:rsidRPr="003514B6">
        <w:rPr>
          <w:rFonts w:ascii="Times New Roman" w:hAnsi="Times New Roman" w:cs="Times New Roman"/>
          <w:u w:val="single"/>
        </w:rPr>
        <w:t>PART B</w:t>
      </w:r>
    </w:p>
    <w:p w14:paraId="5A89E708" w14:textId="77777777" w:rsidR="00C370BF" w:rsidRPr="00E70475" w:rsidRDefault="00C370BF" w:rsidP="00C370BF">
      <w:pPr>
        <w:autoSpaceDE w:val="0"/>
        <w:autoSpaceDN w:val="0"/>
        <w:adjustRightInd w:val="0"/>
        <w:spacing w:after="0" w:line="240" w:lineRule="auto"/>
        <w:rPr>
          <w:rFonts w:ascii="Times New Roman" w:hAnsi="Times New Roman" w:cs="Times New Roman"/>
          <w:sz w:val="24"/>
          <w:szCs w:val="24"/>
          <w:u w:val="single"/>
        </w:rPr>
      </w:pPr>
    </w:p>
    <w:p w14:paraId="7770F6D8" w14:textId="77777777" w:rsidR="00C370BF" w:rsidRPr="00E70475" w:rsidRDefault="00C370BF" w:rsidP="00C370BF">
      <w:pPr>
        <w:pStyle w:val="ListParagraph"/>
        <w:numPr>
          <w:ilvl w:val="0"/>
          <w:numId w:val="3"/>
        </w:numPr>
        <w:autoSpaceDE w:val="0"/>
        <w:autoSpaceDN w:val="0"/>
        <w:adjustRightInd w:val="0"/>
        <w:spacing w:after="0"/>
        <w:rPr>
          <w:rFonts w:ascii="Times New Roman" w:hAnsi="Times New Roman" w:cs="Times New Roman"/>
          <w:sz w:val="24"/>
          <w:szCs w:val="24"/>
        </w:rPr>
      </w:pPr>
      <w:r w:rsidRPr="00E70475">
        <w:rPr>
          <w:rFonts w:ascii="Times New Roman" w:hAnsi="Times New Roman" w:cs="Times New Roman"/>
          <w:sz w:val="24"/>
          <w:szCs w:val="24"/>
        </w:rPr>
        <w:t>Us</w:t>
      </w:r>
      <w:r w:rsidR="008544E1">
        <w:rPr>
          <w:rFonts w:ascii="Times New Roman" w:hAnsi="Times New Roman" w:cs="Times New Roman"/>
          <w:sz w:val="24"/>
          <w:szCs w:val="24"/>
        </w:rPr>
        <w:t>e</w:t>
      </w:r>
      <w:r w:rsidRPr="00E70475">
        <w:rPr>
          <w:rFonts w:ascii="Times New Roman" w:hAnsi="Times New Roman" w:cs="Times New Roman"/>
          <w:sz w:val="24"/>
          <w:szCs w:val="24"/>
        </w:rPr>
        <w:t xml:space="preserve"> the “MM” command, enter in the unassembled source code of Table 1.1 into address $1000.</w:t>
      </w:r>
    </w:p>
    <w:p w14:paraId="43BAAD9C" w14:textId="77777777" w:rsidR="00C370BF" w:rsidRPr="00E70475" w:rsidRDefault="00C370BF" w:rsidP="00C370BF">
      <w:pPr>
        <w:pStyle w:val="ListParagraph"/>
        <w:numPr>
          <w:ilvl w:val="0"/>
          <w:numId w:val="3"/>
        </w:numPr>
        <w:autoSpaceDE w:val="0"/>
        <w:autoSpaceDN w:val="0"/>
        <w:adjustRightInd w:val="0"/>
        <w:spacing w:after="0"/>
        <w:rPr>
          <w:rFonts w:ascii="Times New Roman" w:hAnsi="Times New Roman" w:cs="Times New Roman"/>
          <w:sz w:val="24"/>
          <w:szCs w:val="24"/>
        </w:rPr>
      </w:pPr>
      <w:r w:rsidRPr="00E70475">
        <w:rPr>
          <w:rFonts w:ascii="Times New Roman" w:hAnsi="Times New Roman" w:cs="Times New Roman"/>
          <w:sz w:val="24"/>
          <w:szCs w:val="24"/>
        </w:rPr>
        <w:t xml:space="preserve">Using the “MS” command, store the string ‘IT WORKS !!’ into location $900. </w:t>
      </w:r>
    </w:p>
    <w:p w14:paraId="6BA31E4C" w14:textId="77777777" w:rsidR="00C370BF" w:rsidRDefault="00C370BF" w:rsidP="00C370BF">
      <w:pPr>
        <w:pStyle w:val="ListParagraph"/>
        <w:numPr>
          <w:ilvl w:val="0"/>
          <w:numId w:val="3"/>
        </w:numPr>
        <w:autoSpaceDE w:val="0"/>
        <w:autoSpaceDN w:val="0"/>
        <w:adjustRightInd w:val="0"/>
        <w:spacing w:after="0"/>
        <w:rPr>
          <w:rFonts w:ascii="Times New Roman" w:hAnsi="Times New Roman" w:cs="Times New Roman"/>
          <w:sz w:val="24"/>
          <w:szCs w:val="24"/>
        </w:rPr>
      </w:pPr>
      <w:r w:rsidRPr="00E70475">
        <w:rPr>
          <w:rFonts w:ascii="Times New Roman" w:hAnsi="Times New Roman" w:cs="Times New Roman"/>
          <w:sz w:val="24"/>
          <w:szCs w:val="24"/>
        </w:rPr>
        <w:t>Type in the command “G” to run the program.</w:t>
      </w:r>
    </w:p>
    <w:p w14:paraId="6BCE47A3" w14:textId="77777777" w:rsidR="00C370BF" w:rsidRDefault="00C370BF" w:rsidP="00C370BF">
      <w:pPr>
        <w:pStyle w:val="ListParagraph"/>
        <w:numPr>
          <w:ilvl w:val="0"/>
          <w:numId w:val="3"/>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Exit the program by pressing the ABORT button on the front panel of the ELU.</w:t>
      </w:r>
    </w:p>
    <w:p w14:paraId="639F2622" w14:textId="77777777" w:rsidR="00C370BF" w:rsidRDefault="00C370BF" w:rsidP="00C370BF">
      <w:pPr>
        <w:pStyle w:val="ListParagraph"/>
        <w:numPr>
          <w:ilvl w:val="0"/>
          <w:numId w:val="3"/>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Record the output on the terminal that resulted from step 4.</w:t>
      </w:r>
    </w:p>
    <w:p w14:paraId="6B86D22C" w14:textId="77777777" w:rsidR="00C370BF" w:rsidRPr="008544E1" w:rsidRDefault="00C370BF" w:rsidP="008544E1">
      <w:pPr>
        <w:pStyle w:val="ListParagraph"/>
        <w:numPr>
          <w:ilvl w:val="0"/>
          <w:numId w:val="3"/>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Set the program counter to $1000 using “.PC $1000”. Then, use the trace command by typing in “T”. </w:t>
      </w:r>
    </w:p>
    <w:p w14:paraId="2E39CA70" w14:textId="77777777" w:rsidR="00C370BF" w:rsidRDefault="00C370BF" w:rsidP="00C370BF">
      <w:pPr>
        <w:pStyle w:val="ListParagraph"/>
        <w:numPr>
          <w:ilvl w:val="0"/>
          <w:numId w:val="3"/>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Enter in the unassembled source code of Table 1.2 into TUTOR.</w:t>
      </w:r>
    </w:p>
    <w:p w14:paraId="7A17E641" w14:textId="77777777" w:rsidR="00C370BF" w:rsidRDefault="00C370BF" w:rsidP="00C370BF">
      <w:pPr>
        <w:pStyle w:val="ListParagraph"/>
        <w:numPr>
          <w:ilvl w:val="0"/>
          <w:numId w:val="3"/>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Using the SANPER-1 ELU hardware single step mode, step through a full iteration of the program. Record the contents of the LED displays of the SANPER unit.</w:t>
      </w:r>
    </w:p>
    <w:p w14:paraId="01E934F7" w14:textId="77777777" w:rsidR="00C370BF" w:rsidRDefault="00C370BF" w:rsidP="00C370BF">
      <w:pPr>
        <w:pStyle w:val="ListParagraph"/>
        <w:numPr>
          <w:ilvl w:val="0"/>
          <w:numId w:val="3"/>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Reset the SANPER </w:t>
      </w:r>
      <w:r w:rsidR="008544E1">
        <w:rPr>
          <w:rFonts w:ascii="Times New Roman" w:hAnsi="Times New Roman" w:cs="Times New Roman"/>
          <w:sz w:val="24"/>
          <w:szCs w:val="24"/>
        </w:rPr>
        <w:t>unit and</w:t>
      </w:r>
      <w:r>
        <w:rPr>
          <w:rFonts w:ascii="Times New Roman" w:hAnsi="Times New Roman" w:cs="Times New Roman"/>
          <w:sz w:val="24"/>
          <w:szCs w:val="24"/>
        </w:rPr>
        <w:t xml:space="preserve"> repeat the previous two steps for the source code of Tables 1.3 and 1.4.</w:t>
      </w:r>
    </w:p>
    <w:p w14:paraId="6AA1AA31" w14:textId="77777777" w:rsidR="00C370BF" w:rsidRDefault="00C370BF" w:rsidP="00C370BF">
      <w:pPr>
        <w:pStyle w:val="ListParagraph"/>
        <w:numPr>
          <w:ilvl w:val="0"/>
          <w:numId w:val="3"/>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With the SANPER in single step mode, reset the unit using the RESET button on the front panel.</w:t>
      </w:r>
    </w:p>
    <w:p w14:paraId="570AF810" w14:textId="77777777" w:rsidR="00C370BF" w:rsidRDefault="00C370BF" w:rsidP="00C370BF">
      <w:pPr>
        <w:pStyle w:val="ListParagraph"/>
        <w:numPr>
          <w:ilvl w:val="0"/>
          <w:numId w:val="3"/>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Make sure the ELU front panel display reads $000000.</w:t>
      </w:r>
    </w:p>
    <w:p w14:paraId="5ADB5B9F" w14:textId="77777777" w:rsidR="00C370BF" w:rsidRDefault="00C370BF" w:rsidP="00C370BF">
      <w:pPr>
        <w:pStyle w:val="ListParagraph"/>
        <w:numPr>
          <w:ilvl w:val="0"/>
          <w:numId w:val="3"/>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Step through 9 bus cycles, recording the contents of the LED displays after each cycle.</w:t>
      </w:r>
    </w:p>
    <w:p w14:paraId="18EF9634" w14:textId="3B2C3773" w:rsidR="00C370BF" w:rsidRDefault="00CF5C73" w:rsidP="00C370BF">
      <w:pPr>
        <w:spacing w:line="240" w:lineRule="auto"/>
        <w:rPr>
          <w:rFonts w:ascii="Times New Roman" w:hAnsi="Times New Roman" w:cs="Times New Roman"/>
          <w:b/>
        </w:rPr>
      </w:pPr>
      <w:r>
        <w:rPr>
          <w:rFonts w:ascii="Times New Roman" w:hAnsi="Times New Roman" w:cs="Times New Roman"/>
          <w:b/>
        </w:rPr>
        <w:br w:type="column"/>
      </w:r>
      <w:r w:rsidR="00C370BF" w:rsidRPr="00426662">
        <w:rPr>
          <w:rFonts w:ascii="Times New Roman" w:hAnsi="Times New Roman" w:cs="Times New Roman"/>
          <w:b/>
        </w:rPr>
        <w:lastRenderedPageBreak/>
        <w:t>III. Results and Analysis</w:t>
      </w:r>
    </w:p>
    <w:p w14:paraId="3A62049C" w14:textId="77777777" w:rsidR="00C370BF" w:rsidRPr="002039C5" w:rsidRDefault="00C370BF" w:rsidP="00C370BF">
      <w:pPr>
        <w:spacing w:line="240" w:lineRule="auto"/>
        <w:rPr>
          <w:rFonts w:ascii="Times New Roman" w:hAnsi="Times New Roman" w:cs="Times New Roman"/>
          <w:u w:val="single"/>
        </w:rPr>
      </w:pPr>
      <w:r>
        <w:rPr>
          <w:rFonts w:ascii="Times New Roman" w:hAnsi="Times New Roman" w:cs="Times New Roman"/>
          <w:u w:val="single"/>
        </w:rPr>
        <w:t>Sample Program #2</w:t>
      </w:r>
    </w:p>
    <w:tbl>
      <w:tblPr>
        <w:tblW w:w="7334" w:type="dxa"/>
        <w:tblInd w:w="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88"/>
        <w:gridCol w:w="3646"/>
      </w:tblGrid>
      <w:tr w:rsidR="00C370BF" w14:paraId="613C5FBC" w14:textId="77777777" w:rsidTr="00CF5C73">
        <w:trPr>
          <w:trHeight w:val="2070"/>
        </w:trPr>
        <w:tc>
          <w:tcPr>
            <w:tcW w:w="3688" w:type="dxa"/>
            <w:shd w:val="clear" w:color="auto" w:fill="auto"/>
            <w:tcMar>
              <w:top w:w="100" w:type="dxa"/>
              <w:left w:w="100" w:type="dxa"/>
              <w:bottom w:w="100" w:type="dxa"/>
              <w:right w:w="100" w:type="dxa"/>
            </w:tcMar>
            <w:vAlign w:val="center"/>
          </w:tcPr>
          <w:p w14:paraId="5D57A598" w14:textId="77777777" w:rsidR="00C370BF" w:rsidRDefault="00595EE2"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595EE2">
              <w:rPr>
                <w:noProof/>
              </w:rPr>
              <w:drawing>
                <wp:inline distT="0" distB="0" distL="0" distR="0" wp14:anchorId="0AF96C7D" wp14:editId="1DC3A019">
                  <wp:extent cx="2349500" cy="17627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49500" cy="1762760"/>
                          </a:xfrm>
                          <a:prstGeom prst="rect">
                            <a:avLst/>
                          </a:prstGeom>
                          <a:noFill/>
                          <a:ln>
                            <a:noFill/>
                          </a:ln>
                        </pic:spPr>
                      </pic:pic>
                    </a:graphicData>
                  </a:graphic>
                </wp:inline>
              </w:drawing>
            </w:r>
          </w:p>
          <w:p w14:paraId="067898A8" w14:textId="77777777" w:rsidR="00C370BF" w:rsidRPr="002039C5" w:rsidRDefault="00C370BF" w:rsidP="00F8150F">
            <w:pPr>
              <w:widowControl w:val="0"/>
              <w:pBdr>
                <w:top w:val="nil"/>
                <w:left w:val="nil"/>
                <w:bottom w:val="nil"/>
                <w:right w:val="nil"/>
                <w:between w:val="nil"/>
              </w:pBdr>
              <w:spacing w:line="240" w:lineRule="auto"/>
              <w:jc w:val="center"/>
              <w:rPr>
                <w:rFonts w:ascii="Times New Roman" w:eastAsia="Times New Roman" w:hAnsi="Times New Roman" w:cs="Times New Roman"/>
                <w:b/>
                <w:sz w:val="18"/>
                <w:szCs w:val="18"/>
              </w:rPr>
            </w:pPr>
            <w:r w:rsidRPr="002039C5">
              <w:rPr>
                <w:rFonts w:ascii="Times New Roman" w:eastAsia="Times New Roman" w:hAnsi="Times New Roman" w:cs="Times New Roman"/>
                <w:b/>
                <w:sz w:val="18"/>
                <w:szCs w:val="18"/>
              </w:rPr>
              <w:t>Figure 1</w:t>
            </w:r>
          </w:p>
        </w:tc>
        <w:tc>
          <w:tcPr>
            <w:tcW w:w="3646" w:type="dxa"/>
            <w:shd w:val="clear" w:color="auto" w:fill="auto"/>
            <w:tcMar>
              <w:top w:w="100" w:type="dxa"/>
              <w:left w:w="100" w:type="dxa"/>
              <w:bottom w:w="100" w:type="dxa"/>
              <w:right w:w="100" w:type="dxa"/>
            </w:tcMar>
            <w:vAlign w:val="center"/>
          </w:tcPr>
          <w:p w14:paraId="5B850FBD" w14:textId="77777777" w:rsidR="00C370BF" w:rsidRDefault="00595EE2"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595EE2">
              <w:rPr>
                <w:noProof/>
              </w:rPr>
              <w:drawing>
                <wp:inline distT="0" distB="0" distL="0" distR="0" wp14:anchorId="74E1AAC2" wp14:editId="1060BFDA">
                  <wp:extent cx="2320925" cy="174117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20925" cy="1741170"/>
                          </a:xfrm>
                          <a:prstGeom prst="rect">
                            <a:avLst/>
                          </a:prstGeom>
                          <a:noFill/>
                          <a:ln>
                            <a:noFill/>
                          </a:ln>
                        </pic:spPr>
                      </pic:pic>
                    </a:graphicData>
                  </a:graphic>
                </wp:inline>
              </w:drawing>
            </w:r>
          </w:p>
          <w:p w14:paraId="1AB9B408" w14:textId="77777777" w:rsidR="00C370BF" w:rsidRPr="002039C5" w:rsidRDefault="00C370BF" w:rsidP="00F8150F">
            <w:pPr>
              <w:widowControl w:val="0"/>
              <w:pBdr>
                <w:top w:val="nil"/>
                <w:left w:val="nil"/>
                <w:bottom w:val="nil"/>
                <w:right w:val="nil"/>
                <w:between w:val="nil"/>
              </w:pBdr>
              <w:spacing w:line="240" w:lineRule="auto"/>
              <w:jc w:val="center"/>
              <w:rPr>
                <w:rFonts w:ascii="Times New Roman" w:eastAsia="Times New Roman" w:hAnsi="Times New Roman" w:cs="Times New Roman"/>
                <w:b/>
                <w:sz w:val="18"/>
                <w:szCs w:val="18"/>
              </w:rPr>
            </w:pPr>
            <w:r w:rsidRPr="002039C5">
              <w:rPr>
                <w:rFonts w:ascii="Times New Roman" w:eastAsia="Times New Roman" w:hAnsi="Times New Roman" w:cs="Times New Roman"/>
                <w:b/>
                <w:sz w:val="18"/>
                <w:szCs w:val="18"/>
              </w:rPr>
              <w:t>Figure 2</w:t>
            </w:r>
          </w:p>
        </w:tc>
      </w:tr>
      <w:tr w:rsidR="00C370BF" w14:paraId="33414611" w14:textId="77777777" w:rsidTr="00CF5C73">
        <w:trPr>
          <w:trHeight w:val="2030"/>
        </w:trPr>
        <w:tc>
          <w:tcPr>
            <w:tcW w:w="3688" w:type="dxa"/>
            <w:shd w:val="clear" w:color="auto" w:fill="auto"/>
            <w:tcMar>
              <w:top w:w="100" w:type="dxa"/>
              <w:left w:w="100" w:type="dxa"/>
              <w:bottom w:w="100" w:type="dxa"/>
              <w:right w:w="100" w:type="dxa"/>
            </w:tcMar>
            <w:vAlign w:val="center"/>
          </w:tcPr>
          <w:p w14:paraId="64319E6A" w14:textId="77777777" w:rsidR="00C370BF" w:rsidRDefault="00595EE2"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595EE2">
              <w:rPr>
                <w:noProof/>
              </w:rPr>
              <w:drawing>
                <wp:inline distT="0" distB="0" distL="0" distR="0" wp14:anchorId="6AACCCE8" wp14:editId="023DE1C3">
                  <wp:extent cx="2349500" cy="17627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49500" cy="1762760"/>
                          </a:xfrm>
                          <a:prstGeom prst="rect">
                            <a:avLst/>
                          </a:prstGeom>
                          <a:noFill/>
                          <a:ln>
                            <a:noFill/>
                          </a:ln>
                        </pic:spPr>
                      </pic:pic>
                    </a:graphicData>
                  </a:graphic>
                </wp:inline>
              </w:drawing>
            </w:r>
          </w:p>
          <w:p w14:paraId="5E9730A8" w14:textId="77777777" w:rsidR="00C370BF" w:rsidRPr="002039C5" w:rsidRDefault="00C370BF" w:rsidP="00F8150F">
            <w:pPr>
              <w:widowControl w:val="0"/>
              <w:pBdr>
                <w:top w:val="nil"/>
                <w:left w:val="nil"/>
                <w:bottom w:val="nil"/>
                <w:right w:val="nil"/>
                <w:between w:val="nil"/>
              </w:pBdr>
              <w:spacing w:line="240" w:lineRule="auto"/>
              <w:jc w:val="center"/>
              <w:rPr>
                <w:rFonts w:ascii="Times New Roman" w:eastAsia="Times New Roman" w:hAnsi="Times New Roman" w:cs="Times New Roman"/>
                <w:b/>
                <w:sz w:val="18"/>
                <w:szCs w:val="18"/>
              </w:rPr>
            </w:pPr>
            <w:r w:rsidRPr="002039C5">
              <w:rPr>
                <w:rFonts w:ascii="Times New Roman" w:eastAsia="Times New Roman" w:hAnsi="Times New Roman" w:cs="Times New Roman"/>
                <w:b/>
                <w:sz w:val="18"/>
                <w:szCs w:val="18"/>
              </w:rPr>
              <w:t>Figure 3</w:t>
            </w:r>
          </w:p>
        </w:tc>
        <w:tc>
          <w:tcPr>
            <w:tcW w:w="3646" w:type="dxa"/>
            <w:shd w:val="clear" w:color="auto" w:fill="auto"/>
            <w:tcMar>
              <w:top w:w="100" w:type="dxa"/>
              <w:left w:w="100" w:type="dxa"/>
              <w:bottom w:w="100" w:type="dxa"/>
              <w:right w:w="100" w:type="dxa"/>
            </w:tcMar>
            <w:vAlign w:val="center"/>
          </w:tcPr>
          <w:p w14:paraId="6932894D" w14:textId="77777777" w:rsidR="00C370BF" w:rsidRDefault="00595EE2"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595EE2">
              <w:rPr>
                <w:noProof/>
              </w:rPr>
              <w:drawing>
                <wp:inline distT="0" distB="0" distL="0" distR="0" wp14:anchorId="1B0AA486" wp14:editId="02566262">
                  <wp:extent cx="2320925" cy="174117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0925" cy="1741170"/>
                          </a:xfrm>
                          <a:prstGeom prst="rect">
                            <a:avLst/>
                          </a:prstGeom>
                          <a:noFill/>
                          <a:ln>
                            <a:noFill/>
                          </a:ln>
                        </pic:spPr>
                      </pic:pic>
                    </a:graphicData>
                  </a:graphic>
                </wp:inline>
              </w:drawing>
            </w:r>
          </w:p>
          <w:p w14:paraId="52CA3ADE" w14:textId="77777777" w:rsidR="00C370BF" w:rsidRPr="002039C5" w:rsidRDefault="00C370BF" w:rsidP="00F8150F">
            <w:pPr>
              <w:widowControl w:val="0"/>
              <w:pBdr>
                <w:top w:val="nil"/>
                <w:left w:val="nil"/>
                <w:bottom w:val="nil"/>
                <w:right w:val="nil"/>
                <w:between w:val="nil"/>
              </w:pBdr>
              <w:spacing w:line="240" w:lineRule="auto"/>
              <w:jc w:val="center"/>
              <w:rPr>
                <w:rFonts w:ascii="Times New Roman" w:eastAsia="Times New Roman" w:hAnsi="Times New Roman" w:cs="Times New Roman"/>
                <w:b/>
                <w:sz w:val="18"/>
                <w:szCs w:val="18"/>
              </w:rPr>
            </w:pPr>
            <w:r w:rsidRPr="002039C5">
              <w:rPr>
                <w:rFonts w:ascii="Times New Roman" w:eastAsia="Times New Roman" w:hAnsi="Times New Roman" w:cs="Times New Roman"/>
                <w:b/>
                <w:sz w:val="18"/>
                <w:szCs w:val="18"/>
              </w:rPr>
              <w:t>Figure 4</w:t>
            </w:r>
          </w:p>
        </w:tc>
      </w:tr>
      <w:tr w:rsidR="00595EE2" w14:paraId="5552E9C8" w14:textId="77777777" w:rsidTr="00CF5C73">
        <w:trPr>
          <w:trHeight w:val="2030"/>
        </w:trPr>
        <w:tc>
          <w:tcPr>
            <w:tcW w:w="3688" w:type="dxa"/>
            <w:shd w:val="clear" w:color="auto" w:fill="auto"/>
            <w:tcMar>
              <w:top w:w="100" w:type="dxa"/>
              <w:left w:w="100" w:type="dxa"/>
              <w:bottom w:w="100" w:type="dxa"/>
              <w:right w:w="100" w:type="dxa"/>
            </w:tcMar>
            <w:vAlign w:val="center"/>
          </w:tcPr>
          <w:p w14:paraId="6A29D7D5" w14:textId="77777777" w:rsidR="00595EE2" w:rsidRDefault="00595EE2" w:rsidP="00F8150F">
            <w:pPr>
              <w:widowControl w:val="0"/>
              <w:pBdr>
                <w:top w:val="nil"/>
                <w:left w:val="nil"/>
                <w:bottom w:val="nil"/>
                <w:right w:val="nil"/>
                <w:between w:val="nil"/>
              </w:pBdr>
              <w:spacing w:line="240" w:lineRule="auto"/>
              <w:jc w:val="center"/>
              <w:rPr>
                <w:noProof/>
              </w:rPr>
            </w:pPr>
            <w:r w:rsidRPr="00595EE2">
              <w:rPr>
                <w:noProof/>
              </w:rPr>
              <w:drawing>
                <wp:inline distT="0" distB="0" distL="0" distR="0" wp14:anchorId="4708E879" wp14:editId="3BCB3D81">
                  <wp:extent cx="2349500" cy="17627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9500" cy="1762760"/>
                          </a:xfrm>
                          <a:prstGeom prst="rect">
                            <a:avLst/>
                          </a:prstGeom>
                          <a:noFill/>
                          <a:ln>
                            <a:noFill/>
                          </a:ln>
                        </pic:spPr>
                      </pic:pic>
                    </a:graphicData>
                  </a:graphic>
                </wp:inline>
              </w:drawing>
            </w:r>
          </w:p>
          <w:p w14:paraId="624A0887" w14:textId="77777777" w:rsidR="00153AD7" w:rsidRPr="00595EE2" w:rsidRDefault="00153AD7" w:rsidP="00F8150F">
            <w:pPr>
              <w:widowControl w:val="0"/>
              <w:pBdr>
                <w:top w:val="nil"/>
                <w:left w:val="nil"/>
                <w:bottom w:val="nil"/>
                <w:right w:val="nil"/>
                <w:between w:val="nil"/>
              </w:pBdr>
              <w:spacing w:line="240" w:lineRule="auto"/>
              <w:jc w:val="center"/>
              <w:rPr>
                <w:noProof/>
              </w:rPr>
            </w:pPr>
            <w:r w:rsidRPr="002039C5">
              <w:rPr>
                <w:rFonts w:ascii="Times New Roman" w:eastAsia="Times New Roman" w:hAnsi="Times New Roman" w:cs="Times New Roman"/>
                <w:b/>
                <w:sz w:val="18"/>
                <w:szCs w:val="18"/>
              </w:rPr>
              <w:t xml:space="preserve">Figure </w:t>
            </w:r>
            <w:r>
              <w:rPr>
                <w:rFonts w:ascii="Times New Roman" w:eastAsia="Times New Roman" w:hAnsi="Times New Roman" w:cs="Times New Roman"/>
                <w:b/>
                <w:sz w:val="18"/>
                <w:szCs w:val="18"/>
              </w:rPr>
              <w:t>5</w:t>
            </w:r>
          </w:p>
        </w:tc>
        <w:tc>
          <w:tcPr>
            <w:tcW w:w="3646" w:type="dxa"/>
            <w:shd w:val="clear" w:color="auto" w:fill="auto"/>
            <w:tcMar>
              <w:top w:w="100" w:type="dxa"/>
              <w:left w:w="100" w:type="dxa"/>
              <w:bottom w:w="100" w:type="dxa"/>
              <w:right w:w="100" w:type="dxa"/>
            </w:tcMar>
            <w:vAlign w:val="center"/>
          </w:tcPr>
          <w:p w14:paraId="4D361070" w14:textId="77777777" w:rsidR="00595EE2" w:rsidRDefault="00595EE2" w:rsidP="00F8150F">
            <w:pPr>
              <w:widowControl w:val="0"/>
              <w:pBdr>
                <w:top w:val="nil"/>
                <w:left w:val="nil"/>
                <w:bottom w:val="nil"/>
                <w:right w:val="nil"/>
                <w:between w:val="nil"/>
              </w:pBdr>
              <w:spacing w:line="240" w:lineRule="auto"/>
              <w:jc w:val="center"/>
              <w:rPr>
                <w:noProof/>
              </w:rPr>
            </w:pPr>
            <w:r w:rsidRPr="00595EE2">
              <w:rPr>
                <w:noProof/>
              </w:rPr>
              <w:drawing>
                <wp:inline distT="0" distB="0" distL="0" distR="0" wp14:anchorId="7F035CA5" wp14:editId="3F061D87">
                  <wp:extent cx="2320925" cy="174117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20925" cy="1741170"/>
                          </a:xfrm>
                          <a:prstGeom prst="rect">
                            <a:avLst/>
                          </a:prstGeom>
                          <a:noFill/>
                          <a:ln>
                            <a:noFill/>
                          </a:ln>
                        </pic:spPr>
                      </pic:pic>
                    </a:graphicData>
                  </a:graphic>
                </wp:inline>
              </w:drawing>
            </w:r>
          </w:p>
          <w:p w14:paraId="2E217A05" w14:textId="77777777" w:rsidR="00153AD7" w:rsidRPr="00595EE2" w:rsidRDefault="00153AD7" w:rsidP="00F8150F">
            <w:pPr>
              <w:widowControl w:val="0"/>
              <w:pBdr>
                <w:top w:val="nil"/>
                <w:left w:val="nil"/>
                <w:bottom w:val="nil"/>
                <w:right w:val="nil"/>
                <w:between w:val="nil"/>
              </w:pBdr>
              <w:spacing w:line="240" w:lineRule="auto"/>
              <w:jc w:val="center"/>
              <w:rPr>
                <w:noProof/>
              </w:rPr>
            </w:pPr>
            <w:r w:rsidRPr="002039C5">
              <w:rPr>
                <w:rFonts w:ascii="Times New Roman" w:eastAsia="Times New Roman" w:hAnsi="Times New Roman" w:cs="Times New Roman"/>
                <w:b/>
                <w:sz w:val="18"/>
                <w:szCs w:val="18"/>
              </w:rPr>
              <w:t xml:space="preserve">Figure </w:t>
            </w:r>
            <w:r>
              <w:rPr>
                <w:rFonts w:ascii="Times New Roman" w:eastAsia="Times New Roman" w:hAnsi="Times New Roman" w:cs="Times New Roman"/>
                <w:b/>
                <w:sz w:val="18"/>
                <w:szCs w:val="18"/>
              </w:rPr>
              <w:t>6</w:t>
            </w:r>
          </w:p>
        </w:tc>
      </w:tr>
      <w:tr w:rsidR="00595EE2" w14:paraId="0262F6E1" w14:textId="77777777" w:rsidTr="00CF5C73">
        <w:trPr>
          <w:trHeight w:val="2030"/>
        </w:trPr>
        <w:tc>
          <w:tcPr>
            <w:tcW w:w="3688" w:type="dxa"/>
            <w:shd w:val="clear" w:color="auto" w:fill="auto"/>
            <w:tcMar>
              <w:top w:w="100" w:type="dxa"/>
              <w:left w:w="100" w:type="dxa"/>
              <w:bottom w:w="100" w:type="dxa"/>
              <w:right w:w="100" w:type="dxa"/>
            </w:tcMar>
            <w:vAlign w:val="center"/>
          </w:tcPr>
          <w:p w14:paraId="68DF80EF" w14:textId="77777777" w:rsidR="00595EE2" w:rsidRDefault="00595EE2" w:rsidP="00F8150F">
            <w:pPr>
              <w:widowControl w:val="0"/>
              <w:pBdr>
                <w:top w:val="nil"/>
                <w:left w:val="nil"/>
                <w:bottom w:val="nil"/>
                <w:right w:val="nil"/>
                <w:between w:val="nil"/>
              </w:pBdr>
              <w:spacing w:line="240" w:lineRule="auto"/>
              <w:jc w:val="center"/>
              <w:rPr>
                <w:noProof/>
              </w:rPr>
            </w:pPr>
            <w:r w:rsidRPr="00595EE2">
              <w:rPr>
                <w:noProof/>
              </w:rPr>
              <w:lastRenderedPageBreak/>
              <w:drawing>
                <wp:inline distT="0" distB="0" distL="0" distR="0" wp14:anchorId="68A799FC" wp14:editId="00CB3F81">
                  <wp:extent cx="2349500" cy="17627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49500" cy="1762760"/>
                          </a:xfrm>
                          <a:prstGeom prst="rect">
                            <a:avLst/>
                          </a:prstGeom>
                          <a:noFill/>
                          <a:ln>
                            <a:noFill/>
                          </a:ln>
                        </pic:spPr>
                      </pic:pic>
                    </a:graphicData>
                  </a:graphic>
                </wp:inline>
              </w:drawing>
            </w:r>
          </w:p>
          <w:p w14:paraId="61624483" w14:textId="77777777" w:rsidR="00153AD7" w:rsidRPr="00595EE2" w:rsidRDefault="00153AD7" w:rsidP="00F8150F">
            <w:pPr>
              <w:widowControl w:val="0"/>
              <w:pBdr>
                <w:top w:val="nil"/>
                <w:left w:val="nil"/>
                <w:bottom w:val="nil"/>
                <w:right w:val="nil"/>
                <w:between w:val="nil"/>
              </w:pBdr>
              <w:spacing w:line="240" w:lineRule="auto"/>
              <w:jc w:val="center"/>
              <w:rPr>
                <w:noProof/>
              </w:rPr>
            </w:pPr>
            <w:r w:rsidRPr="002039C5">
              <w:rPr>
                <w:rFonts w:ascii="Times New Roman" w:eastAsia="Times New Roman" w:hAnsi="Times New Roman" w:cs="Times New Roman"/>
                <w:b/>
                <w:sz w:val="18"/>
                <w:szCs w:val="18"/>
              </w:rPr>
              <w:t xml:space="preserve">Figure </w:t>
            </w:r>
            <w:r>
              <w:rPr>
                <w:rFonts w:ascii="Times New Roman" w:eastAsia="Times New Roman" w:hAnsi="Times New Roman" w:cs="Times New Roman"/>
                <w:b/>
                <w:sz w:val="18"/>
                <w:szCs w:val="18"/>
              </w:rPr>
              <w:t>7</w:t>
            </w:r>
          </w:p>
        </w:tc>
        <w:tc>
          <w:tcPr>
            <w:tcW w:w="3646" w:type="dxa"/>
            <w:shd w:val="clear" w:color="auto" w:fill="auto"/>
            <w:tcMar>
              <w:top w:w="100" w:type="dxa"/>
              <w:left w:w="100" w:type="dxa"/>
              <w:bottom w:w="100" w:type="dxa"/>
              <w:right w:w="100" w:type="dxa"/>
            </w:tcMar>
            <w:vAlign w:val="center"/>
          </w:tcPr>
          <w:p w14:paraId="11EB40D1" w14:textId="77777777" w:rsidR="00595EE2" w:rsidRDefault="00595EE2" w:rsidP="00F8150F">
            <w:pPr>
              <w:widowControl w:val="0"/>
              <w:pBdr>
                <w:top w:val="nil"/>
                <w:left w:val="nil"/>
                <w:bottom w:val="nil"/>
                <w:right w:val="nil"/>
                <w:between w:val="nil"/>
              </w:pBdr>
              <w:spacing w:line="240" w:lineRule="auto"/>
              <w:jc w:val="center"/>
              <w:rPr>
                <w:noProof/>
              </w:rPr>
            </w:pPr>
            <w:r w:rsidRPr="00595EE2">
              <w:rPr>
                <w:noProof/>
              </w:rPr>
              <w:drawing>
                <wp:inline distT="0" distB="0" distL="0" distR="0" wp14:anchorId="104FDB02" wp14:editId="62919678">
                  <wp:extent cx="2320925" cy="174117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20925" cy="1741170"/>
                          </a:xfrm>
                          <a:prstGeom prst="rect">
                            <a:avLst/>
                          </a:prstGeom>
                          <a:noFill/>
                          <a:ln>
                            <a:noFill/>
                          </a:ln>
                        </pic:spPr>
                      </pic:pic>
                    </a:graphicData>
                  </a:graphic>
                </wp:inline>
              </w:drawing>
            </w:r>
          </w:p>
          <w:p w14:paraId="092242A2" w14:textId="77777777" w:rsidR="00153AD7" w:rsidRPr="00595EE2" w:rsidRDefault="00153AD7" w:rsidP="00F8150F">
            <w:pPr>
              <w:widowControl w:val="0"/>
              <w:pBdr>
                <w:top w:val="nil"/>
                <w:left w:val="nil"/>
                <w:bottom w:val="nil"/>
                <w:right w:val="nil"/>
                <w:between w:val="nil"/>
              </w:pBdr>
              <w:spacing w:line="240" w:lineRule="auto"/>
              <w:jc w:val="center"/>
              <w:rPr>
                <w:noProof/>
              </w:rPr>
            </w:pPr>
            <w:r w:rsidRPr="002039C5">
              <w:rPr>
                <w:rFonts w:ascii="Times New Roman" w:eastAsia="Times New Roman" w:hAnsi="Times New Roman" w:cs="Times New Roman"/>
                <w:b/>
                <w:sz w:val="18"/>
                <w:szCs w:val="18"/>
              </w:rPr>
              <w:t xml:space="preserve">Figure </w:t>
            </w:r>
            <w:r>
              <w:rPr>
                <w:rFonts w:ascii="Times New Roman" w:eastAsia="Times New Roman" w:hAnsi="Times New Roman" w:cs="Times New Roman"/>
                <w:b/>
                <w:sz w:val="18"/>
                <w:szCs w:val="18"/>
              </w:rPr>
              <w:t>8</w:t>
            </w:r>
          </w:p>
        </w:tc>
      </w:tr>
    </w:tbl>
    <w:p w14:paraId="29A5C7CB" w14:textId="77777777" w:rsidR="00C370BF" w:rsidRDefault="00C370BF" w:rsidP="00C370BF">
      <w:pPr>
        <w:spacing w:line="240" w:lineRule="auto"/>
        <w:jc w:val="center"/>
        <w:rPr>
          <w:rFonts w:ascii="Times New Roman" w:eastAsia="Times New Roman" w:hAnsi="Times New Roman" w:cs="Times New Roman"/>
          <w:b/>
          <w:sz w:val="18"/>
          <w:szCs w:val="18"/>
        </w:rPr>
      </w:pPr>
    </w:p>
    <w:p w14:paraId="57EE771C" w14:textId="77777777" w:rsidR="00C370BF" w:rsidRPr="00416D84" w:rsidRDefault="00C370BF" w:rsidP="00C370BF">
      <w:pPr>
        <w:spacing w:line="240" w:lineRule="auto"/>
        <w:jc w:val="center"/>
        <w:rPr>
          <w:rFonts w:ascii="Times New Roman" w:eastAsia="Times New Roman" w:hAnsi="Times New Roman" w:cs="Times New Roman"/>
        </w:rPr>
      </w:pPr>
      <w:r>
        <w:rPr>
          <w:rFonts w:ascii="Times New Roman" w:eastAsia="Times New Roman" w:hAnsi="Times New Roman" w:cs="Times New Roman"/>
          <w:b/>
          <w:sz w:val="18"/>
          <w:szCs w:val="18"/>
        </w:rPr>
        <w:t>Table 1: Single-Step Mode Results of Sample Program No. 2</w:t>
      </w:r>
    </w:p>
    <w:p w14:paraId="725C5F23" w14:textId="77777777" w:rsidR="00DF7E4D" w:rsidRDefault="00DF7E4D" w:rsidP="00C370BF">
      <w:pPr>
        <w:spacing w:line="240" w:lineRule="auto"/>
        <w:rPr>
          <w:rFonts w:ascii="Times New Roman" w:hAnsi="Times New Roman" w:cs="Times New Roman"/>
          <w:u w:val="single"/>
        </w:rPr>
      </w:pPr>
    </w:p>
    <w:p w14:paraId="5CBAA61E" w14:textId="2A57F8A4" w:rsidR="00DF7E4D" w:rsidRDefault="00CF5C73" w:rsidP="00C370BF">
      <w:pPr>
        <w:spacing w:line="240" w:lineRule="auto"/>
        <w:rPr>
          <w:rFonts w:ascii="Times New Roman" w:hAnsi="Times New Roman" w:cs="Times New Roman"/>
          <w:u w:val="single"/>
        </w:rPr>
      </w:pPr>
      <w:r>
        <w:rPr>
          <w:rFonts w:ascii="Times New Roman" w:hAnsi="Times New Roman" w:cs="Times New Roman"/>
          <w:u w:val="single"/>
        </w:rPr>
        <w:br w:type="column"/>
      </w:r>
      <w:r w:rsidR="004F5701">
        <w:rPr>
          <w:rFonts w:ascii="Times New Roman" w:hAnsi="Times New Roman" w:cs="Times New Roman"/>
          <w:u w:val="single"/>
        </w:rPr>
        <w:lastRenderedPageBreak/>
        <w:t>Sample Program #3</w:t>
      </w:r>
    </w:p>
    <w:tbl>
      <w:tblPr>
        <w:tblW w:w="75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50"/>
        <w:gridCol w:w="3780"/>
      </w:tblGrid>
      <w:tr w:rsidR="004F5701" w14:paraId="45C0CCED" w14:textId="77777777" w:rsidTr="004D748D">
        <w:trPr>
          <w:trHeight w:val="2200"/>
          <w:jc w:val="center"/>
        </w:trPr>
        <w:tc>
          <w:tcPr>
            <w:tcW w:w="3750" w:type="dxa"/>
            <w:shd w:val="clear" w:color="auto" w:fill="auto"/>
            <w:tcMar>
              <w:top w:w="100" w:type="dxa"/>
              <w:left w:w="100" w:type="dxa"/>
              <w:bottom w:w="100" w:type="dxa"/>
              <w:right w:w="100" w:type="dxa"/>
            </w:tcMar>
            <w:vAlign w:val="center"/>
          </w:tcPr>
          <w:p w14:paraId="7F83B605" w14:textId="77777777" w:rsidR="004F5701" w:rsidRDefault="004F5701" w:rsidP="004D748D">
            <w:pPr>
              <w:widowControl w:val="0"/>
              <w:pBdr>
                <w:top w:val="nil"/>
                <w:left w:val="nil"/>
                <w:bottom w:val="nil"/>
                <w:right w:val="nil"/>
                <w:between w:val="nil"/>
              </w:pBdr>
              <w:spacing w:line="240" w:lineRule="auto"/>
              <w:jc w:val="center"/>
              <w:rPr>
                <w:rFonts w:ascii="Times New Roman" w:eastAsia="Times New Roman" w:hAnsi="Times New Roman" w:cs="Times New Roman"/>
                <w:b/>
                <w:sz w:val="18"/>
                <w:szCs w:val="18"/>
              </w:rPr>
            </w:pPr>
            <w:r>
              <w:rPr>
                <w:noProof/>
              </w:rPr>
              <w:drawing>
                <wp:inline distT="0" distB="0" distL="0" distR="0" wp14:anchorId="06466E86" wp14:editId="570ABC48">
                  <wp:extent cx="2254250" cy="1691005"/>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4250" cy="1691005"/>
                          </a:xfrm>
                          <a:prstGeom prst="rect">
                            <a:avLst/>
                          </a:prstGeom>
                          <a:noFill/>
                          <a:ln>
                            <a:noFill/>
                          </a:ln>
                        </pic:spPr>
                      </pic:pic>
                    </a:graphicData>
                  </a:graphic>
                </wp:inline>
              </w:drawing>
            </w:r>
          </w:p>
          <w:p w14:paraId="7AEAD7F2" w14:textId="77777777" w:rsidR="004F5701" w:rsidRDefault="004F5701" w:rsidP="004D748D">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2039C5">
              <w:rPr>
                <w:rFonts w:ascii="Times New Roman" w:eastAsia="Times New Roman" w:hAnsi="Times New Roman" w:cs="Times New Roman"/>
                <w:b/>
                <w:sz w:val="18"/>
                <w:szCs w:val="18"/>
              </w:rPr>
              <w:t>Figure 1</w:t>
            </w:r>
          </w:p>
        </w:tc>
        <w:tc>
          <w:tcPr>
            <w:tcW w:w="3780" w:type="dxa"/>
            <w:shd w:val="clear" w:color="auto" w:fill="auto"/>
            <w:tcMar>
              <w:top w:w="100" w:type="dxa"/>
              <w:left w:w="100" w:type="dxa"/>
              <w:bottom w:w="100" w:type="dxa"/>
              <w:right w:w="100" w:type="dxa"/>
            </w:tcMar>
            <w:vAlign w:val="center"/>
          </w:tcPr>
          <w:p w14:paraId="1E6B621E" w14:textId="77777777" w:rsidR="004F5701" w:rsidRDefault="004F5701" w:rsidP="004D748D">
            <w:pPr>
              <w:widowControl w:val="0"/>
              <w:pBdr>
                <w:top w:val="nil"/>
                <w:left w:val="nil"/>
                <w:bottom w:val="nil"/>
                <w:right w:val="nil"/>
                <w:between w:val="nil"/>
              </w:pBdr>
              <w:spacing w:line="240" w:lineRule="auto"/>
              <w:jc w:val="center"/>
              <w:rPr>
                <w:rFonts w:ascii="Times New Roman" w:eastAsia="Times New Roman" w:hAnsi="Times New Roman" w:cs="Times New Roman"/>
                <w:b/>
                <w:sz w:val="18"/>
                <w:szCs w:val="18"/>
              </w:rPr>
            </w:pPr>
            <w:r>
              <w:rPr>
                <w:noProof/>
              </w:rPr>
              <w:drawing>
                <wp:inline distT="0" distB="0" distL="0" distR="0" wp14:anchorId="51E5F96F" wp14:editId="7E9F0B03">
                  <wp:extent cx="2273300" cy="1705610"/>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73300" cy="1705610"/>
                          </a:xfrm>
                          <a:prstGeom prst="rect">
                            <a:avLst/>
                          </a:prstGeom>
                          <a:noFill/>
                          <a:ln>
                            <a:noFill/>
                          </a:ln>
                        </pic:spPr>
                      </pic:pic>
                    </a:graphicData>
                  </a:graphic>
                </wp:inline>
              </w:drawing>
            </w:r>
          </w:p>
          <w:p w14:paraId="189FCE7A" w14:textId="77777777" w:rsidR="004F5701" w:rsidRDefault="004F5701" w:rsidP="004D748D">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2039C5">
              <w:rPr>
                <w:rFonts w:ascii="Times New Roman" w:eastAsia="Times New Roman" w:hAnsi="Times New Roman" w:cs="Times New Roman"/>
                <w:b/>
                <w:sz w:val="18"/>
                <w:szCs w:val="18"/>
              </w:rPr>
              <w:t xml:space="preserve">Figure </w:t>
            </w:r>
            <w:r>
              <w:rPr>
                <w:rFonts w:ascii="Times New Roman" w:eastAsia="Times New Roman" w:hAnsi="Times New Roman" w:cs="Times New Roman"/>
                <w:b/>
                <w:sz w:val="18"/>
                <w:szCs w:val="18"/>
              </w:rPr>
              <w:t>2</w:t>
            </w:r>
          </w:p>
        </w:tc>
      </w:tr>
      <w:tr w:rsidR="004F5701" w14:paraId="0DA3E1E5" w14:textId="77777777" w:rsidTr="004D748D">
        <w:trPr>
          <w:trHeight w:val="2160"/>
          <w:jc w:val="center"/>
        </w:trPr>
        <w:tc>
          <w:tcPr>
            <w:tcW w:w="3750" w:type="dxa"/>
            <w:shd w:val="clear" w:color="auto" w:fill="auto"/>
            <w:tcMar>
              <w:top w:w="100" w:type="dxa"/>
              <w:left w:w="100" w:type="dxa"/>
              <w:bottom w:w="100" w:type="dxa"/>
              <w:right w:w="100" w:type="dxa"/>
            </w:tcMar>
            <w:vAlign w:val="center"/>
          </w:tcPr>
          <w:p w14:paraId="10827931" w14:textId="77777777" w:rsidR="004F5701" w:rsidRDefault="004F5701" w:rsidP="004D748D">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noProof/>
              </w:rPr>
              <w:drawing>
                <wp:inline distT="0" distB="0" distL="0" distR="0" wp14:anchorId="36765D50" wp14:editId="75E69D33">
                  <wp:extent cx="2254250" cy="169100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54250" cy="1691005"/>
                          </a:xfrm>
                          <a:prstGeom prst="rect">
                            <a:avLst/>
                          </a:prstGeom>
                          <a:noFill/>
                          <a:ln>
                            <a:noFill/>
                          </a:ln>
                        </pic:spPr>
                      </pic:pic>
                    </a:graphicData>
                  </a:graphic>
                </wp:inline>
              </w:drawing>
            </w:r>
          </w:p>
          <w:p w14:paraId="786FFF26" w14:textId="77777777" w:rsidR="004F5701" w:rsidRDefault="004F5701" w:rsidP="004D748D">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2039C5">
              <w:rPr>
                <w:rFonts w:ascii="Times New Roman" w:eastAsia="Times New Roman" w:hAnsi="Times New Roman" w:cs="Times New Roman"/>
                <w:b/>
                <w:sz w:val="18"/>
                <w:szCs w:val="18"/>
              </w:rPr>
              <w:t xml:space="preserve">Figure </w:t>
            </w:r>
            <w:r>
              <w:rPr>
                <w:rFonts w:ascii="Times New Roman" w:eastAsia="Times New Roman" w:hAnsi="Times New Roman" w:cs="Times New Roman"/>
                <w:b/>
                <w:sz w:val="18"/>
                <w:szCs w:val="18"/>
              </w:rPr>
              <w:t>3</w:t>
            </w:r>
          </w:p>
        </w:tc>
        <w:tc>
          <w:tcPr>
            <w:tcW w:w="3780" w:type="dxa"/>
            <w:shd w:val="clear" w:color="auto" w:fill="auto"/>
            <w:tcMar>
              <w:top w:w="100" w:type="dxa"/>
              <w:left w:w="100" w:type="dxa"/>
              <w:bottom w:w="100" w:type="dxa"/>
              <w:right w:w="100" w:type="dxa"/>
            </w:tcMar>
            <w:vAlign w:val="center"/>
          </w:tcPr>
          <w:p w14:paraId="7B9C5767" w14:textId="77777777" w:rsidR="004F5701" w:rsidRDefault="004F5701" w:rsidP="004D748D">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noProof/>
              </w:rPr>
              <w:drawing>
                <wp:inline distT="0" distB="0" distL="0" distR="0" wp14:anchorId="2B29B73F" wp14:editId="7A67C054">
                  <wp:extent cx="2273300" cy="1705610"/>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73300" cy="1705610"/>
                          </a:xfrm>
                          <a:prstGeom prst="rect">
                            <a:avLst/>
                          </a:prstGeom>
                          <a:noFill/>
                          <a:ln>
                            <a:noFill/>
                          </a:ln>
                        </pic:spPr>
                      </pic:pic>
                    </a:graphicData>
                  </a:graphic>
                </wp:inline>
              </w:drawing>
            </w:r>
          </w:p>
          <w:p w14:paraId="37D1FB56" w14:textId="77777777" w:rsidR="004F5701" w:rsidRDefault="004F5701" w:rsidP="004D748D">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2039C5">
              <w:rPr>
                <w:rFonts w:ascii="Times New Roman" w:eastAsia="Times New Roman" w:hAnsi="Times New Roman" w:cs="Times New Roman"/>
                <w:b/>
                <w:sz w:val="18"/>
                <w:szCs w:val="18"/>
              </w:rPr>
              <w:t xml:space="preserve">Figure </w:t>
            </w:r>
            <w:r>
              <w:rPr>
                <w:rFonts w:ascii="Times New Roman" w:eastAsia="Times New Roman" w:hAnsi="Times New Roman" w:cs="Times New Roman"/>
                <w:b/>
                <w:sz w:val="18"/>
                <w:szCs w:val="18"/>
              </w:rPr>
              <w:t>4</w:t>
            </w:r>
          </w:p>
        </w:tc>
      </w:tr>
      <w:tr w:rsidR="004F5701" w14:paraId="346F653F" w14:textId="77777777" w:rsidTr="004D748D">
        <w:trPr>
          <w:trHeight w:val="2200"/>
          <w:jc w:val="center"/>
        </w:trPr>
        <w:tc>
          <w:tcPr>
            <w:tcW w:w="3750" w:type="dxa"/>
            <w:shd w:val="clear" w:color="auto" w:fill="auto"/>
            <w:tcMar>
              <w:top w:w="100" w:type="dxa"/>
              <w:left w:w="100" w:type="dxa"/>
              <w:bottom w:w="100" w:type="dxa"/>
              <w:right w:w="100" w:type="dxa"/>
            </w:tcMar>
            <w:vAlign w:val="center"/>
          </w:tcPr>
          <w:p w14:paraId="631DC4E3" w14:textId="77777777" w:rsidR="004F5701" w:rsidRDefault="004F5701" w:rsidP="004D748D">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noProof/>
              </w:rPr>
              <w:drawing>
                <wp:inline distT="0" distB="0" distL="0" distR="0" wp14:anchorId="794A4B8D" wp14:editId="324155F0">
                  <wp:extent cx="2254250" cy="1691005"/>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54250" cy="1691005"/>
                          </a:xfrm>
                          <a:prstGeom prst="rect">
                            <a:avLst/>
                          </a:prstGeom>
                          <a:noFill/>
                          <a:ln>
                            <a:noFill/>
                          </a:ln>
                        </pic:spPr>
                      </pic:pic>
                    </a:graphicData>
                  </a:graphic>
                </wp:inline>
              </w:drawing>
            </w:r>
          </w:p>
          <w:p w14:paraId="0817293C" w14:textId="77777777" w:rsidR="004F5701" w:rsidRDefault="004F5701" w:rsidP="004D748D">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2039C5">
              <w:rPr>
                <w:rFonts w:ascii="Times New Roman" w:eastAsia="Times New Roman" w:hAnsi="Times New Roman" w:cs="Times New Roman"/>
                <w:b/>
                <w:sz w:val="18"/>
                <w:szCs w:val="18"/>
              </w:rPr>
              <w:t xml:space="preserve">Figure </w:t>
            </w:r>
            <w:r>
              <w:rPr>
                <w:rFonts w:ascii="Times New Roman" w:eastAsia="Times New Roman" w:hAnsi="Times New Roman" w:cs="Times New Roman"/>
                <w:b/>
                <w:sz w:val="18"/>
                <w:szCs w:val="18"/>
              </w:rPr>
              <w:t>5</w:t>
            </w:r>
          </w:p>
        </w:tc>
        <w:tc>
          <w:tcPr>
            <w:tcW w:w="3780" w:type="dxa"/>
            <w:shd w:val="clear" w:color="auto" w:fill="auto"/>
            <w:tcMar>
              <w:top w:w="100" w:type="dxa"/>
              <w:left w:w="100" w:type="dxa"/>
              <w:bottom w:w="100" w:type="dxa"/>
              <w:right w:w="100" w:type="dxa"/>
            </w:tcMar>
            <w:vAlign w:val="center"/>
          </w:tcPr>
          <w:p w14:paraId="7B95A46E" w14:textId="77777777" w:rsidR="004F5701" w:rsidRDefault="004F5701" w:rsidP="004D748D">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noProof/>
              </w:rPr>
              <w:drawing>
                <wp:inline distT="0" distB="0" distL="0" distR="0" wp14:anchorId="0F8A9974" wp14:editId="532DB2A2">
                  <wp:extent cx="2273300" cy="1705610"/>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73300" cy="1705610"/>
                          </a:xfrm>
                          <a:prstGeom prst="rect">
                            <a:avLst/>
                          </a:prstGeom>
                          <a:noFill/>
                          <a:ln>
                            <a:noFill/>
                          </a:ln>
                        </pic:spPr>
                      </pic:pic>
                    </a:graphicData>
                  </a:graphic>
                </wp:inline>
              </w:drawing>
            </w:r>
          </w:p>
          <w:p w14:paraId="36D214A9" w14:textId="77777777" w:rsidR="004F5701" w:rsidRDefault="004F5701" w:rsidP="004D748D">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2039C5">
              <w:rPr>
                <w:rFonts w:ascii="Times New Roman" w:eastAsia="Times New Roman" w:hAnsi="Times New Roman" w:cs="Times New Roman"/>
                <w:b/>
                <w:sz w:val="18"/>
                <w:szCs w:val="18"/>
              </w:rPr>
              <w:t xml:space="preserve">Figure </w:t>
            </w:r>
            <w:r>
              <w:rPr>
                <w:rFonts w:ascii="Times New Roman" w:eastAsia="Times New Roman" w:hAnsi="Times New Roman" w:cs="Times New Roman"/>
                <w:b/>
                <w:sz w:val="18"/>
                <w:szCs w:val="18"/>
              </w:rPr>
              <w:t>6</w:t>
            </w:r>
          </w:p>
        </w:tc>
      </w:tr>
      <w:tr w:rsidR="004F5701" w14:paraId="328E0886" w14:textId="77777777" w:rsidTr="004D748D">
        <w:trPr>
          <w:trHeight w:val="2140"/>
          <w:jc w:val="center"/>
        </w:trPr>
        <w:tc>
          <w:tcPr>
            <w:tcW w:w="3750" w:type="dxa"/>
            <w:shd w:val="clear" w:color="auto" w:fill="auto"/>
            <w:tcMar>
              <w:top w:w="100" w:type="dxa"/>
              <w:left w:w="100" w:type="dxa"/>
              <w:bottom w:w="100" w:type="dxa"/>
              <w:right w:w="100" w:type="dxa"/>
            </w:tcMar>
            <w:vAlign w:val="center"/>
          </w:tcPr>
          <w:p w14:paraId="308BF12A" w14:textId="77777777" w:rsidR="004F5701" w:rsidRDefault="004F5701" w:rsidP="004D748D">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noProof/>
              </w:rPr>
              <w:lastRenderedPageBreak/>
              <w:drawing>
                <wp:inline distT="0" distB="0" distL="0" distR="0" wp14:anchorId="1B2AD33C" wp14:editId="54F66B3B">
                  <wp:extent cx="2254250" cy="169100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54250" cy="1691005"/>
                          </a:xfrm>
                          <a:prstGeom prst="rect">
                            <a:avLst/>
                          </a:prstGeom>
                          <a:noFill/>
                          <a:ln>
                            <a:noFill/>
                          </a:ln>
                        </pic:spPr>
                      </pic:pic>
                    </a:graphicData>
                  </a:graphic>
                </wp:inline>
              </w:drawing>
            </w:r>
          </w:p>
          <w:p w14:paraId="03AF927B" w14:textId="77777777" w:rsidR="004F5701" w:rsidRDefault="004F5701" w:rsidP="004D748D">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2039C5">
              <w:rPr>
                <w:rFonts w:ascii="Times New Roman" w:eastAsia="Times New Roman" w:hAnsi="Times New Roman" w:cs="Times New Roman"/>
                <w:b/>
                <w:sz w:val="18"/>
                <w:szCs w:val="18"/>
              </w:rPr>
              <w:t xml:space="preserve">Figure </w:t>
            </w:r>
            <w:r>
              <w:rPr>
                <w:rFonts w:ascii="Times New Roman" w:eastAsia="Times New Roman" w:hAnsi="Times New Roman" w:cs="Times New Roman"/>
                <w:b/>
                <w:sz w:val="18"/>
                <w:szCs w:val="18"/>
              </w:rPr>
              <w:t>7</w:t>
            </w:r>
          </w:p>
        </w:tc>
        <w:tc>
          <w:tcPr>
            <w:tcW w:w="3780" w:type="dxa"/>
            <w:shd w:val="clear" w:color="auto" w:fill="auto"/>
            <w:tcMar>
              <w:top w:w="100" w:type="dxa"/>
              <w:left w:w="100" w:type="dxa"/>
              <w:bottom w:w="100" w:type="dxa"/>
              <w:right w:w="100" w:type="dxa"/>
            </w:tcMar>
            <w:vAlign w:val="center"/>
          </w:tcPr>
          <w:p w14:paraId="01933155" w14:textId="77777777" w:rsidR="004F5701" w:rsidRDefault="004F5701" w:rsidP="004D748D">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noProof/>
              </w:rPr>
              <w:drawing>
                <wp:inline distT="0" distB="0" distL="0" distR="0" wp14:anchorId="0C7C8663" wp14:editId="203C302D">
                  <wp:extent cx="2273300" cy="1705610"/>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3300" cy="1705610"/>
                          </a:xfrm>
                          <a:prstGeom prst="rect">
                            <a:avLst/>
                          </a:prstGeom>
                          <a:noFill/>
                          <a:ln>
                            <a:noFill/>
                          </a:ln>
                        </pic:spPr>
                      </pic:pic>
                    </a:graphicData>
                  </a:graphic>
                </wp:inline>
              </w:drawing>
            </w:r>
          </w:p>
          <w:p w14:paraId="06D849A6" w14:textId="77777777" w:rsidR="004F5701" w:rsidRDefault="004F5701" w:rsidP="004D748D">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2039C5">
              <w:rPr>
                <w:rFonts w:ascii="Times New Roman" w:eastAsia="Times New Roman" w:hAnsi="Times New Roman" w:cs="Times New Roman"/>
                <w:b/>
                <w:sz w:val="18"/>
                <w:szCs w:val="18"/>
              </w:rPr>
              <w:t xml:space="preserve">Figure </w:t>
            </w:r>
            <w:r>
              <w:rPr>
                <w:rFonts w:ascii="Times New Roman" w:eastAsia="Times New Roman" w:hAnsi="Times New Roman" w:cs="Times New Roman"/>
                <w:b/>
                <w:sz w:val="18"/>
                <w:szCs w:val="18"/>
              </w:rPr>
              <w:t>8</w:t>
            </w:r>
          </w:p>
        </w:tc>
      </w:tr>
    </w:tbl>
    <w:p w14:paraId="0DE9C9E6" w14:textId="71B6BDCC" w:rsidR="00CF5C73" w:rsidRDefault="00CF5C73" w:rsidP="00C370BF">
      <w:pPr>
        <w:spacing w:line="240" w:lineRule="auto"/>
        <w:rPr>
          <w:rFonts w:ascii="Times New Roman" w:hAnsi="Times New Roman" w:cs="Times New Roman"/>
          <w:u w:val="single"/>
        </w:rPr>
      </w:pPr>
    </w:p>
    <w:p w14:paraId="5CF323C7" w14:textId="450EEFAC" w:rsidR="00C370BF" w:rsidRDefault="00531826" w:rsidP="00531826">
      <w:pPr>
        <w:spacing w:line="240" w:lineRule="auto"/>
        <w:jc w:val="center"/>
        <w:rPr>
          <w:rFonts w:ascii="Times New Roman" w:hAnsi="Times New Roman" w:cs="Times New Roman"/>
          <w:u w:val="single"/>
        </w:rPr>
      </w:pPr>
      <w:r>
        <w:rPr>
          <w:rFonts w:ascii="Times New Roman" w:eastAsia="Times New Roman" w:hAnsi="Times New Roman" w:cs="Times New Roman"/>
          <w:b/>
          <w:sz w:val="18"/>
          <w:szCs w:val="18"/>
        </w:rPr>
        <w:t>Table 2: Single-Step Mode Results of Sample Program No. 3</w:t>
      </w:r>
      <w:r w:rsidR="00CF5C73">
        <w:rPr>
          <w:rFonts w:ascii="Times New Roman" w:hAnsi="Times New Roman" w:cs="Times New Roman"/>
          <w:u w:val="single"/>
        </w:rPr>
        <w:br w:type="column"/>
      </w:r>
      <w:r w:rsidR="00C370BF">
        <w:rPr>
          <w:rFonts w:ascii="Times New Roman" w:hAnsi="Times New Roman" w:cs="Times New Roman"/>
          <w:u w:val="single"/>
        </w:rPr>
        <w:lastRenderedPageBreak/>
        <w:t>Sample Program #</w:t>
      </w:r>
      <w:r w:rsidR="004F5701">
        <w:rPr>
          <w:rFonts w:ascii="Times New Roman" w:hAnsi="Times New Roman" w:cs="Times New Roman"/>
          <w:u w:val="single"/>
        </w:rPr>
        <w:t>4</w:t>
      </w:r>
    </w:p>
    <w:tbl>
      <w:tblPr>
        <w:tblW w:w="75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50"/>
        <w:gridCol w:w="3780"/>
      </w:tblGrid>
      <w:tr w:rsidR="00C370BF" w14:paraId="101B6CF7" w14:textId="77777777" w:rsidTr="00F8150F">
        <w:trPr>
          <w:trHeight w:val="2200"/>
          <w:jc w:val="center"/>
        </w:trPr>
        <w:tc>
          <w:tcPr>
            <w:tcW w:w="3750" w:type="dxa"/>
            <w:shd w:val="clear" w:color="auto" w:fill="auto"/>
            <w:tcMar>
              <w:top w:w="100" w:type="dxa"/>
              <w:left w:w="100" w:type="dxa"/>
              <w:bottom w:w="100" w:type="dxa"/>
              <w:right w:w="100" w:type="dxa"/>
            </w:tcMar>
            <w:vAlign w:val="center"/>
          </w:tcPr>
          <w:p w14:paraId="76B079B8" w14:textId="77777777" w:rsidR="00C370BF" w:rsidRDefault="00595EE2" w:rsidP="00F8150F">
            <w:pPr>
              <w:widowControl w:val="0"/>
              <w:pBdr>
                <w:top w:val="nil"/>
                <w:left w:val="nil"/>
                <w:bottom w:val="nil"/>
                <w:right w:val="nil"/>
                <w:between w:val="nil"/>
              </w:pBdr>
              <w:spacing w:line="240" w:lineRule="auto"/>
              <w:jc w:val="center"/>
              <w:rPr>
                <w:rFonts w:ascii="Times New Roman" w:eastAsia="Times New Roman" w:hAnsi="Times New Roman" w:cs="Times New Roman"/>
                <w:b/>
                <w:sz w:val="18"/>
                <w:szCs w:val="18"/>
              </w:rPr>
            </w:pPr>
            <w:r w:rsidRPr="00595EE2">
              <w:rPr>
                <w:noProof/>
              </w:rPr>
              <w:drawing>
                <wp:inline distT="0" distB="0" distL="0" distR="0" wp14:anchorId="4010E844" wp14:editId="63AB6233">
                  <wp:extent cx="2254250" cy="169100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54250" cy="1691005"/>
                          </a:xfrm>
                          <a:prstGeom prst="rect">
                            <a:avLst/>
                          </a:prstGeom>
                          <a:noFill/>
                          <a:ln>
                            <a:noFill/>
                          </a:ln>
                        </pic:spPr>
                      </pic:pic>
                    </a:graphicData>
                  </a:graphic>
                </wp:inline>
              </w:drawing>
            </w:r>
          </w:p>
          <w:p w14:paraId="6B3A8A11" w14:textId="77777777" w:rsidR="00C370BF" w:rsidRDefault="00C370BF"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2039C5">
              <w:rPr>
                <w:rFonts w:ascii="Times New Roman" w:eastAsia="Times New Roman" w:hAnsi="Times New Roman" w:cs="Times New Roman"/>
                <w:b/>
                <w:sz w:val="18"/>
                <w:szCs w:val="18"/>
              </w:rPr>
              <w:t>Figure 1</w:t>
            </w:r>
          </w:p>
        </w:tc>
        <w:tc>
          <w:tcPr>
            <w:tcW w:w="3780" w:type="dxa"/>
            <w:shd w:val="clear" w:color="auto" w:fill="auto"/>
            <w:tcMar>
              <w:top w:w="100" w:type="dxa"/>
              <w:left w:w="100" w:type="dxa"/>
              <w:bottom w:w="100" w:type="dxa"/>
              <w:right w:w="100" w:type="dxa"/>
            </w:tcMar>
            <w:vAlign w:val="center"/>
          </w:tcPr>
          <w:p w14:paraId="3FCFA2B1" w14:textId="77777777" w:rsidR="00C370BF" w:rsidRDefault="00595EE2" w:rsidP="00F8150F">
            <w:pPr>
              <w:widowControl w:val="0"/>
              <w:pBdr>
                <w:top w:val="nil"/>
                <w:left w:val="nil"/>
                <w:bottom w:val="nil"/>
                <w:right w:val="nil"/>
                <w:between w:val="nil"/>
              </w:pBdr>
              <w:spacing w:line="240" w:lineRule="auto"/>
              <w:jc w:val="center"/>
              <w:rPr>
                <w:rFonts w:ascii="Times New Roman" w:eastAsia="Times New Roman" w:hAnsi="Times New Roman" w:cs="Times New Roman"/>
                <w:b/>
                <w:sz w:val="18"/>
                <w:szCs w:val="18"/>
              </w:rPr>
            </w:pPr>
            <w:r w:rsidRPr="00595EE2">
              <w:rPr>
                <w:noProof/>
              </w:rPr>
              <w:drawing>
                <wp:inline distT="0" distB="0" distL="0" distR="0" wp14:anchorId="40E33524" wp14:editId="677A6E28">
                  <wp:extent cx="2273300" cy="17056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73300" cy="1705610"/>
                          </a:xfrm>
                          <a:prstGeom prst="rect">
                            <a:avLst/>
                          </a:prstGeom>
                          <a:noFill/>
                          <a:ln>
                            <a:noFill/>
                          </a:ln>
                        </pic:spPr>
                      </pic:pic>
                    </a:graphicData>
                  </a:graphic>
                </wp:inline>
              </w:drawing>
            </w:r>
          </w:p>
          <w:p w14:paraId="1BA1252A" w14:textId="77777777" w:rsidR="00C370BF" w:rsidRDefault="00C370BF"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2039C5">
              <w:rPr>
                <w:rFonts w:ascii="Times New Roman" w:eastAsia="Times New Roman" w:hAnsi="Times New Roman" w:cs="Times New Roman"/>
                <w:b/>
                <w:sz w:val="18"/>
                <w:szCs w:val="18"/>
              </w:rPr>
              <w:t xml:space="preserve">Figure </w:t>
            </w:r>
            <w:r>
              <w:rPr>
                <w:rFonts w:ascii="Times New Roman" w:eastAsia="Times New Roman" w:hAnsi="Times New Roman" w:cs="Times New Roman"/>
                <w:b/>
                <w:sz w:val="18"/>
                <w:szCs w:val="18"/>
              </w:rPr>
              <w:t>2</w:t>
            </w:r>
          </w:p>
        </w:tc>
      </w:tr>
      <w:tr w:rsidR="00C370BF" w14:paraId="23D0CA84" w14:textId="77777777" w:rsidTr="00F8150F">
        <w:trPr>
          <w:trHeight w:val="2160"/>
          <w:jc w:val="center"/>
        </w:trPr>
        <w:tc>
          <w:tcPr>
            <w:tcW w:w="3750" w:type="dxa"/>
            <w:shd w:val="clear" w:color="auto" w:fill="auto"/>
            <w:tcMar>
              <w:top w:w="100" w:type="dxa"/>
              <w:left w:w="100" w:type="dxa"/>
              <w:bottom w:w="100" w:type="dxa"/>
              <w:right w:w="100" w:type="dxa"/>
            </w:tcMar>
            <w:vAlign w:val="center"/>
          </w:tcPr>
          <w:p w14:paraId="072FF5C2" w14:textId="77777777" w:rsidR="00C370BF" w:rsidRDefault="00595EE2"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595EE2">
              <w:rPr>
                <w:rFonts w:ascii="Times New Roman" w:eastAsia="Times New Roman" w:hAnsi="Times New Roman" w:cs="Times New Roman"/>
                <w:noProof/>
                <w:sz w:val="18"/>
                <w:szCs w:val="18"/>
              </w:rPr>
              <w:drawing>
                <wp:inline distT="0" distB="0" distL="0" distR="0" wp14:anchorId="5EE0EAB1" wp14:editId="7598734C">
                  <wp:extent cx="2254250" cy="169100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54250" cy="1691005"/>
                          </a:xfrm>
                          <a:prstGeom prst="rect">
                            <a:avLst/>
                          </a:prstGeom>
                          <a:noFill/>
                          <a:ln>
                            <a:noFill/>
                          </a:ln>
                        </pic:spPr>
                      </pic:pic>
                    </a:graphicData>
                  </a:graphic>
                </wp:inline>
              </w:drawing>
            </w:r>
          </w:p>
          <w:p w14:paraId="55F3C587" w14:textId="77777777" w:rsidR="00C370BF" w:rsidRDefault="00C370BF"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2039C5">
              <w:rPr>
                <w:rFonts w:ascii="Times New Roman" w:eastAsia="Times New Roman" w:hAnsi="Times New Roman" w:cs="Times New Roman"/>
                <w:b/>
                <w:sz w:val="18"/>
                <w:szCs w:val="18"/>
              </w:rPr>
              <w:t xml:space="preserve">Figure </w:t>
            </w:r>
            <w:r>
              <w:rPr>
                <w:rFonts w:ascii="Times New Roman" w:eastAsia="Times New Roman" w:hAnsi="Times New Roman" w:cs="Times New Roman"/>
                <w:b/>
                <w:sz w:val="18"/>
                <w:szCs w:val="18"/>
              </w:rPr>
              <w:t>3</w:t>
            </w:r>
          </w:p>
        </w:tc>
        <w:tc>
          <w:tcPr>
            <w:tcW w:w="3780" w:type="dxa"/>
            <w:shd w:val="clear" w:color="auto" w:fill="auto"/>
            <w:tcMar>
              <w:top w:w="100" w:type="dxa"/>
              <w:left w:w="100" w:type="dxa"/>
              <w:bottom w:w="100" w:type="dxa"/>
              <w:right w:w="100" w:type="dxa"/>
            </w:tcMar>
            <w:vAlign w:val="center"/>
          </w:tcPr>
          <w:p w14:paraId="03EDB2C6" w14:textId="77777777" w:rsidR="00C370BF" w:rsidRDefault="00C370BF"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p>
          <w:p w14:paraId="50F00A87" w14:textId="77777777" w:rsidR="00C370BF" w:rsidRDefault="004F5701"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595EE2">
              <w:rPr>
                <w:rFonts w:ascii="Times New Roman" w:eastAsia="Times New Roman" w:hAnsi="Times New Roman" w:cs="Times New Roman"/>
                <w:noProof/>
                <w:sz w:val="18"/>
                <w:szCs w:val="18"/>
              </w:rPr>
              <w:drawing>
                <wp:inline distT="0" distB="0" distL="0" distR="0" wp14:anchorId="40D97554" wp14:editId="7176F15A">
                  <wp:extent cx="2273300" cy="170561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73300" cy="1705610"/>
                          </a:xfrm>
                          <a:prstGeom prst="rect">
                            <a:avLst/>
                          </a:prstGeom>
                          <a:noFill/>
                          <a:ln>
                            <a:noFill/>
                          </a:ln>
                        </pic:spPr>
                      </pic:pic>
                    </a:graphicData>
                  </a:graphic>
                </wp:inline>
              </w:drawing>
            </w:r>
            <w:r w:rsidR="00C370BF" w:rsidRPr="002039C5">
              <w:rPr>
                <w:rFonts w:ascii="Times New Roman" w:eastAsia="Times New Roman" w:hAnsi="Times New Roman" w:cs="Times New Roman"/>
                <w:b/>
                <w:sz w:val="18"/>
                <w:szCs w:val="18"/>
              </w:rPr>
              <w:t xml:space="preserve">Figure </w:t>
            </w:r>
            <w:r w:rsidR="00C370BF">
              <w:rPr>
                <w:rFonts w:ascii="Times New Roman" w:eastAsia="Times New Roman" w:hAnsi="Times New Roman" w:cs="Times New Roman"/>
                <w:b/>
                <w:sz w:val="18"/>
                <w:szCs w:val="18"/>
              </w:rPr>
              <w:t>4</w:t>
            </w:r>
          </w:p>
        </w:tc>
      </w:tr>
      <w:tr w:rsidR="00C370BF" w14:paraId="1427B5B9" w14:textId="77777777" w:rsidTr="00F8150F">
        <w:trPr>
          <w:trHeight w:val="2200"/>
          <w:jc w:val="center"/>
        </w:trPr>
        <w:tc>
          <w:tcPr>
            <w:tcW w:w="3750" w:type="dxa"/>
            <w:shd w:val="clear" w:color="auto" w:fill="auto"/>
            <w:tcMar>
              <w:top w:w="100" w:type="dxa"/>
              <w:left w:w="100" w:type="dxa"/>
              <w:bottom w:w="100" w:type="dxa"/>
              <w:right w:w="100" w:type="dxa"/>
            </w:tcMar>
            <w:vAlign w:val="center"/>
          </w:tcPr>
          <w:p w14:paraId="1BF5EBE4" w14:textId="77777777" w:rsidR="00C370BF" w:rsidRDefault="004F5701"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595EE2">
              <w:rPr>
                <w:rFonts w:ascii="Times New Roman" w:eastAsia="Times New Roman" w:hAnsi="Times New Roman" w:cs="Times New Roman"/>
                <w:noProof/>
                <w:sz w:val="18"/>
                <w:szCs w:val="18"/>
              </w:rPr>
              <w:drawing>
                <wp:inline distT="0" distB="0" distL="0" distR="0" wp14:anchorId="35C5E4AF" wp14:editId="03E2DB5B">
                  <wp:extent cx="2254250" cy="169100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54250" cy="1691005"/>
                          </a:xfrm>
                          <a:prstGeom prst="rect">
                            <a:avLst/>
                          </a:prstGeom>
                          <a:noFill/>
                          <a:ln>
                            <a:noFill/>
                          </a:ln>
                        </pic:spPr>
                      </pic:pic>
                    </a:graphicData>
                  </a:graphic>
                </wp:inline>
              </w:drawing>
            </w:r>
          </w:p>
          <w:p w14:paraId="44675DAC" w14:textId="77777777" w:rsidR="00C370BF" w:rsidRDefault="00C370BF"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2039C5">
              <w:rPr>
                <w:rFonts w:ascii="Times New Roman" w:eastAsia="Times New Roman" w:hAnsi="Times New Roman" w:cs="Times New Roman"/>
                <w:b/>
                <w:sz w:val="18"/>
                <w:szCs w:val="18"/>
              </w:rPr>
              <w:t xml:space="preserve">Figure </w:t>
            </w:r>
            <w:r>
              <w:rPr>
                <w:rFonts w:ascii="Times New Roman" w:eastAsia="Times New Roman" w:hAnsi="Times New Roman" w:cs="Times New Roman"/>
                <w:b/>
                <w:sz w:val="18"/>
                <w:szCs w:val="18"/>
              </w:rPr>
              <w:t>5</w:t>
            </w:r>
          </w:p>
        </w:tc>
        <w:tc>
          <w:tcPr>
            <w:tcW w:w="3780" w:type="dxa"/>
            <w:shd w:val="clear" w:color="auto" w:fill="auto"/>
            <w:tcMar>
              <w:top w:w="100" w:type="dxa"/>
              <w:left w:w="100" w:type="dxa"/>
              <w:bottom w:w="100" w:type="dxa"/>
              <w:right w:w="100" w:type="dxa"/>
            </w:tcMar>
            <w:vAlign w:val="center"/>
          </w:tcPr>
          <w:p w14:paraId="4C817323" w14:textId="77777777" w:rsidR="00C370BF" w:rsidRDefault="004F5701"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595EE2">
              <w:rPr>
                <w:rFonts w:ascii="Times New Roman" w:eastAsia="Times New Roman" w:hAnsi="Times New Roman" w:cs="Times New Roman"/>
                <w:noProof/>
                <w:sz w:val="18"/>
                <w:szCs w:val="18"/>
              </w:rPr>
              <w:drawing>
                <wp:inline distT="0" distB="0" distL="0" distR="0" wp14:anchorId="3105D401" wp14:editId="47A2E8B4">
                  <wp:extent cx="2273300" cy="170561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73300" cy="1705610"/>
                          </a:xfrm>
                          <a:prstGeom prst="rect">
                            <a:avLst/>
                          </a:prstGeom>
                          <a:noFill/>
                          <a:ln>
                            <a:noFill/>
                          </a:ln>
                        </pic:spPr>
                      </pic:pic>
                    </a:graphicData>
                  </a:graphic>
                </wp:inline>
              </w:drawing>
            </w:r>
          </w:p>
          <w:p w14:paraId="1D2AF5E3" w14:textId="77777777" w:rsidR="00C370BF" w:rsidRDefault="00C370BF"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2039C5">
              <w:rPr>
                <w:rFonts w:ascii="Times New Roman" w:eastAsia="Times New Roman" w:hAnsi="Times New Roman" w:cs="Times New Roman"/>
                <w:b/>
                <w:sz w:val="18"/>
                <w:szCs w:val="18"/>
              </w:rPr>
              <w:t xml:space="preserve">Figure </w:t>
            </w:r>
            <w:r>
              <w:rPr>
                <w:rFonts w:ascii="Times New Roman" w:eastAsia="Times New Roman" w:hAnsi="Times New Roman" w:cs="Times New Roman"/>
                <w:b/>
                <w:sz w:val="18"/>
                <w:szCs w:val="18"/>
              </w:rPr>
              <w:t>6</w:t>
            </w:r>
          </w:p>
        </w:tc>
      </w:tr>
      <w:tr w:rsidR="00C370BF" w14:paraId="6D93EB23" w14:textId="77777777" w:rsidTr="00F8150F">
        <w:trPr>
          <w:trHeight w:val="2140"/>
          <w:jc w:val="center"/>
        </w:trPr>
        <w:tc>
          <w:tcPr>
            <w:tcW w:w="3750" w:type="dxa"/>
            <w:shd w:val="clear" w:color="auto" w:fill="auto"/>
            <w:tcMar>
              <w:top w:w="100" w:type="dxa"/>
              <w:left w:w="100" w:type="dxa"/>
              <w:bottom w:w="100" w:type="dxa"/>
              <w:right w:w="100" w:type="dxa"/>
            </w:tcMar>
            <w:vAlign w:val="center"/>
          </w:tcPr>
          <w:p w14:paraId="52732CC8" w14:textId="77777777" w:rsidR="00C370BF" w:rsidRDefault="00595EE2"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595EE2">
              <w:rPr>
                <w:rFonts w:ascii="Times New Roman" w:eastAsia="Times New Roman" w:hAnsi="Times New Roman" w:cs="Times New Roman"/>
                <w:noProof/>
                <w:sz w:val="18"/>
                <w:szCs w:val="18"/>
              </w:rPr>
              <w:lastRenderedPageBreak/>
              <w:drawing>
                <wp:inline distT="0" distB="0" distL="0" distR="0" wp14:anchorId="4FC62006" wp14:editId="7EC76FD3">
                  <wp:extent cx="2254250" cy="169100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54250" cy="1691005"/>
                          </a:xfrm>
                          <a:prstGeom prst="rect">
                            <a:avLst/>
                          </a:prstGeom>
                          <a:noFill/>
                          <a:ln>
                            <a:noFill/>
                          </a:ln>
                        </pic:spPr>
                      </pic:pic>
                    </a:graphicData>
                  </a:graphic>
                </wp:inline>
              </w:drawing>
            </w:r>
          </w:p>
          <w:p w14:paraId="2789E5CD" w14:textId="77777777" w:rsidR="00C370BF" w:rsidRDefault="00C370BF"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2039C5">
              <w:rPr>
                <w:rFonts w:ascii="Times New Roman" w:eastAsia="Times New Roman" w:hAnsi="Times New Roman" w:cs="Times New Roman"/>
                <w:b/>
                <w:sz w:val="18"/>
                <w:szCs w:val="18"/>
              </w:rPr>
              <w:t xml:space="preserve">Figure </w:t>
            </w:r>
            <w:r>
              <w:rPr>
                <w:rFonts w:ascii="Times New Roman" w:eastAsia="Times New Roman" w:hAnsi="Times New Roman" w:cs="Times New Roman"/>
                <w:b/>
                <w:sz w:val="18"/>
                <w:szCs w:val="18"/>
              </w:rPr>
              <w:t>7</w:t>
            </w:r>
          </w:p>
        </w:tc>
        <w:tc>
          <w:tcPr>
            <w:tcW w:w="3780" w:type="dxa"/>
            <w:shd w:val="clear" w:color="auto" w:fill="auto"/>
            <w:tcMar>
              <w:top w:w="100" w:type="dxa"/>
              <w:left w:w="100" w:type="dxa"/>
              <w:bottom w:w="100" w:type="dxa"/>
              <w:right w:w="100" w:type="dxa"/>
            </w:tcMar>
            <w:vAlign w:val="center"/>
          </w:tcPr>
          <w:p w14:paraId="7041A796" w14:textId="77777777" w:rsidR="00C370BF" w:rsidRDefault="00595EE2"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595EE2">
              <w:rPr>
                <w:rFonts w:ascii="Times New Roman" w:eastAsia="Times New Roman" w:hAnsi="Times New Roman" w:cs="Times New Roman"/>
                <w:noProof/>
                <w:sz w:val="18"/>
                <w:szCs w:val="18"/>
              </w:rPr>
              <w:drawing>
                <wp:inline distT="0" distB="0" distL="0" distR="0" wp14:anchorId="4419F633" wp14:editId="3306E8CE">
                  <wp:extent cx="2273300" cy="170561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73300" cy="1705610"/>
                          </a:xfrm>
                          <a:prstGeom prst="rect">
                            <a:avLst/>
                          </a:prstGeom>
                          <a:noFill/>
                          <a:ln>
                            <a:noFill/>
                          </a:ln>
                        </pic:spPr>
                      </pic:pic>
                    </a:graphicData>
                  </a:graphic>
                </wp:inline>
              </w:drawing>
            </w:r>
          </w:p>
          <w:p w14:paraId="21C71596" w14:textId="77777777" w:rsidR="00C370BF" w:rsidRDefault="00C370BF"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2039C5">
              <w:rPr>
                <w:rFonts w:ascii="Times New Roman" w:eastAsia="Times New Roman" w:hAnsi="Times New Roman" w:cs="Times New Roman"/>
                <w:b/>
                <w:sz w:val="18"/>
                <w:szCs w:val="18"/>
              </w:rPr>
              <w:t xml:space="preserve">Figure </w:t>
            </w:r>
            <w:r>
              <w:rPr>
                <w:rFonts w:ascii="Times New Roman" w:eastAsia="Times New Roman" w:hAnsi="Times New Roman" w:cs="Times New Roman"/>
                <w:b/>
                <w:sz w:val="18"/>
                <w:szCs w:val="18"/>
              </w:rPr>
              <w:t>8</w:t>
            </w:r>
          </w:p>
        </w:tc>
      </w:tr>
      <w:tr w:rsidR="00595EE2" w14:paraId="0245926E" w14:textId="77777777" w:rsidTr="00F8150F">
        <w:trPr>
          <w:trHeight w:val="2140"/>
          <w:jc w:val="center"/>
        </w:trPr>
        <w:tc>
          <w:tcPr>
            <w:tcW w:w="3750" w:type="dxa"/>
            <w:shd w:val="clear" w:color="auto" w:fill="auto"/>
            <w:tcMar>
              <w:top w:w="100" w:type="dxa"/>
              <w:left w:w="100" w:type="dxa"/>
              <w:bottom w:w="100" w:type="dxa"/>
              <w:right w:w="100" w:type="dxa"/>
            </w:tcMar>
            <w:vAlign w:val="center"/>
          </w:tcPr>
          <w:p w14:paraId="42CA7770" w14:textId="77777777" w:rsidR="00595EE2" w:rsidRDefault="00595EE2" w:rsidP="00F8150F">
            <w:pPr>
              <w:widowControl w:val="0"/>
              <w:pBdr>
                <w:top w:val="nil"/>
                <w:left w:val="nil"/>
                <w:bottom w:val="nil"/>
                <w:right w:val="nil"/>
                <w:between w:val="nil"/>
              </w:pBdr>
              <w:spacing w:line="240" w:lineRule="auto"/>
              <w:jc w:val="center"/>
              <w:rPr>
                <w:rFonts w:ascii="Times New Roman" w:eastAsia="Times New Roman" w:hAnsi="Times New Roman" w:cs="Times New Roman"/>
                <w:noProof/>
                <w:sz w:val="18"/>
                <w:szCs w:val="18"/>
              </w:rPr>
            </w:pPr>
            <w:r w:rsidRPr="00595EE2">
              <w:rPr>
                <w:rFonts w:ascii="Times New Roman" w:eastAsia="Times New Roman" w:hAnsi="Times New Roman" w:cs="Times New Roman"/>
                <w:noProof/>
                <w:sz w:val="18"/>
                <w:szCs w:val="18"/>
              </w:rPr>
              <w:drawing>
                <wp:inline distT="0" distB="0" distL="0" distR="0" wp14:anchorId="2B1DFE5B" wp14:editId="38B3A288">
                  <wp:extent cx="2254250" cy="169100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54250" cy="1691005"/>
                          </a:xfrm>
                          <a:prstGeom prst="rect">
                            <a:avLst/>
                          </a:prstGeom>
                          <a:noFill/>
                          <a:ln>
                            <a:noFill/>
                          </a:ln>
                        </pic:spPr>
                      </pic:pic>
                    </a:graphicData>
                  </a:graphic>
                </wp:inline>
              </w:drawing>
            </w:r>
          </w:p>
          <w:p w14:paraId="5EB0A123" w14:textId="38918ADC" w:rsidR="00EB13CE" w:rsidRPr="00595EE2" w:rsidRDefault="00EB13CE" w:rsidP="00F8150F">
            <w:pPr>
              <w:widowControl w:val="0"/>
              <w:pBdr>
                <w:top w:val="nil"/>
                <w:left w:val="nil"/>
                <w:bottom w:val="nil"/>
                <w:right w:val="nil"/>
                <w:between w:val="nil"/>
              </w:pBdr>
              <w:spacing w:line="240" w:lineRule="auto"/>
              <w:jc w:val="center"/>
              <w:rPr>
                <w:rFonts w:ascii="Times New Roman" w:eastAsia="Times New Roman" w:hAnsi="Times New Roman" w:cs="Times New Roman"/>
                <w:noProof/>
                <w:sz w:val="18"/>
                <w:szCs w:val="18"/>
              </w:rPr>
            </w:pPr>
            <w:r w:rsidRPr="002039C5">
              <w:rPr>
                <w:rFonts w:ascii="Times New Roman" w:eastAsia="Times New Roman" w:hAnsi="Times New Roman" w:cs="Times New Roman"/>
                <w:b/>
                <w:sz w:val="18"/>
                <w:szCs w:val="18"/>
              </w:rPr>
              <w:t xml:space="preserve">Figure </w:t>
            </w:r>
            <w:r>
              <w:rPr>
                <w:rFonts w:ascii="Times New Roman" w:eastAsia="Times New Roman" w:hAnsi="Times New Roman" w:cs="Times New Roman"/>
                <w:b/>
                <w:sz w:val="18"/>
                <w:szCs w:val="18"/>
              </w:rPr>
              <w:t>9</w:t>
            </w:r>
          </w:p>
        </w:tc>
        <w:tc>
          <w:tcPr>
            <w:tcW w:w="3780" w:type="dxa"/>
            <w:shd w:val="clear" w:color="auto" w:fill="auto"/>
            <w:tcMar>
              <w:top w:w="100" w:type="dxa"/>
              <w:left w:w="100" w:type="dxa"/>
              <w:bottom w:w="100" w:type="dxa"/>
              <w:right w:w="100" w:type="dxa"/>
            </w:tcMar>
            <w:vAlign w:val="center"/>
          </w:tcPr>
          <w:p w14:paraId="3922ACA2" w14:textId="77777777" w:rsidR="00595EE2" w:rsidRPr="00595EE2" w:rsidRDefault="00595EE2" w:rsidP="00EB13CE">
            <w:pPr>
              <w:widowControl w:val="0"/>
              <w:pBdr>
                <w:top w:val="nil"/>
                <w:left w:val="nil"/>
                <w:bottom w:val="nil"/>
                <w:right w:val="nil"/>
                <w:between w:val="nil"/>
              </w:pBdr>
              <w:spacing w:line="240" w:lineRule="auto"/>
              <w:rPr>
                <w:rFonts w:ascii="Times New Roman" w:eastAsia="Times New Roman" w:hAnsi="Times New Roman" w:cs="Times New Roman"/>
                <w:noProof/>
                <w:sz w:val="18"/>
                <w:szCs w:val="18"/>
              </w:rPr>
            </w:pPr>
          </w:p>
        </w:tc>
      </w:tr>
    </w:tbl>
    <w:p w14:paraId="420F35B1" w14:textId="77777777" w:rsidR="00C370BF" w:rsidRDefault="00C370BF" w:rsidP="00C370BF">
      <w:pPr>
        <w:spacing w:line="240" w:lineRule="auto"/>
        <w:rPr>
          <w:rFonts w:ascii="Times New Roman" w:hAnsi="Times New Roman" w:cs="Times New Roman"/>
        </w:rPr>
      </w:pPr>
    </w:p>
    <w:p w14:paraId="5C8B95D4" w14:textId="7C46EB19" w:rsidR="00C370BF" w:rsidRPr="00455FF1" w:rsidRDefault="00C370BF" w:rsidP="00C370BF">
      <w:pPr>
        <w:spacing w:line="240" w:lineRule="auto"/>
        <w:jc w:val="center"/>
        <w:rPr>
          <w:rFonts w:ascii="Times New Roman" w:eastAsia="Times New Roman" w:hAnsi="Times New Roman" w:cs="Times New Roman"/>
        </w:rPr>
      </w:pPr>
      <w:r>
        <w:rPr>
          <w:rFonts w:ascii="Times New Roman" w:eastAsia="Times New Roman" w:hAnsi="Times New Roman" w:cs="Times New Roman"/>
          <w:b/>
          <w:sz w:val="18"/>
          <w:szCs w:val="18"/>
        </w:rPr>
        <w:t xml:space="preserve">Table </w:t>
      </w:r>
      <w:r w:rsidR="00531826">
        <w:rPr>
          <w:rFonts w:ascii="Times New Roman" w:eastAsia="Times New Roman" w:hAnsi="Times New Roman" w:cs="Times New Roman"/>
          <w:b/>
          <w:sz w:val="18"/>
          <w:szCs w:val="18"/>
        </w:rPr>
        <w:t>3</w:t>
      </w:r>
      <w:r>
        <w:rPr>
          <w:rFonts w:ascii="Times New Roman" w:eastAsia="Times New Roman" w:hAnsi="Times New Roman" w:cs="Times New Roman"/>
          <w:b/>
          <w:sz w:val="18"/>
          <w:szCs w:val="18"/>
        </w:rPr>
        <w:t xml:space="preserve">: Single-Step Mode Results of Sample Program No. </w:t>
      </w:r>
      <w:r w:rsidR="00531826">
        <w:rPr>
          <w:rFonts w:ascii="Times New Roman" w:eastAsia="Times New Roman" w:hAnsi="Times New Roman" w:cs="Times New Roman"/>
          <w:b/>
          <w:sz w:val="18"/>
          <w:szCs w:val="18"/>
        </w:rPr>
        <w:t>4</w:t>
      </w:r>
    </w:p>
    <w:p w14:paraId="71FFBE47" w14:textId="77777777" w:rsidR="00C370BF" w:rsidRDefault="00C370BF" w:rsidP="00C370BF">
      <w:pPr>
        <w:spacing w:line="240" w:lineRule="auto"/>
        <w:jc w:val="center"/>
        <w:rPr>
          <w:rFonts w:ascii="Times New Roman" w:hAnsi="Times New Roman" w:cs="Times New Roman"/>
          <w:u w:val="single"/>
        </w:rPr>
      </w:pPr>
    </w:p>
    <w:p w14:paraId="7B33A8F1" w14:textId="77777777" w:rsidR="004F5701" w:rsidRDefault="004F5701" w:rsidP="00C370BF">
      <w:pPr>
        <w:spacing w:line="240" w:lineRule="auto"/>
        <w:rPr>
          <w:rFonts w:ascii="Times New Roman" w:hAnsi="Times New Roman" w:cs="Times New Roman"/>
          <w:u w:val="single"/>
        </w:rPr>
      </w:pPr>
    </w:p>
    <w:p w14:paraId="07E52F33" w14:textId="77777777" w:rsidR="004F5701" w:rsidRDefault="004F5701" w:rsidP="00C370BF">
      <w:pPr>
        <w:spacing w:line="240" w:lineRule="auto"/>
        <w:rPr>
          <w:rFonts w:ascii="Times New Roman" w:hAnsi="Times New Roman" w:cs="Times New Roman"/>
          <w:u w:val="single"/>
        </w:rPr>
      </w:pPr>
    </w:p>
    <w:p w14:paraId="7E505E90" w14:textId="77777777" w:rsidR="004F5701" w:rsidRDefault="004F5701" w:rsidP="00C370BF">
      <w:pPr>
        <w:spacing w:line="240" w:lineRule="auto"/>
        <w:rPr>
          <w:rFonts w:ascii="Times New Roman" w:hAnsi="Times New Roman" w:cs="Times New Roman"/>
          <w:u w:val="single"/>
        </w:rPr>
      </w:pPr>
    </w:p>
    <w:p w14:paraId="6C48AC80" w14:textId="26A7BD4B" w:rsidR="00C370BF" w:rsidRDefault="00CF5C73" w:rsidP="00C370BF">
      <w:pPr>
        <w:spacing w:line="240" w:lineRule="auto"/>
        <w:rPr>
          <w:rFonts w:ascii="Times New Roman" w:hAnsi="Times New Roman" w:cs="Times New Roman"/>
          <w:u w:val="single"/>
        </w:rPr>
      </w:pPr>
      <w:r>
        <w:rPr>
          <w:rFonts w:ascii="Times New Roman" w:hAnsi="Times New Roman" w:cs="Times New Roman"/>
          <w:u w:val="single"/>
        </w:rPr>
        <w:br w:type="column"/>
      </w:r>
      <w:r w:rsidR="00C370BF">
        <w:rPr>
          <w:rFonts w:ascii="Times New Roman" w:hAnsi="Times New Roman" w:cs="Times New Roman"/>
          <w:u w:val="single"/>
        </w:rPr>
        <w:lastRenderedPageBreak/>
        <w:t>Single Step Pulse</w:t>
      </w:r>
    </w:p>
    <w:tbl>
      <w:tblPr>
        <w:tblW w:w="79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7"/>
        <w:gridCol w:w="3998"/>
      </w:tblGrid>
      <w:tr w:rsidR="00C370BF" w14:paraId="6FFB01E7" w14:textId="77777777" w:rsidTr="00F8150F">
        <w:trPr>
          <w:trHeight w:val="2840"/>
          <w:jc w:val="center"/>
        </w:trPr>
        <w:tc>
          <w:tcPr>
            <w:tcW w:w="3997" w:type="dxa"/>
            <w:shd w:val="clear" w:color="auto" w:fill="auto"/>
            <w:tcMar>
              <w:top w:w="100" w:type="dxa"/>
              <w:left w:w="100" w:type="dxa"/>
              <w:bottom w:w="100" w:type="dxa"/>
              <w:right w:w="100" w:type="dxa"/>
            </w:tcMar>
            <w:vAlign w:val="center"/>
          </w:tcPr>
          <w:p w14:paraId="3B0EA3CF" w14:textId="77777777" w:rsidR="00C370BF" w:rsidRDefault="00595EE2"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595EE2">
              <w:rPr>
                <w:rFonts w:ascii="Times New Roman" w:eastAsia="Times New Roman" w:hAnsi="Times New Roman" w:cs="Times New Roman"/>
                <w:noProof/>
                <w:sz w:val="18"/>
                <w:szCs w:val="18"/>
              </w:rPr>
              <w:drawing>
                <wp:inline distT="0" distB="0" distL="0" distR="0" wp14:anchorId="5E6EFB18" wp14:editId="62A3B0B1">
                  <wp:extent cx="2411095" cy="1809115"/>
                  <wp:effectExtent l="0" t="0" r="8255"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11095" cy="1809115"/>
                          </a:xfrm>
                          <a:prstGeom prst="rect">
                            <a:avLst/>
                          </a:prstGeom>
                          <a:noFill/>
                          <a:ln>
                            <a:noFill/>
                          </a:ln>
                        </pic:spPr>
                      </pic:pic>
                    </a:graphicData>
                  </a:graphic>
                </wp:inline>
              </w:drawing>
            </w:r>
          </w:p>
          <w:p w14:paraId="3BAF1909" w14:textId="77777777" w:rsidR="00C370BF" w:rsidRDefault="00C370BF"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2039C5">
              <w:rPr>
                <w:rFonts w:ascii="Times New Roman" w:eastAsia="Times New Roman" w:hAnsi="Times New Roman" w:cs="Times New Roman"/>
                <w:b/>
                <w:sz w:val="18"/>
                <w:szCs w:val="18"/>
              </w:rPr>
              <w:t>Figure 1</w:t>
            </w:r>
          </w:p>
        </w:tc>
        <w:tc>
          <w:tcPr>
            <w:tcW w:w="3997" w:type="dxa"/>
            <w:shd w:val="clear" w:color="auto" w:fill="auto"/>
            <w:tcMar>
              <w:top w:w="100" w:type="dxa"/>
              <w:left w:w="100" w:type="dxa"/>
              <w:bottom w:w="100" w:type="dxa"/>
              <w:right w:w="100" w:type="dxa"/>
            </w:tcMar>
            <w:vAlign w:val="center"/>
          </w:tcPr>
          <w:p w14:paraId="47604A22" w14:textId="77777777" w:rsidR="00C370BF" w:rsidRDefault="00595EE2"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595EE2">
              <w:rPr>
                <w:rFonts w:ascii="Times New Roman" w:eastAsia="Times New Roman" w:hAnsi="Times New Roman" w:cs="Times New Roman"/>
                <w:noProof/>
                <w:sz w:val="18"/>
                <w:szCs w:val="18"/>
              </w:rPr>
              <w:drawing>
                <wp:inline distT="0" distB="0" distL="0" distR="0" wp14:anchorId="3CBE627F" wp14:editId="6ED58710">
                  <wp:extent cx="2411730" cy="1809115"/>
                  <wp:effectExtent l="0" t="0" r="762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11730" cy="1809115"/>
                          </a:xfrm>
                          <a:prstGeom prst="rect">
                            <a:avLst/>
                          </a:prstGeom>
                          <a:noFill/>
                          <a:ln>
                            <a:noFill/>
                          </a:ln>
                        </pic:spPr>
                      </pic:pic>
                    </a:graphicData>
                  </a:graphic>
                </wp:inline>
              </w:drawing>
            </w:r>
          </w:p>
          <w:p w14:paraId="5408C85A" w14:textId="77777777" w:rsidR="00C370BF" w:rsidRDefault="00C370BF"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2039C5">
              <w:rPr>
                <w:rFonts w:ascii="Times New Roman" w:eastAsia="Times New Roman" w:hAnsi="Times New Roman" w:cs="Times New Roman"/>
                <w:b/>
                <w:sz w:val="18"/>
                <w:szCs w:val="18"/>
              </w:rPr>
              <w:t xml:space="preserve">Figure </w:t>
            </w:r>
            <w:r>
              <w:rPr>
                <w:rFonts w:ascii="Times New Roman" w:eastAsia="Times New Roman" w:hAnsi="Times New Roman" w:cs="Times New Roman"/>
                <w:b/>
                <w:sz w:val="18"/>
                <w:szCs w:val="18"/>
              </w:rPr>
              <w:t>2</w:t>
            </w:r>
          </w:p>
        </w:tc>
      </w:tr>
      <w:tr w:rsidR="00C370BF" w14:paraId="630A48D4" w14:textId="77777777" w:rsidTr="00F8150F">
        <w:trPr>
          <w:trHeight w:val="2840"/>
          <w:jc w:val="center"/>
        </w:trPr>
        <w:tc>
          <w:tcPr>
            <w:tcW w:w="3997" w:type="dxa"/>
            <w:shd w:val="clear" w:color="auto" w:fill="auto"/>
            <w:tcMar>
              <w:top w:w="100" w:type="dxa"/>
              <w:left w:w="100" w:type="dxa"/>
              <w:bottom w:w="100" w:type="dxa"/>
              <w:right w:w="100" w:type="dxa"/>
            </w:tcMar>
            <w:vAlign w:val="center"/>
          </w:tcPr>
          <w:p w14:paraId="0B84F9A0" w14:textId="77777777" w:rsidR="00C370BF" w:rsidRDefault="00595EE2"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595EE2">
              <w:rPr>
                <w:rFonts w:ascii="Times New Roman" w:eastAsia="Times New Roman" w:hAnsi="Times New Roman" w:cs="Times New Roman"/>
                <w:noProof/>
                <w:sz w:val="18"/>
                <w:szCs w:val="18"/>
              </w:rPr>
              <w:drawing>
                <wp:inline distT="0" distB="0" distL="0" distR="0" wp14:anchorId="10AB645B" wp14:editId="1A35AE22">
                  <wp:extent cx="2411095" cy="1809115"/>
                  <wp:effectExtent l="0" t="0" r="825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11095" cy="1809115"/>
                          </a:xfrm>
                          <a:prstGeom prst="rect">
                            <a:avLst/>
                          </a:prstGeom>
                          <a:noFill/>
                          <a:ln>
                            <a:noFill/>
                          </a:ln>
                        </pic:spPr>
                      </pic:pic>
                    </a:graphicData>
                  </a:graphic>
                </wp:inline>
              </w:drawing>
            </w:r>
          </w:p>
          <w:p w14:paraId="07692899" w14:textId="77777777" w:rsidR="00C370BF" w:rsidRDefault="00C370BF"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2039C5">
              <w:rPr>
                <w:rFonts w:ascii="Times New Roman" w:eastAsia="Times New Roman" w:hAnsi="Times New Roman" w:cs="Times New Roman"/>
                <w:b/>
                <w:sz w:val="18"/>
                <w:szCs w:val="18"/>
              </w:rPr>
              <w:t xml:space="preserve">Figure </w:t>
            </w:r>
            <w:r>
              <w:rPr>
                <w:rFonts w:ascii="Times New Roman" w:eastAsia="Times New Roman" w:hAnsi="Times New Roman" w:cs="Times New Roman"/>
                <w:b/>
                <w:sz w:val="18"/>
                <w:szCs w:val="18"/>
              </w:rPr>
              <w:t>3</w:t>
            </w:r>
          </w:p>
        </w:tc>
        <w:tc>
          <w:tcPr>
            <w:tcW w:w="3997" w:type="dxa"/>
            <w:shd w:val="clear" w:color="auto" w:fill="auto"/>
            <w:tcMar>
              <w:top w:w="100" w:type="dxa"/>
              <w:left w:w="100" w:type="dxa"/>
              <w:bottom w:w="100" w:type="dxa"/>
              <w:right w:w="100" w:type="dxa"/>
            </w:tcMar>
            <w:vAlign w:val="center"/>
          </w:tcPr>
          <w:p w14:paraId="68473545" w14:textId="77777777" w:rsidR="00C370BF" w:rsidRDefault="00595EE2"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595EE2">
              <w:rPr>
                <w:rFonts w:ascii="Times New Roman" w:eastAsia="Times New Roman" w:hAnsi="Times New Roman" w:cs="Times New Roman"/>
                <w:noProof/>
                <w:sz w:val="18"/>
                <w:szCs w:val="18"/>
              </w:rPr>
              <w:drawing>
                <wp:inline distT="0" distB="0" distL="0" distR="0" wp14:anchorId="1866153D" wp14:editId="1F497232">
                  <wp:extent cx="2411730" cy="1809115"/>
                  <wp:effectExtent l="0" t="0" r="762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11730" cy="1809115"/>
                          </a:xfrm>
                          <a:prstGeom prst="rect">
                            <a:avLst/>
                          </a:prstGeom>
                          <a:noFill/>
                          <a:ln>
                            <a:noFill/>
                          </a:ln>
                        </pic:spPr>
                      </pic:pic>
                    </a:graphicData>
                  </a:graphic>
                </wp:inline>
              </w:drawing>
            </w:r>
          </w:p>
          <w:p w14:paraId="0ED3810B" w14:textId="77777777" w:rsidR="00C370BF" w:rsidRDefault="00C370BF"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2039C5">
              <w:rPr>
                <w:rFonts w:ascii="Times New Roman" w:eastAsia="Times New Roman" w:hAnsi="Times New Roman" w:cs="Times New Roman"/>
                <w:b/>
                <w:sz w:val="18"/>
                <w:szCs w:val="18"/>
              </w:rPr>
              <w:t xml:space="preserve">Figure </w:t>
            </w:r>
            <w:r>
              <w:rPr>
                <w:rFonts w:ascii="Times New Roman" w:eastAsia="Times New Roman" w:hAnsi="Times New Roman" w:cs="Times New Roman"/>
                <w:b/>
                <w:sz w:val="18"/>
                <w:szCs w:val="18"/>
              </w:rPr>
              <w:t>4</w:t>
            </w:r>
          </w:p>
        </w:tc>
      </w:tr>
      <w:tr w:rsidR="00C370BF" w14:paraId="16ED471B" w14:textId="77777777" w:rsidTr="00F8150F">
        <w:trPr>
          <w:trHeight w:val="2840"/>
          <w:jc w:val="center"/>
        </w:trPr>
        <w:tc>
          <w:tcPr>
            <w:tcW w:w="3997" w:type="dxa"/>
            <w:shd w:val="clear" w:color="auto" w:fill="auto"/>
            <w:tcMar>
              <w:top w:w="100" w:type="dxa"/>
              <w:left w:w="100" w:type="dxa"/>
              <w:bottom w:w="100" w:type="dxa"/>
              <w:right w:w="100" w:type="dxa"/>
            </w:tcMar>
            <w:vAlign w:val="center"/>
          </w:tcPr>
          <w:p w14:paraId="1C98D1F2" w14:textId="77777777" w:rsidR="00C370BF" w:rsidRDefault="00595EE2"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595EE2">
              <w:rPr>
                <w:rFonts w:ascii="Times New Roman" w:eastAsia="Times New Roman" w:hAnsi="Times New Roman" w:cs="Times New Roman"/>
                <w:noProof/>
                <w:sz w:val="18"/>
                <w:szCs w:val="18"/>
              </w:rPr>
              <w:drawing>
                <wp:inline distT="0" distB="0" distL="0" distR="0" wp14:anchorId="5FAEA202" wp14:editId="498A0942">
                  <wp:extent cx="2411095" cy="1809115"/>
                  <wp:effectExtent l="0" t="0" r="825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11095" cy="1809115"/>
                          </a:xfrm>
                          <a:prstGeom prst="rect">
                            <a:avLst/>
                          </a:prstGeom>
                          <a:noFill/>
                          <a:ln>
                            <a:noFill/>
                          </a:ln>
                        </pic:spPr>
                      </pic:pic>
                    </a:graphicData>
                  </a:graphic>
                </wp:inline>
              </w:drawing>
            </w:r>
          </w:p>
          <w:p w14:paraId="2DBAFE17" w14:textId="77777777" w:rsidR="00C370BF" w:rsidRDefault="00C370BF"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2039C5">
              <w:rPr>
                <w:rFonts w:ascii="Times New Roman" w:eastAsia="Times New Roman" w:hAnsi="Times New Roman" w:cs="Times New Roman"/>
                <w:b/>
                <w:sz w:val="18"/>
                <w:szCs w:val="18"/>
              </w:rPr>
              <w:t xml:space="preserve">Figure </w:t>
            </w:r>
            <w:r>
              <w:rPr>
                <w:rFonts w:ascii="Times New Roman" w:eastAsia="Times New Roman" w:hAnsi="Times New Roman" w:cs="Times New Roman"/>
                <w:b/>
                <w:sz w:val="18"/>
                <w:szCs w:val="18"/>
              </w:rPr>
              <w:t>5</w:t>
            </w:r>
          </w:p>
        </w:tc>
        <w:tc>
          <w:tcPr>
            <w:tcW w:w="3997" w:type="dxa"/>
            <w:shd w:val="clear" w:color="auto" w:fill="auto"/>
            <w:tcMar>
              <w:top w:w="100" w:type="dxa"/>
              <w:left w:w="100" w:type="dxa"/>
              <w:bottom w:w="100" w:type="dxa"/>
              <w:right w:w="100" w:type="dxa"/>
            </w:tcMar>
            <w:vAlign w:val="center"/>
          </w:tcPr>
          <w:p w14:paraId="79B295A3" w14:textId="77777777" w:rsidR="00C370BF" w:rsidRDefault="00595EE2"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595EE2">
              <w:rPr>
                <w:rFonts w:ascii="Times New Roman" w:eastAsia="Times New Roman" w:hAnsi="Times New Roman" w:cs="Times New Roman"/>
                <w:noProof/>
                <w:sz w:val="18"/>
                <w:szCs w:val="18"/>
              </w:rPr>
              <w:drawing>
                <wp:inline distT="0" distB="0" distL="0" distR="0" wp14:anchorId="4F91FD58" wp14:editId="2EB1070A">
                  <wp:extent cx="2411730" cy="1809115"/>
                  <wp:effectExtent l="0" t="0" r="762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11730" cy="1809115"/>
                          </a:xfrm>
                          <a:prstGeom prst="rect">
                            <a:avLst/>
                          </a:prstGeom>
                          <a:noFill/>
                          <a:ln>
                            <a:noFill/>
                          </a:ln>
                        </pic:spPr>
                      </pic:pic>
                    </a:graphicData>
                  </a:graphic>
                </wp:inline>
              </w:drawing>
            </w:r>
          </w:p>
          <w:p w14:paraId="532393E3" w14:textId="77777777" w:rsidR="00C370BF" w:rsidRDefault="00C370BF"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2039C5">
              <w:rPr>
                <w:rFonts w:ascii="Times New Roman" w:eastAsia="Times New Roman" w:hAnsi="Times New Roman" w:cs="Times New Roman"/>
                <w:b/>
                <w:sz w:val="18"/>
                <w:szCs w:val="18"/>
              </w:rPr>
              <w:t xml:space="preserve">Figure </w:t>
            </w:r>
            <w:r>
              <w:rPr>
                <w:rFonts w:ascii="Times New Roman" w:eastAsia="Times New Roman" w:hAnsi="Times New Roman" w:cs="Times New Roman"/>
                <w:b/>
                <w:sz w:val="18"/>
                <w:szCs w:val="18"/>
              </w:rPr>
              <w:t>6</w:t>
            </w:r>
          </w:p>
        </w:tc>
      </w:tr>
      <w:tr w:rsidR="00C370BF" w14:paraId="0884ABF9" w14:textId="77777777" w:rsidTr="00F8150F">
        <w:trPr>
          <w:trHeight w:val="2840"/>
          <w:jc w:val="center"/>
        </w:trPr>
        <w:tc>
          <w:tcPr>
            <w:tcW w:w="3997" w:type="dxa"/>
            <w:shd w:val="clear" w:color="auto" w:fill="auto"/>
            <w:tcMar>
              <w:top w:w="100" w:type="dxa"/>
              <w:left w:w="100" w:type="dxa"/>
              <w:bottom w:w="100" w:type="dxa"/>
              <w:right w:w="100" w:type="dxa"/>
            </w:tcMar>
            <w:vAlign w:val="center"/>
          </w:tcPr>
          <w:p w14:paraId="27CD8FE8" w14:textId="77777777" w:rsidR="00C370BF" w:rsidRDefault="00595EE2"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595EE2">
              <w:rPr>
                <w:rFonts w:ascii="Times New Roman" w:eastAsia="Times New Roman" w:hAnsi="Times New Roman" w:cs="Times New Roman"/>
                <w:noProof/>
                <w:sz w:val="18"/>
                <w:szCs w:val="18"/>
              </w:rPr>
              <w:lastRenderedPageBreak/>
              <w:drawing>
                <wp:inline distT="0" distB="0" distL="0" distR="0" wp14:anchorId="5867DDF4" wp14:editId="23BAB2E2">
                  <wp:extent cx="2411095" cy="1809115"/>
                  <wp:effectExtent l="0" t="0" r="8255"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11095" cy="1809115"/>
                          </a:xfrm>
                          <a:prstGeom prst="rect">
                            <a:avLst/>
                          </a:prstGeom>
                          <a:noFill/>
                          <a:ln>
                            <a:noFill/>
                          </a:ln>
                        </pic:spPr>
                      </pic:pic>
                    </a:graphicData>
                  </a:graphic>
                </wp:inline>
              </w:drawing>
            </w:r>
          </w:p>
          <w:p w14:paraId="14167A7F" w14:textId="77777777" w:rsidR="00C370BF" w:rsidRDefault="00C370BF"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2039C5">
              <w:rPr>
                <w:rFonts w:ascii="Times New Roman" w:eastAsia="Times New Roman" w:hAnsi="Times New Roman" w:cs="Times New Roman"/>
                <w:b/>
                <w:sz w:val="18"/>
                <w:szCs w:val="18"/>
              </w:rPr>
              <w:t xml:space="preserve">Figure </w:t>
            </w:r>
            <w:r>
              <w:rPr>
                <w:rFonts w:ascii="Times New Roman" w:eastAsia="Times New Roman" w:hAnsi="Times New Roman" w:cs="Times New Roman"/>
                <w:b/>
                <w:sz w:val="18"/>
                <w:szCs w:val="18"/>
              </w:rPr>
              <w:t>7</w:t>
            </w:r>
          </w:p>
        </w:tc>
        <w:tc>
          <w:tcPr>
            <w:tcW w:w="3997" w:type="dxa"/>
            <w:shd w:val="clear" w:color="auto" w:fill="auto"/>
            <w:tcMar>
              <w:top w:w="100" w:type="dxa"/>
              <w:left w:w="100" w:type="dxa"/>
              <w:bottom w:w="100" w:type="dxa"/>
              <w:right w:w="100" w:type="dxa"/>
            </w:tcMar>
            <w:vAlign w:val="center"/>
          </w:tcPr>
          <w:p w14:paraId="3D660AFE" w14:textId="77777777" w:rsidR="00C370BF" w:rsidRDefault="00595EE2"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595EE2">
              <w:rPr>
                <w:rFonts w:ascii="Times New Roman" w:eastAsia="Times New Roman" w:hAnsi="Times New Roman" w:cs="Times New Roman"/>
                <w:noProof/>
                <w:sz w:val="18"/>
                <w:szCs w:val="18"/>
              </w:rPr>
              <w:drawing>
                <wp:inline distT="0" distB="0" distL="0" distR="0" wp14:anchorId="4C6D4864" wp14:editId="177EF853">
                  <wp:extent cx="2411730" cy="1809115"/>
                  <wp:effectExtent l="0" t="0" r="762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11730" cy="1809115"/>
                          </a:xfrm>
                          <a:prstGeom prst="rect">
                            <a:avLst/>
                          </a:prstGeom>
                          <a:noFill/>
                          <a:ln>
                            <a:noFill/>
                          </a:ln>
                        </pic:spPr>
                      </pic:pic>
                    </a:graphicData>
                  </a:graphic>
                </wp:inline>
              </w:drawing>
            </w:r>
          </w:p>
          <w:p w14:paraId="0EC0763D" w14:textId="77777777" w:rsidR="00C370BF" w:rsidRDefault="00C370BF" w:rsidP="00F8150F">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sidRPr="002039C5">
              <w:rPr>
                <w:rFonts w:ascii="Times New Roman" w:eastAsia="Times New Roman" w:hAnsi="Times New Roman" w:cs="Times New Roman"/>
                <w:b/>
                <w:sz w:val="18"/>
                <w:szCs w:val="18"/>
              </w:rPr>
              <w:t xml:space="preserve">Figure </w:t>
            </w:r>
            <w:r>
              <w:rPr>
                <w:rFonts w:ascii="Times New Roman" w:eastAsia="Times New Roman" w:hAnsi="Times New Roman" w:cs="Times New Roman"/>
                <w:b/>
                <w:sz w:val="18"/>
                <w:szCs w:val="18"/>
              </w:rPr>
              <w:t>8</w:t>
            </w:r>
          </w:p>
        </w:tc>
      </w:tr>
    </w:tbl>
    <w:p w14:paraId="64C63091" w14:textId="77777777" w:rsidR="00C370BF" w:rsidRDefault="00C370BF" w:rsidP="00C370BF">
      <w:pPr>
        <w:spacing w:line="240" w:lineRule="auto"/>
        <w:jc w:val="center"/>
        <w:rPr>
          <w:rFonts w:ascii="Times New Roman" w:eastAsia="Times New Roman" w:hAnsi="Times New Roman" w:cs="Times New Roman"/>
          <w:b/>
          <w:sz w:val="18"/>
          <w:szCs w:val="18"/>
        </w:rPr>
      </w:pPr>
    </w:p>
    <w:p w14:paraId="224224F6" w14:textId="77777777" w:rsidR="00C95FA5" w:rsidRDefault="00C370BF" w:rsidP="00C370BF">
      <w:pPr>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Table 4: Results of Single Step Pulse</w:t>
      </w:r>
    </w:p>
    <w:p w14:paraId="5E90B5A0" w14:textId="77777777" w:rsidR="00C370BF" w:rsidRPr="006B2809" w:rsidRDefault="00C95FA5" w:rsidP="00C370BF">
      <w:pPr>
        <w:spacing w:line="240" w:lineRule="auto"/>
        <w:jc w:val="center"/>
        <w:rPr>
          <w:rFonts w:ascii="Times New Roman" w:hAnsi="Times New Roman" w:cs="Times New Roman"/>
          <w:u w:val="single"/>
        </w:rPr>
      </w:pPr>
      <w:r>
        <w:rPr>
          <w:rFonts w:ascii="Times New Roman" w:eastAsia="Times New Roman" w:hAnsi="Times New Roman" w:cs="Times New Roman"/>
          <w:b/>
          <w:sz w:val="18"/>
          <w:szCs w:val="18"/>
        </w:rPr>
        <w:br w:type="column"/>
      </w:r>
    </w:p>
    <w:p w14:paraId="7094A72B" w14:textId="77777777" w:rsidR="00C370BF" w:rsidRPr="005D3BBE" w:rsidRDefault="00C370BF" w:rsidP="00C370BF">
      <w:pPr>
        <w:pStyle w:val="ListParagraph"/>
        <w:numPr>
          <w:ilvl w:val="0"/>
          <w:numId w:val="4"/>
        </w:numPr>
        <w:spacing w:line="240" w:lineRule="auto"/>
        <w:rPr>
          <w:rFonts w:ascii="Times New Roman" w:hAnsi="Times New Roman" w:cs="Times New Roman"/>
          <w:b/>
        </w:rPr>
      </w:pPr>
      <w:r w:rsidRPr="00ED78E1">
        <w:rPr>
          <w:rFonts w:ascii="Times New Roman" w:hAnsi="Times New Roman" w:cs="Times New Roman"/>
          <w:b/>
        </w:rPr>
        <w:t>Discussion</w:t>
      </w:r>
    </w:p>
    <w:p w14:paraId="11DE19FB" w14:textId="77777777" w:rsidR="00C370BF" w:rsidRDefault="00C370BF" w:rsidP="00C370BF">
      <w:pPr>
        <w:spacing w:line="240" w:lineRule="auto"/>
        <w:ind w:firstLine="360"/>
        <w:rPr>
          <w:rFonts w:ascii="Times New Roman" w:hAnsi="Times New Roman" w:cs="Times New Roman"/>
          <w:u w:val="single"/>
        </w:rPr>
      </w:pPr>
      <w:r w:rsidRPr="005D3BBE">
        <w:rPr>
          <w:rFonts w:ascii="Times New Roman" w:hAnsi="Times New Roman" w:cs="Times New Roman"/>
          <w:u w:val="single"/>
        </w:rPr>
        <w:t>Programs</w:t>
      </w:r>
    </w:p>
    <w:p w14:paraId="10976151" w14:textId="77777777" w:rsidR="00C370BF" w:rsidRPr="00D851BF" w:rsidRDefault="008544E1" w:rsidP="00C370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000000"/>
          <w:sz w:val="24"/>
          <w:szCs w:val="24"/>
        </w:rPr>
      </w:pPr>
      <w:r w:rsidRPr="00D851BF">
        <w:rPr>
          <w:rFonts w:ascii="Times New Roman" w:hAnsi="Times New Roman" w:cs="Times New Roman"/>
          <w:sz w:val="24"/>
          <w:szCs w:val="24"/>
        </w:rPr>
        <w:t>MM $1000;DI</w:t>
      </w:r>
      <w:r w:rsidR="00C370BF" w:rsidRPr="00D851BF">
        <w:rPr>
          <w:rFonts w:ascii="Times New Roman" w:eastAsia="Times New Roman" w:hAnsi="Times New Roman" w:cs="Times New Roman"/>
          <w:color w:val="000000"/>
          <w:sz w:val="24"/>
          <w:szCs w:val="24"/>
        </w:rPr>
        <w:t xml:space="preserve">        </w:t>
      </w:r>
      <w:r w:rsidRPr="00D851BF">
        <w:rPr>
          <w:rFonts w:ascii="Times New Roman" w:eastAsia="Times New Roman" w:hAnsi="Times New Roman" w:cs="Times New Roman"/>
          <w:color w:val="000000"/>
          <w:sz w:val="24"/>
          <w:szCs w:val="24"/>
        </w:rPr>
        <w:t xml:space="preserve"> </w:t>
      </w:r>
      <w:r w:rsidR="00D851BF">
        <w:rPr>
          <w:rFonts w:ascii="Times New Roman" w:eastAsia="Times New Roman" w:hAnsi="Times New Roman" w:cs="Times New Roman"/>
          <w:color w:val="000000"/>
          <w:sz w:val="24"/>
          <w:szCs w:val="24"/>
        </w:rPr>
        <w:t xml:space="preserve">    </w:t>
      </w:r>
      <w:r w:rsidR="00642BC5">
        <w:rPr>
          <w:rFonts w:ascii="Times New Roman" w:eastAsia="Times New Roman" w:hAnsi="Times New Roman" w:cs="Times New Roman"/>
          <w:color w:val="000000"/>
          <w:sz w:val="24"/>
          <w:szCs w:val="24"/>
        </w:rPr>
        <w:tab/>
      </w:r>
      <w:r w:rsidR="00C370BF" w:rsidRPr="00D851BF">
        <w:rPr>
          <w:rFonts w:ascii="Times New Roman" w:eastAsia="Times New Roman" w:hAnsi="Times New Roman" w:cs="Times New Roman"/>
          <w:color w:val="000000"/>
          <w:sz w:val="24"/>
          <w:szCs w:val="24"/>
        </w:rPr>
        <w:t>;</w:t>
      </w:r>
      <w:r w:rsidRPr="00D851BF">
        <w:rPr>
          <w:rFonts w:ascii="Times New Roman" w:eastAsia="Times New Roman" w:hAnsi="Times New Roman" w:cs="Times New Roman"/>
          <w:color w:val="000000"/>
          <w:sz w:val="24"/>
          <w:szCs w:val="24"/>
        </w:rPr>
        <w:t xml:space="preserve"> Program starts at $</w:t>
      </w:r>
      <w:r w:rsidR="00C370BF" w:rsidRPr="00D851BF">
        <w:rPr>
          <w:rFonts w:ascii="Times New Roman" w:eastAsia="Times New Roman" w:hAnsi="Times New Roman" w:cs="Times New Roman"/>
          <w:color w:val="000000"/>
          <w:sz w:val="24"/>
          <w:szCs w:val="24"/>
        </w:rPr>
        <w:t>1000</w:t>
      </w:r>
    </w:p>
    <w:p w14:paraId="1A7D1D92" w14:textId="77777777" w:rsidR="00C370BF" w:rsidRPr="00D851BF" w:rsidRDefault="00C370BF" w:rsidP="00C370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000000"/>
          <w:sz w:val="24"/>
          <w:szCs w:val="24"/>
        </w:rPr>
      </w:pPr>
      <w:r w:rsidRPr="00D851BF">
        <w:rPr>
          <w:rFonts w:ascii="Times New Roman" w:eastAsia="Times New Roman" w:hAnsi="Times New Roman" w:cs="Times New Roman"/>
          <w:color w:val="000000"/>
          <w:sz w:val="24"/>
          <w:szCs w:val="24"/>
        </w:rPr>
        <w:t xml:space="preserve">LEA.L  $2000, A7   </w:t>
      </w:r>
      <w:r w:rsidR="00D851BF">
        <w:rPr>
          <w:rFonts w:ascii="Times New Roman" w:eastAsia="Times New Roman" w:hAnsi="Times New Roman" w:cs="Times New Roman"/>
          <w:color w:val="000000"/>
          <w:sz w:val="24"/>
          <w:szCs w:val="24"/>
        </w:rPr>
        <w:t xml:space="preserve">   </w:t>
      </w:r>
      <w:r w:rsidR="00642BC5">
        <w:rPr>
          <w:rFonts w:ascii="Times New Roman" w:eastAsia="Times New Roman" w:hAnsi="Times New Roman" w:cs="Times New Roman"/>
          <w:color w:val="000000"/>
          <w:sz w:val="24"/>
          <w:szCs w:val="24"/>
        </w:rPr>
        <w:tab/>
      </w:r>
      <w:r w:rsidRPr="00D851BF">
        <w:rPr>
          <w:rFonts w:ascii="Times New Roman" w:eastAsia="Times New Roman" w:hAnsi="Times New Roman" w:cs="Times New Roman"/>
          <w:color w:val="000000"/>
          <w:sz w:val="24"/>
          <w:szCs w:val="24"/>
        </w:rPr>
        <w:t>; Initialize A7 to value stored at 0x2000</w:t>
      </w:r>
    </w:p>
    <w:p w14:paraId="4CE425E8" w14:textId="77777777" w:rsidR="00C370BF" w:rsidRPr="00D851BF" w:rsidRDefault="00C370BF" w:rsidP="00C370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000000"/>
          <w:sz w:val="24"/>
          <w:szCs w:val="24"/>
        </w:rPr>
      </w:pPr>
      <w:r w:rsidRPr="00D851BF">
        <w:rPr>
          <w:rFonts w:ascii="Times New Roman" w:eastAsia="Times New Roman" w:hAnsi="Times New Roman" w:cs="Times New Roman"/>
          <w:color w:val="000000"/>
          <w:sz w:val="24"/>
          <w:szCs w:val="24"/>
        </w:rPr>
        <w:t xml:space="preserve">MOVE.L #$900,A5   </w:t>
      </w:r>
      <w:r w:rsidR="00642BC5">
        <w:rPr>
          <w:rFonts w:ascii="Times New Roman" w:eastAsia="Times New Roman" w:hAnsi="Times New Roman" w:cs="Times New Roman"/>
          <w:color w:val="000000"/>
          <w:sz w:val="24"/>
          <w:szCs w:val="24"/>
        </w:rPr>
        <w:tab/>
      </w:r>
      <w:r w:rsidR="00642BC5">
        <w:rPr>
          <w:rFonts w:ascii="Times New Roman" w:eastAsia="Times New Roman" w:hAnsi="Times New Roman" w:cs="Times New Roman"/>
          <w:color w:val="000000"/>
          <w:sz w:val="24"/>
          <w:szCs w:val="24"/>
        </w:rPr>
        <w:tab/>
      </w:r>
      <w:r w:rsidRPr="00D851BF">
        <w:rPr>
          <w:rFonts w:ascii="Times New Roman" w:eastAsia="Times New Roman" w:hAnsi="Times New Roman" w:cs="Times New Roman"/>
          <w:color w:val="000000"/>
          <w:sz w:val="24"/>
          <w:szCs w:val="24"/>
        </w:rPr>
        <w:t>; A5 points to start of string</w:t>
      </w:r>
    </w:p>
    <w:p w14:paraId="678F1423" w14:textId="77777777" w:rsidR="00D851BF" w:rsidRPr="00D851BF" w:rsidRDefault="00C370BF" w:rsidP="00C370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000000"/>
          <w:sz w:val="24"/>
          <w:szCs w:val="24"/>
        </w:rPr>
      </w:pPr>
      <w:r w:rsidRPr="00D851BF">
        <w:rPr>
          <w:rFonts w:ascii="Times New Roman" w:eastAsia="Times New Roman" w:hAnsi="Times New Roman" w:cs="Times New Roman"/>
          <w:color w:val="000000"/>
          <w:sz w:val="24"/>
          <w:szCs w:val="24"/>
        </w:rPr>
        <w:t xml:space="preserve">MOVE.L #$90B, A6  </w:t>
      </w:r>
      <w:r w:rsidR="00642BC5">
        <w:rPr>
          <w:rFonts w:ascii="Times New Roman" w:eastAsia="Times New Roman" w:hAnsi="Times New Roman" w:cs="Times New Roman"/>
          <w:color w:val="000000"/>
          <w:sz w:val="24"/>
          <w:szCs w:val="24"/>
        </w:rPr>
        <w:tab/>
      </w:r>
      <w:r w:rsidR="00642BC5">
        <w:rPr>
          <w:rFonts w:ascii="Times New Roman" w:eastAsia="Times New Roman" w:hAnsi="Times New Roman" w:cs="Times New Roman"/>
          <w:color w:val="000000"/>
          <w:sz w:val="24"/>
          <w:szCs w:val="24"/>
        </w:rPr>
        <w:tab/>
      </w:r>
      <w:r w:rsidRPr="00D851BF">
        <w:rPr>
          <w:rFonts w:ascii="Times New Roman" w:eastAsia="Times New Roman" w:hAnsi="Times New Roman" w:cs="Times New Roman"/>
          <w:color w:val="000000"/>
          <w:sz w:val="24"/>
          <w:szCs w:val="24"/>
        </w:rPr>
        <w:t xml:space="preserve">; A6 points to </w:t>
      </w:r>
      <w:r w:rsidR="00D851BF" w:rsidRPr="00D851BF">
        <w:rPr>
          <w:rFonts w:ascii="Times New Roman" w:eastAsia="Times New Roman" w:hAnsi="Times New Roman" w:cs="Times New Roman"/>
          <w:color w:val="000000"/>
          <w:sz w:val="24"/>
          <w:szCs w:val="24"/>
        </w:rPr>
        <w:t>end of string</w:t>
      </w:r>
    </w:p>
    <w:p w14:paraId="77048144" w14:textId="77777777" w:rsidR="00C370BF" w:rsidRPr="00D851BF" w:rsidRDefault="00C370BF" w:rsidP="00C370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000000"/>
          <w:sz w:val="24"/>
          <w:szCs w:val="24"/>
        </w:rPr>
      </w:pPr>
      <w:r w:rsidRPr="00D851BF">
        <w:rPr>
          <w:rFonts w:ascii="Times New Roman" w:eastAsia="Times New Roman" w:hAnsi="Times New Roman" w:cs="Times New Roman"/>
          <w:color w:val="000000"/>
          <w:sz w:val="24"/>
          <w:szCs w:val="24"/>
        </w:rPr>
        <w:t xml:space="preserve">MOVE.B #243, D7    </w:t>
      </w:r>
      <w:r w:rsidR="00642BC5">
        <w:rPr>
          <w:rFonts w:ascii="Times New Roman" w:eastAsia="Times New Roman" w:hAnsi="Times New Roman" w:cs="Times New Roman"/>
          <w:color w:val="000000"/>
          <w:sz w:val="24"/>
          <w:szCs w:val="24"/>
        </w:rPr>
        <w:tab/>
      </w:r>
      <w:r w:rsidR="00642BC5">
        <w:rPr>
          <w:rFonts w:ascii="Times New Roman" w:eastAsia="Times New Roman" w:hAnsi="Times New Roman" w:cs="Times New Roman"/>
          <w:color w:val="000000"/>
          <w:sz w:val="24"/>
          <w:szCs w:val="24"/>
        </w:rPr>
        <w:tab/>
      </w:r>
      <w:r w:rsidRPr="00D851BF">
        <w:rPr>
          <w:rFonts w:ascii="Times New Roman" w:eastAsia="Times New Roman" w:hAnsi="Times New Roman" w:cs="Times New Roman"/>
          <w:color w:val="000000"/>
          <w:sz w:val="24"/>
          <w:szCs w:val="24"/>
        </w:rPr>
        <w:t>; System call 243 - output</w:t>
      </w:r>
    </w:p>
    <w:p w14:paraId="02E005E4" w14:textId="77777777" w:rsidR="00C370BF" w:rsidRPr="00D851BF" w:rsidRDefault="00C370BF" w:rsidP="00C370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000000"/>
          <w:sz w:val="24"/>
          <w:szCs w:val="24"/>
        </w:rPr>
      </w:pPr>
      <w:r w:rsidRPr="00D851BF">
        <w:rPr>
          <w:rFonts w:ascii="Times New Roman" w:eastAsia="Times New Roman" w:hAnsi="Times New Roman" w:cs="Times New Roman"/>
          <w:color w:val="000000"/>
          <w:sz w:val="24"/>
          <w:szCs w:val="24"/>
        </w:rPr>
        <w:t xml:space="preserve">TRAP #14          </w:t>
      </w:r>
      <w:r w:rsidR="00D851BF">
        <w:rPr>
          <w:rFonts w:ascii="Times New Roman" w:eastAsia="Times New Roman" w:hAnsi="Times New Roman" w:cs="Times New Roman"/>
          <w:color w:val="000000"/>
          <w:sz w:val="24"/>
          <w:szCs w:val="24"/>
        </w:rPr>
        <w:t xml:space="preserve">       </w:t>
      </w:r>
      <w:r w:rsidRPr="00D851BF">
        <w:rPr>
          <w:rFonts w:ascii="Times New Roman" w:eastAsia="Times New Roman" w:hAnsi="Times New Roman" w:cs="Times New Roman"/>
          <w:color w:val="000000"/>
          <w:sz w:val="24"/>
          <w:szCs w:val="24"/>
        </w:rPr>
        <w:t xml:space="preserve"> </w:t>
      </w:r>
      <w:r w:rsidR="00642BC5">
        <w:rPr>
          <w:rFonts w:ascii="Times New Roman" w:eastAsia="Times New Roman" w:hAnsi="Times New Roman" w:cs="Times New Roman"/>
          <w:color w:val="000000"/>
          <w:sz w:val="24"/>
          <w:szCs w:val="24"/>
        </w:rPr>
        <w:tab/>
      </w:r>
      <w:r w:rsidR="00642BC5">
        <w:rPr>
          <w:rFonts w:ascii="Times New Roman" w:eastAsia="Times New Roman" w:hAnsi="Times New Roman" w:cs="Times New Roman"/>
          <w:color w:val="000000"/>
          <w:sz w:val="24"/>
          <w:szCs w:val="24"/>
        </w:rPr>
        <w:tab/>
      </w:r>
      <w:r w:rsidRPr="00D851BF">
        <w:rPr>
          <w:rFonts w:ascii="Times New Roman" w:eastAsia="Times New Roman" w:hAnsi="Times New Roman" w:cs="Times New Roman"/>
          <w:color w:val="000000"/>
          <w:sz w:val="24"/>
          <w:szCs w:val="24"/>
        </w:rPr>
        <w:t>;</w:t>
      </w:r>
      <w:r w:rsidR="00D851BF" w:rsidRPr="00D851BF">
        <w:rPr>
          <w:rFonts w:ascii="Times New Roman" w:eastAsia="Times New Roman" w:hAnsi="Times New Roman" w:cs="Times New Roman"/>
          <w:color w:val="000000"/>
          <w:sz w:val="24"/>
          <w:szCs w:val="24"/>
        </w:rPr>
        <w:t xml:space="preserve"> Output the string from Port 1</w:t>
      </w:r>
    </w:p>
    <w:p w14:paraId="674EBCCA" w14:textId="77777777" w:rsidR="00C370BF" w:rsidRPr="00D851BF" w:rsidRDefault="00C370BF" w:rsidP="00C370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000000"/>
          <w:sz w:val="24"/>
          <w:szCs w:val="24"/>
        </w:rPr>
      </w:pPr>
      <w:r w:rsidRPr="00D851BF">
        <w:rPr>
          <w:rFonts w:ascii="Times New Roman" w:eastAsia="Times New Roman" w:hAnsi="Times New Roman" w:cs="Times New Roman"/>
          <w:color w:val="000000"/>
          <w:sz w:val="24"/>
          <w:szCs w:val="24"/>
        </w:rPr>
        <w:t xml:space="preserve">MOVE.B #241, D7   </w:t>
      </w:r>
      <w:r w:rsidR="00642BC5">
        <w:rPr>
          <w:rFonts w:ascii="Times New Roman" w:eastAsia="Times New Roman" w:hAnsi="Times New Roman" w:cs="Times New Roman"/>
          <w:color w:val="000000"/>
          <w:sz w:val="24"/>
          <w:szCs w:val="24"/>
        </w:rPr>
        <w:tab/>
      </w:r>
      <w:r w:rsidR="00642BC5">
        <w:rPr>
          <w:rFonts w:ascii="Times New Roman" w:eastAsia="Times New Roman" w:hAnsi="Times New Roman" w:cs="Times New Roman"/>
          <w:color w:val="000000"/>
          <w:sz w:val="24"/>
          <w:szCs w:val="24"/>
        </w:rPr>
        <w:tab/>
      </w:r>
      <w:r w:rsidRPr="00D851BF">
        <w:rPr>
          <w:rFonts w:ascii="Times New Roman" w:eastAsia="Times New Roman" w:hAnsi="Times New Roman" w:cs="Times New Roman"/>
          <w:color w:val="000000"/>
          <w:sz w:val="24"/>
          <w:szCs w:val="24"/>
        </w:rPr>
        <w:t>; Reads input into location pointed to by A6</w:t>
      </w:r>
    </w:p>
    <w:p w14:paraId="52AD7DBB" w14:textId="77777777" w:rsidR="00C370BF" w:rsidRPr="00D851BF" w:rsidRDefault="00C370BF" w:rsidP="00C370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000000"/>
          <w:sz w:val="24"/>
          <w:szCs w:val="24"/>
        </w:rPr>
      </w:pPr>
      <w:r w:rsidRPr="00D851BF">
        <w:rPr>
          <w:rFonts w:ascii="Times New Roman" w:eastAsia="Times New Roman" w:hAnsi="Times New Roman" w:cs="Times New Roman"/>
          <w:color w:val="000000"/>
          <w:sz w:val="24"/>
          <w:szCs w:val="24"/>
        </w:rPr>
        <w:t xml:space="preserve">TRAP #14          </w:t>
      </w:r>
      <w:r w:rsidR="00D851BF">
        <w:rPr>
          <w:rFonts w:ascii="Times New Roman" w:eastAsia="Times New Roman" w:hAnsi="Times New Roman" w:cs="Times New Roman"/>
          <w:color w:val="000000"/>
          <w:sz w:val="24"/>
          <w:szCs w:val="24"/>
        </w:rPr>
        <w:t xml:space="preserve">       </w:t>
      </w:r>
      <w:r w:rsidRPr="00D851BF">
        <w:rPr>
          <w:rFonts w:ascii="Times New Roman" w:eastAsia="Times New Roman" w:hAnsi="Times New Roman" w:cs="Times New Roman"/>
          <w:color w:val="000000"/>
          <w:sz w:val="24"/>
          <w:szCs w:val="24"/>
        </w:rPr>
        <w:t xml:space="preserve"> </w:t>
      </w:r>
      <w:r w:rsidR="00642BC5">
        <w:rPr>
          <w:rFonts w:ascii="Times New Roman" w:eastAsia="Times New Roman" w:hAnsi="Times New Roman" w:cs="Times New Roman"/>
          <w:color w:val="000000"/>
          <w:sz w:val="24"/>
          <w:szCs w:val="24"/>
        </w:rPr>
        <w:tab/>
      </w:r>
      <w:r w:rsidR="00642BC5">
        <w:rPr>
          <w:rFonts w:ascii="Times New Roman" w:eastAsia="Times New Roman" w:hAnsi="Times New Roman" w:cs="Times New Roman"/>
          <w:color w:val="000000"/>
          <w:sz w:val="24"/>
          <w:szCs w:val="24"/>
        </w:rPr>
        <w:tab/>
      </w:r>
      <w:r w:rsidRPr="00D851BF">
        <w:rPr>
          <w:rFonts w:ascii="Times New Roman" w:eastAsia="Times New Roman" w:hAnsi="Times New Roman" w:cs="Times New Roman"/>
          <w:color w:val="000000"/>
          <w:sz w:val="24"/>
          <w:szCs w:val="24"/>
        </w:rPr>
        <w:t>; Input the string from Port 1</w:t>
      </w:r>
    </w:p>
    <w:p w14:paraId="64BD5270" w14:textId="77777777" w:rsidR="00C370BF" w:rsidRPr="00D851BF" w:rsidRDefault="00C370BF" w:rsidP="00C370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000000"/>
          <w:sz w:val="24"/>
          <w:szCs w:val="24"/>
        </w:rPr>
      </w:pPr>
      <w:r w:rsidRPr="00D851BF">
        <w:rPr>
          <w:rFonts w:ascii="Times New Roman" w:eastAsia="Times New Roman" w:hAnsi="Times New Roman" w:cs="Times New Roman"/>
          <w:color w:val="000000"/>
          <w:sz w:val="24"/>
          <w:szCs w:val="24"/>
        </w:rPr>
        <w:t xml:space="preserve">MOVE.B #227, D7    </w:t>
      </w:r>
      <w:r w:rsidR="00642BC5">
        <w:rPr>
          <w:rFonts w:ascii="Times New Roman" w:eastAsia="Times New Roman" w:hAnsi="Times New Roman" w:cs="Times New Roman"/>
          <w:color w:val="000000"/>
          <w:sz w:val="24"/>
          <w:szCs w:val="24"/>
        </w:rPr>
        <w:tab/>
      </w:r>
      <w:r w:rsidR="00642BC5">
        <w:rPr>
          <w:rFonts w:ascii="Times New Roman" w:eastAsia="Times New Roman" w:hAnsi="Times New Roman" w:cs="Times New Roman"/>
          <w:color w:val="000000"/>
          <w:sz w:val="24"/>
          <w:szCs w:val="24"/>
        </w:rPr>
        <w:tab/>
      </w:r>
      <w:r w:rsidRPr="00D851BF">
        <w:rPr>
          <w:rFonts w:ascii="Times New Roman" w:eastAsia="Times New Roman" w:hAnsi="Times New Roman" w:cs="Times New Roman"/>
          <w:color w:val="000000"/>
          <w:sz w:val="24"/>
          <w:szCs w:val="24"/>
        </w:rPr>
        <w:t xml:space="preserve">; </w:t>
      </w:r>
      <w:r w:rsidR="00D851BF" w:rsidRPr="00D851BF">
        <w:rPr>
          <w:rFonts w:ascii="Times New Roman" w:eastAsia="Times New Roman" w:hAnsi="Times New Roman" w:cs="Times New Roman"/>
          <w:color w:val="000000"/>
          <w:sz w:val="24"/>
          <w:szCs w:val="24"/>
        </w:rPr>
        <w:t>System call 243- output where</w:t>
      </w:r>
      <w:r w:rsidRPr="00D851BF">
        <w:rPr>
          <w:rFonts w:ascii="Times New Roman" w:eastAsia="Times New Roman" w:hAnsi="Times New Roman" w:cs="Times New Roman"/>
          <w:color w:val="000000"/>
          <w:sz w:val="24"/>
          <w:szCs w:val="24"/>
        </w:rPr>
        <w:t xml:space="preserve"> a carriage return happens</w:t>
      </w:r>
    </w:p>
    <w:p w14:paraId="4E1074EB" w14:textId="77777777" w:rsidR="00C370BF" w:rsidRPr="00D851BF" w:rsidRDefault="00C370BF" w:rsidP="00C370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000000"/>
          <w:sz w:val="24"/>
          <w:szCs w:val="24"/>
        </w:rPr>
      </w:pPr>
      <w:r w:rsidRPr="00D851BF">
        <w:rPr>
          <w:rFonts w:ascii="Times New Roman" w:eastAsia="Times New Roman" w:hAnsi="Times New Roman" w:cs="Times New Roman"/>
          <w:color w:val="000000"/>
          <w:sz w:val="24"/>
          <w:szCs w:val="24"/>
        </w:rPr>
        <w:t xml:space="preserve">TRAP #14           </w:t>
      </w:r>
      <w:r w:rsidR="00D851BF">
        <w:rPr>
          <w:rFonts w:ascii="Times New Roman" w:eastAsia="Times New Roman" w:hAnsi="Times New Roman" w:cs="Times New Roman"/>
          <w:color w:val="000000"/>
          <w:sz w:val="24"/>
          <w:szCs w:val="24"/>
        </w:rPr>
        <w:t xml:space="preserve">       </w:t>
      </w:r>
      <w:r w:rsidR="00642BC5">
        <w:rPr>
          <w:rFonts w:ascii="Times New Roman" w:eastAsia="Times New Roman" w:hAnsi="Times New Roman" w:cs="Times New Roman"/>
          <w:color w:val="000000"/>
          <w:sz w:val="24"/>
          <w:szCs w:val="24"/>
        </w:rPr>
        <w:tab/>
      </w:r>
      <w:r w:rsidR="00642BC5">
        <w:rPr>
          <w:rFonts w:ascii="Times New Roman" w:eastAsia="Times New Roman" w:hAnsi="Times New Roman" w:cs="Times New Roman"/>
          <w:color w:val="000000"/>
          <w:sz w:val="24"/>
          <w:szCs w:val="24"/>
        </w:rPr>
        <w:tab/>
      </w:r>
      <w:r w:rsidRPr="00D851BF">
        <w:rPr>
          <w:rFonts w:ascii="Times New Roman" w:eastAsia="Times New Roman" w:hAnsi="Times New Roman" w:cs="Times New Roman"/>
          <w:color w:val="000000"/>
          <w:sz w:val="24"/>
          <w:szCs w:val="24"/>
        </w:rPr>
        <w:t>; TRAP 14 Handler</w:t>
      </w:r>
    </w:p>
    <w:p w14:paraId="68623A3A" w14:textId="77777777" w:rsidR="00C370BF" w:rsidRPr="00D851BF" w:rsidRDefault="00C370BF" w:rsidP="00C370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000000"/>
          <w:sz w:val="24"/>
          <w:szCs w:val="24"/>
        </w:rPr>
      </w:pPr>
      <w:r w:rsidRPr="00D851BF">
        <w:rPr>
          <w:rFonts w:ascii="Times New Roman" w:eastAsia="Times New Roman" w:hAnsi="Times New Roman" w:cs="Times New Roman"/>
          <w:color w:val="000000"/>
          <w:sz w:val="24"/>
          <w:szCs w:val="24"/>
        </w:rPr>
        <w:t xml:space="preserve">BRA $1004          </w:t>
      </w:r>
      <w:r w:rsidR="00D851BF">
        <w:rPr>
          <w:rFonts w:ascii="Times New Roman" w:eastAsia="Times New Roman" w:hAnsi="Times New Roman" w:cs="Times New Roman"/>
          <w:color w:val="000000"/>
          <w:sz w:val="24"/>
          <w:szCs w:val="24"/>
        </w:rPr>
        <w:t xml:space="preserve">      </w:t>
      </w:r>
      <w:r w:rsidR="00642BC5">
        <w:rPr>
          <w:rFonts w:ascii="Times New Roman" w:eastAsia="Times New Roman" w:hAnsi="Times New Roman" w:cs="Times New Roman"/>
          <w:color w:val="000000"/>
          <w:sz w:val="24"/>
          <w:szCs w:val="24"/>
        </w:rPr>
        <w:tab/>
      </w:r>
      <w:r w:rsidR="00642BC5">
        <w:rPr>
          <w:rFonts w:ascii="Times New Roman" w:eastAsia="Times New Roman" w:hAnsi="Times New Roman" w:cs="Times New Roman"/>
          <w:color w:val="000000"/>
          <w:sz w:val="24"/>
          <w:szCs w:val="24"/>
        </w:rPr>
        <w:tab/>
      </w:r>
      <w:r w:rsidRPr="00D851BF">
        <w:rPr>
          <w:rFonts w:ascii="Times New Roman" w:eastAsia="Times New Roman" w:hAnsi="Times New Roman" w:cs="Times New Roman"/>
          <w:color w:val="000000"/>
          <w:sz w:val="24"/>
          <w:szCs w:val="24"/>
        </w:rPr>
        <w:t>; Branch to memory address $1004</w:t>
      </w:r>
    </w:p>
    <w:p w14:paraId="1B60C1A0" w14:textId="77777777" w:rsidR="00C370BF" w:rsidRPr="00D851BF" w:rsidRDefault="00C370BF" w:rsidP="00C370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000000"/>
          <w:sz w:val="24"/>
          <w:szCs w:val="24"/>
        </w:rPr>
      </w:pPr>
      <w:r w:rsidRPr="00D851BF">
        <w:rPr>
          <w:rFonts w:ascii="Times New Roman" w:eastAsia="Times New Roman" w:hAnsi="Times New Roman" w:cs="Times New Roman"/>
          <w:color w:val="000000"/>
          <w:sz w:val="24"/>
          <w:szCs w:val="24"/>
        </w:rPr>
        <w:t xml:space="preserve">.                  </w:t>
      </w:r>
      <w:r w:rsidR="00D851BF">
        <w:rPr>
          <w:rFonts w:ascii="Times New Roman" w:eastAsia="Times New Roman" w:hAnsi="Times New Roman" w:cs="Times New Roman"/>
          <w:color w:val="000000"/>
          <w:sz w:val="24"/>
          <w:szCs w:val="24"/>
        </w:rPr>
        <w:t xml:space="preserve">                </w:t>
      </w:r>
      <w:r w:rsidR="00642BC5">
        <w:rPr>
          <w:rFonts w:ascii="Times New Roman" w:eastAsia="Times New Roman" w:hAnsi="Times New Roman" w:cs="Times New Roman"/>
          <w:color w:val="000000"/>
          <w:sz w:val="24"/>
          <w:szCs w:val="24"/>
        </w:rPr>
        <w:tab/>
      </w:r>
      <w:r w:rsidR="00642BC5">
        <w:rPr>
          <w:rFonts w:ascii="Times New Roman" w:eastAsia="Times New Roman" w:hAnsi="Times New Roman" w:cs="Times New Roman"/>
          <w:color w:val="000000"/>
          <w:sz w:val="24"/>
          <w:szCs w:val="24"/>
        </w:rPr>
        <w:tab/>
      </w:r>
      <w:r w:rsidRPr="00D851BF">
        <w:rPr>
          <w:rFonts w:ascii="Times New Roman" w:eastAsia="Times New Roman" w:hAnsi="Times New Roman" w:cs="Times New Roman"/>
          <w:color w:val="000000"/>
          <w:sz w:val="24"/>
          <w:szCs w:val="24"/>
        </w:rPr>
        <w:t xml:space="preserve">; </w:t>
      </w:r>
      <w:r w:rsidR="00D851BF" w:rsidRPr="00D851BF">
        <w:rPr>
          <w:rFonts w:ascii="Times New Roman" w:eastAsia="Times New Roman" w:hAnsi="Times New Roman" w:cs="Times New Roman"/>
          <w:color w:val="000000"/>
          <w:sz w:val="24"/>
          <w:szCs w:val="24"/>
        </w:rPr>
        <w:t>End of program</w:t>
      </w:r>
    </w:p>
    <w:p w14:paraId="69F0E8F2" w14:textId="77777777" w:rsidR="00C370BF" w:rsidRPr="005D3BBE" w:rsidRDefault="00C370BF" w:rsidP="00C370BF">
      <w:pPr>
        <w:shd w:val="clear" w:color="auto" w:fill="FFFFFF"/>
        <w:spacing w:after="0" w:line="240" w:lineRule="auto"/>
        <w:rPr>
          <w:rFonts w:ascii="Times New Roman" w:eastAsia="Times New Roman" w:hAnsi="Times New Roman" w:cs="Times New Roman"/>
          <w:sz w:val="24"/>
          <w:szCs w:val="24"/>
        </w:rPr>
      </w:pPr>
    </w:p>
    <w:p w14:paraId="5A25733D" w14:textId="77777777" w:rsidR="00C370BF" w:rsidRPr="00D851BF" w:rsidRDefault="00C370BF" w:rsidP="00D851BF">
      <w:pPr>
        <w:pStyle w:val="Caption"/>
        <w:jc w:val="center"/>
        <w:rPr>
          <w:rFonts w:ascii="Times New Roman" w:hAnsi="Times New Roman" w:cs="Times New Roman"/>
          <w:color w:val="auto"/>
        </w:rPr>
      </w:pPr>
      <w:r w:rsidRPr="00426662">
        <w:rPr>
          <w:rFonts w:ascii="Times New Roman" w:hAnsi="Times New Roman" w:cs="Times New Roman"/>
          <w:color w:val="auto"/>
        </w:rPr>
        <w:t xml:space="preserve">Figure </w:t>
      </w:r>
      <w:r w:rsidRPr="00426662">
        <w:rPr>
          <w:rFonts w:ascii="Times New Roman" w:hAnsi="Times New Roman" w:cs="Times New Roman"/>
          <w:color w:val="auto"/>
        </w:rPr>
        <w:fldChar w:fldCharType="begin"/>
      </w:r>
      <w:r w:rsidRPr="00426662">
        <w:rPr>
          <w:rFonts w:ascii="Times New Roman" w:hAnsi="Times New Roman" w:cs="Times New Roman"/>
          <w:color w:val="auto"/>
        </w:rPr>
        <w:instrText xml:space="preserve"> SEQ Figure \* ARABIC </w:instrText>
      </w:r>
      <w:r w:rsidRPr="00426662">
        <w:rPr>
          <w:rFonts w:ascii="Times New Roman" w:hAnsi="Times New Roman" w:cs="Times New Roman"/>
          <w:color w:val="auto"/>
        </w:rPr>
        <w:fldChar w:fldCharType="separate"/>
      </w:r>
      <w:r>
        <w:rPr>
          <w:rFonts w:ascii="Times New Roman" w:hAnsi="Times New Roman" w:cs="Times New Roman"/>
          <w:noProof/>
          <w:color w:val="auto"/>
        </w:rPr>
        <w:t>1</w:t>
      </w:r>
      <w:r w:rsidRPr="00426662">
        <w:rPr>
          <w:rFonts w:ascii="Times New Roman" w:hAnsi="Times New Roman" w:cs="Times New Roman"/>
          <w:noProof/>
          <w:color w:val="auto"/>
        </w:rPr>
        <w:fldChar w:fldCharType="end"/>
      </w:r>
      <w:r w:rsidRPr="00426662">
        <w:rPr>
          <w:rFonts w:ascii="Times New Roman" w:hAnsi="Times New Roman" w:cs="Times New Roman"/>
          <w:color w:val="auto"/>
        </w:rPr>
        <w:t xml:space="preserve">: </w:t>
      </w:r>
      <w:r w:rsidR="00D851BF" w:rsidRPr="00D851BF">
        <w:rPr>
          <w:rFonts w:ascii="Times New Roman" w:hAnsi="Times New Roman" w:cs="Times New Roman"/>
          <w:color w:val="auto"/>
        </w:rPr>
        <w:t>Sample Program No. 1</w:t>
      </w:r>
    </w:p>
    <w:p w14:paraId="69C2D781" w14:textId="77777777" w:rsidR="00C370BF" w:rsidRPr="00D851BF" w:rsidRDefault="00C370BF" w:rsidP="00C370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000000"/>
          <w:sz w:val="24"/>
          <w:szCs w:val="24"/>
        </w:rPr>
      </w:pPr>
      <w:r w:rsidRPr="00D851BF">
        <w:rPr>
          <w:rFonts w:ascii="Times New Roman" w:eastAsia="Times New Roman" w:hAnsi="Times New Roman" w:cs="Times New Roman"/>
          <w:color w:val="000000"/>
          <w:sz w:val="24"/>
          <w:szCs w:val="24"/>
        </w:rPr>
        <w:t xml:space="preserve">MM $900; DI              </w:t>
      </w:r>
      <w:r w:rsidR="00D851BF">
        <w:rPr>
          <w:rFonts w:ascii="Times New Roman" w:eastAsia="Times New Roman" w:hAnsi="Times New Roman" w:cs="Times New Roman"/>
          <w:color w:val="000000"/>
          <w:sz w:val="24"/>
          <w:szCs w:val="24"/>
        </w:rPr>
        <w:t xml:space="preserve">     </w:t>
      </w:r>
      <w:r w:rsidR="00642BC5">
        <w:rPr>
          <w:rFonts w:ascii="Times New Roman" w:eastAsia="Times New Roman" w:hAnsi="Times New Roman" w:cs="Times New Roman"/>
          <w:color w:val="000000"/>
          <w:sz w:val="24"/>
          <w:szCs w:val="24"/>
        </w:rPr>
        <w:tab/>
      </w:r>
      <w:r w:rsidRPr="00D851BF">
        <w:rPr>
          <w:rFonts w:ascii="Times New Roman" w:eastAsia="Times New Roman" w:hAnsi="Times New Roman" w:cs="Times New Roman"/>
          <w:color w:val="000000"/>
          <w:sz w:val="24"/>
          <w:szCs w:val="24"/>
        </w:rPr>
        <w:t xml:space="preserve">; </w:t>
      </w:r>
      <w:r w:rsidR="00D851BF" w:rsidRPr="00D851BF">
        <w:rPr>
          <w:rFonts w:ascii="Times New Roman" w:eastAsia="Times New Roman" w:hAnsi="Times New Roman" w:cs="Times New Roman"/>
          <w:color w:val="000000"/>
          <w:sz w:val="24"/>
          <w:szCs w:val="24"/>
        </w:rPr>
        <w:t xml:space="preserve">Program starts at </w:t>
      </w:r>
      <w:r w:rsidRPr="00D851BF">
        <w:rPr>
          <w:rFonts w:ascii="Times New Roman" w:eastAsia="Times New Roman" w:hAnsi="Times New Roman" w:cs="Times New Roman"/>
          <w:color w:val="000000"/>
          <w:sz w:val="24"/>
          <w:szCs w:val="24"/>
        </w:rPr>
        <w:t>$900</w:t>
      </w:r>
    </w:p>
    <w:p w14:paraId="72D262BA" w14:textId="77777777" w:rsidR="00C370BF" w:rsidRPr="00D851BF" w:rsidRDefault="00C370BF" w:rsidP="00C370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000000"/>
          <w:sz w:val="24"/>
          <w:szCs w:val="24"/>
        </w:rPr>
      </w:pPr>
      <w:r w:rsidRPr="00D851BF">
        <w:rPr>
          <w:rFonts w:ascii="Times New Roman" w:eastAsia="Times New Roman" w:hAnsi="Times New Roman" w:cs="Times New Roman"/>
          <w:color w:val="000000"/>
          <w:sz w:val="24"/>
          <w:szCs w:val="24"/>
        </w:rPr>
        <w:t xml:space="preserve">MOVE.B D0, D1      </w:t>
      </w:r>
      <w:r w:rsidR="00D851BF">
        <w:rPr>
          <w:rFonts w:ascii="Times New Roman" w:eastAsia="Times New Roman" w:hAnsi="Times New Roman" w:cs="Times New Roman"/>
          <w:color w:val="000000"/>
          <w:sz w:val="24"/>
          <w:szCs w:val="24"/>
        </w:rPr>
        <w:t xml:space="preserve">       </w:t>
      </w:r>
      <w:r w:rsidR="00642BC5">
        <w:rPr>
          <w:rFonts w:ascii="Times New Roman" w:eastAsia="Times New Roman" w:hAnsi="Times New Roman" w:cs="Times New Roman"/>
          <w:color w:val="000000"/>
          <w:sz w:val="24"/>
          <w:szCs w:val="24"/>
        </w:rPr>
        <w:tab/>
      </w:r>
      <w:r w:rsidRPr="00D851BF">
        <w:rPr>
          <w:rFonts w:ascii="Times New Roman" w:eastAsia="Times New Roman" w:hAnsi="Times New Roman" w:cs="Times New Roman"/>
          <w:color w:val="000000"/>
          <w:sz w:val="24"/>
          <w:szCs w:val="24"/>
        </w:rPr>
        <w:t xml:space="preserve">; Copy </w:t>
      </w:r>
      <w:r w:rsidR="00D851BF">
        <w:rPr>
          <w:rFonts w:ascii="Times New Roman" w:eastAsia="Times New Roman" w:hAnsi="Times New Roman" w:cs="Times New Roman"/>
          <w:color w:val="000000"/>
          <w:sz w:val="24"/>
          <w:szCs w:val="24"/>
        </w:rPr>
        <w:t>byte</w:t>
      </w:r>
      <w:r w:rsidRPr="00D851BF">
        <w:rPr>
          <w:rFonts w:ascii="Times New Roman" w:eastAsia="Times New Roman" w:hAnsi="Times New Roman" w:cs="Times New Roman"/>
          <w:color w:val="000000"/>
          <w:sz w:val="24"/>
          <w:szCs w:val="24"/>
        </w:rPr>
        <w:t xml:space="preserve"> from D0 and put it into D1</w:t>
      </w:r>
    </w:p>
    <w:p w14:paraId="0C2264DF" w14:textId="77777777" w:rsidR="00C370BF" w:rsidRPr="00D851BF" w:rsidRDefault="00C370BF" w:rsidP="00C370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000000"/>
          <w:sz w:val="24"/>
          <w:szCs w:val="24"/>
        </w:rPr>
      </w:pPr>
      <w:r w:rsidRPr="00D851BF">
        <w:rPr>
          <w:rFonts w:ascii="Times New Roman" w:eastAsia="Times New Roman" w:hAnsi="Times New Roman" w:cs="Times New Roman"/>
          <w:color w:val="000000"/>
          <w:sz w:val="24"/>
          <w:szCs w:val="24"/>
        </w:rPr>
        <w:t xml:space="preserve">MOVE.B #$AA, $1000 </w:t>
      </w:r>
      <w:r w:rsidR="00D851BF">
        <w:rPr>
          <w:rFonts w:ascii="Times New Roman" w:eastAsia="Times New Roman" w:hAnsi="Times New Roman" w:cs="Times New Roman"/>
          <w:color w:val="000000"/>
          <w:sz w:val="24"/>
          <w:szCs w:val="24"/>
        </w:rPr>
        <w:t xml:space="preserve">  </w:t>
      </w:r>
      <w:r w:rsidR="00642BC5">
        <w:rPr>
          <w:rFonts w:ascii="Times New Roman" w:eastAsia="Times New Roman" w:hAnsi="Times New Roman" w:cs="Times New Roman"/>
          <w:color w:val="000000"/>
          <w:sz w:val="24"/>
          <w:szCs w:val="24"/>
        </w:rPr>
        <w:tab/>
      </w:r>
      <w:r w:rsidRPr="00D851BF">
        <w:rPr>
          <w:rFonts w:ascii="Times New Roman" w:eastAsia="Times New Roman" w:hAnsi="Times New Roman" w:cs="Times New Roman"/>
          <w:color w:val="000000"/>
          <w:sz w:val="24"/>
          <w:szCs w:val="24"/>
        </w:rPr>
        <w:t xml:space="preserve">; </w:t>
      </w:r>
      <w:r w:rsidR="00D851BF">
        <w:rPr>
          <w:rFonts w:ascii="Times New Roman" w:eastAsia="Times New Roman" w:hAnsi="Times New Roman" w:cs="Times New Roman"/>
          <w:color w:val="000000"/>
          <w:sz w:val="24"/>
          <w:szCs w:val="24"/>
        </w:rPr>
        <w:t>Enter the value</w:t>
      </w:r>
      <w:r w:rsidRPr="00D851BF">
        <w:rPr>
          <w:rFonts w:ascii="Times New Roman" w:eastAsia="Times New Roman" w:hAnsi="Times New Roman" w:cs="Times New Roman"/>
          <w:color w:val="000000"/>
          <w:sz w:val="24"/>
          <w:szCs w:val="24"/>
        </w:rPr>
        <w:t xml:space="preserve"> 0xAAto location $1000</w:t>
      </w:r>
    </w:p>
    <w:p w14:paraId="1E8476B0" w14:textId="77777777" w:rsidR="00D851BF" w:rsidRDefault="00C370BF" w:rsidP="00C370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000000"/>
          <w:sz w:val="24"/>
          <w:szCs w:val="24"/>
        </w:rPr>
      </w:pPr>
      <w:r w:rsidRPr="00D851BF">
        <w:rPr>
          <w:rFonts w:ascii="Times New Roman" w:eastAsia="Times New Roman" w:hAnsi="Times New Roman" w:cs="Times New Roman"/>
          <w:color w:val="000000"/>
          <w:sz w:val="24"/>
          <w:szCs w:val="24"/>
        </w:rPr>
        <w:t xml:space="preserve">BRA $900           </w:t>
      </w:r>
      <w:r w:rsidR="00D851BF">
        <w:rPr>
          <w:rFonts w:ascii="Times New Roman" w:eastAsia="Times New Roman" w:hAnsi="Times New Roman" w:cs="Times New Roman"/>
          <w:color w:val="000000"/>
          <w:sz w:val="24"/>
          <w:szCs w:val="24"/>
        </w:rPr>
        <w:t xml:space="preserve">             </w:t>
      </w:r>
      <w:r w:rsidR="00642BC5">
        <w:rPr>
          <w:rFonts w:ascii="Times New Roman" w:eastAsia="Times New Roman" w:hAnsi="Times New Roman" w:cs="Times New Roman"/>
          <w:color w:val="000000"/>
          <w:sz w:val="24"/>
          <w:szCs w:val="24"/>
        </w:rPr>
        <w:tab/>
      </w:r>
      <w:r w:rsidRPr="00D851BF">
        <w:rPr>
          <w:rFonts w:ascii="Times New Roman" w:eastAsia="Times New Roman" w:hAnsi="Times New Roman" w:cs="Times New Roman"/>
          <w:color w:val="000000"/>
          <w:sz w:val="24"/>
          <w:szCs w:val="24"/>
        </w:rPr>
        <w:t>; Branch to memory address $900</w:t>
      </w:r>
    </w:p>
    <w:p w14:paraId="5AC9EFD7" w14:textId="77777777" w:rsidR="00C370BF" w:rsidRPr="00D851BF" w:rsidRDefault="00C370BF" w:rsidP="00C370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000000"/>
          <w:sz w:val="24"/>
          <w:szCs w:val="24"/>
        </w:rPr>
      </w:pPr>
      <w:r w:rsidRPr="00D851BF">
        <w:rPr>
          <w:rFonts w:ascii="Times New Roman" w:eastAsia="Times New Roman" w:hAnsi="Times New Roman" w:cs="Times New Roman"/>
          <w:color w:val="000000"/>
          <w:sz w:val="24"/>
          <w:szCs w:val="24"/>
        </w:rPr>
        <w:t>.</w:t>
      </w:r>
      <w:r w:rsidR="00D851BF">
        <w:rPr>
          <w:rFonts w:ascii="Times New Roman" w:eastAsia="Times New Roman" w:hAnsi="Times New Roman" w:cs="Times New Roman"/>
          <w:color w:val="000000"/>
          <w:sz w:val="24"/>
          <w:szCs w:val="24"/>
        </w:rPr>
        <w:t xml:space="preserve">       </w:t>
      </w:r>
      <w:r w:rsidRPr="00D851BF">
        <w:rPr>
          <w:rFonts w:ascii="Times New Roman" w:eastAsia="Times New Roman" w:hAnsi="Times New Roman" w:cs="Times New Roman"/>
          <w:color w:val="000000"/>
          <w:sz w:val="24"/>
          <w:szCs w:val="24"/>
        </w:rPr>
        <w:t xml:space="preserve">                  </w:t>
      </w:r>
      <w:r w:rsidR="00D851BF">
        <w:rPr>
          <w:rFonts w:ascii="Times New Roman" w:eastAsia="Times New Roman" w:hAnsi="Times New Roman" w:cs="Times New Roman"/>
          <w:color w:val="000000"/>
          <w:sz w:val="24"/>
          <w:szCs w:val="24"/>
        </w:rPr>
        <w:t xml:space="preserve">               </w:t>
      </w:r>
      <w:r w:rsidR="00642BC5">
        <w:rPr>
          <w:rFonts w:ascii="Times New Roman" w:eastAsia="Times New Roman" w:hAnsi="Times New Roman" w:cs="Times New Roman"/>
          <w:color w:val="000000"/>
          <w:sz w:val="24"/>
          <w:szCs w:val="24"/>
        </w:rPr>
        <w:tab/>
      </w:r>
      <w:r w:rsidRPr="00D851BF">
        <w:rPr>
          <w:rFonts w:ascii="Times New Roman" w:eastAsia="Times New Roman" w:hAnsi="Times New Roman" w:cs="Times New Roman"/>
          <w:color w:val="000000"/>
          <w:sz w:val="24"/>
          <w:szCs w:val="24"/>
        </w:rPr>
        <w:t xml:space="preserve">; </w:t>
      </w:r>
      <w:r w:rsidR="00D851BF" w:rsidRPr="00D851BF">
        <w:rPr>
          <w:rFonts w:ascii="Times New Roman" w:eastAsia="Times New Roman" w:hAnsi="Times New Roman" w:cs="Times New Roman"/>
          <w:color w:val="000000"/>
          <w:sz w:val="24"/>
          <w:szCs w:val="24"/>
        </w:rPr>
        <w:t>End of program</w:t>
      </w:r>
    </w:p>
    <w:p w14:paraId="1002E3E6" w14:textId="77777777" w:rsidR="00C370BF" w:rsidRDefault="00C370BF" w:rsidP="00C370BF">
      <w:pPr>
        <w:shd w:val="clear" w:color="auto" w:fill="FFFFFF"/>
        <w:spacing w:after="0" w:line="240" w:lineRule="auto"/>
        <w:rPr>
          <w:rFonts w:ascii="Courier New" w:eastAsia="Times New Roman" w:hAnsi="Courier New" w:cs="Courier New"/>
          <w:color w:val="000000"/>
          <w:sz w:val="20"/>
          <w:szCs w:val="20"/>
        </w:rPr>
      </w:pPr>
    </w:p>
    <w:p w14:paraId="59EDAB65" w14:textId="77777777" w:rsidR="00C370BF" w:rsidRPr="0001578C" w:rsidRDefault="00C370BF" w:rsidP="00C370BF">
      <w:pPr>
        <w:pStyle w:val="Caption"/>
        <w:jc w:val="center"/>
        <w:rPr>
          <w:rFonts w:ascii="Times New Roman" w:hAnsi="Times New Roman" w:cs="Times New Roman"/>
          <w:color w:val="auto"/>
        </w:rPr>
      </w:pPr>
      <w:r w:rsidRPr="00426662">
        <w:rPr>
          <w:rFonts w:ascii="Times New Roman" w:hAnsi="Times New Roman" w:cs="Times New Roman"/>
          <w:color w:val="auto"/>
        </w:rPr>
        <w:t xml:space="preserve">Figure </w:t>
      </w:r>
      <w:r>
        <w:rPr>
          <w:rFonts w:ascii="Times New Roman" w:hAnsi="Times New Roman" w:cs="Times New Roman"/>
          <w:color w:val="auto"/>
        </w:rPr>
        <w:t>2</w:t>
      </w:r>
      <w:r w:rsidRPr="00426662">
        <w:rPr>
          <w:rFonts w:ascii="Times New Roman" w:hAnsi="Times New Roman" w:cs="Times New Roman"/>
          <w:color w:val="auto"/>
        </w:rPr>
        <w:t xml:space="preserve">: </w:t>
      </w:r>
      <w:r w:rsidR="00C009AF" w:rsidRPr="00C009AF">
        <w:rPr>
          <w:rFonts w:ascii="Times New Roman" w:hAnsi="Times New Roman" w:cs="Times New Roman"/>
          <w:color w:val="auto"/>
        </w:rPr>
        <w:t>Sample Program No. 2</w:t>
      </w:r>
    </w:p>
    <w:p w14:paraId="0DD52E6A" w14:textId="77777777" w:rsidR="00C370BF" w:rsidRPr="0001578C" w:rsidRDefault="00C370BF" w:rsidP="00C370BF">
      <w:pPr>
        <w:shd w:val="clear" w:color="auto" w:fill="FFFFFF"/>
        <w:spacing w:after="0" w:line="240" w:lineRule="auto"/>
        <w:rPr>
          <w:rFonts w:ascii="Courier New" w:eastAsia="Times New Roman" w:hAnsi="Courier New" w:cs="Courier New"/>
          <w:color w:val="000000"/>
          <w:sz w:val="20"/>
          <w:szCs w:val="20"/>
        </w:rPr>
      </w:pPr>
    </w:p>
    <w:p w14:paraId="4662617D" w14:textId="77777777" w:rsidR="00C95FA5" w:rsidRPr="00D851BF" w:rsidRDefault="00C95FA5" w:rsidP="00C95FA5">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000000"/>
          <w:sz w:val="24"/>
          <w:szCs w:val="24"/>
        </w:rPr>
      </w:pPr>
      <w:r w:rsidRPr="00D851BF">
        <w:rPr>
          <w:rFonts w:ascii="Times New Roman" w:eastAsia="Times New Roman" w:hAnsi="Times New Roman" w:cs="Times New Roman"/>
          <w:color w:val="000000"/>
          <w:sz w:val="24"/>
          <w:szCs w:val="24"/>
        </w:rPr>
        <w:t xml:space="preserve">MM $900; DI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sidRPr="00D851BF">
        <w:rPr>
          <w:rFonts w:ascii="Times New Roman" w:eastAsia="Times New Roman" w:hAnsi="Times New Roman" w:cs="Times New Roman"/>
          <w:color w:val="000000"/>
          <w:sz w:val="24"/>
          <w:szCs w:val="24"/>
        </w:rPr>
        <w:t>; Program starts at $900</w:t>
      </w:r>
    </w:p>
    <w:p w14:paraId="4742CF1A" w14:textId="77777777" w:rsidR="00C95FA5" w:rsidRPr="00D851BF" w:rsidRDefault="00C95FA5" w:rsidP="00C95FA5">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000000"/>
          <w:sz w:val="24"/>
          <w:szCs w:val="24"/>
        </w:rPr>
      </w:pPr>
      <w:r w:rsidRPr="00D851BF">
        <w:rPr>
          <w:rFonts w:ascii="Times New Roman" w:eastAsia="Times New Roman" w:hAnsi="Times New Roman" w:cs="Times New Roman"/>
          <w:color w:val="000000"/>
          <w:sz w:val="24"/>
          <w:szCs w:val="24"/>
        </w:rPr>
        <w:t xml:space="preserve">MOVE.B D0, D1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sidRPr="00D851BF">
        <w:rPr>
          <w:rFonts w:ascii="Times New Roman" w:eastAsia="Times New Roman" w:hAnsi="Times New Roman" w:cs="Times New Roman"/>
          <w:color w:val="000000"/>
          <w:sz w:val="24"/>
          <w:szCs w:val="24"/>
        </w:rPr>
        <w:t xml:space="preserve">; Copy </w:t>
      </w:r>
      <w:r>
        <w:rPr>
          <w:rFonts w:ascii="Times New Roman" w:eastAsia="Times New Roman" w:hAnsi="Times New Roman" w:cs="Times New Roman"/>
          <w:color w:val="000000"/>
          <w:sz w:val="24"/>
          <w:szCs w:val="24"/>
        </w:rPr>
        <w:t>byte</w:t>
      </w:r>
      <w:r w:rsidRPr="00D851BF">
        <w:rPr>
          <w:rFonts w:ascii="Times New Roman" w:eastAsia="Times New Roman" w:hAnsi="Times New Roman" w:cs="Times New Roman"/>
          <w:color w:val="000000"/>
          <w:sz w:val="24"/>
          <w:szCs w:val="24"/>
        </w:rPr>
        <w:t xml:space="preserve"> from D0 and put it into D1</w:t>
      </w:r>
    </w:p>
    <w:p w14:paraId="690FF85A" w14:textId="77777777" w:rsidR="00C95FA5" w:rsidRPr="00D851BF" w:rsidRDefault="00C95FA5" w:rsidP="00C95FA5">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000000"/>
          <w:sz w:val="24"/>
          <w:szCs w:val="24"/>
        </w:rPr>
      </w:pPr>
      <w:r w:rsidRPr="00D851BF">
        <w:rPr>
          <w:rFonts w:ascii="Times New Roman" w:eastAsia="Times New Roman" w:hAnsi="Times New Roman" w:cs="Times New Roman"/>
          <w:color w:val="000000"/>
          <w:sz w:val="24"/>
          <w:szCs w:val="24"/>
        </w:rPr>
        <w:t>MOVE.B #$AA, $100</w:t>
      </w:r>
      <w:r>
        <w:rPr>
          <w:rFonts w:ascii="Times New Roman" w:eastAsia="Times New Roman" w:hAnsi="Times New Roman" w:cs="Times New Roman"/>
          <w:color w:val="000000"/>
          <w:sz w:val="24"/>
          <w:szCs w:val="24"/>
        </w:rPr>
        <w:t>1</w:t>
      </w:r>
      <w:r w:rsidRPr="00D851B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sidRPr="00D851B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Enter the value</w:t>
      </w:r>
      <w:r w:rsidRPr="00D851BF">
        <w:rPr>
          <w:rFonts w:ascii="Times New Roman" w:eastAsia="Times New Roman" w:hAnsi="Times New Roman" w:cs="Times New Roman"/>
          <w:color w:val="000000"/>
          <w:sz w:val="24"/>
          <w:szCs w:val="24"/>
        </w:rPr>
        <w:t xml:space="preserve"> 0xAAto location $100</w:t>
      </w:r>
      <w:r>
        <w:rPr>
          <w:rFonts w:ascii="Times New Roman" w:eastAsia="Times New Roman" w:hAnsi="Times New Roman" w:cs="Times New Roman"/>
          <w:color w:val="000000"/>
          <w:sz w:val="24"/>
          <w:szCs w:val="24"/>
        </w:rPr>
        <w:t>1</w:t>
      </w:r>
    </w:p>
    <w:p w14:paraId="24B781B8" w14:textId="77777777" w:rsidR="00C95FA5" w:rsidRDefault="00C95FA5" w:rsidP="00C95FA5">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000000"/>
          <w:sz w:val="24"/>
          <w:szCs w:val="24"/>
        </w:rPr>
      </w:pPr>
      <w:r w:rsidRPr="00D851BF">
        <w:rPr>
          <w:rFonts w:ascii="Times New Roman" w:eastAsia="Times New Roman" w:hAnsi="Times New Roman" w:cs="Times New Roman"/>
          <w:color w:val="000000"/>
          <w:sz w:val="24"/>
          <w:szCs w:val="24"/>
        </w:rPr>
        <w:t xml:space="preserve">BRA $900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sidRPr="00D851BF">
        <w:rPr>
          <w:rFonts w:ascii="Times New Roman" w:eastAsia="Times New Roman" w:hAnsi="Times New Roman" w:cs="Times New Roman"/>
          <w:color w:val="000000"/>
          <w:sz w:val="24"/>
          <w:szCs w:val="24"/>
        </w:rPr>
        <w:t>; Branch to memory address $900</w:t>
      </w:r>
    </w:p>
    <w:p w14:paraId="2EF82E56" w14:textId="77777777" w:rsidR="00C95FA5" w:rsidRPr="00D851BF" w:rsidRDefault="00C95FA5" w:rsidP="00C95FA5">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000000"/>
          <w:sz w:val="24"/>
          <w:szCs w:val="24"/>
        </w:rPr>
      </w:pPr>
      <w:r w:rsidRPr="00D851B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D851B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sidRPr="00D851BF">
        <w:rPr>
          <w:rFonts w:ascii="Times New Roman" w:eastAsia="Times New Roman" w:hAnsi="Times New Roman" w:cs="Times New Roman"/>
          <w:color w:val="000000"/>
          <w:sz w:val="24"/>
          <w:szCs w:val="24"/>
        </w:rPr>
        <w:t>; End of program</w:t>
      </w:r>
    </w:p>
    <w:p w14:paraId="02165F74" w14:textId="77777777" w:rsidR="00C370BF" w:rsidRDefault="00C370BF" w:rsidP="00C009AF">
      <w:pPr>
        <w:pStyle w:val="Caption"/>
        <w:jc w:val="center"/>
        <w:rPr>
          <w:rFonts w:ascii="Times New Roman" w:hAnsi="Times New Roman" w:cs="Times New Roman"/>
          <w:color w:val="auto"/>
        </w:rPr>
      </w:pPr>
      <w:r w:rsidRPr="00426662">
        <w:rPr>
          <w:rFonts w:ascii="Times New Roman" w:hAnsi="Times New Roman" w:cs="Times New Roman"/>
          <w:color w:val="auto"/>
        </w:rPr>
        <w:t xml:space="preserve">Figure </w:t>
      </w:r>
      <w:r>
        <w:rPr>
          <w:rFonts w:ascii="Times New Roman" w:hAnsi="Times New Roman" w:cs="Times New Roman"/>
          <w:color w:val="auto"/>
        </w:rPr>
        <w:t>3</w:t>
      </w:r>
      <w:r w:rsidRPr="00426662">
        <w:rPr>
          <w:rFonts w:ascii="Times New Roman" w:hAnsi="Times New Roman" w:cs="Times New Roman"/>
          <w:color w:val="auto"/>
        </w:rPr>
        <w:t>:</w:t>
      </w:r>
      <w:r w:rsidR="00C009AF">
        <w:rPr>
          <w:rFonts w:ascii="Times New Roman" w:hAnsi="Times New Roman" w:cs="Times New Roman"/>
          <w:color w:val="auto"/>
        </w:rPr>
        <w:t xml:space="preserve"> </w:t>
      </w:r>
      <w:r w:rsidRPr="00426662">
        <w:rPr>
          <w:rFonts w:ascii="Times New Roman" w:hAnsi="Times New Roman" w:cs="Times New Roman"/>
          <w:color w:val="auto"/>
        </w:rPr>
        <w:t xml:space="preserve"> </w:t>
      </w:r>
      <w:r w:rsidR="00C009AF" w:rsidRPr="00C009AF">
        <w:rPr>
          <w:rFonts w:ascii="Times New Roman" w:hAnsi="Times New Roman" w:cs="Times New Roman"/>
          <w:color w:val="auto"/>
        </w:rPr>
        <w:t>Sample Program No. 3</w:t>
      </w:r>
    </w:p>
    <w:p w14:paraId="2F58A02F" w14:textId="77777777" w:rsidR="00C95FA5" w:rsidRPr="00C95FA5" w:rsidRDefault="00C95FA5" w:rsidP="00C95FA5"/>
    <w:p w14:paraId="76060A02" w14:textId="77777777" w:rsidR="00C370BF" w:rsidRPr="00C95FA5" w:rsidRDefault="00C370BF" w:rsidP="00C370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000000"/>
          <w:sz w:val="24"/>
          <w:szCs w:val="24"/>
        </w:rPr>
      </w:pPr>
      <w:r w:rsidRPr="00C95FA5">
        <w:rPr>
          <w:rFonts w:ascii="Times New Roman" w:eastAsia="Times New Roman" w:hAnsi="Times New Roman" w:cs="Times New Roman"/>
          <w:color w:val="000000"/>
          <w:sz w:val="24"/>
          <w:szCs w:val="24"/>
        </w:rPr>
        <w:t xml:space="preserve">MM $900; DI              </w:t>
      </w:r>
      <w:r w:rsidR="00C95FA5">
        <w:rPr>
          <w:rFonts w:ascii="Times New Roman" w:eastAsia="Times New Roman" w:hAnsi="Times New Roman" w:cs="Times New Roman"/>
          <w:color w:val="000000"/>
          <w:sz w:val="24"/>
          <w:szCs w:val="24"/>
        </w:rPr>
        <w:tab/>
      </w:r>
      <w:r w:rsidRPr="00C95FA5">
        <w:rPr>
          <w:rFonts w:ascii="Times New Roman" w:eastAsia="Times New Roman" w:hAnsi="Times New Roman" w:cs="Times New Roman"/>
          <w:color w:val="000000"/>
          <w:sz w:val="24"/>
          <w:szCs w:val="24"/>
        </w:rPr>
        <w:t xml:space="preserve">; </w:t>
      </w:r>
      <w:r w:rsidR="00C95FA5" w:rsidRPr="00D851BF">
        <w:rPr>
          <w:rFonts w:ascii="Times New Roman" w:eastAsia="Times New Roman" w:hAnsi="Times New Roman" w:cs="Times New Roman"/>
          <w:color w:val="000000"/>
          <w:sz w:val="24"/>
          <w:szCs w:val="24"/>
        </w:rPr>
        <w:t>Program starts at $900</w:t>
      </w:r>
    </w:p>
    <w:p w14:paraId="60BAE4E3" w14:textId="77777777" w:rsidR="00C370BF" w:rsidRPr="00C95FA5" w:rsidRDefault="00C370BF" w:rsidP="00C370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000000"/>
          <w:sz w:val="24"/>
          <w:szCs w:val="24"/>
        </w:rPr>
      </w:pPr>
      <w:r w:rsidRPr="00C95FA5">
        <w:rPr>
          <w:rFonts w:ascii="Times New Roman" w:eastAsia="Times New Roman" w:hAnsi="Times New Roman" w:cs="Times New Roman"/>
          <w:color w:val="000000"/>
          <w:sz w:val="24"/>
          <w:szCs w:val="24"/>
        </w:rPr>
        <w:t xml:space="preserve">MOVE.B D0, D1      </w:t>
      </w:r>
      <w:r w:rsidR="00C95FA5">
        <w:rPr>
          <w:rFonts w:ascii="Times New Roman" w:eastAsia="Times New Roman" w:hAnsi="Times New Roman" w:cs="Times New Roman"/>
          <w:color w:val="000000"/>
          <w:sz w:val="24"/>
          <w:szCs w:val="24"/>
        </w:rPr>
        <w:tab/>
      </w:r>
      <w:r w:rsidR="00C95FA5">
        <w:rPr>
          <w:rFonts w:ascii="Times New Roman" w:eastAsia="Times New Roman" w:hAnsi="Times New Roman" w:cs="Times New Roman"/>
          <w:color w:val="000000"/>
          <w:sz w:val="24"/>
          <w:szCs w:val="24"/>
        </w:rPr>
        <w:tab/>
      </w:r>
      <w:r w:rsidRPr="00C95FA5">
        <w:rPr>
          <w:rFonts w:ascii="Times New Roman" w:eastAsia="Times New Roman" w:hAnsi="Times New Roman" w:cs="Times New Roman"/>
          <w:color w:val="000000"/>
          <w:sz w:val="24"/>
          <w:szCs w:val="24"/>
        </w:rPr>
        <w:t xml:space="preserve">; </w:t>
      </w:r>
      <w:r w:rsidR="00C95FA5" w:rsidRPr="00D851BF">
        <w:rPr>
          <w:rFonts w:ascii="Times New Roman" w:eastAsia="Times New Roman" w:hAnsi="Times New Roman" w:cs="Times New Roman"/>
          <w:color w:val="000000"/>
          <w:sz w:val="24"/>
          <w:szCs w:val="24"/>
        </w:rPr>
        <w:t xml:space="preserve">Copy </w:t>
      </w:r>
      <w:r w:rsidR="00C95FA5">
        <w:rPr>
          <w:rFonts w:ascii="Times New Roman" w:eastAsia="Times New Roman" w:hAnsi="Times New Roman" w:cs="Times New Roman"/>
          <w:color w:val="000000"/>
          <w:sz w:val="24"/>
          <w:szCs w:val="24"/>
        </w:rPr>
        <w:t>byte</w:t>
      </w:r>
      <w:r w:rsidR="00C95FA5" w:rsidRPr="00D851BF">
        <w:rPr>
          <w:rFonts w:ascii="Times New Roman" w:eastAsia="Times New Roman" w:hAnsi="Times New Roman" w:cs="Times New Roman"/>
          <w:color w:val="000000"/>
          <w:sz w:val="24"/>
          <w:szCs w:val="24"/>
        </w:rPr>
        <w:t xml:space="preserve"> from D0 and put it into D1</w:t>
      </w:r>
    </w:p>
    <w:p w14:paraId="7CEBC389" w14:textId="77777777" w:rsidR="00C370BF" w:rsidRPr="00C95FA5" w:rsidRDefault="00C370BF" w:rsidP="00C370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000000"/>
          <w:sz w:val="24"/>
          <w:szCs w:val="24"/>
        </w:rPr>
      </w:pPr>
      <w:r w:rsidRPr="00C95FA5">
        <w:rPr>
          <w:rFonts w:ascii="Times New Roman" w:eastAsia="Times New Roman" w:hAnsi="Times New Roman" w:cs="Times New Roman"/>
          <w:color w:val="000000"/>
          <w:sz w:val="24"/>
          <w:szCs w:val="24"/>
        </w:rPr>
        <w:t>MOVE.B $1000, $1001</w:t>
      </w:r>
      <w:r w:rsidR="00C95FA5">
        <w:rPr>
          <w:rFonts w:ascii="Times New Roman" w:eastAsia="Times New Roman" w:hAnsi="Times New Roman" w:cs="Times New Roman"/>
          <w:color w:val="000000"/>
          <w:sz w:val="24"/>
          <w:szCs w:val="24"/>
        </w:rPr>
        <w:tab/>
      </w:r>
      <w:r w:rsidRPr="00C95FA5">
        <w:rPr>
          <w:rFonts w:ascii="Times New Roman" w:eastAsia="Times New Roman" w:hAnsi="Times New Roman" w:cs="Times New Roman"/>
          <w:color w:val="000000"/>
          <w:sz w:val="24"/>
          <w:szCs w:val="24"/>
        </w:rPr>
        <w:t>; Copy value from location $1000 and put it into $1001</w:t>
      </w:r>
    </w:p>
    <w:p w14:paraId="7BB94E42" w14:textId="77777777" w:rsidR="00C370BF" w:rsidRPr="00C95FA5" w:rsidRDefault="00C370BF" w:rsidP="00C370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000000"/>
          <w:sz w:val="24"/>
          <w:szCs w:val="24"/>
        </w:rPr>
      </w:pPr>
      <w:r w:rsidRPr="00C95FA5">
        <w:rPr>
          <w:rFonts w:ascii="Times New Roman" w:eastAsia="Times New Roman" w:hAnsi="Times New Roman" w:cs="Times New Roman"/>
          <w:color w:val="000000"/>
          <w:sz w:val="24"/>
          <w:szCs w:val="24"/>
        </w:rPr>
        <w:t xml:space="preserve">BRA $900           </w:t>
      </w:r>
      <w:r w:rsidR="00C95FA5">
        <w:rPr>
          <w:rFonts w:ascii="Times New Roman" w:eastAsia="Times New Roman" w:hAnsi="Times New Roman" w:cs="Times New Roman"/>
          <w:color w:val="000000"/>
          <w:sz w:val="24"/>
          <w:szCs w:val="24"/>
        </w:rPr>
        <w:tab/>
      </w:r>
      <w:r w:rsidR="00C95FA5">
        <w:rPr>
          <w:rFonts w:ascii="Times New Roman" w:eastAsia="Times New Roman" w:hAnsi="Times New Roman" w:cs="Times New Roman"/>
          <w:color w:val="000000"/>
          <w:sz w:val="24"/>
          <w:szCs w:val="24"/>
        </w:rPr>
        <w:tab/>
      </w:r>
      <w:r w:rsidRPr="00C95FA5">
        <w:rPr>
          <w:rFonts w:ascii="Times New Roman" w:eastAsia="Times New Roman" w:hAnsi="Times New Roman" w:cs="Times New Roman"/>
          <w:color w:val="000000"/>
          <w:sz w:val="24"/>
          <w:szCs w:val="24"/>
        </w:rPr>
        <w:t>; Branch to memory address $900</w:t>
      </w:r>
    </w:p>
    <w:p w14:paraId="0EFC44F9" w14:textId="77777777" w:rsidR="00C370BF" w:rsidRPr="00C95FA5" w:rsidRDefault="00C370BF" w:rsidP="00C370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000000"/>
          <w:sz w:val="24"/>
          <w:szCs w:val="24"/>
        </w:rPr>
      </w:pPr>
      <w:r w:rsidRPr="00C95FA5">
        <w:rPr>
          <w:rFonts w:ascii="Times New Roman" w:eastAsia="Times New Roman" w:hAnsi="Times New Roman" w:cs="Times New Roman"/>
          <w:color w:val="000000"/>
          <w:sz w:val="24"/>
          <w:szCs w:val="24"/>
        </w:rPr>
        <w:t xml:space="preserve">.                  </w:t>
      </w:r>
      <w:r w:rsidR="00C95FA5">
        <w:rPr>
          <w:rFonts w:ascii="Times New Roman" w:eastAsia="Times New Roman" w:hAnsi="Times New Roman" w:cs="Times New Roman"/>
          <w:color w:val="000000"/>
          <w:sz w:val="24"/>
          <w:szCs w:val="24"/>
        </w:rPr>
        <w:tab/>
      </w:r>
      <w:r w:rsidR="00C95FA5">
        <w:rPr>
          <w:rFonts w:ascii="Times New Roman" w:eastAsia="Times New Roman" w:hAnsi="Times New Roman" w:cs="Times New Roman"/>
          <w:color w:val="000000"/>
          <w:sz w:val="24"/>
          <w:szCs w:val="24"/>
        </w:rPr>
        <w:tab/>
      </w:r>
      <w:r w:rsidR="00C95FA5">
        <w:rPr>
          <w:rFonts w:ascii="Times New Roman" w:eastAsia="Times New Roman" w:hAnsi="Times New Roman" w:cs="Times New Roman"/>
          <w:color w:val="000000"/>
          <w:sz w:val="24"/>
          <w:szCs w:val="24"/>
        </w:rPr>
        <w:tab/>
      </w:r>
      <w:r w:rsidRPr="00C95FA5">
        <w:rPr>
          <w:rFonts w:ascii="Times New Roman" w:eastAsia="Times New Roman" w:hAnsi="Times New Roman" w:cs="Times New Roman"/>
          <w:color w:val="000000"/>
          <w:sz w:val="24"/>
          <w:szCs w:val="24"/>
        </w:rPr>
        <w:t xml:space="preserve">; </w:t>
      </w:r>
      <w:r w:rsidR="00C95FA5" w:rsidRPr="00D851BF">
        <w:rPr>
          <w:rFonts w:ascii="Times New Roman" w:eastAsia="Times New Roman" w:hAnsi="Times New Roman" w:cs="Times New Roman"/>
          <w:color w:val="000000"/>
          <w:sz w:val="24"/>
          <w:szCs w:val="24"/>
        </w:rPr>
        <w:t>End of program</w:t>
      </w:r>
    </w:p>
    <w:p w14:paraId="7EEEB5D5" w14:textId="77777777" w:rsidR="00C009AF" w:rsidRDefault="00C370BF" w:rsidP="00C009AF">
      <w:pPr>
        <w:pStyle w:val="Caption"/>
        <w:jc w:val="center"/>
        <w:rPr>
          <w:rFonts w:ascii="Times New Roman" w:hAnsi="Times New Roman" w:cs="Times New Roman"/>
          <w:color w:val="auto"/>
        </w:rPr>
      </w:pPr>
      <w:r w:rsidRPr="00426662">
        <w:rPr>
          <w:rFonts w:ascii="Times New Roman" w:hAnsi="Times New Roman" w:cs="Times New Roman"/>
          <w:color w:val="auto"/>
        </w:rPr>
        <w:t xml:space="preserve">Figure </w:t>
      </w:r>
      <w:r>
        <w:rPr>
          <w:rFonts w:ascii="Times New Roman" w:hAnsi="Times New Roman" w:cs="Times New Roman"/>
          <w:color w:val="auto"/>
        </w:rPr>
        <w:t>4</w:t>
      </w:r>
      <w:r w:rsidRPr="00426662">
        <w:rPr>
          <w:rFonts w:ascii="Times New Roman" w:hAnsi="Times New Roman" w:cs="Times New Roman"/>
          <w:color w:val="auto"/>
        </w:rPr>
        <w:t xml:space="preserve">: </w:t>
      </w:r>
      <w:r w:rsidR="00C009AF" w:rsidRPr="00C009AF">
        <w:rPr>
          <w:rFonts w:ascii="Times New Roman" w:hAnsi="Times New Roman" w:cs="Times New Roman"/>
          <w:color w:val="auto"/>
        </w:rPr>
        <w:t>Sample Program No. 4</w:t>
      </w:r>
    </w:p>
    <w:p w14:paraId="26C2A11E" w14:textId="77777777" w:rsidR="00C009AF" w:rsidRDefault="00C009AF" w:rsidP="00C009AF"/>
    <w:p w14:paraId="13ABD5BE" w14:textId="77777777" w:rsidR="00C370BF" w:rsidRPr="00F3614D" w:rsidRDefault="00C95FA5" w:rsidP="00C370BF">
      <w:pPr>
        <w:rPr>
          <w:rFonts w:ascii="Times New Roman" w:hAnsi="Times New Roman" w:cs="Times New Roman"/>
          <w:u w:val="single"/>
        </w:rPr>
      </w:pPr>
      <w:r>
        <w:br w:type="column"/>
      </w:r>
      <w:r w:rsidR="00C370BF" w:rsidRPr="00F3614D">
        <w:rPr>
          <w:rFonts w:ascii="Times New Roman" w:hAnsi="Times New Roman" w:cs="Times New Roman"/>
          <w:u w:val="single"/>
        </w:rPr>
        <w:lastRenderedPageBreak/>
        <w:t>Questions</w:t>
      </w:r>
    </w:p>
    <w:p w14:paraId="42338555" w14:textId="77777777" w:rsidR="00C370BF" w:rsidRPr="00C95FA5" w:rsidRDefault="00C370BF" w:rsidP="00C95FA5">
      <w:pPr>
        <w:numPr>
          <w:ilvl w:val="0"/>
          <w:numId w:val="5"/>
        </w:numPr>
        <w:shd w:val="clear" w:color="auto" w:fill="FFFFFF"/>
        <w:spacing w:after="0" w:line="240" w:lineRule="auto"/>
        <w:rPr>
          <w:rFonts w:ascii="Times New Roman" w:eastAsia="Times New Roman" w:hAnsi="Times New Roman" w:cs="Times New Roman"/>
          <w:b/>
          <w:sz w:val="24"/>
          <w:szCs w:val="24"/>
          <w:lang w:val="en"/>
        </w:rPr>
      </w:pPr>
      <w:r w:rsidRPr="006B2809">
        <w:rPr>
          <w:rFonts w:ascii="Times New Roman" w:eastAsia="Times New Roman" w:hAnsi="Times New Roman" w:cs="Times New Roman"/>
          <w:b/>
          <w:sz w:val="24"/>
          <w:szCs w:val="24"/>
          <w:lang w:val="en"/>
        </w:rPr>
        <w:t xml:space="preserve">Completed listings of all the program segments. Your listings must include meaningful global and local comments. </w:t>
      </w:r>
    </w:p>
    <w:p w14:paraId="4D8EE745" w14:textId="77777777" w:rsidR="00C370BF" w:rsidRPr="006B2809" w:rsidRDefault="00C370BF" w:rsidP="00C370BF">
      <w:pPr>
        <w:shd w:val="clear" w:color="auto" w:fill="FFFFFF"/>
        <w:spacing w:after="0" w:line="240" w:lineRule="auto"/>
        <w:rPr>
          <w:rFonts w:ascii="Times New Roman" w:eastAsia="Times New Roman" w:hAnsi="Times New Roman" w:cs="Times New Roman"/>
          <w:sz w:val="24"/>
          <w:szCs w:val="24"/>
          <w:lang w:val="en"/>
        </w:rPr>
      </w:pPr>
    </w:p>
    <w:p w14:paraId="7E4B104A" w14:textId="77777777" w:rsidR="00C370BF" w:rsidRPr="006B2809" w:rsidRDefault="00C370BF" w:rsidP="00C370BF">
      <w:pPr>
        <w:numPr>
          <w:ilvl w:val="0"/>
          <w:numId w:val="5"/>
        </w:numPr>
        <w:shd w:val="clear" w:color="auto" w:fill="FFFFFF"/>
        <w:spacing w:after="0" w:line="240" w:lineRule="auto"/>
        <w:rPr>
          <w:rFonts w:ascii="Times New Roman" w:eastAsia="Times New Roman" w:hAnsi="Times New Roman" w:cs="Times New Roman"/>
          <w:b/>
          <w:sz w:val="24"/>
          <w:szCs w:val="24"/>
          <w:lang w:val="en"/>
        </w:rPr>
      </w:pPr>
      <w:r w:rsidRPr="006B2809">
        <w:rPr>
          <w:rFonts w:ascii="Times New Roman" w:eastAsia="Times New Roman" w:hAnsi="Times New Roman" w:cs="Times New Roman"/>
          <w:b/>
          <w:sz w:val="24"/>
          <w:szCs w:val="24"/>
          <w:lang w:val="en"/>
        </w:rPr>
        <w:t xml:space="preserve">What is the address range of the available memory within the SANPER-1 ELU that may be used for your program? Describe your answer. </w:t>
      </w:r>
    </w:p>
    <w:p w14:paraId="20BCD900" w14:textId="77777777" w:rsidR="00C370BF" w:rsidRDefault="00C370BF" w:rsidP="00C370BF">
      <w:pPr>
        <w:shd w:val="clear" w:color="auto" w:fill="FFFFFF"/>
        <w:spacing w:after="0" w:line="240" w:lineRule="auto"/>
        <w:rPr>
          <w:rFonts w:ascii="Times New Roman" w:eastAsia="Times New Roman" w:hAnsi="Times New Roman" w:cs="Times New Roman"/>
          <w:i/>
          <w:sz w:val="24"/>
          <w:szCs w:val="24"/>
          <w:lang w:val="en"/>
        </w:rPr>
      </w:pPr>
    </w:p>
    <w:p w14:paraId="07DDA10E" w14:textId="77777777" w:rsidR="00C370BF" w:rsidRPr="00C764D2" w:rsidRDefault="00C95FA5" w:rsidP="00C370BF">
      <w:pPr>
        <w:shd w:val="clear" w:color="auto" w:fill="FFFFFF"/>
        <w:spacing w:after="0" w:line="240" w:lineRule="auto"/>
        <w:ind w:firstLine="360"/>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The a</w:t>
      </w:r>
      <w:r w:rsidR="00C370BF">
        <w:rPr>
          <w:rFonts w:ascii="Times New Roman" w:eastAsia="Times New Roman" w:hAnsi="Times New Roman" w:cs="Times New Roman"/>
          <w:sz w:val="24"/>
          <w:szCs w:val="24"/>
          <w:lang w:val="en"/>
        </w:rPr>
        <w:t xml:space="preserve">ddress range of user memory is 0x900 </w:t>
      </w:r>
      <w:r>
        <w:rPr>
          <w:rFonts w:ascii="Times New Roman" w:eastAsia="Times New Roman" w:hAnsi="Times New Roman" w:cs="Times New Roman"/>
          <w:sz w:val="24"/>
          <w:szCs w:val="24"/>
          <w:lang w:val="en"/>
        </w:rPr>
        <w:t>to</w:t>
      </w:r>
      <w:r w:rsidR="00C370BF">
        <w:rPr>
          <w:rFonts w:ascii="Times New Roman" w:eastAsia="Times New Roman" w:hAnsi="Times New Roman" w:cs="Times New Roman"/>
          <w:sz w:val="24"/>
          <w:szCs w:val="24"/>
          <w:lang w:val="en"/>
        </w:rPr>
        <w:t xml:space="preserve"> 0x3FFF.</w:t>
      </w:r>
      <w:r w:rsidR="00C370BF" w:rsidRPr="00C764D2">
        <w:rPr>
          <w:rFonts w:ascii="Times New Roman" w:eastAsia="Times New Roman" w:hAnsi="Times New Roman" w:cs="Times New Roman"/>
          <w:sz w:val="24"/>
          <w:szCs w:val="24"/>
          <w:lang w:val="en"/>
        </w:rPr>
        <w:t xml:space="preserve"> </w:t>
      </w:r>
    </w:p>
    <w:p w14:paraId="5C785792" w14:textId="77777777" w:rsidR="00C370BF" w:rsidRPr="00FA404E" w:rsidRDefault="00C370BF" w:rsidP="00C370BF">
      <w:pPr>
        <w:shd w:val="clear" w:color="auto" w:fill="FFFFFF"/>
        <w:spacing w:after="0" w:line="240" w:lineRule="auto"/>
        <w:rPr>
          <w:rFonts w:ascii="Times New Roman" w:eastAsia="Times New Roman" w:hAnsi="Times New Roman" w:cs="Times New Roman"/>
          <w:sz w:val="24"/>
          <w:szCs w:val="24"/>
          <w:lang w:val="en"/>
        </w:rPr>
      </w:pPr>
    </w:p>
    <w:p w14:paraId="0FC472CE" w14:textId="77777777" w:rsidR="00C370BF" w:rsidRPr="00C764D2" w:rsidRDefault="00C370BF" w:rsidP="00C370BF">
      <w:pPr>
        <w:numPr>
          <w:ilvl w:val="0"/>
          <w:numId w:val="5"/>
        </w:numPr>
        <w:shd w:val="clear" w:color="auto" w:fill="FFFFFF"/>
        <w:spacing w:after="0" w:line="240" w:lineRule="auto"/>
        <w:rPr>
          <w:rFonts w:ascii="Times New Roman" w:eastAsia="Times New Roman" w:hAnsi="Times New Roman" w:cs="Times New Roman"/>
          <w:b/>
          <w:sz w:val="24"/>
          <w:szCs w:val="24"/>
          <w:lang w:val="en"/>
        </w:rPr>
      </w:pPr>
      <w:r w:rsidRPr="00C764D2">
        <w:rPr>
          <w:rFonts w:ascii="Times New Roman" w:eastAsia="Times New Roman" w:hAnsi="Times New Roman" w:cs="Times New Roman"/>
          <w:b/>
          <w:sz w:val="24"/>
          <w:szCs w:val="24"/>
          <w:lang w:val="en"/>
        </w:rPr>
        <w:t xml:space="preserve">For Procedures #7, #8 and #9 list the value of the address, data and control lines, and discuss any unusual events that may have occurred. </w:t>
      </w:r>
    </w:p>
    <w:p w14:paraId="7E74F87D" w14:textId="77777777" w:rsidR="00C370BF" w:rsidRDefault="00C370BF" w:rsidP="00C370BF">
      <w:pPr>
        <w:shd w:val="clear" w:color="auto" w:fill="FFFFFF"/>
        <w:spacing w:after="0" w:line="240" w:lineRule="auto"/>
        <w:rPr>
          <w:rFonts w:ascii="Times New Roman" w:eastAsia="Times New Roman" w:hAnsi="Times New Roman" w:cs="Times New Roman"/>
          <w:sz w:val="24"/>
          <w:szCs w:val="24"/>
          <w:lang w:val="en"/>
        </w:rPr>
      </w:pPr>
    </w:p>
    <w:p w14:paraId="686DC154" w14:textId="77777777" w:rsidR="00C370BF" w:rsidRDefault="00C370BF" w:rsidP="00C370BF">
      <w:pPr>
        <w:shd w:val="clear" w:color="auto" w:fill="FFFFFF"/>
        <w:spacing w:after="0" w:line="240" w:lineRule="auto"/>
        <w:rPr>
          <w:rFonts w:ascii="Times New Roman" w:eastAsia="Times New Roman" w:hAnsi="Times New Roman" w:cs="Times New Roman"/>
          <w:sz w:val="24"/>
          <w:szCs w:val="24"/>
          <w:u w:val="single"/>
          <w:lang w:val="en"/>
        </w:rPr>
      </w:pPr>
      <w:r>
        <w:rPr>
          <w:rFonts w:ascii="Times New Roman" w:eastAsia="Times New Roman" w:hAnsi="Times New Roman" w:cs="Times New Roman"/>
          <w:sz w:val="24"/>
          <w:szCs w:val="24"/>
          <w:u w:val="single"/>
          <w:lang w:val="en"/>
        </w:rPr>
        <w:t>Procedure #7</w:t>
      </w:r>
    </w:p>
    <w:p w14:paraId="559E9F56" w14:textId="77777777" w:rsidR="00C370BF" w:rsidRDefault="00C370BF" w:rsidP="00C370BF">
      <w:pPr>
        <w:shd w:val="clear" w:color="auto" w:fill="FFFFFF"/>
        <w:spacing w:after="0" w:line="240" w:lineRule="auto"/>
        <w:rPr>
          <w:rFonts w:ascii="Times New Roman" w:eastAsia="Times New Roman" w:hAnsi="Times New Roman" w:cs="Times New Roman"/>
          <w:sz w:val="24"/>
          <w:szCs w:val="24"/>
          <w:lang w:val="en"/>
        </w:rPr>
      </w:pPr>
    </w:p>
    <w:p w14:paraId="41538EB1" w14:textId="77777777" w:rsidR="00C370BF" w:rsidRDefault="00C370BF" w:rsidP="00C370BF">
      <w:pPr>
        <w:pStyle w:val="ListParagraph"/>
        <w:numPr>
          <w:ilvl w:val="0"/>
          <w:numId w:val="6"/>
        </w:numPr>
        <w:shd w:val="clear" w:color="auto" w:fill="FFFFFF"/>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Address 0x900: Data 0x1200, AS, UDS, LDS, FC2, and FC1 lit.</w:t>
      </w:r>
    </w:p>
    <w:p w14:paraId="3D95FE15" w14:textId="77777777" w:rsidR="00C370BF" w:rsidRDefault="00C370BF" w:rsidP="00C370BF">
      <w:pPr>
        <w:pStyle w:val="ListParagraph"/>
        <w:numPr>
          <w:ilvl w:val="0"/>
          <w:numId w:val="6"/>
        </w:numPr>
        <w:shd w:val="clear" w:color="auto" w:fill="FFFFFF"/>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Address 0x902: Data 0x11FC, AS, UDS, LDS, FC2, and FC1 lit.</w:t>
      </w:r>
    </w:p>
    <w:p w14:paraId="3E41470B" w14:textId="77777777" w:rsidR="00C370BF" w:rsidRDefault="00C370BF" w:rsidP="00C370BF">
      <w:pPr>
        <w:pStyle w:val="ListParagraph"/>
        <w:numPr>
          <w:ilvl w:val="0"/>
          <w:numId w:val="6"/>
        </w:numPr>
        <w:shd w:val="clear" w:color="auto" w:fill="FFFFFF"/>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Address 0x904: Data 0x00AA, AS, UDS, LDS, FC2, and FC1 lit.</w:t>
      </w:r>
    </w:p>
    <w:p w14:paraId="694F3B8C" w14:textId="77777777" w:rsidR="00C370BF" w:rsidRDefault="00C370BF" w:rsidP="00C370BF">
      <w:pPr>
        <w:pStyle w:val="ListParagraph"/>
        <w:numPr>
          <w:ilvl w:val="0"/>
          <w:numId w:val="6"/>
        </w:numPr>
        <w:shd w:val="clear" w:color="auto" w:fill="FFFFFF"/>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Address 0x906: Data 0x1000, AS, UDS, LDS, FC2, and FC1 lit.</w:t>
      </w:r>
    </w:p>
    <w:p w14:paraId="1FAC5FCC" w14:textId="77777777" w:rsidR="00C370BF" w:rsidRDefault="00C370BF" w:rsidP="00C370BF">
      <w:pPr>
        <w:pStyle w:val="ListParagraph"/>
        <w:numPr>
          <w:ilvl w:val="0"/>
          <w:numId w:val="6"/>
        </w:numPr>
        <w:shd w:val="clear" w:color="auto" w:fill="FFFFFF"/>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Address 0x908: Data 0x60F6, AS, UDS, LDS, FC2, and FC1 lit.</w:t>
      </w:r>
    </w:p>
    <w:p w14:paraId="32E3EB34" w14:textId="77777777" w:rsidR="00C370BF" w:rsidRDefault="00C370BF" w:rsidP="00C370BF">
      <w:pPr>
        <w:pStyle w:val="ListParagraph"/>
        <w:numPr>
          <w:ilvl w:val="0"/>
          <w:numId w:val="6"/>
        </w:numPr>
        <w:shd w:val="clear" w:color="auto" w:fill="FFFFFF"/>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Address 0x1000: Data 0xAAF6, AS, UDS, FC2, and FC0 lit.</w:t>
      </w:r>
    </w:p>
    <w:p w14:paraId="6CC2F86A" w14:textId="77777777" w:rsidR="00C370BF" w:rsidRDefault="00C370BF" w:rsidP="00C370BF">
      <w:pPr>
        <w:pStyle w:val="ListParagraph"/>
        <w:numPr>
          <w:ilvl w:val="0"/>
          <w:numId w:val="6"/>
        </w:numPr>
        <w:shd w:val="clear" w:color="auto" w:fill="FFFFFF"/>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Address 0x90A: Data 0xFF2E, AS, UDS, LDS, FC2, and FC1 lit.</w:t>
      </w:r>
    </w:p>
    <w:p w14:paraId="0EC0E223" w14:textId="77777777" w:rsidR="00C370BF" w:rsidRDefault="00C370BF" w:rsidP="00C370BF">
      <w:pPr>
        <w:pStyle w:val="ListParagraph"/>
        <w:numPr>
          <w:ilvl w:val="0"/>
          <w:numId w:val="6"/>
        </w:numPr>
        <w:shd w:val="clear" w:color="auto" w:fill="FFFFFF"/>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Loop</w:t>
      </w:r>
    </w:p>
    <w:p w14:paraId="18B01449" w14:textId="77777777" w:rsidR="00C370BF" w:rsidRDefault="00C370BF" w:rsidP="00C370BF">
      <w:pPr>
        <w:pStyle w:val="ListParagraph"/>
        <w:shd w:val="clear" w:color="auto" w:fill="FFFFFF"/>
        <w:spacing w:after="0" w:line="240" w:lineRule="auto"/>
        <w:rPr>
          <w:rFonts w:ascii="Times New Roman" w:eastAsia="Times New Roman" w:hAnsi="Times New Roman" w:cs="Times New Roman"/>
          <w:sz w:val="24"/>
          <w:szCs w:val="24"/>
          <w:lang w:val="en"/>
        </w:rPr>
      </w:pPr>
    </w:p>
    <w:p w14:paraId="3606F782" w14:textId="77777777" w:rsidR="00C370BF" w:rsidRDefault="00C370BF" w:rsidP="00C370BF">
      <w:pPr>
        <w:shd w:val="clear" w:color="auto" w:fill="FFFFFF"/>
        <w:spacing w:after="0" w:line="240" w:lineRule="auto"/>
        <w:rPr>
          <w:rFonts w:ascii="Times New Roman" w:eastAsia="Times New Roman" w:hAnsi="Times New Roman" w:cs="Times New Roman"/>
          <w:sz w:val="24"/>
          <w:szCs w:val="24"/>
          <w:u w:val="single"/>
          <w:lang w:val="en"/>
        </w:rPr>
      </w:pPr>
      <w:r w:rsidRPr="00B95CF0">
        <w:rPr>
          <w:rFonts w:ascii="Times New Roman" w:eastAsia="Times New Roman" w:hAnsi="Times New Roman" w:cs="Times New Roman"/>
          <w:sz w:val="24"/>
          <w:szCs w:val="24"/>
          <w:u w:val="single"/>
          <w:lang w:val="en"/>
        </w:rPr>
        <w:t>Procedure #8</w:t>
      </w:r>
    </w:p>
    <w:p w14:paraId="4451F88A" w14:textId="77777777" w:rsidR="00C370BF" w:rsidRDefault="00C370BF" w:rsidP="00C370BF">
      <w:pPr>
        <w:shd w:val="clear" w:color="auto" w:fill="FFFFFF"/>
        <w:spacing w:after="0" w:line="240" w:lineRule="auto"/>
        <w:rPr>
          <w:rFonts w:ascii="Times New Roman" w:eastAsia="Times New Roman" w:hAnsi="Times New Roman" w:cs="Times New Roman"/>
          <w:sz w:val="24"/>
          <w:szCs w:val="24"/>
          <w:lang w:val="en"/>
        </w:rPr>
      </w:pPr>
    </w:p>
    <w:p w14:paraId="17B89675" w14:textId="77777777" w:rsidR="00C370BF" w:rsidRDefault="00C370BF" w:rsidP="00C370BF">
      <w:pPr>
        <w:pStyle w:val="ListParagraph"/>
        <w:numPr>
          <w:ilvl w:val="0"/>
          <w:numId w:val="7"/>
        </w:numPr>
        <w:shd w:val="clear" w:color="auto" w:fill="FFFFFF"/>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Address 0x900: Data 0x1200, AS, UDS, LDS, FC2, and FC1 lit.</w:t>
      </w:r>
    </w:p>
    <w:p w14:paraId="1F70D58E" w14:textId="77777777" w:rsidR="00C370BF" w:rsidRDefault="00C370BF" w:rsidP="00C370BF">
      <w:pPr>
        <w:pStyle w:val="ListParagraph"/>
        <w:numPr>
          <w:ilvl w:val="0"/>
          <w:numId w:val="7"/>
        </w:numPr>
        <w:shd w:val="clear" w:color="auto" w:fill="FFFFFF"/>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Address 0x902: Data 0x11FC, AS, UDS, LDS, FC2, and FC1 lit.</w:t>
      </w:r>
    </w:p>
    <w:p w14:paraId="46BD7443" w14:textId="77777777" w:rsidR="00C370BF" w:rsidRDefault="00C370BF" w:rsidP="00C370BF">
      <w:pPr>
        <w:pStyle w:val="ListParagraph"/>
        <w:numPr>
          <w:ilvl w:val="0"/>
          <w:numId w:val="7"/>
        </w:numPr>
        <w:shd w:val="clear" w:color="auto" w:fill="FFFFFF"/>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Address 0x904: Data 0x00AA, AS, UDS, LDS, FC2, and FC1 lit.</w:t>
      </w:r>
    </w:p>
    <w:p w14:paraId="6D2219B6" w14:textId="77777777" w:rsidR="00C370BF" w:rsidRDefault="00C370BF" w:rsidP="00C370BF">
      <w:pPr>
        <w:pStyle w:val="ListParagraph"/>
        <w:numPr>
          <w:ilvl w:val="0"/>
          <w:numId w:val="7"/>
        </w:numPr>
        <w:shd w:val="clear" w:color="auto" w:fill="FFFFFF"/>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Address 0x906: Data 0x1001, AS, UDS, LDS, FC2, and FC1 lit.</w:t>
      </w:r>
    </w:p>
    <w:p w14:paraId="5041401F" w14:textId="77777777" w:rsidR="00C370BF" w:rsidRDefault="00C370BF" w:rsidP="00C370BF">
      <w:pPr>
        <w:pStyle w:val="ListParagraph"/>
        <w:numPr>
          <w:ilvl w:val="0"/>
          <w:numId w:val="7"/>
        </w:numPr>
        <w:shd w:val="clear" w:color="auto" w:fill="FFFFFF"/>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Address 0x908: Data 0x60F6, AS, UDS, LDS, FC2, and FC1 lit.</w:t>
      </w:r>
    </w:p>
    <w:p w14:paraId="7245B967" w14:textId="77777777" w:rsidR="00C370BF" w:rsidRDefault="00C370BF" w:rsidP="00C370BF">
      <w:pPr>
        <w:pStyle w:val="ListParagraph"/>
        <w:numPr>
          <w:ilvl w:val="0"/>
          <w:numId w:val="7"/>
        </w:numPr>
        <w:shd w:val="clear" w:color="auto" w:fill="FFFFFF"/>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Address 0x1001: Data 0x60AA, AS, UDS, FC2, and FC0 lit.</w:t>
      </w:r>
    </w:p>
    <w:p w14:paraId="77E6A3F1" w14:textId="77777777" w:rsidR="00C370BF" w:rsidRDefault="00C370BF" w:rsidP="00C370BF">
      <w:pPr>
        <w:pStyle w:val="ListParagraph"/>
        <w:numPr>
          <w:ilvl w:val="0"/>
          <w:numId w:val="7"/>
        </w:numPr>
        <w:shd w:val="clear" w:color="auto" w:fill="FFFFFF"/>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Address 0x90A: Data 0xFF</w:t>
      </w:r>
      <w:r w:rsidR="00153AD7">
        <w:rPr>
          <w:rFonts w:ascii="Times New Roman" w:eastAsia="Times New Roman" w:hAnsi="Times New Roman" w:cs="Times New Roman"/>
          <w:sz w:val="24"/>
          <w:szCs w:val="24"/>
          <w:lang w:val="en"/>
        </w:rPr>
        <w:t>FF</w:t>
      </w:r>
      <w:r>
        <w:rPr>
          <w:rFonts w:ascii="Times New Roman" w:eastAsia="Times New Roman" w:hAnsi="Times New Roman" w:cs="Times New Roman"/>
          <w:sz w:val="24"/>
          <w:szCs w:val="24"/>
          <w:lang w:val="en"/>
        </w:rPr>
        <w:t>, AS, UDS, LDS, FC2, and FC1 lit.</w:t>
      </w:r>
    </w:p>
    <w:p w14:paraId="662C5ABF" w14:textId="77777777" w:rsidR="00C370BF" w:rsidRPr="00B95CF0" w:rsidRDefault="00C370BF" w:rsidP="00C370BF">
      <w:pPr>
        <w:pStyle w:val="ListParagraph"/>
        <w:numPr>
          <w:ilvl w:val="0"/>
          <w:numId w:val="7"/>
        </w:numPr>
        <w:shd w:val="clear" w:color="auto" w:fill="FFFFFF"/>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Loop</w:t>
      </w:r>
    </w:p>
    <w:p w14:paraId="4EA23783" w14:textId="77777777" w:rsidR="00C370BF" w:rsidRDefault="00C370BF" w:rsidP="00C370BF">
      <w:pPr>
        <w:shd w:val="clear" w:color="auto" w:fill="FFFFFF"/>
        <w:spacing w:after="0" w:line="240" w:lineRule="auto"/>
        <w:rPr>
          <w:rFonts w:ascii="Times New Roman" w:eastAsia="Times New Roman" w:hAnsi="Times New Roman" w:cs="Times New Roman"/>
          <w:sz w:val="24"/>
          <w:szCs w:val="24"/>
          <w:lang w:val="en"/>
        </w:rPr>
      </w:pPr>
    </w:p>
    <w:p w14:paraId="40388C88" w14:textId="77777777" w:rsidR="00C370BF" w:rsidRDefault="00C370BF" w:rsidP="00C370BF">
      <w:pPr>
        <w:shd w:val="clear" w:color="auto" w:fill="FFFFFF"/>
        <w:spacing w:after="0" w:line="240" w:lineRule="auto"/>
        <w:rPr>
          <w:rFonts w:ascii="Times New Roman" w:eastAsia="Times New Roman" w:hAnsi="Times New Roman" w:cs="Times New Roman"/>
          <w:sz w:val="24"/>
          <w:szCs w:val="24"/>
          <w:u w:val="single"/>
          <w:lang w:val="en"/>
        </w:rPr>
      </w:pPr>
      <w:r>
        <w:rPr>
          <w:rFonts w:ascii="Times New Roman" w:eastAsia="Times New Roman" w:hAnsi="Times New Roman" w:cs="Times New Roman"/>
          <w:sz w:val="24"/>
          <w:szCs w:val="24"/>
          <w:u w:val="single"/>
          <w:lang w:val="en"/>
        </w:rPr>
        <w:t>Procedure #9</w:t>
      </w:r>
    </w:p>
    <w:p w14:paraId="5474257B" w14:textId="77777777" w:rsidR="00C370BF" w:rsidRDefault="00C370BF" w:rsidP="00C370BF">
      <w:pPr>
        <w:shd w:val="clear" w:color="auto" w:fill="FFFFFF"/>
        <w:spacing w:after="0" w:line="240" w:lineRule="auto"/>
        <w:rPr>
          <w:rFonts w:ascii="Times New Roman" w:eastAsia="Times New Roman" w:hAnsi="Times New Roman" w:cs="Times New Roman"/>
          <w:sz w:val="24"/>
          <w:szCs w:val="24"/>
          <w:u w:val="single"/>
          <w:lang w:val="en"/>
        </w:rPr>
      </w:pPr>
    </w:p>
    <w:p w14:paraId="06CEC4FE" w14:textId="77777777" w:rsidR="00C370BF" w:rsidRDefault="00C370BF" w:rsidP="00C370BF">
      <w:pPr>
        <w:pStyle w:val="ListParagraph"/>
        <w:numPr>
          <w:ilvl w:val="0"/>
          <w:numId w:val="8"/>
        </w:numPr>
        <w:shd w:val="clear" w:color="auto" w:fill="FFFFFF"/>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Address 0x900: Data 0x1200, AS, UDS, LDS, FC2, and FC1 lit.</w:t>
      </w:r>
    </w:p>
    <w:p w14:paraId="4567E791" w14:textId="77777777" w:rsidR="00C370BF" w:rsidRDefault="00C370BF" w:rsidP="00C370BF">
      <w:pPr>
        <w:pStyle w:val="ListParagraph"/>
        <w:numPr>
          <w:ilvl w:val="0"/>
          <w:numId w:val="8"/>
        </w:numPr>
        <w:shd w:val="clear" w:color="auto" w:fill="FFFFFF"/>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Address 0x902: Data 0x11F8, AS, UDS, LDS, FC2, and FC1 lit.</w:t>
      </w:r>
    </w:p>
    <w:p w14:paraId="3E2B6E5B" w14:textId="77777777" w:rsidR="00C370BF" w:rsidRDefault="00C370BF" w:rsidP="00C370BF">
      <w:pPr>
        <w:pStyle w:val="ListParagraph"/>
        <w:numPr>
          <w:ilvl w:val="0"/>
          <w:numId w:val="8"/>
        </w:numPr>
        <w:shd w:val="clear" w:color="auto" w:fill="FFFFFF"/>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Address 0x904: Data 0x1000, AS, UDS, LDS, FC2, and FC1 lit.</w:t>
      </w:r>
    </w:p>
    <w:p w14:paraId="23357A3E" w14:textId="77777777" w:rsidR="00C370BF" w:rsidRDefault="00C370BF" w:rsidP="00C370BF">
      <w:pPr>
        <w:pStyle w:val="ListParagraph"/>
        <w:numPr>
          <w:ilvl w:val="0"/>
          <w:numId w:val="8"/>
        </w:numPr>
        <w:shd w:val="clear" w:color="auto" w:fill="FFFFFF"/>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Address 0x906: Data 0x1001, AS, UDS, LDS, FC2, and FC1 lit.</w:t>
      </w:r>
    </w:p>
    <w:p w14:paraId="559F668D" w14:textId="77777777" w:rsidR="00C370BF" w:rsidRDefault="00C370BF" w:rsidP="00C370BF">
      <w:pPr>
        <w:pStyle w:val="ListParagraph"/>
        <w:numPr>
          <w:ilvl w:val="0"/>
          <w:numId w:val="8"/>
        </w:numPr>
        <w:shd w:val="clear" w:color="auto" w:fill="FFFFFF"/>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Address 0x1000: Data 0xAA01, AS, UDS, FC2, and FC0 lit.</w:t>
      </w:r>
    </w:p>
    <w:p w14:paraId="5F2E1ABE" w14:textId="77777777" w:rsidR="00C370BF" w:rsidRDefault="00C370BF" w:rsidP="00C370BF">
      <w:pPr>
        <w:pStyle w:val="ListParagraph"/>
        <w:numPr>
          <w:ilvl w:val="0"/>
          <w:numId w:val="8"/>
        </w:numPr>
        <w:shd w:val="clear" w:color="auto" w:fill="FFFFFF"/>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Address 0x908: Data 0x60F6, AS, UDS, LDS, FC2, and FC1 lit.</w:t>
      </w:r>
    </w:p>
    <w:p w14:paraId="06C4DDF8" w14:textId="77777777" w:rsidR="00C370BF" w:rsidRDefault="00C370BF" w:rsidP="00C370BF">
      <w:pPr>
        <w:pStyle w:val="ListParagraph"/>
        <w:numPr>
          <w:ilvl w:val="0"/>
          <w:numId w:val="8"/>
        </w:numPr>
        <w:shd w:val="clear" w:color="auto" w:fill="FFFFFF"/>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Address 0x1001: Data 0x60AA, AS, LDS, FC2, and FC0 lit.</w:t>
      </w:r>
    </w:p>
    <w:p w14:paraId="498418A2" w14:textId="77777777" w:rsidR="00C370BF" w:rsidRPr="000C2FBD" w:rsidRDefault="00C370BF" w:rsidP="00C370BF">
      <w:pPr>
        <w:pStyle w:val="ListParagraph"/>
        <w:numPr>
          <w:ilvl w:val="0"/>
          <w:numId w:val="8"/>
        </w:numPr>
        <w:shd w:val="clear" w:color="auto" w:fill="FFFFFF"/>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Address 0x90A: Data 0xFF</w:t>
      </w:r>
      <w:r w:rsidR="004C7547">
        <w:rPr>
          <w:rFonts w:ascii="Times New Roman" w:eastAsia="Times New Roman" w:hAnsi="Times New Roman" w:cs="Times New Roman"/>
          <w:sz w:val="24"/>
          <w:szCs w:val="24"/>
          <w:lang w:val="en"/>
        </w:rPr>
        <w:t>FF</w:t>
      </w:r>
      <w:r>
        <w:rPr>
          <w:rFonts w:ascii="Times New Roman" w:eastAsia="Times New Roman" w:hAnsi="Times New Roman" w:cs="Times New Roman"/>
          <w:sz w:val="24"/>
          <w:szCs w:val="24"/>
          <w:lang w:val="en"/>
        </w:rPr>
        <w:t>, AS, UDS, LDS, FC2, and FC1 lit.</w:t>
      </w:r>
    </w:p>
    <w:p w14:paraId="6BB1D8C3" w14:textId="77777777" w:rsidR="00C370BF" w:rsidRPr="00B95CF0" w:rsidRDefault="00C370BF" w:rsidP="00C370BF">
      <w:pPr>
        <w:pStyle w:val="ListParagraph"/>
        <w:numPr>
          <w:ilvl w:val="0"/>
          <w:numId w:val="8"/>
        </w:numPr>
        <w:shd w:val="clear" w:color="auto" w:fill="FFFFFF"/>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Loop</w:t>
      </w:r>
    </w:p>
    <w:p w14:paraId="20D5AFD8" w14:textId="77777777" w:rsidR="00C370BF" w:rsidRPr="00FA404E" w:rsidRDefault="00C370BF" w:rsidP="00C370BF">
      <w:pPr>
        <w:shd w:val="clear" w:color="auto" w:fill="FFFFFF"/>
        <w:spacing w:after="0" w:line="240" w:lineRule="auto"/>
        <w:rPr>
          <w:rFonts w:ascii="Times New Roman" w:eastAsia="Times New Roman" w:hAnsi="Times New Roman" w:cs="Times New Roman"/>
          <w:i/>
          <w:sz w:val="24"/>
          <w:szCs w:val="24"/>
          <w:lang w:val="en"/>
        </w:rPr>
      </w:pPr>
    </w:p>
    <w:p w14:paraId="40C7C6D0" w14:textId="77777777" w:rsidR="00C370BF" w:rsidRDefault="00C370BF" w:rsidP="00C370BF">
      <w:pPr>
        <w:numPr>
          <w:ilvl w:val="0"/>
          <w:numId w:val="5"/>
        </w:numPr>
        <w:shd w:val="clear" w:color="auto" w:fill="FFFFFF"/>
        <w:spacing w:after="0" w:line="240" w:lineRule="auto"/>
        <w:rPr>
          <w:rFonts w:ascii="Times New Roman" w:eastAsia="Times New Roman" w:hAnsi="Times New Roman" w:cs="Times New Roman"/>
          <w:b/>
          <w:sz w:val="24"/>
          <w:szCs w:val="24"/>
          <w:lang w:val="en"/>
        </w:rPr>
      </w:pPr>
      <w:r w:rsidRPr="00C764D2">
        <w:rPr>
          <w:rFonts w:ascii="Times New Roman" w:eastAsia="Times New Roman" w:hAnsi="Times New Roman" w:cs="Times New Roman"/>
          <w:b/>
          <w:sz w:val="24"/>
          <w:szCs w:val="24"/>
          <w:lang w:val="en"/>
        </w:rPr>
        <w:lastRenderedPageBreak/>
        <w:t xml:space="preserve">How many serial ports are available on a SANPER-1 ELU? What are the specific memory address associated with these ports? </w:t>
      </w:r>
    </w:p>
    <w:p w14:paraId="4B22EF21" w14:textId="77777777" w:rsidR="00C370BF" w:rsidRPr="00C764D2" w:rsidRDefault="00C370BF" w:rsidP="00C370BF">
      <w:pPr>
        <w:shd w:val="clear" w:color="auto" w:fill="FFFFFF"/>
        <w:spacing w:after="0" w:line="240" w:lineRule="auto"/>
        <w:ind w:left="720"/>
        <w:rPr>
          <w:rFonts w:ascii="Times New Roman" w:eastAsia="Times New Roman" w:hAnsi="Times New Roman" w:cs="Times New Roman"/>
          <w:b/>
          <w:sz w:val="24"/>
          <w:szCs w:val="24"/>
          <w:lang w:val="en"/>
        </w:rPr>
      </w:pPr>
    </w:p>
    <w:p w14:paraId="163CAF77" w14:textId="0D1DC14B" w:rsidR="004C7547" w:rsidRDefault="00C370BF" w:rsidP="00C370BF">
      <w:pPr>
        <w:shd w:val="clear" w:color="auto" w:fill="FFFFFF"/>
        <w:spacing w:after="0" w:line="240" w:lineRule="auto"/>
        <w:ind w:firstLine="360"/>
        <w:rPr>
          <w:rFonts w:ascii="Times New Roman" w:eastAsia="Times New Roman" w:hAnsi="Times New Roman" w:cs="Times New Roman"/>
          <w:sz w:val="24"/>
          <w:szCs w:val="24"/>
          <w:lang w:val="en"/>
        </w:rPr>
      </w:pPr>
      <w:r w:rsidRPr="007E4F03">
        <w:rPr>
          <w:rFonts w:ascii="Times New Roman" w:eastAsia="Times New Roman" w:hAnsi="Times New Roman" w:cs="Times New Roman"/>
          <w:sz w:val="24"/>
          <w:szCs w:val="24"/>
          <w:lang w:val="en"/>
        </w:rPr>
        <w:t xml:space="preserve">There are </w:t>
      </w:r>
      <w:r>
        <w:rPr>
          <w:rFonts w:ascii="Times New Roman" w:eastAsia="Times New Roman" w:hAnsi="Times New Roman" w:cs="Times New Roman"/>
          <w:sz w:val="24"/>
          <w:szCs w:val="24"/>
          <w:lang w:val="en"/>
        </w:rPr>
        <w:t>3 ACIAs that drive the three serial ports</w:t>
      </w:r>
      <w:r w:rsidR="00325A74">
        <w:rPr>
          <w:rFonts w:ascii="Times New Roman" w:eastAsia="Times New Roman" w:hAnsi="Times New Roman" w:cs="Times New Roman"/>
          <w:sz w:val="24"/>
          <w:szCs w:val="24"/>
          <w:lang w:val="en"/>
        </w:rPr>
        <w:t>:</w:t>
      </w:r>
    </w:p>
    <w:p w14:paraId="31241FFA" w14:textId="77777777" w:rsidR="004C7547" w:rsidRDefault="00C370BF" w:rsidP="00C370BF">
      <w:pPr>
        <w:shd w:val="clear" w:color="auto" w:fill="FFFFFF"/>
        <w:spacing w:after="0" w:line="240" w:lineRule="auto"/>
        <w:ind w:firstLine="360"/>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The first serial port is located at memory addresses 0x10040 and 0x10042</w:t>
      </w:r>
      <w:r w:rsidR="004C7547">
        <w:rPr>
          <w:rFonts w:ascii="Times New Roman" w:eastAsia="Times New Roman" w:hAnsi="Times New Roman" w:cs="Times New Roman"/>
          <w:sz w:val="24"/>
          <w:szCs w:val="24"/>
          <w:lang w:val="en"/>
        </w:rPr>
        <w:t>. It</w:t>
      </w:r>
      <w:r>
        <w:rPr>
          <w:rFonts w:ascii="Times New Roman" w:eastAsia="Times New Roman" w:hAnsi="Times New Roman" w:cs="Times New Roman"/>
          <w:sz w:val="24"/>
          <w:szCs w:val="24"/>
          <w:lang w:val="en"/>
        </w:rPr>
        <w:t xml:space="preserve"> communicates with a terminal. </w:t>
      </w:r>
    </w:p>
    <w:p w14:paraId="51EB990E" w14:textId="77777777" w:rsidR="004C7547" w:rsidRDefault="00C370BF" w:rsidP="00C370BF">
      <w:pPr>
        <w:shd w:val="clear" w:color="auto" w:fill="FFFFFF"/>
        <w:spacing w:after="0" w:line="240" w:lineRule="auto"/>
        <w:ind w:firstLine="360"/>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The second serial port is located at memory addresses 0x10041 and 0x10043</w:t>
      </w:r>
      <w:r w:rsidR="004C7547">
        <w:rPr>
          <w:rFonts w:ascii="Times New Roman" w:eastAsia="Times New Roman" w:hAnsi="Times New Roman" w:cs="Times New Roman"/>
          <w:sz w:val="24"/>
          <w:szCs w:val="24"/>
          <w:lang w:val="en"/>
        </w:rPr>
        <w:t xml:space="preserve">. It </w:t>
      </w:r>
      <w:r>
        <w:rPr>
          <w:rFonts w:ascii="Times New Roman" w:eastAsia="Times New Roman" w:hAnsi="Times New Roman" w:cs="Times New Roman"/>
          <w:sz w:val="24"/>
          <w:szCs w:val="24"/>
          <w:lang w:val="en"/>
        </w:rPr>
        <w:t xml:space="preserve">communicates with a host computer. </w:t>
      </w:r>
    </w:p>
    <w:p w14:paraId="565B82C1" w14:textId="77777777" w:rsidR="00C370BF" w:rsidRDefault="00C370BF" w:rsidP="00C370BF">
      <w:pPr>
        <w:shd w:val="clear" w:color="auto" w:fill="FFFFFF"/>
        <w:spacing w:after="0" w:line="240" w:lineRule="auto"/>
        <w:ind w:firstLine="360"/>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The third serial port is located at memory addresses 0x10044 and 0x10046</w:t>
      </w:r>
      <w:r w:rsidR="004C7547">
        <w:rPr>
          <w:rFonts w:ascii="Times New Roman" w:eastAsia="Times New Roman" w:hAnsi="Times New Roman" w:cs="Times New Roman"/>
          <w:sz w:val="24"/>
          <w:szCs w:val="24"/>
          <w:lang w:val="en"/>
        </w:rPr>
        <w:t>. It does not have a specific use</w:t>
      </w:r>
      <w:r>
        <w:rPr>
          <w:rFonts w:ascii="Times New Roman" w:eastAsia="Times New Roman" w:hAnsi="Times New Roman" w:cs="Times New Roman"/>
          <w:sz w:val="24"/>
          <w:szCs w:val="24"/>
          <w:lang w:val="en"/>
        </w:rPr>
        <w:t>.</w:t>
      </w:r>
    </w:p>
    <w:p w14:paraId="0FB409B2" w14:textId="77777777" w:rsidR="00C370BF" w:rsidRPr="00FA404E" w:rsidRDefault="00C370BF" w:rsidP="00C370BF">
      <w:pPr>
        <w:shd w:val="clear" w:color="auto" w:fill="FFFFFF"/>
        <w:spacing w:after="0" w:line="240" w:lineRule="auto"/>
        <w:ind w:firstLine="360"/>
        <w:rPr>
          <w:rFonts w:ascii="Times New Roman" w:eastAsia="Times New Roman" w:hAnsi="Times New Roman" w:cs="Times New Roman"/>
          <w:sz w:val="24"/>
          <w:szCs w:val="24"/>
          <w:lang w:val="en"/>
        </w:rPr>
      </w:pPr>
    </w:p>
    <w:p w14:paraId="08E4B481" w14:textId="77777777" w:rsidR="00C370BF" w:rsidRPr="00C764D2" w:rsidRDefault="00C370BF" w:rsidP="00C370BF">
      <w:pPr>
        <w:numPr>
          <w:ilvl w:val="0"/>
          <w:numId w:val="5"/>
        </w:numPr>
        <w:shd w:val="clear" w:color="auto" w:fill="FFFFFF"/>
        <w:spacing w:after="0" w:line="240" w:lineRule="auto"/>
        <w:rPr>
          <w:rFonts w:ascii="Times New Roman" w:eastAsia="Times New Roman" w:hAnsi="Times New Roman" w:cs="Times New Roman"/>
          <w:b/>
          <w:sz w:val="24"/>
          <w:szCs w:val="24"/>
          <w:lang w:val="en"/>
        </w:rPr>
      </w:pPr>
      <w:r w:rsidRPr="00C764D2">
        <w:rPr>
          <w:rFonts w:ascii="Times New Roman" w:eastAsia="Times New Roman" w:hAnsi="Times New Roman" w:cs="Times New Roman"/>
          <w:b/>
          <w:sz w:val="24"/>
          <w:szCs w:val="24"/>
          <w:lang w:val="en"/>
        </w:rPr>
        <w:t xml:space="preserve">List all the possible ways to interface your hardware design to the SANPER-1 ELU. </w:t>
      </w:r>
    </w:p>
    <w:p w14:paraId="48ED6D3D" w14:textId="77777777" w:rsidR="00C370BF" w:rsidRDefault="00C370BF" w:rsidP="00C370BF">
      <w:pPr>
        <w:shd w:val="clear" w:color="auto" w:fill="FFFFFF"/>
        <w:spacing w:after="0" w:line="240" w:lineRule="auto"/>
        <w:rPr>
          <w:rFonts w:ascii="Times New Roman" w:eastAsia="Times New Roman" w:hAnsi="Times New Roman" w:cs="Times New Roman"/>
          <w:i/>
          <w:sz w:val="24"/>
          <w:szCs w:val="24"/>
          <w:lang w:val="en"/>
        </w:rPr>
      </w:pPr>
    </w:p>
    <w:p w14:paraId="578495B9" w14:textId="01E1EA03" w:rsidR="00C370BF" w:rsidRPr="007E4F03" w:rsidRDefault="00C370BF" w:rsidP="00C370BF">
      <w:pPr>
        <w:shd w:val="clear" w:color="auto" w:fill="FFFFFF"/>
        <w:spacing w:after="0" w:line="240" w:lineRule="auto"/>
        <w:ind w:firstLine="360"/>
        <w:rPr>
          <w:rFonts w:ascii="Times New Roman" w:eastAsia="Times New Roman" w:hAnsi="Times New Roman" w:cs="Times New Roman"/>
          <w:sz w:val="24"/>
          <w:szCs w:val="24"/>
          <w:lang w:val="en"/>
        </w:rPr>
      </w:pPr>
      <w:r w:rsidRPr="00EE3DF9">
        <w:rPr>
          <w:rFonts w:ascii="Times New Roman" w:eastAsia="Times New Roman" w:hAnsi="Times New Roman" w:cs="Times New Roman"/>
          <w:sz w:val="24"/>
          <w:szCs w:val="24"/>
          <w:lang w:val="en"/>
        </w:rPr>
        <w:t xml:space="preserve">External </w:t>
      </w:r>
      <w:r w:rsidR="004C7547">
        <w:rPr>
          <w:rFonts w:ascii="Times New Roman" w:eastAsia="Times New Roman" w:hAnsi="Times New Roman" w:cs="Times New Roman"/>
          <w:sz w:val="24"/>
          <w:szCs w:val="24"/>
          <w:lang w:val="en"/>
        </w:rPr>
        <w:t>hardware</w:t>
      </w:r>
      <w:r w:rsidRPr="00EE3DF9">
        <w:rPr>
          <w:rFonts w:ascii="Times New Roman" w:eastAsia="Times New Roman" w:hAnsi="Times New Roman" w:cs="Times New Roman"/>
          <w:sz w:val="24"/>
          <w:szCs w:val="24"/>
          <w:lang w:val="en"/>
        </w:rPr>
        <w:t xml:space="preserve"> can interfac</w:t>
      </w:r>
      <w:r w:rsidR="004C7547">
        <w:rPr>
          <w:rFonts w:ascii="Times New Roman" w:eastAsia="Times New Roman" w:hAnsi="Times New Roman" w:cs="Times New Roman"/>
          <w:sz w:val="24"/>
          <w:szCs w:val="24"/>
          <w:lang w:val="en"/>
        </w:rPr>
        <w:t>e</w:t>
      </w:r>
      <w:r w:rsidRPr="00EE3DF9">
        <w:rPr>
          <w:rFonts w:ascii="Times New Roman" w:eastAsia="Times New Roman" w:hAnsi="Times New Roman" w:cs="Times New Roman"/>
          <w:sz w:val="24"/>
          <w:szCs w:val="24"/>
          <w:lang w:val="en"/>
        </w:rPr>
        <w:t xml:space="preserve"> directly to the system bus using</w:t>
      </w:r>
      <w:r>
        <w:rPr>
          <w:rFonts w:ascii="Times New Roman" w:eastAsia="Times New Roman" w:hAnsi="Times New Roman" w:cs="Times New Roman"/>
          <w:sz w:val="24"/>
          <w:szCs w:val="24"/>
          <w:lang w:val="en"/>
        </w:rPr>
        <w:t xml:space="preserve"> </w:t>
      </w:r>
      <w:r w:rsidRPr="00EE3DF9">
        <w:rPr>
          <w:rFonts w:ascii="Times New Roman" w:eastAsia="Times New Roman" w:hAnsi="Times New Roman" w:cs="Times New Roman"/>
          <w:sz w:val="24"/>
          <w:szCs w:val="24"/>
          <w:lang w:val="en"/>
        </w:rPr>
        <w:t>the buffered I/</w:t>
      </w:r>
      <w:r w:rsidR="004C7547">
        <w:rPr>
          <w:rFonts w:ascii="Times New Roman" w:eastAsia="Times New Roman" w:hAnsi="Times New Roman" w:cs="Times New Roman"/>
          <w:sz w:val="24"/>
          <w:szCs w:val="24"/>
          <w:lang w:val="en"/>
        </w:rPr>
        <w:t>O</w:t>
      </w:r>
      <w:r w:rsidR="00EB13CE">
        <w:rPr>
          <w:rFonts w:ascii="Times New Roman" w:eastAsia="Times New Roman" w:hAnsi="Times New Roman" w:cs="Times New Roman"/>
          <w:sz w:val="24"/>
          <w:szCs w:val="24"/>
          <w:lang w:val="en"/>
        </w:rPr>
        <w:t>. Also</w:t>
      </w:r>
      <w:r w:rsidRPr="00EE3DF9">
        <w:rPr>
          <w:rFonts w:ascii="Times New Roman" w:eastAsia="Times New Roman" w:hAnsi="Times New Roman" w:cs="Times New Roman"/>
          <w:sz w:val="24"/>
          <w:szCs w:val="24"/>
          <w:lang w:val="en"/>
        </w:rPr>
        <w:t xml:space="preserve"> via the PIA for parallel interfaces,</w:t>
      </w:r>
      <w:r>
        <w:rPr>
          <w:rFonts w:ascii="Times New Roman" w:eastAsia="Times New Roman" w:hAnsi="Times New Roman" w:cs="Times New Roman"/>
          <w:sz w:val="24"/>
          <w:szCs w:val="24"/>
          <w:lang w:val="en"/>
        </w:rPr>
        <w:t xml:space="preserve"> </w:t>
      </w:r>
      <w:r w:rsidRPr="00EE3DF9">
        <w:rPr>
          <w:rFonts w:ascii="Times New Roman" w:eastAsia="Times New Roman" w:hAnsi="Times New Roman" w:cs="Times New Roman"/>
          <w:sz w:val="24"/>
          <w:szCs w:val="24"/>
          <w:lang w:val="en"/>
        </w:rPr>
        <w:t xml:space="preserve">the ACIA for serial interfaces, the ADC for analog inputs </w:t>
      </w:r>
      <w:r w:rsidR="00EB13CE">
        <w:rPr>
          <w:rFonts w:ascii="Times New Roman" w:eastAsia="Times New Roman" w:hAnsi="Times New Roman" w:cs="Times New Roman"/>
          <w:sz w:val="24"/>
          <w:szCs w:val="24"/>
          <w:lang w:val="en"/>
        </w:rPr>
        <w:t>and</w:t>
      </w:r>
      <w:r w:rsidRPr="00EE3DF9">
        <w:rPr>
          <w:rFonts w:ascii="Times New Roman" w:eastAsia="Times New Roman" w:hAnsi="Times New Roman" w:cs="Times New Roman"/>
          <w:sz w:val="24"/>
          <w:szCs w:val="24"/>
          <w:lang w:val="en"/>
        </w:rPr>
        <w:t xml:space="preserve"> the DAC for</w:t>
      </w:r>
      <w:r>
        <w:rPr>
          <w:rFonts w:ascii="Times New Roman" w:eastAsia="Times New Roman" w:hAnsi="Times New Roman" w:cs="Times New Roman"/>
          <w:sz w:val="24"/>
          <w:szCs w:val="24"/>
          <w:lang w:val="en"/>
        </w:rPr>
        <w:t xml:space="preserve"> </w:t>
      </w:r>
      <w:r w:rsidRPr="00EE3DF9">
        <w:rPr>
          <w:rFonts w:ascii="Times New Roman" w:eastAsia="Times New Roman" w:hAnsi="Times New Roman" w:cs="Times New Roman"/>
          <w:sz w:val="24"/>
          <w:szCs w:val="24"/>
          <w:lang w:val="en"/>
        </w:rPr>
        <w:t>analog outputs.</w:t>
      </w:r>
    </w:p>
    <w:p w14:paraId="1470CEE0" w14:textId="77777777" w:rsidR="00C370BF" w:rsidRPr="00FA404E" w:rsidRDefault="00C370BF" w:rsidP="00C370BF">
      <w:pPr>
        <w:shd w:val="clear" w:color="auto" w:fill="FFFFFF"/>
        <w:spacing w:after="0" w:line="240" w:lineRule="auto"/>
        <w:rPr>
          <w:rFonts w:ascii="Times New Roman" w:eastAsia="Times New Roman" w:hAnsi="Times New Roman" w:cs="Times New Roman"/>
          <w:sz w:val="24"/>
          <w:szCs w:val="24"/>
          <w:lang w:val="en"/>
        </w:rPr>
      </w:pPr>
    </w:p>
    <w:p w14:paraId="46BD13BC" w14:textId="02050043" w:rsidR="00C370BF" w:rsidRDefault="00C370BF" w:rsidP="00C370BF">
      <w:pPr>
        <w:numPr>
          <w:ilvl w:val="0"/>
          <w:numId w:val="5"/>
        </w:numPr>
        <w:shd w:val="clear" w:color="auto" w:fill="FFFFFF"/>
        <w:spacing w:after="0" w:line="240" w:lineRule="auto"/>
        <w:rPr>
          <w:rFonts w:ascii="Times New Roman" w:eastAsia="Times New Roman" w:hAnsi="Times New Roman" w:cs="Times New Roman"/>
          <w:b/>
          <w:sz w:val="24"/>
          <w:szCs w:val="24"/>
          <w:lang w:val="en"/>
        </w:rPr>
      </w:pPr>
      <w:r w:rsidRPr="00C764D2">
        <w:rPr>
          <w:rFonts w:ascii="Times New Roman" w:eastAsia="Times New Roman" w:hAnsi="Times New Roman" w:cs="Times New Roman"/>
          <w:b/>
          <w:sz w:val="24"/>
          <w:szCs w:val="24"/>
          <w:lang w:val="en"/>
        </w:rPr>
        <w:t>When the MC68000 control signals “*AS, *UDS”, or “*LDS” are asserted, what is the status of the respective LED (on or off), and why?</w:t>
      </w:r>
    </w:p>
    <w:p w14:paraId="5EAADB27" w14:textId="77777777" w:rsidR="00C370BF" w:rsidRDefault="00C370BF" w:rsidP="00C370BF">
      <w:pPr>
        <w:shd w:val="clear" w:color="auto" w:fill="FFFFFF"/>
        <w:spacing w:after="0" w:line="240" w:lineRule="auto"/>
        <w:ind w:left="360"/>
        <w:rPr>
          <w:rFonts w:ascii="Times New Roman" w:eastAsia="Times New Roman" w:hAnsi="Times New Roman" w:cs="Times New Roman"/>
          <w:b/>
          <w:sz w:val="24"/>
          <w:szCs w:val="24"/>
          <w:lang w:val="en"/>
        </w:rPr>
      </w:pPr>
    </w:p>
    <w:p w14:paraId="5BA6486C" w14:textId="1DD9996F" w:rsidR="00C370BF" w:rsidRPr="0031499C" w:rsidRDefault="00C370BF" w:rsidP="00C370BF">
      <w:pPr>
        <w:shd w:val="clear" w:color="auto" w:fill="FFFFFF"/>
        <w:spacing w:after="0" w:line="240" w:lineRule="auto"/>
        <w:ind w:firstLine="360"/>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 xml:space="preserve">According to the SANPER-1 manual, the LEDs are on when the signal is in the active or asserted state. </w:t>
      </w:r>
      <w:r w:rsidR="00EB13CE">
        <w:rPr>
          <w:rFonts w:ascii="Times New Roman" w:eastAsia="Times New Roman" w:hAnsi="Times New Roman" w:cs="Times New Roman"/>
          <w:sz w:val="24"/>
          <w:szCs w:val="24"/>
          <w:lang w:val="en"/>
        </w:rPr>
        <w:t>Therefore, they will be on.</w:t>
      </w:r>
    </w:p>
    <w:p w14:paraId="15354E99" w14:textId="77777777" w:rsidR="00C370BF" w:rsidRPr="00426662" w:rsidRDefault="00C370BF" w:rsidP="00C370BF">
      <w:pPr>
        <w:autoSpaceDE w:val="0"/>
        <w:autoSpaceDN w:val="0"/>
        <w:adjustRightInd w:val="0"/>
        <w:spacing w:after="0" w:line="240" w:lineRule="auto"/>
        <w:rPr>
          <w:rFonts w:ascii="Times New Roman" w:hAnsi="Times New Roman" w:cs="Times New Roman"/>
          <w:sz w:val="24"/>
          <w:szCs w:val="24"/>
        </w:rPr>
      </w:pPr>
    </w:p>
    <w:p w14:paraId="3915049F" w14:textId="77777777" w:rsidR="00C370BF" w:rsidRPr="00426662" w:rsidRDefault="00C370BF" w:rsidP="00C370BF">
      <w:pPr>
        <w:autoSpaceDE w:val="0"/>
        <w:autoSpaceDN w:val="0"/>
        <w:adjustRightInd w:val="0"/>
        <w:spacing w:after="0" w:line="240" w:lineRule="auto"/>
        <w:rPr>
          <w:rFonts w:ascii="Times New Roman" w:hAnsi="Times New Roman" w:cs="Times New Roman"/>
          <w:sz w:val="24"/>
          <w:szCs w:val="24"/>
        </w:rPr>
      </w:pPr>
    </w:p>
    <w:p w14:paraId="765F14B6" w14:textId="77777777" w:rsidR="00C370BF" w:rsidRPr="00426662" w:rsidRDefault="00C370BF" w:rsidP="00C370BF">
      <w:pPr>
        <w:spacing w:line="240" w:lineRule="auto"/>
        <w:rPr>
          <w:rFonts w:ascii="Times New Roman" w:hAnsi="Times New Roman" w:cs="Times New Roman"/>
          <w:b/>
        </w:rPr>
      </w:pPr>
      <w:r w:rsidRPr="00426662">
        <w:rPr>
          <w:rFonts w:ascii="Times New Roman" w:hAnsi="Times New Roman" w:cs="Times New Roman"/>
          <w:b/>
        </w:rPr>
        <w:t>IV. Conclusions</w:t>
      </w:r>
    </w:p>
    <w:p w14:paraId="38AA78DD" w14:textId="67FA81B6" w:rsidR="00C370BF" w:rsidRPr="00585D29" w:rsidRDefault="00C370BF" w:rsidP="00C370BF">
      <w:pPr>
        <w:spacing w:line="480" w:lineRule="auto"/>
        <w:rPr>
          <w:rFonts w:ascii="Times New Roman" w:hAnsi="Times New Roman" w:cs="Times New Roman"/>
          <w:sz w:val="24"/>
          <w:szCs w:val="24"/>
        </w:rPr>
      </w:pPr>
      <w:r w:rsidRPr="00426662">
        <w:rPr>
          <w:rFonts w:ascii="Times New Roman" w:hAnsi="Times New Roman" w:cs="Times New Roman"/>
        </w:rPr>
        <w:tab/>
      </w:r>
      <w:r w:rsidR="00EB13CE">
        <w:rPr>
          <w:rFonts w:ascii="Times New Roman" w:hAnsi="Times New Roman" w:cs="Times New Roman"/>
          <w:sz w:val="24"/>
          <w:szCs w:val="24"/>
        </w:rPr>
        <w:t>This lab helped the users to</w:t>
      </w:r>
      <w:r w:rsidRPr="00585D29">
        <w:rPr>
          <w:rFonts w:ascii="Times New Roman" w:hAnsi="Times New Roman" w:cs="Times New Roman"/>
          <w:sz w:val="24"/>
          <w:szCs w:val="24"/>
        </w:rPr>
        <w:t xml:space="preserve"> be</w:t>
      </w:r>
      <w:r w:rsidR="00EB13CE">
        <w:rPr>
          <w:rFonts w:ascii="Times New Roman" w:hAnsi="Times New Roman" w:cs="Times New Roman"/>
          <w:sz w:val="24"/>
          <w:szCs w:val="24"/>
        </w:rPr>
        <w:t xml:space="preserve"> </w:t>
      </w:r>
      <w:r w:rsidRPr="00585D29">
        <w:rPr>
          <w:rFonts w:ascii="Times New Roman" w:hAnsi="Times New Roman" w:cs="Times New Roman"/>
          <w:sz w:val="24"/>
          <w:szCs w:val="24"/>
        </w:rPr>
        <w:t xml:space="preserve">more familiar with the operation of the SANPER-1 ELU and </w:t>
      </w:r>
      <w:r w:rsidR="00EB13CE">
        <w:rPr>
          <w:rFonts w:ascii="Times New Roman" w:hAnsi="Times New Roman" w:cs="Times New Roman"/>
          <w:sz w:val="24"/>
          <w:szCs w:val="24"/>
        </w:rPr>
        <w:t>the</w:t>
      </w:r>
      <w:r w:rsidRPr="00585D29">
        <w:rPr>
          <w:rFonts w:ascii="Times New Roman" w:hAnsi="Times New Roman" w:cs="Times New Roman"/>
          <w:sz w:val="24"/>
          <w:szCs w:val="24"/>
        </w:rPr>
        <w:t xml:space="preserve"> TUTOR firmwar</w:t>
      </w:r>
      <w:r w:rsidR="00EB13CE">
        <w:rPr>
          <w:rFonts w:ascii="Times New Roman" w:hAnsi="Times New Roman" w:cs="Times New Roman"/>
          <w:sz w:val="24"/>
          <w:szCs w:val="24"/>
        </w:rPr>
        <w:t>e by means of</w:t>
      </w:r>
      <w:r w:rsidRPr="00585D29">
        <w:rPr>
          <w:rFonts w:ascii="Times New Roman" w:hAnsi="Times New Roman" w:cs="Times New Roman"/>
          <w:sz w:val="24"/>
          <w:szCs w:val="24"/>
        </w:rPr>
        <w:t xml:space="preserve"> successfully inputting, assembling and debugging several small programs. </w:t>
      </w:r>
      <w:r w:rsidR="00EB13CE">
        <w:rPr>
          <w:rFonts w:ascii="Times New Roman" w:hAnsi="Times New Roman" w:cs="Times New Roman"/>
          <w:sz w:val="24"/>
          <w:szCs w:val="24"/>
        </w:rPr>
        <w:t>The users also learned the basic functions of TUTOR such as displaying and modifying registers. Lastly</w:t>
      </w:r>
      <w:r w:rsidRPr="00585D29">
        <w:rPr>
          <w:rFonts w:ascii="Times New Roman" w:hAnsi="Times New Roman" w:cs="Times New Roman"/>
          <w:sz w:val="24"/>
          <w:szCs w:val="24"/>
        </w:rPr>
        <w:t xml:space="preserve">, </w:t>
      </w:r>
      <w:r w:rsidR="00EB13CE">
        <w:rPr>
          <w:rFonts w:ascii="Times New Roman" w:hAnsi="Times New Roman" w:cs="Times New Roman"/>
          <w:sz w:val="24"/>
          <w:szCs w:val="24"/>
        </w:rPr>
        <w:t>this lab demonstrated how to</w:t>
      </w:r>
      <w:r w:rsidRPr="00585D29">
        <w:rPr>
          <w:rFonts w:ascii="Times New Roman" w:hAnsi="Times New Roman" w:cs="Times New Roman"/>
          <w:sz w:val="24"/>
          <w:szCs w:val="24"/>
        </w:rPr>
        <w:t xml:space="preserve"> use the hardware single step mode</w:t>
      </w:r>
      <w:r w:rsidR="00EB13CE">
        <w:rPr>
          <w:rFonts w:ascii="Times New Roman" w:hAnsi="Times New Roman" w:cs="Times New Roman"/>
          <w:sz w:val="24"/>
          <w:szCs w:val="24"/>
        </w:rPr>
        <w:t xml:space="preserve">. This mode </w:t>
      </w:r>
      <w:r w:rsidRPr="00585D29">
        <w:rPr>
          <w:rFonts w:ascii="Times New Roman" w:hAnsi="Times New Roman" w:cs="Times New Roman"/>
          <w:sz w:val="24"/>
          <w:szCs w:val="24"/>
        </w:rPr>
        <w:t>allows to watch the program execution on a per-bus-cycle basis with the state of the processor's address, data and control signals output to the SANPER-1's LED displays.</w:t>
      </w:r>
    </w:p>
    <w:p w14:paraId="7EEB7BBD" w14:textId="77777777" w:rsidR="00C370BF" w:rsidRPr="00426662" w:rsidRDefault="00C370BF" w:rsidP="00C370BF">
      <w:pPr>
        <w:spacing w:line="240" w:lineRule="auto"/>
        <w:rPr>
          <w:rFonts w:ascii="Times New Roman" w:hAnsi="Times New Roman" w:cs="Times New Roman"/>
          <w:b/>
        </w:rPr>
      </w:pPr>
      <w:r w:rsidRPr="00426662">
        <w:rPr>
          <w:rFonts w:ascii="Times New Roman" w:hAnsi="Times New Roman" w:cs="Times New Roman"/>
          <w:b/>
        </w:rPr>
        <w:t>References</w:t>
      </w:r>
    </w:p>
    <w:p w14:paraId="2AF7107A" w14:textId="77777777" w:rsidR="00C370BF" w:rsidRPr="00426662" w:rsidRDefault="00C370BF" w:rsidP="00C370BF">
      <w:pPr>
        <w:spacing w:line="240" w:lineRule="auto"/>
        <w:rPr>
          <w:rFonts w:ascii="Times New Roman" w:hAnsi="Times New Roman" w:cs="Times New Roman"/>
        </w:rPr>
      </w:pPr>
      <w:r w:rsidRPr="00426662">
        <w:rPr>
          <w:rFonts w:ascii="Times New Roman" w:hAnsi="Times New Roman" w:cs="Times New Roman"/>
        </w:rPr>
        <w:t xml:space="preserve">[1] Experiment </w:t>
      </w:r>
      <w:r>
        <w:rPr>
          <w:rFonts w:ascii="Times New Roman" w:hAnsi="Times New Roman" w:cs="Times New Roman"/>
        </w:rPr>
        <w:t>1</w:t>
      </w:r>
      <w:r w:rsidRPr="00426662">
        <w:rPr>
          <w:rFonts w:ascii="Times New Roman" w:hAnsi="Times New Roman" w:cs="Times New Roman"/>
        </w:rPr>
        <w:t xml:space="preserve"> Lab Manual</w:t>
      </w:r>
    </w:p>
    <w:p w14:paraId="633FD3E3" w14:textId="77777777" w:rsidR="00C370BF" w:rsidRPr="00426662" w:rsidRDefault="00C370BF" w:rsidP="00C370BF">
      <w:pPr>
        <w:spacing w:line="240" w:lineRule="auto"/>
        <w:rPr>
          <w:rFonts w:ascii="Times New Roman" w:hAnsi="Times New Roman" w:cs="Times New Roman"/>
        </w:rPr>
      </w:pPr>
      <w:r w:rsidRPr="00426662">
        <w:rPr>
          <w:rFonts w:ascii="Times New Roman" w:hAnsi="Times New Roman" w:cs="Times New Roman"/>
        </w:rPr>
        <w:t>[2] Educational Computer Board manual appendix</w:t>
      </w:r>
    </w:p>
    <w:p w14:paraId="22B094D1" w14:textId="77777777" w:rsidR="00C370BF" w:rsidRPr="005533EE" w:rsidRDefault="00C370BF" w:rsidP="00C370BF">
      <w:pPr>
        <w:spacing w:line="240" w:lineRule="auto"/>
        <w:rPr>
          <w:rFonts w:ascii="Times New Roman" w:hAnsi="Times New Roman" w:cs="Times New Roman"/>
          <w:b/>
        </w:rPr>
      </w:pPr>
      <w:r w:rsidRPr="00426662">
        <w:rPr>
          <w:rFonts w:ascii="Times New Roman" w:hAnsi="Times New Roman" w:cs="Times New Roman"/>
          <w:b/>
        </w:rPr>
        <w:t>Attachments</w:t>
      </w:r>
    </w:p>
    <w:p w14:paraId="6B49D83C" w14:textId="77777777" w:rsidR="00E01E91" w:rsidRDefault="00E01E91"/>
    <w:sectPr w:rsidR="00E01E91" w:rsidSect="008D7E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9093B"/>
    <w:multiLevelType w:val="hybridMultilevel"/>
    <w:tmpl w:val="A07A0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B57345"/>
    <w:multiLevelType w:val="hybridMultilevel"/>
    <w:tmpl w:val="C854C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61419E"/>
    <w:multiLevelType w:val="hybridMultilevel"/>
    <w:tmpl w:val="D60C48C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8F041C"/>
    <w:multiLevelType w:val="hybridMultilevel"/>
    <w:tmpl w:val="9490BC3A"/>
    <w:lvl w:ilvl="0" w:tplc="A7284A6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6F1C5F"/>
    <w:multiLevelType w:val="multilevel"/>
    <w:tmpl w:val="D4B60BA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5B55AC7"/>
    <w:multiLevelType w:val="hybridMultilevel"/>
    <w:tmpl w:val="8DE03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3E54B8"/>
    <w:multiLevelType w:val="hybridMultilevel"/>
    <w:tmpl w:val="C27EF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FC1B7F"/>
    <w:multiLevelType w:val="hybridMultilevel"/>
    <w:tmpl w:val="A07A0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6"/>
  </w:num>
  <w:num w:numId="4">
    <w:abstractNumId w:val="2"/>
  </w:num>
  <w:num w:numId="5">
    <w:abstractNumId w:val="4"/>
  </w:num>
  <w:num w:numId="6">
    <w:abstractNumId w:val="5"/>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E1MTcxNjMxtDQ2MDNT0lEKTi0uzszPAykwqQUAn+LqviwAAAA="/>
  </w:docVars>
  <w:rsids>
    <w:rsidRoot w:val="00C370BF"/>
    <w:rsid w:val="00153AD7"/>
    <w:rsid w:val="00325A74"/>
    <w:rsid w:val="004446DB"/>
    <w:rsid w:val="004C7547"/>
    <w:rsid w:val="004F5701"/>
    <w:rsid w:val="00531826"/>
    <w:rsid w:val="00595EE2"/>
    <w:rsid w:val="005F3CB0"/>
    <w:rsid w:val="00642BC5"/>
    <w:rsid w:val="006E7132"/>
    <w:rsid w:val="00742FA0"/>
    <w:rsid w:val="007D3C7A"/>
    <w:rsid w:val="008544E1"/>
    <w:rsid w:val="00A30567"/>
    <w:rsid w:val="00C009AF"/>
    <w:rsid w:val="00C370BF"/>
    <w:rsid w:val="00C95FA5"/>
    <w:rsid w:val="00CF5C73"/>
    <w:rsid w:val="00D851BF"/>
    <w:rsid w:val="00DF7E4D"/>
    <w:rsid w:val="00E01E91"/>
    <w:rsid w:val="00EB13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F25FD"/>
  <w15:chartTrackingRefBased/>
  <w15:docId w15:val="{1F17DA86-3201-4375-8F5E-A35F721C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370BF"/>
    <w:pPr>
      <w:spacing w:after="200" w:line="27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0BF"/>
    <w:pPr>
      <w:ind w:left="720"/>
      <w:contextualSpacing/>
    </w:pPr>
  </w:style>
  <w:style w:type="paragraph" w:styleId="Caption">
    <w:name w:val="caption"/>
    <w:basedOn w:val="Normal"/>
    <w:next w:val="Normal"/>
    <w:uiPriority w:val="35"/>
    <w:unhideWhenUsed/>
    <w:qFormat/>
    <w:rsid w:val="00C370BF"/>
    <w:pPr>
      <w:spacing w:line="240" w:lineRule="auto"/>
    </w:pPr>
    <w:rPr>
      <w:b/>
      <w:bCs/>
      <w:color w:val="4472C4" w:themeColor="accent1"/>
      <w:sz w:val="18"/>
      <w:szCs w:val="18"/>
    </w:rPr>
  </w:style>
  <w:style w:type="paragraph" w:styleId="NormalWeb">
    <w:name w:val="Normal (Web)"/>
    <w:basedOn w:val="Normal"/>
    <w:uiPriority w:val="99"/>
    <w:unhideWhenUsed/>
    <w:rsid w:val="00C370BF"/>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yperlink">
    <w:name w:val="Hyperlink"/>
    <w:basedOn w:val="DefaultParagraphFont"/>
    <w:uiPriority w:val="99"/>
    <w:unhideWhenUsed/>
    <w:rsid w:val="00595EE2"/>
    <w:rPr>
      <w:color w:val="0563C1" w:themeColor="hyperlink"/>
      <w:u w:val="single"/>
    </w:rPr>
  </w:style>
  <w:style w:type="character" w:styleId="UnresolvedMention">
    <w:name w:val="Unresolved Mention"/>
    <w:basedOn w:val="DefaultParagraphFont"/>
    <w:uiPriority w:val="99"/>
    <w:semiHidden/>
    <w:unhideWhenUsed/>
    <w:rsid w:val="00595E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1201</TotalTime>
  <Pages>14</Pages>
  <Words>1440</Words>
  <Characters>8213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Guidroz</dc:creator>
  <cp:keywords/>
  <dc:description/>
  <cp:lastModifiedBy>Theo Guidroz</cp:lastModifiedBy>
  <cp:revision>7</cp:revision>
  <dcterms:created xsi:type="dcterms:W3CDTF">2020-01-26T21:23:00Z</dcterms:created>
  <dcterms:modified xsi:type="dcterms:W3CDTF">2020-05-27T00:51:00Z</dcterms:modified>
</cp:coreProperties>
</file>