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Last Breadcrumb</w:t>
      </w:r>
    </w:p>
    <w:p>
      <w:r>
        <w:rPr>
          <w:b/>
        </w:rPr>
        <w:t>Flag:</w:t>
      </w:r>
      <w:r>
        <w:t xml:space="preserve"> PacketCapture{magentatexturemofsj7hk44wtsh762nv46lt3bnprcmttbaqxknux66rnaddmyd}</w:t>
      </w:r>
    </w:p>
    <w:p>
      <w:r>
        <w:rPr>
          <w:b/>
        </w:rPr>
        <w:t>Category:</w:t>
      </w:r>
      <w:r>
        <w:t xml:space="preserve"> OSINT</w:t>
      </w:r>
    </w:p>
    <w:p>
      <w:r>
        <w:rPr>
          <w:b/>
        </w:rPr>
        <w:t>Tools used:</w:t>
      </w:r>
      <w:r>
        <w:t xml:space="preserve"> curl, yt-dlp, Mastodon public API, Ubuntu PGP keyserver, gpg, steghide/stegseek (Docker), Python</w:t>
      </w:r>
    </w:p>
    <w:p>
      <w:r>
        <w:rPr>
          <w:b/>
        </w:rPr>
        <w:t>Steps:</w:t>
      </w:r>
      <w:r/>
    </w:p>
    <w:p>
      <w:r>
        <w:rPr>
          <w:b/>
        </w:rPr>
        <w:t>1. Start point: MALgenta.zip from MediaFire.</w:t>
      </w:r>
    </w:p>
    <w:p>
      <w:pPr>
        <w:pStyle w:val="ListBullet"/>
      </w:pPr>
      <w:r>
        <w:t>What I found: a fake "malware sample" (a harmless Linux binary and a matching .py beacon), three identical</w:t>
      </w:r>
      <w:r>
        <w:t xml:space="preserve"> magenta/black checkerboard PNGs, and docs/signature.txt = F5C4612C8848B517DBE7FFE64D7D300D33AC69B3.</w:t>
      </w:r>
    </w:p>
    <w:p>
      <w:pPr>
        <w:pStyle w:val="ListBullet"/>
      </w:pPr>
      <w:r>
        <w:t>Thinking: the binary and C2 domain went nowhere (the domain was never registered), so the only unique, searchable</w:t>
      </w:r>
      <w:r>
        <w:t xml:space="preserve"> artifact was the 40-character "signature". The brief says to "keep abusing the breadcrumb at every place you've</w:t>
      </w:r>
      <w:r>
        <w:t xml:space="preserve"> been", so the hash itself is the breadcrumb to search everywhere.</w:t>
      </w:r>
    </w:p>
    <w:p>
      <w:r>
        <w:drawing>
          <wp:inline xmlns:a="http://schemas.openxmlformats.org/drawingml/2006/main" xmlns:pic="http://schemas.openxmlformats.org/drawingml/2006/picture">
            <wp:extent cx="5669280" cy="1803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zip_cont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Zip contents and signature</w:t>
      </w:r>
    </w:p>
    <w:p>
      <w:r>
        <w:rPr>
          <w:b/>
        </w:rPr>
        <w:t>2. Pivot: the hash on YouTube.</w:t>
      </w:r>
    </w:p>
    <w:p>
      <w:pPr>
        <w:pStyle w:val="ListBullet"/>
      </w:pPr>
      <w:r>
        <w:t>What I did: searched the full hash on YouTube.</w:t>
      </w:r>
    </w:p>
    <w:p>
      <w:pPr>
        <w:pStyle w:val="ListBullet"/>
      </w:pPr>
      <w:r>
        <w:t>Result: a channel named "PacketCapture" ("A mastodon can only handle 30.") with one Short titled with the hash.</w:t>
      </w:r>
      <w:r>
        <w:t xml:space="preserve"> The clip is from Final Destination and the description is "magentatexture".</w:t>
      </w:r>
    </w:p>
    <w:p>
      <w:pPr>
        <w:pStyle w:val="ListBullet"/>
      </w:pPr>
      <w:r>
        <w:t>Thinking: "magentatexture" names the checkerboard (the classic missing-texture image), and the channel line says</w:t>
      </w:r>
      <w:r>
        <w:t xml:space="preserve"> Mastodon usernames max out at 30 characters. So the next stop is the first 30 characters of the hash on Mastodon.</w:t>
      </w:r>
      <w:r>
        <w:t xml:space="preserve"> The Final Destination clip later turned out to mark this Short as the "final destination" in Intel 3.</w:t>
      </w:r>
    </w:p>
    <w:p>
      <w:r>
        <w:drawing>
          <wp:inline xmlns:a="http://schemas.openxmlformats.org/drawingml/2006/main" xmlns:pic="http://schemas.openxmlformats.org/drawingml/2006/picture">
            <wp:extent cx="5669280" cy="1096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youtube_hash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6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YouTube search for the hash</w:t>
      </w:r>
    </w:p>
    <w:p>
      <w:r>
        <w:drawing>
          <wp:inline xmlns:a="http://schemas.openxmlformats.org/drawingml/2006/main" xmlns:pic="http://schemas.openxmlformats.org/drawingml/2006/picture">
            <wp:extent cx="5669280" cy="6242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hort_final_destin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4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Final Destination Short and its "magentatexture" description</w:t>
      </w:r>
    </w:p>
    <w:p>
      <w:r>
        <w:rPr>
          <w:b/>
        </w:rPr>
        <w:t>3. Pivot: the first 30 characters on Mastodon.</w:t>
      </w:r>
    </w:p>
    <w:p>
      <w:pPr>
        <w:pStyle w:val="ListBullet"/>
      </w:pPr>
      <w:r>
        <w:t>What I did: looked up @F5C4612C8848B517DBE7FFE64D7D30 on mastodon.social.</w:t>
      </w:r>
    </w:p>
    <w:p>
      <w:pPr>
        <w:pStyle w:val="ListBullet"/>
      </w:pPr>
      <w:r>
        <w:t>Result: avatar = the magenta/black checkerboard, bio = "Missing second key", one post "Get owned" linking a</w:t>
      </w:r>
      <w:r>
        <w:t xml:space="preserve"> Pastebin paste.</w:t>
      </w:r>
    </w:p>
    <w:p>
      <w:pPr>
        <w:pStyle w:val="ListBullet"/>
      </w:pPr>
      <w:r>
        <w:t>Thinking: "second key" suggested something key-shaped was still to be found.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stodon_first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Mastodon account with the first 30 characters</w:t>
      </w:r>
    </w:p>
    <w:p>
      <w:r>
        <w:rPr>
          <w:b/>
        </w:rPr>
        <w:t>4. Pivot: the Pastebin paste (the first crossroad).</w:t>
      </w:r>
    </w:p>
    <w:p>
      <w:pPr>
        <w:pStyle w:val="ListBullet"/>
      </w:pPr>
      <w:r>
        <w:t>What I found: a table "Key Name | Email" of 65 colours, each with an address @mastodon.me, plus a decoy row</w:t>
      </w:r>
      <w:r>
        <w:t xml:space="preserve"> PacketCapture{thisIsNotTheFlag} and a few odd names (blueflair, stillwhite, coraltjsipw...).</w:t>
      </w:r>
    </w:p>
    <w:p>
      <w:pPr>
        <w:pStyle w:val="ListBullet"/>
      </w:pPr>
      <w:r>
        <w:t>Dead ends: I spent a long time treating the odd names as usernames on other sites; they led only to real,</w:t>
      </w:r>
      <w:r>
        <w:t xml:space="preserve"> unrelated people (one is a Roblox YouTuber), which the rules say not to pursue.</w:t>
      </w:r>
    </w:p>
    <w:p>
      <w:pPr>
        <w:pStyle w:val="ListBullet"/>
      </w:pPr>
      <w:r>
        <w:t>Thinking that worked: "Key Name" + email is exactly how a PGP keyring lists keys, the Mastodon bio says</w:t>
      </w:r>
      <w:r>
        <w:t xml:space="preserve"> "Missing second key", and Magenta is the one obvious colour missing from the list. So the missing key is probably</w:t>
      </w:r>
      <w:r>
        <w:t xml:space="preserve"> a real PGP key published under that email domain.</w:t>
      </w:r>
    </w:p>
    <w:p>
      <w:r>
        <w:drawing>
          <wp:inline xmlns:a="http://schemas.openxmlformats.org/drawingml/2006/main" xmlns:pic="http://schemas.openxmlformats.org/drawingml/2006/picture">
            <wp:extent cx="5669280" cy="5010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stebin_key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paste (raw view)</w:t>
      </w:r>
    </w:p>
    <w:p>
      <w:r>
        <w:rPr>
          <w:b/>
        </w:rPr>
        <w:t>5. Pivot: the PGP keyserver.</w:t>
      </w:r>
    </w:p>
    <w:p>
      <w:pPr>
        <w:pStyle w:val="ListBullet"/>
      </w:pPr>
      <w:r>
        <w:t>What I did: searched keyserver.ubuntu.com for "mastodon.me".</w:t>
      </w:r>
    </w:p>
    <w:p>
      <w:pPr>
        <w:pStyle w:val="ListBullet"/>
      </w:pPr>
      <w:r>
        <w:t>Result: exactly one key, "M4g3NtaTxtre &lt;magenta@mastodon.me&gt;", created 2026-07-30 (the same week as the zip).</w:t>
      </w:r>
    </w:p>
    <w:p>
      <w:pPr>
        <w:pStyle w:val="ListBullet"/>
      </w:pPr>
      <w:r>
        <w:t>Thinking: M4g3NtaTxtre is leetspeak for "MagentaTexture", so this is the second sibling. Following the brief again,</w:t>
      </w:r>
      <w:r>
        <w:t xml:space="preserve"> the new name is the next breadcrumb to try on every site already visited.</w:t>
      </w:r>
    </w:p>
    <w:p>
      <w:r>
        <w:drawing>
          <wp:inline xmlns:a="http://schemas.openxmlformats.org/drawingml/2006/main" xmlns:pic="http://schemas.openxmlformats.org/drawingml/2006/picture">
            <wp:extent cx="5669280" cy="14323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eyserver_magenta_k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Keyserver search result</w:t>
      </w:r>
    </w:p>
    <w:p>
      <w:r>
        <w:rPr>
          <w:b/>
        </w:rPr>
        <w:t>6. Pivot: M4g3NtaTxtre on Mastodon (the real crossroad from Intel 1).</w:t>
      </w:r>
    </w:p>
    <w:p>
      <w:pPr>
        <w:pStyle w:val="ListBullet"/>
      </w:pPr>
      <w:r>
        <w:t>Result: an account made the same day, with display name "irCgPekP6sg", bio "Just swapped to a new key", and</w:t>
      </w:r>
      <w:r>
        <w:t xml:space="preserve"> three links (a public video about the error texture, a r/MissingTexture link, and a CreepyLink short URL).</w:t>
      </w:r>
    </w:p>
    <w:p>
      <w:pPr>
        <w:pStyle w:val="ListBullet"/>
      </w:pPr>
      <w:r>
        <w:t>Thinking: Intel 1 says the crossroad has one path to the sibling and one to a "wrong key". The display name is</w:t>
      </w:r>
      <w:r>
        <w:t xml:space="preserve"> 11 characters in YouTube's video-ID alphabet, so it's a path to try. The short URL is the other path.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stodon_m4g3ntatxtre_crossr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crossroad account</w:t>
      </w:r>
    </w:p>
    <w:p>
      <w:r>
        <w:rPr>
          <w:b/>
        </w:rPr>
        <w:t>7. Path A, the wrong key.</w:t>
      </w:r>
    </w:p>
    <w:p>
      <w:pPr>
        <w:pStyle w:val="ListBullet"/>
      </w:pPr>
      <w:r>
        <w:t>What I did: read the CreepyLink redirect without opening it. It pointed to a MediaFire image, onionfromdinoera.jpg</w:t>
      </w:r>
      <w:r>
        <w:t xml:space="preserve"> (a magenta onion). stegseek confirmed hidden steghide data, and a dictionary attack recovered the passphrase</w:t>
      </w:r>
      <w:r>
        <w:t xml:space="preserve"> "missing". The payload linked to a file named PacketCapture{0ld_k3ys_n0_W0rr1es}.asc.</w:t>
      </w:r>
    </w:p>
    <w:p>
      <w:pPr>
        <w:pStyle w:val="ListBullet"/>
      </w:pPr>
      <w:r>
        <w:t>Result: that file is the private half of the M4g3NtaTxtre PGP key, and its name was rejected as a flag.</w:t>
      </w:r>
    </w:p>
    <w:p>
      <w:pPr>
        <w:pStyle w:val="ListBullet"/>
      </w:pPr>
      <w:r>
        <w:t>Thinking: "old keys" plus "Just swapped to a new key" marks this branch as the decoy "wrong key".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onion_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onionfromdinoera.jpg</w:t>
      </w:r>
    </w:p>
    <w:p>
      <w:r>
        <w:drawing>
          <wp:inline xmlns:a="http://schemas.openxmlformats.org/drawingml/2006/main" xmlns:pic="http://schemas.openxmlformats.org/drawingml/2006/picture">
            <wp:extent cx="5669280" cy="17007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stegseek_wrong_ke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stegseek output</w:t>
      </w:r>
    </w:p>
    <w:p>
      <w:r>
        <w:rPr>
          <w:b/>
        </w:rPr>
        <w:t>8. Path B, the sibling.</w:t>
      </w:r>
    </w:p>
    <w:p>
      <w:pPr>
        <w:pStyle w:val="ListBullet"/>
      </w:pPr>
      <w:r>
        <w:t>What I did: opened youtube.com/watch?v=irCgPekP6sg.</w:t>
      </w:r>
    </w:p>
    <w:p>
      <w:pPr>
        <w:pStyle w:val="ListBullet"/>
      </w:pPr>
      <w:r>
        <w:t>Result: an unlisted video, "Hansel and Grettel", by @MagentaHideout. It is a magenta/black checkerboard (the</w:t>
      </w:r>
      <w:r>
        <w:t xml:space="preserve"> "world of two colors" from Intel 3). Its description is</w:t>
      </w:r>
      <w:r>
        <w:t xml:space="preserve"> mofsj7hk44wtsh762nv46lt3bnprcmttbaqxknux66rnaddmyd} and "you found the witch house... there's no house, only address".</w:t>
      </w:r>
    </w:p>
    <w:p>
      <w:pPr>
        <w:pStyle w:val="ListBullet"/>
      </w:pPr>
      <w:r>
        <w:t>Thinking: the closing brace means this is the back half of the flag. The front half has to come from the other</w:t>
      </w:r>
      <w:r>
        <w:t xml:space="preserve"> sibling.</w:t>
      </w:r>
    </w:p>
    <w:p>
      <w:r>
        <w:drawing>
          <wp:inline xmlns:a="http://schemas.openxmlformats.org/drawingml/2006/main" xmlns:pic="http://schemas.openxmlformats.org/drawingml/2006/picture">
            <wp:extent cx="5669280" cy="62422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ansel_grettel_vide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4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Hansel and Grettel video</w:t>
      </w:r>
    </w:p>
    <w:p>
      <w:r>
        <w:rPr>
          <w:b/>
        </w:rPr>
        <w:t>9. Reuniting the siblings.</w:t>
      </w:r>
    </w:p>
    <w:p>
      <w:pPr>
        <w:pStyle w:val="ListBullet"/>
      </w:pPr>
      <w:r>
        <w:t>Thinking: Intel 3 says the other half "is found at the final destination", which is the Final Destination Short</w:t>
      </w:r>
      <w:r>
        <w:t xml:space="preserve"> from step 2 (screenshot 03). Intel 2 and 4 say the "house" is back on the original breadcrumb trail. The only</w:t>
      </w:r>
      <w:r>
        <w:t xml:space="preserve"> text that Short carries besides the hash is its description, "magentatexture".</w:t>
      </w:r>
    </w:p>
    <w:p>
      <w:pPr>
        <w:pStyle w:val="ListBullet"/>
      </w:pPr>
      <w:r>
        <w:t>Result: PacketCapture{ + magentatexture + mofsj7hk44wtsh762nv46lt3bnprcmttbaqxknux66rnaddmyd} was accepted.</w:t>
      </w:r>
    </w:p>
    <w:p>
      <w:pPr>
        <w:pStyle w:val="ListBullet"/>
      </w:pPr>
      <w:r>
        <w:t>Note: I had tried "magentatexture" on its own early on (rejected) and the tail on its own (rejected). Neither half</w:t>
      </w:r>
      <w:r>
        <w:t xml:space="preserve"> works alone, which is the whole point of "reunite the two siblings".</w:t>
      </w:r>
    </w:p>
    <w:p>
      <w:r>
        <w:rPr>
          <w:b/>
        </w:rPr>
        <w:t>Key insight:</w:t>
      </w:r>
      <w:r>
        <w:t xml:space="preserve"> Each pivot reuses the latest clue on a site already visited (hash &gt; YouTube &gt; Mastodon &gt; paste &gt; PGP</w:t>
      </w:r>
      <w:r>
        <w:t xml:space="preserve"> keyserver &gt; Mastodon &gt; YouTube). The decoys (thisIsNotTheFlag, 0ld_k3ys) are labelled as wrong keys by the story</w:t>
      </w:r>
      <w:r>
        <w:t xml:space="preserve"> itself, and the flag is split, so both halves must be joined before submitting.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