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EA5" w:rsidRDefault="00000256">
      <w:pPr>
        <w:pStyle w:val="Heading1"/>
      </w:pPr>
      <w:r>
        <w:t>Timeline Reconstruction</w:t>
      </w:r>
      <w:bookmarkStart w:id="0" w:name="_GoBack"/>
      <w:bookmarkEnd w:id="0"/>
    </w:p>
    <w:p w:rsidR="00EB7EA5" w:rsidRDefault="00000256">
      <w:r>
        <w:rPr>
          <w:b/>
        </w:rPr>
        <w:t xml:space="preserve">Flag: </w:t>
      </w:r>
      <w:proofErr w:type="gramStart"/>
      <w:r>
        <w:t>PacketCapture{</w:t>
      </w:r>
      <w:proofErr w:type="gramEnd"/>
      <w:r>
        <w:t>7!m3l1n3_15_4_l13}</w:t>
      </w:r>
    </w:p>
    <w:p w:rsidR="00EB7EA5" w:rsidRDefault="00000256">
      <w:r>
        <w:rPr>
          <w:b/>
        </w:rPr>
        <w:t xml:space="preserve">Category: </w:t>
      </w:r>
      <w:r>
        <w:t>Forensics (network / crypto)</w:t>
      </w:r>
    </w:p>
    <w:p w:rsidR="00EB7EA5" w:rsidRDefault="00000256">
      <w:r>
        <w:rPr>
          <w:b/>
        </w:rPr>
        <w:t xml:space="preserve">Tools used: </w:t>
      </w:r>
      <w:r>
        <w:t>Python (scapy, pycryptodome, numpy), hashlib</w:t>
      </w:r>
    </w:p>
    <w:p w:rsidR="00EB7EA5" w:rsidRDefault="00000256">
      <w:r>
        <w:rPr>
          <w:b/>
        </w:rPr>
        <w:t>Steps:</w:t>
      </w:r>
    </w:p>
    <w:p w:rsidR="00EB7EA5" w:rsidRDefault="00000256">
      <w:r>
        <w:rPr>
          <w:b/>
        </w:rPr>
        <w:t>1. Start point: trace.pcap.</w:t>
      </w:r>
    </w:p>
    <w:p w:rsidR="00EB7EA5" w:rsidRDefault="00000256">
      <w:pPr>
        <w:pStyle w:val="ListBullet"/>
      </w:pPr>
      <w:r>
        <w:t xml:space="preserve">What I found: 704 packets, all DNS over UDP/53 between 10.0.15.42 </w:t>
      </w:r>
      <w:r>
        <w:t>and 10.0.0.2. Almost every query is ordinary traffic (alpinelinux.org, pypi.org, api.github.com, cdn.discordapp.com, s3.amazonaws.com, updates.microsoft.com), all answered with 192.168.1.50.</w:t>
      </w:r>
    </w:p>
    <w:p w:rsidR="00EB7EA5" w:rsidRDefault="00000256">
      <w:pPr>
        <w:pStyle w:val="ListBullet"/>
      </w:pPr>
      <w:r>
        <w:t>Odd ones out: four TXT queries to frag-&lt;32 hex chars&gt;.telemetry.i</w:t>
      </w:r>
      <w:r>
        <w:t>nternal-cloud.net, each sent only once and never answered.</w:t>
      </w:r>
    </w:p>
    <w:p w:rsidR="00EB7EA5" w:rsidRDefault="00000256">
      <w:pPr>
        <w:pStyle w:val="ListBullet"/>
      </w:pPr>
      <w:r>
        <w:t>Thinking: a 32-character hex label is exactly 16 bytes, which is one AES block. These are the "hidden fragment left behind by the intruder", smuggled out through DNS.</w:t>
      </w:r>
    </w:p>
    <w:p w:rsidR="00EB7EA5" w:rsidRDefault="00000256">
      <w:r>
        <w:rPr>
          <w:noProof/>
          <w:lang w:val="en-PH" w:eastAsia="en-PH"/>
        </w:rPr>
        <w:drawing>
          <wp:inline distT="0" distB="0" distL="0" distR="0">
            <wp:extent cx="5669280" cy="26571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EA5" w:rsidRDefault="00000256">
      <w:r>
        <w:rPr>
          <w:i/>
          <w:sz w:val="18"/>
        </w:rPr>
        <w:t xml:space="preserve">Query names in the capture; </w:t>
      </w:r>
      <w:r>
        <w:rPr>
          <w:i/>
          <w:sz w:val="18"/>
        </w:rPr>
        <w:t>the four frag- lookups stand out</w:t>
      </w:r>
    </w:p>
    <w:p w:rsidR="00EB7EA5" w:rsidRDefault="00000256">
      <w:r>
        <w:rPr>
          <w:b/>
        </w:rPr>
        <w:t>2. Pivot: the "corrupted timeline".</w:t>
      </w:r>
    </w:p>
    <w:p w:rsidR="00EB7EA5" w:rsidRDefault="00000256">
      <w:pPr>
        <w:pStyle w:val="ListBullet"/>
      </w:pPr>
      <w:r>
        <w:t>What I did: listed the four fragment packets with their timestamps and DNS transaction IDs (TXIDs).</w:t>
      </w:r>
    </w:p>
    <w:p w:rsidR="00EB7EA5" w:rsidRDefault="00000256">
      <w:pPr>
        <w:pStyle w:val="ListBullet"/>
      </w:pPr>
      <w:r>
        <w:t>Result: normal traffic ends about 894 s into the capture, but the fragments appear 2,17</w:t>
      </w:r>
      <w:r>
        <w:t>0 s to 55,250 s in, hours after everything else. They are the "blocks of activity outside the flow of time".</w:t>
      </w:r>
    </w:p>
    <w:p w:rsidR="00EB7EA5" w:rsidRDefault="00000256">
      <w:pPr>
        <w:pStyle w:val="ListBullet"/>
      </w:pPr>
      <w:r>
        <w:t xml:space="preserve">Thinking: the timestamps can't be trusted for ordering. The hint says the TXIDs are "connected to a deterministic sequence", so the TXIDs hold the </w:t>
      </w:r>
      <w:r>
        <w:t>real order.</w:t>
      </w:r>
    </w:p>
    <w:p w:rsidR="00EB7EA5" w:rsidRDefault="00000256">
      <w:r>
        <w:rPr>
          <w:noProof/>
          <w:lang w:val="en-PH" w:eastAsia="en-PH"/>
        </w:rPr>
        <w:lastRenderedPageBreak/>
        <w:drawing>
          <wp:inline distT="0" distB="0" distL="0" distR="0">
            <wp:extent cx="5669280" cy="16082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0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EA5" w:rsidRDefault="00000256">
      <w:r>
        <w:rPr>
          <w:i/>
          <w:sz w:val="18"/>
        </w:rPr>
        <w:t>The four fragments, their timestamps and TXIDs</w:t>
      </w:r>
    </w:p>
    <w:p w:rsidR="00EB7EA5" w:rsidRDefault="00000256">
      <w:r>
        <w:rPr>
          <w:b/>
        </w:rPr>
        <w:t>3. Dead end: the normal traffic TXIDs.</w:t>
      </w:r>
    </w:p>
    <w:p w:rsidR="00EB7EA5" w:rsidRDefault="00000256">
      <w:pPr>
        <w:pStyle w:val="ListBullet"/>
      </w:pPr>
      <w:r>
        <w:t>What I tried: treating all 350 normal query TXIDs as a 16-bit LCG (both in packet order and as a shuffled set), plus the standard unknown-modulus LCG crack.</w:t>
      </w:r>
    </w:p>
    <w:p w:rsidR="00EB7EA5" w:rsidRDefault="00000256">
      <w:pPr>
        <w:pStyle w:val="ListBullet"/>
      </w:pPr>
      <w:r>
        <w:t>Result: nothing. Those TXIDs are just random noise meant to hide the pattern.</w:t>
      </w:r>
    </w:p>
    <w:p w:rsidR="00EB7EA5" w:rsidRDefault="00000256">
      <w:r>
        <w:rPr>
          <w:b/>
        </w:rPr>
        <w:t>4. Pivot: cracking the LCG on the fragment TXIDs.</w:t>
      </w:r>
    </w:p>
    <w:p w:rsidR="00EB7EA5" w:rsidRDefault="00000256">
      <w:pPr>
        <w:pStyle w:val="ListBullet"/>
      </w:pPr>
      <w:r>
        <w:t xml:space="preserve">Thinking: a 16-bit TXID is often the top half of a 32-bit LCG state (like C rand()). So for each fragment TXID I fixed the top </w:t>
      </w:r>
      <w:r>
        <w:t>16 bits, brute-forced the low 16 bits, and stepped common LCG constants forward to see whether the other fragment TXIDs came out.</w:t>
      </w:r>
    </w:p>
    <w:p w:rsidR="00EB7EA5" w:rsidRDefault="00000256">
      <w:pPr>
        <w:pStyle w:val="ListBullet"/>
      </w:pPr>
      <w:r>
        <w:t xml:space="preserve">Result: the Numerical Recipes LCG (a = 1664525, c = 1013904223, m = 2^32, TXID = state &gt;&gt; 16) produces all four TXIDs back to </w:t>
      </w:r>
      <w:r>
        <w:t>back: 42805, 37231, 1118, 55513. Stepping one state backwards gives the seed 13377331 ("1337 7331"), which is clearly placed on purpose.</w:t>
      </w:r>
    </w:p>
    <w:p w:rsidR="00EB7EA5" w:rsidRDefault="00000256">
      <w:pPr>
        <w:pStyle w:val="ListBullet"/>
      </w:pPr>
      <w:r>
        <w:t>Thinking: the real order is the LCG order (42805 &gt; 37231 &gt; 1118 &gt; 55513), not the time order (37231 &gt; 55513 &gt; 1118 &gt; 42</w:t>
      </w:r>
      <w:r>
        <w:t>805). Each fragment also has its own LCG state, which is what the keys must be built from.</w:t>
      </w:r>
    </w:p>
    <w:p w:rsidR="00EB7EA5" w:rsidRDefault="00000256">
      <w:r>
        <w:rPr>
          <w:noProof/>
          <w:lang w:val="en-PH" w:eastAsia="en-PH"/>
        </w:rPr>
        <w:drawing>
          <wp:inline distT="0" distB="0" distL="0" distR="0">
            <wp:extent cx="5669280" cy="19097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0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EA5" w:rsidRDefault="00000256">
      <w:r>
        <w:rPr>
          <w:i/>
          <w:sz w:val="18"/>
        </w:rPr>
        <w:t>The LCG hit, the recovered seed, and the four states</w:t>
      </w:r>
    </w:p>
    <w:p w:rsidR="00EB7EA5" w:rsidRDefault="00000256">
      <w:r>
        <w:rPr>
          <w:b/>
        </w:rPr>
        <w:t>5. Pivot: deriving each AES key and IV.</w:t>
      </w:r>
    </w:p>
    <w:p w:rsidR="00EB7EA5" w:rsidRDefault="00000256">
      <w:pPr>
        <w:pStyle w:val="ListBullet"/>
      </w:pPr>
      <w:r>
        <w:lastRenderedPageBreak/>
        <w:t xml:space="preserve">Problem: the challenge doesn't say how a key and IV come from the LCG </w:t>
      </w:r>
      <w:r>
        <w:t>state. Raw LCG output bytes (every byte position and endianness), AES-192/256, and other modes (CTR, CFB, OFB) all gave garbage.</w:t>
      </w:r>
    </w:p>
    <w:p w:rsidR="00EB7EA5" w:rsidRDefault="00000256">
      <w:pPr>
        <w:pStyle w:val="ListBullet"/>
      </w:pPr>
      <w:r>
        <w:t>What I did: built a big list of candidate 16-byte values per fragment (hashes of the state, TXID, seed and index as strings and</w:t>
      </w:r>
      <w:r>
        <w:t xml:space="preserve"> packed integers, zero-padded and to_bytes() forms) and tried every key x IV pair, scoring the decrypted text for printable characters across all four fragments.</w:t>
      </w:r>
    </w:p>
    <w:p w:rsidR="00EB7EA5" w:rsidRDefault="00000256">
      <w:pPr>
        <w:pStyle w:val="ListBullet"/>
      </w:pPr>
      <w:r>
        <w:t xml:space="preserve">Result: one pair clearly won. Key = first 16 bytes of SHA-256(str(state)), IV = </w:t>
      </w:r>
      <w:r>
        <w:t>state.to_bytes(16, "little"), AES-128-CBC with PKCS#7 padding. Each fragment decrypts to 8 readable characters plus 8 bytes of padding.</w:t>
      </w:r>
    </w:p>
    <w:p w:rsidR="00EB7EA5" w:rsidRDefault="00000256">
      <w:pPr>
        <w:pStyle w:val="ListBullet"/>
      </w:pPr>
      <w:r>
        <w:t>Thinking: an early near-miss printed "PacketCa88888888pture{7!..." The repeating 8s were the 0x08 padding bytes XORed wi</w:t>
      </w:r>
      <w:r>
        <w:t>th "0" characters from a wrong IV guess. That showed the key was already right and only the IV's upper half was off.</w:t>
      </w:r>
    </w:p>
    <w:p w:rsidR="00EB7EA5" w:rsidRDefault="00000256">
      <w:r>
        <w:rPr>
          <w:b/>
        </w:rPr>
        <w:t>6. Decrypt and concatenate.</w:t>
      </w:r>
    </w:p>
    <w:p w:rsidR="00EB7EA5" w:rsidRDefault="00000256">
      <w:pPr>
        <w:pStyle w:val="ListBullet"/>
      </w:pPr>
      <w:r>
        <w:t>What I did: reran the LCG from the seed, derived the key and IV from each state, decrypted the matching fragmen</w:t>
      </w:r>
      <w:r>
        <w:t>t, stripped the padding and joined the pieces in LCG order.</w:t>
      </w:r>
    </w:p>
    <w:p w:rsidR="00EB7EA5" w:rsidRDefault="00000256">
      <w:pPr>
        <w:pStyle w:val="ListBullet"/>
      </w:pPr>
      <w:r>
        <w:t>Result: PacketCa + pture{7! + m3l1n3_1 + 5_4_l13} = PacketCapture{7!m3l1n3_15_4_l13} ("the timeline is a lie").</w:t>
      </w:r>
    </w:p>
    <w:p w:rsidR="00EB7EA5" w:rsidRDefault="00000256">
      <w:r>
        <w:rPr>
          <w:noProof/>
          <w:lang w:val="en-PH" w:eastAsia="en-PH"/>
        </w:rPr>
        <w:drawing>
          <wp:inline distT="0" distB="0" distL="0" distR="0">
            <wp:extent cx="5669280" cy="17647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EA5" w:rsidRDefault="00000256">
      <w:r>
        <w:rPr>
          <w:i/>
          <w:sz w:val="18"/>
        </w:rPr>
        <w:t>Final solve script output</w:t>
      </w:r>
    </w:p>
    <w:p w:rsidR="00EB7EA5" w:rsidRDefault="00000256">
      <w:r>
        <w:rPr>
          <w:b/>
        </w:rPr>
        <w:t xml:space="preserve">Key insight: </w:t>
      </w:r>
      <w:r>
        <w:t>The timestamps are the deception and the TX</w:t>
      </w:r>
      <w:r>
        <w:t xml:space="preserve">IDs are the truth. Packet times put the fragments in the wrong order, while the LCG behind the TXIDs gives both the correct order and the per-fragment state that the AES keys come from. The noisy normal traffic exists to hide that the only TXIDs following </w:t>
      </w:r>
      <w:r>
        <w:t>the sequence are the four fragments'.</w:t>
      </w:r>
    </w:p>
    <w:sectPr w:rsidR="00EB7E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256"/>
    <w:rsid w:val="00034616"/>
    <w:rsid w:val="0006063C"/>
    <w:rsid w:val="0015074B"/>
    <w:rsid w:val="0029639D"/>
    <w:rsid w:val="00326F90"/>
    <w:rsid w:val="00AA1D8D"/>
    <w:rsid w:val="00B47730"/>
    <w:rsid w:val="00CB0664"/>
    <w:rsid w:val="00EB7E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EB3C0"/>
  <w14:defaultImageDpi w14:val="300"/>
  <w15:docId w15:val="{79B58042-C780-4E7C-9BBA-7CBBB03EA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A062D3-1F05-447E-BA41-FBC21592F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Eio</cp:lastModifiedBy>
  <cp:revision>2</cp:revision>
  <dcterms:created xsi:type="dcterms:W3CDTF">2013-12-23T23:15:00Z</dcterms:created>
  <dcterms:modified xsi:type="dcterms:W3CDTF">2026-10-29T00:33:00Z</dcterms:modified>
  <cp:category/>
</cp:coreProperties>
</file>