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72788" w14:textId="77777777" w:rsidR="00B853DB" w:rsidRDefault="00000000">
      <w:pPr>
        <w:spacing w:after="0" w:line="259" w:lineRule="auto"/>
        <w:ind w:left="12" w:right="0" w:firstLine="0"/>
        <w:jc w:val="left"/>
      </w:pPr>
      <w:r>
        <w:rPr>
          <w:rFonts w:ascii="Arial" w:eastAsia="Arial" w:hAnsi="Arial" w:cs="Arial"/>
          <w:color w:val="3C78D8"/>
          <w:sz w:val="32"/>
        </w:rPr>
        <w:t xml:space="preserve"> </w:t>
      </w:r>
      <w:r>
        <w:t xml:space="preserve"> </w:t>
      </w:r>
    </w:p>
    <w:p w14:paraId="44C44BF2" w14:textId="77777777" w:rsidR="00B853DB" w:rsidRDefault="00000000">
      <w:pPr>
        <w:spacing w:after="28" w:line="259" w:lineRule="auto"/>
        <w:ind w:left="24" w:right="0" w:firstLine="0"/>
        <w:jc w:val="center"/>
      </w:pPr>
      <w:r>
        <w:rPr>
          <w:rFonts w:ascii="Arial" w:eastAsia="Arial" w:hAnsi="Arial" w:cs="Arial"/>
          <w:b w:val="0"/>
        </w:rPr>
        <w:t xml:space="preserve"> </w:t>
      </w:r>
      <w:r>
        <w:t xml:space="preserve"> </w:t>
      </w:r>
    </w:p>
    <w:p w14:paraId="39A25DF4" w14:textId="77777777" w:rsidR="00B853DB" w:rsidRDefault="00000000">
      <w:pPr>
        <w:spacing w:after="28" w:line="259" w:lineRule="auto"/>
        <w:ind w:left="24" w:right="0" w:firstLine="0"/>
        <w:jc w:val="center"/>
      </w:pPr>
      <w:r>
        <w:rPr>
          <w:rFonts w:ascii="Arial" w:eastAsia="Arial" w:hAnsi="Arial" w:cs="Arial"/>
          <w:b w:val="0"/>
        </w:rPr>
        <w:t xml:space="preserve"> </w:t>
      </w:r>
      <w:r>
        <w:t xml:space="preserve"> </w:t>
      </w:r>
    </w:p>
    <w:p w14:paraId="24FB361B" w14:textId="77777777" w:rsidR="00B853DB" w:rsidRDefault="00000000">
      <w:pPr>
        <w:spacing w:after="28" w:line="259" w:lineRule="auto"/>
        <w:ind w:left="24" w:right="0" w:firstLine="0"/>
        <w:jc w:val="center"/>
      </w:pPr>
      <w:r>
        <w:rPr>
          <w:rFonts w:ascii="Arial" w:eastAsia="Arial" w:hAnsi="Arial" w:cs="Arial"/>
          <w:b w:val="0"/>
        </w:rPr>
        <w:t xml:space="preserve"> </w:t>
      </w:r>
      <w:r>
        <w:t xml:space="preserve"> </w:t>
      </w:r>
    </w:p>
    <w:p w14:paraId="545762D4" w14:textId="77777777" w:rsidR="00B853DB" w:rsidRDefault="00000000">
      <w:pPr>
        <w:spacing w:after="28" w:line="259" w:lineRule="auto"/>
        <w:ind w:left="24" w:right="0" w:firstLine="0"/>
        <w:jc w:val="center"/>
      </w:pPr>
      <w:r>
        <w:rPr>
          <w:rFonts w:ascii="Arial" w:eastAsia="Arial" w:hAnsi="Arial" w:cs="Arial"/>
          <w:b w:val="0"/>
        </w:rPr>
        <w:t xml:space="preserve"> </w:t>
      </w:r>
      <w:r>
        <w:t xml:space="preserve"> </w:t>
      </w:r>
    </w:p>
    <w:p w14:paraId="3777419F" w14:textId="77777777" w:rsidR="00B853DB" w:rsidRDefault="00000000">
      <w:pPr>
        <w:spacing w:after="28" w:line="259" w:lineRule="auto"/>
        <w:ind w:left="24" w:right="0" w:firstLine="0"/>
        <w:jc w:val="center"/>
      </w:pPr>
      <w:r>
        <w:rPr>
          <w:rFonts w:ascii="Arial" w:eastAsia="Arial" w:hAnsi="Arial" w:cs="Arial"/>
          <w:b w:val="0"/>
        </w:rPr>
        <w:t xml:space="preserve"> </w:t>
      </w:r>
      <w:r>
        <w:t xml:space="preserve"> </w:t>
      </w:r>
    </w:p>
    <w:p w14:paraId="751D4C19" w14:textId="77777777" w:rsidR="00B853DB" w:rsidRDefault="00000000">
      <w:pPr>
        <w:spacing w:after="40" w:line="259" w:lineRule="auto"/>
        <w:ind w:left="24" w:right="0" w:firstLine="0"/>
        <w:jc w:val="center"/>
      </w:pPr>
      <w:r>
        <w:rPr>
          <w:rFonts w:ascii="Arial" w:eastAsia="Arial" w:hAnsi="Arial" w:cs="Arial"/>
          <w:b w:val="0"/>
        </w:rPr>
        <w:t xml:space="preserve"> </w:t>
      </w:r>
      <w:r>
        <w:t xml:space="preserve"> </w:t>
      </w:r>
    </w:p>
    <w:p w14:paraId="7FFD4507" w14:textId="77777777" w:rsidR="00B853DB" w:rsidRDefault="00000000">
      <w:pPr>
        <w:spacing w:after="28" w:line="259" w:lineRule="auto"/>
        <w:ind w:left="24" w:right="0" w:firstLine="0"/>
        <w:jc w:val="center"/>
      </w:pPr>
      <w:r>
        <w:rPr>
          <w:rFonts w:ascii="Arial" w:eastAsia="Arial" w:hAnsi="Arial" w:cs="Arial"/>
          <w:b w:val="0"/>
        </w:rPr>
        <w:t xml:space="preserve"> </w:t>
      </w:r>
      <w:r>
        <w:t xml:space="preserve"> </w:t>
      </w:r>
    </w:p>
    <w:p w14:paraId="324E17C1" w14:textId="77777777" w:rsidR="00B853DB" w:rsidRDefault="00000000">
      <w:pPr>
        <w:spacing w:after="0" w:line="259" w:lineRule="auto"/>
        <w:ind w:left="24" w:right="0" w:firstLine="0"/>
        <w:jc w:val="center"/>
      </w:pPr>
      <w:r>
        <w:rPr>
          <w:rFonts w:ascii="Arial" w:eastAsia="Arial" w:hAnsi="Arial" w:cs="Arial"/>
          <w:b w:val="0"/>
        </w:rPr>
        <w:t xml:space="preserve"> </w:t>
      </w:r>
      <w:r>
        <w:t xml:space="preserve"> </w:t>
      </w:r>
    </w:p>
    <w:p w14:paraId="78F2047A" w14:textId="77777777" w:rsidR="00B853DB" w:rsidRDefault="00000000">
      <w:pPr>
        <w:spacing w:after="639" w:line="259" w:lineRule="auto"/>
        <w:ind w:left="0" w:right="781" w:firstLine="0"/>
        <w:jc w:val="right"/>
      </w:pPr>
      <w:r>
        <w:rPr>
          <w:noProof/>
        </w:rPr>
        <w:drawing>
          <wp:inline distT="0" distB="0" distL="0" distR="0" wp14:anchorId="4848D72A" wp14:editId="2D734ABD">
            <wp:extent cx="4733290" cy="4922520"/>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5"/>
                    <a:stretch>
                      <a:fillRect/>
                    </a:stretch>
                  </pic:blipFill>
                  <pic:spPr>
                    <a:xfrm>
                      <a:off x="0" y="0"/>
                      <a:ext cx="4733290" cy="4922520"/>
                    </a:xfrm>
                    <a:prstGeom prst="rect">
                      <a:avLst/>
                    </a:prstGeom>
                  </pic:spPr>
                </pic:pic>
              </a:graphicData>
            </a:graphic>
          </wp:inline>
        </w:drawing>
      </w:r>
      <w:r>
        <w:rPr>
          <w:rFonts w:ascii="Arial" w:eastAsia="Arial" w:hAnsi="Arial" w:cs="Arial"/>
          <w:b w:val="0"/>
        </w:rPr>
        <w:t xml:space="preserve"> </w:t>
      </w:r>
      <w:r>
        <w:t xml:space="preserve"> </w:t>
      </w:r>
    </w:p>
    <w:p w14:paraId="77A2B374" w14:textId="77777777" w:rsidR="00B853DB" w:rsidRDefault="00000000">
      <w:pPr>
        <w:spacing w:after="144" w:line="259" w:lineRule="auto"/>
        <w:ind w:left="0" w:right="170" w:firstLine="0"/>
        <w:jc w:val="center"/>
      </w:pPr>
      <w:r>
        <w:rPr>
          <w:color w:val="176060"/>
          <w:sz w:val="44"/>
        </w:rPr>
        <w:t xml:space="preserve">City-ζen </w:t>
      </w:r>
      <w:r>
        <w:t xml:space="preserve"> </w:t>
      </w:r>
    </w:p>
    <w:p w14:paraId="37CB6227" w14:textId="77777777" w:rsidR="00B853DB" w:rsidRDefault="00000000">
      <w:pPr>
        <w:spacing w:after="247" w:line="259" w:lineRule="auto"/>
        <w:ind w:left="2235" w:right="0" w:firstLine="0"/>
        <w:jc w:val="left"/>
      </w:pPr>
      <w:r>
        <w:rPr>
          <w:color w:val="176060"/>
          <w:sz w:val="32"/>
        </w:rPr>
        <w:t>&lt;&lt;</w:t>
      </w:r>
      <w:r>
        <w:rPr>
          <w:color w:val="176060"/>
          <w:sz w:val="40"/>
        </w:rPr>
        <w:t>Η πόλη στα χέρια σου.</w:t>
      </w:r>
      <w:r>
        <w:rPr>
          <w:color w:val="176060"/>
          <w:sz w:val="32"/>
        </w:rPr>
        <w:t xml:space="preserve">&gt;&gt; </w:t>
      </w:r>
      <w:r>
        <w:rPr>
          <w:sz w:val="32"/>
          <w:vertAlign w:val="subscript"/>
        </w:rPr>
        <w:t xml:space="preserve"> </w:t>
      </w:r>
    </w:p>
    <w:p w14:paraId="10813322" w14:textId="77777777" w:rsidR="00B853DB" w:rsidRDefault="00000000">
      <w:pPr>
        <w:spacing w:after="0" w:line="251" w:lineRule="auto"/>
        <w:ind w:left="10" w:right="266"/>
        <w:jc w:val="center"/>
      </w:pPr>
      <w:r>
        <w:rPr>
          <w:color w:val="176060"/>
          <w:sz w:val="40"/>
        </w:rPr>
        <w:t>Project-description.v01</w:t>
      </w:r>
      <w:r>
        <w:rPr>
          <w:color w:val="176060"/>
          <w:sz w:val="32"/>
        </w:rPr>
        <w:t xml:space="preserve"> </w:t>
      </w:r>
      <w:r>
        <w:rPr>
          <w:color w:val="176060"/>
          <w:sz w:val="44"/>
        </w:rPr>
        <w:t xml:space="preserve"> </w:t>
      </w:r>
    </w:p>
    <w:p w14:paraId="47936556" w14:textId="77777777" w:rsidR="00B853DB" w:rsidRDefault="00000000">
      <w:pPr>
        <w:spacing w:after="0" w:line="259" w:lineRule="auto"/>
        <w:ind w:left="72" w:right="0" w:firstLine="0"/>
        <w:jc w:val="center"/>
      </w:pPr>
      <w:r>
        <w:rPr>
          <w:color w:val="176060"/>
          <w:sz w:val="32"/>
        </w:rPr>
        <w:t xml:space="preserve"> </w:t>
      </w:r>
      <w:r>
        <w:t xml:space="preserve"> </w:t>
      </w:r>
    </w:p>
    <w:p w14:paraId="7CA360BE" w14:textId="77777777" w:rsidR="00B853DB" w:rsidRDefault="00000000">
      <w:pPr>
        <w:spacing w:after="0" w:line="259" w:lineRule="auto"/>
        <w:ind w:left="120" w:right="0" w:firstLine="0"/>
        <w:jc w:val="center"/>
      </w:pPr>
      <w:r>
        <w:rPr>
          <w:sz w:val="40"/>
        </w:rPr>
        <w:t xml:space="preserve"> </w:t>
      </w:r>
      <w:r>
        <w:t xml:space="preserve"> </w:t>
      </w:r>
    </w:p>
    <w:p w14:paraId="22C34453" w14:textId="77777777" w:rsidR="00B853DB" w:rsidRDefault="00000000">
      <w:pPr>
        <w:spacing w:after="30" w:line="259" w:lineRule="auto"/>
        <w:ind w:left="120" w:right="0" w:firstLine="0"/>
        <w:jc w:val="center"/>
      </w:pPr>
      <w:r>
        <w:rPr>
          <w:sz w:val="40"/>
        </w:rPr>
        <w:lastRenderedPageBreak/>
        <w:t xml:space="preserve"> </w:t>
      </w:r>
      <w:r>
        <w:t xml:space="preserve"> </w:t>
      </w:r>
    </w:p>
    <w:p w14:paraId="3820DBD3" w14:textId="77777777" w:rsidR="00B853DB" w:rsidRDefault="00000000">
      <w:pPr>
        <w:spacing w:after="42" w:line="259" w:lineRule="auto"/>
        <w:ind w:left="120" w:right="0" w:firstLine="0"/>
        <w:jc w:val="center"/>
      </w:pPr>
      <w:r>
        <w:rPr>
          <w:sz w:val="40"/>
        </w:rPr>
        <w:t xml:space="preserve"> </w:t>
      </w:r>
      <w:r>
        <w:t xml:space="preserve"> </w:t>
      </w:r>
    </w:p>
    <w:p w14:paraId="5F9E05EB" w14:textId="77777777" w:rsidR="00B853DB" w:rsidRDefault="00000000">
      <w:pPr>
        <w:spacing w:after="162" w:line="259" w:lineRule="auto"/>
        <w:ind w:left="120" w:right="0" w:firstLine="0"/>
        <w:jc w:val="center"/>
      </w:pPr>
      <w:r>
        <w:rPr>
          <w:sz w:val="40"/>
        </w:rPr>
        <w:t xml:space="preserve"> </w:t>
      </w:r>
      <w:r>
        <w:t xml:space="preserve"> </w:t>
      </w:r>
    </w:p>
    <w:p w14:paraId="4C55E129" w14:textId="77777777" w:rsidR="00B853DB" w:rsidRDefault="00000000">
      <w:pPr>
        <w:spacing w:after="0" w:line="259" w:lineRule="auto"/>
        <w:ind w:left="0" w:right="176" w:firstLine="0"/>
        <w:jc w:val="center"/>
      </w:pPr>
      <w:r>
        <w:rPr>
          <w:color w:val="176060"/>
          <w:sz w:val="40"/>
          <w:u w:val="single" w:color="176060"/>
        </w:rPr>
        <w:t>ΜΕΛΗ ΟΜΑΔΑΣ</w:t>
      </w:r>
      <w:r>
        <w:rPr>
          <w:color w:val="176060"/>
          <w:sz w:val="40"/>
        </w:rPr>
        <w:t xml:space="preserve"> </w:t>
      </w:r>
      <w:r>
        <w:t xml:space="preserve"> </w:t>
      </w:r>
    </w:p>
    <w:p w14:paraId="15ABC51A" w14:textId="77777777" w:rsidR="00B853DB" w:rsidRDefault="00000000">
      <w:pPr>
        <w:spacing w:after="220" w:line="259" w:lineRule="auto"/>
        <w:ind w:left="10" w:right="178"/>
        <w:jc w:val="center"/>
      </w:pPr>
      <w:r>
        <w:rPr>
          <w:sz w:val="28"/>
        </w:rPr>
        <w:t xml:space="preserve">ΑΥΓΟΥΣΤΙΝΟΥ ΑΓΑΠΗ 1093327 </w:t>
      </w:r>
      <w:r>
        <w:t xml:space="preserve"> </w:t>
      </w:r>
    </w:p>
    <w:p w14:paraId="79B53CCD" w14:textId="77777777" w:rsidR="00B853DB" w:rsidRDefault="00000000">
      <w:pPr>
        <w:spacing w:after="220" w:line="259" w:lineRule="auto"/>
        <w:ind w:left="10" w:right="166"/>
        <w:jc w:val="center"/>
      </w:pPr>
      <w:r>
        <w:rPr>
          <w:sz w:val="28"/>
        </w:rPr>
        <w:t xml:space="preserve">ΔΟΥΒΡΗ ΑΓΓΕΛΙΚΗ 1097441 </w:t>
      </w:r>
      <w:r>
        <w:t xml:space="preserve"> </w:t>
      </w:r>
    </w:p>
    <w:p w14:paraId="38EA73D1" w14:textId="77777777" w:rsidR="00B853DB" w:rsidRDefault="00000000">
      <w:pPr>
        <w:spacing w:after="220" w:line="259" w:lineRule="auto"/>
        <w:ind w:left="10" w:right="214"/>
        <w:jc w:val="center"/>
      </w:pPr>
      <w:r>
        <w:rPr>
          <w:sz w:val="28"/>
        </w:rPr>
        <w:t xml:space="preserve">ΚΑΤΣΑΝΤΑΣ ΘΕΟΔΩΡΟΣ 1097459 </w:t>
      </w:r>
      <w:r>
        <w:t xml:space="preserve"> </w:t>
      </w:r>
    </w:p>
    <w:p w14:paraId="1569EFC5" w14:textId="77777777" w:rsidR="00B853DB" w:rsidRDefault="00000000">
      <w:pPr>
        <w:spacing w:after="220" w:line="259" w:lineRule="auto"/>
        <w:ind w:left="10" w:right="141"/>
        <w:jc w:val="center"/>
      </w:pPr>
      <w:r>
        <w:rPr>
          <w:sz w:val="28"/>
        </w:rPr>
        <w:t xml:space="preserve">ΜΟΝΑΣΤΗΡΙΩΤΗΣ ΗΛΙΑΣ 1093436 </w:t>
      </w:r>
      <w:r>
        <w:t xml:space="preserve"> </w:t>
      </w:r>
    </w:p>
    <w:p w14:paraId="1C20200D" w14:textId="77777777" w:rsidR="00B853DB" w:rsidRDefault="00000000">
      <w:pPr>
        <w:spacing w:after="179" w:line="259" w:lineRule="auto"/>
        <w:ind w:left="10" w:right="151"/>
        <w:jc w:val="center"/>
      </w:pPr>
      <w:r>
        <w:rPr>
          <w:sz w:val="28"/>
        </w:rPr>
        <w:t xml:space="preserve">ΣΚΟΥΤΑΣ ΚΩΝΣΤΑΝΤΙΝΟΣ 1093498 </w:t>
      </w:r>
      <w:r>
        <w:t xml:space="preserve"> </w:t>
      </w:r>
    </w:p>
    <w:p w14:paraId="177A5124" w14:textId="77777777" w:rsidR="00B853DB" w:rsidRDefault="00000000">
      <w:pPr>
        <w:spacing w:after="479" w:line="259" w:lineRule="auto"/>
        <w:ind w:left="36" w:right="0" w:firstLine="0"/>
        <w:jc w:val="center"/>
      </w:pPr>
      <w:r>
        <w:rPr>
          <w:sz w:val="28"/>
        </w:rPr>
        <w:t xml:space="preserve"> </w:t>
      </w:r>
      <w:r>
        <w:t xml:space="preserve"> </w:t>
      </w:r>
    </w:p>
    <w:p w14:paraId="4A879151" w14:textId="77777777" w:rsidR="00B853DB" w:rsidRDefault="00000000">
      <w:pPr>
        <w:pStyle w:val="Heading1"/>
        <w:spacing w:after="108"/>
        <w:ind w:left="1021" w:right="0"/>
      </w:pPr>
      <w:r>
        <w:rPr>
          <w:sz w:val="28"/>
        </w:rPr>
        <w:t xml:space="preserve"> </w:t>
      </w:r>
      <w:r>
        <w:t>ΣΥΝΤΑΚΤΕΣ PROJECT-DESCRIPTION.v01</w:t>
      </w:r>
      <w:r>
        <w:rPr>
          <w:u w:val="none" w:color="000000"/>
        </w:rPr>
        <w:t xml:space="preserve"> </w:t>
      </w:r>
      <w:r>
        <w:rPr>
          <w:sz w:val="44"/>
          <w:u w:val="none" w:color="000000"/>
        </w:rPr>
        <w:t xml:space="preserve"> </w:t>
      </w:r>
    </w:p>
    <w:p w14:paraId="4DDEB5F4" w14:textId="77777777" w:rsidR="00B853DB" w:rsidRDefault="00000000">
      <w:pPr>
        <w:spacing w:after="136" w:line="259" w:lineRule="auto"/>
        <w:ind w:left="0" w:right="158" w:firstLine="0"/>
        <w:jc w:val="center"/>
      </w:pPr>
      <w:r>
        <w:rPr>
          <w:color w:val="176060"/>
          <w:sz w:val="36"/>
          <w:u w:val="single" w:color="176060"/>
        </w:rPr>
        <w:t>Editor</w:t>
      </w:r>
      <w:r>
        <w:rPr>
          <w:color w:val="176060"/>
          <w:sz w:val="36"/>
        </w:rPr>
        <w:t xml:space="preserve"> </w:t>
      </w:r>
      <w:r>
        <w:rPr>
          <w:color w:val="176060"/>
          <w:sz w:val="40"/>
        </w:rPr>
        <w:t xml:space="preserve"> </w:t>
      </w:r>
    </w:p>
    <w:p w14:paraId="01E01C66" w14:textId="77777777" w:rsidR="00843F04" w:rsidRPr="005C1B2D" w:rsidRDefault="00000000">
      <w:pPr>
        <w:spacing w:after="14" w:line="377" w:lineRule="auto"/>
        <w:ind w:left="3338" w:right="289" w:hanging="803"/>
        <w:jc w:val="left"/>
        <w:rPr>
          <w:sz w:val="28"/>
        </w:rPr>
      </w:pPr>
      <w:r>
        <w:rPr>
          <w:sz w:val="28"/>
        </w:rPr>
        <w:t xml:space="preserve">ΚΑΤΣΑΝΤΑΣ ΘΕΟΔΩΡΟΣ 1097459 </w:t>
      </w:r>
    </w:p>
    <w:p w14:paraId="73F73033" w14:textId="546D5844" w:rsidR="00B853DB" w:rsidRDefault="00000000" w:rsidP="00843F04">
      <w:pPr>
        <w:spacing w:after="14" w:line="377" w:lineRule="auto"/>
        <w:ind w:left="3338" w:right="289" w:firstLine="0"/>
        <w:jc w:val="left"/>
      </w:pPr>
      <w:r>
        <w:rPr>
          <w:color w:val="176060"/>
          <w:sz w:val="36"/>
          <w:u w:val="single" w:color="176060"/>
        </w:rPr>
        <w:t>Peer</w:t>
      </w:r>
      <w:r>
        <w:rPr>
          <w:color w:val="176060"/>
          <w:sz w:val="36"/>
        </w:rPr>
        <w:t xml:space="preserve"> </w:t>
      </w:r>
      <w:r>
        <w:rPr>
          <w:color w:val="176060"/>
          <w:sz w:val="36"/>
          <w:u w:val="single" w:color="176060"/>
        </w:rPr>
        <w:t>Reviewer</w:t>
      </w:r>
      <w:r>
        <w:rPr>
          <w:color w:val="176060"/>
          <w:sz w:val="36"/>
        </w:rPr>
        <w:t xml:space="preserve"> </w:t>
      </w:r>
      <w:r>
        <w:t xml:space="preserve"> </w:t>
      </w:r>
    </w:p>
    <w:p w14:paraId="07AB5F22" w14:textId="77777777" w:rsidR="00843F04" w:rsidRPr="00843F04" w:rsidRDefault="00000000" w:rsidP="00843F04">
      <w:pPr>
        <w:spacing w:after="121" w:line="259" w:lineRule="auto"/>
        <w:ind w:left="2398" w:right="289" w:firstLine="482"/>
        <w:jc w:val="left"/>
        <w:rPr>
          <w:sz w:val="28"/>
        </w:rPr>
      </w:pPr>
      <w:r>
        <w:rPr>
          <w:sz w:val="28"/>
        </w:rPr>
        <w:t xml:space="preserve">ΑΥΓΟΥΣΤΙΝΟΥ ΑΓΑΠΗ 1093327 </w:t>
      </w:r>
    </w:p>
    <w:p w14:paraId="6D00F735" w14:textId="38509D32" w:rsidR="00B853DB" w:rsidRDefault="00000000" w:rsidP="00843F04">
      <w:pPr>
        <w:spacing w:after="121" w:line="259" w:lineRule="auto"/>
        <w:ind w:left="3118" w:right="289" w:firstLine="482"/>
        <w:jc w:val="left"/>
      </w:pPr>
      <w:r>
        <w:rPr>
          <w:color w:val="176060"/>
          <w:sz w:val="36"/>
          <w:u w:val="single" w:color="176060"/>
        </w:rPr>
        <w:t>Contributors</w:t>
      </w:r>
      <w:r>
        <w:rPr>
          <w:color w:val="176060"/>
          <w:sz w:val="36"/>
        </w:rPr>
        <w:t xml:space="preserve"> </w:t>
      </w:r>
      <w:r>
        <w:t xml:space="preserve"> </w:t>
      </w:r>
    </w:p>
    <w:p w14:paraId="59188EA2" w14:textId="77777777" w:rsidR="00B853DB" w:rsidRDefault="00000000">
      <w:pPr>
        <w:spacing w:after="220" w:line="259" w:lineRule="auto"/>
        <w:ind w:left="10" w:right="166"/>
        <w:jc w:val="center"/>
      </w:pPr>
      <w:r>
        <w:rPr>
          <w:sz w:val="28"/>
        </w:rPr>
        <w:t xml:space="preserve">ΔΟΥΒΡΗ ΑΓΓΕΛΙΚΗ 1097441 </w:t>
      </w:r>
      <w:r>
        <w:t xml:space="preserve"> </w:t>
      </w:r>
    </w:p>
    <w:p w14:paraId="1E24C9BA" w14:textId="77777777" w:rsidR="00B853DB" w:rsidRDefault="00000000">
      <w:pPr>
        <w:spacing w:after="220" w:line="259" w:lineRule="auto"/>
        <w:ind w:left="10" w:right="141"/>
        <w:jc w:val="center"/>
      </w:pPr>
      <w:r>
        <w:rPr>
          <w:sz w:val="28"/>
        </w:rPr>
        <w:t xml:space="preserve">ΜΟΝΑΣΤΗΡΙΩΤΗΣ ΗΛΙΑΣ 1093436 </w:t>
      </w:r>
      <w:r>
        <w:t xml:space="preserve"> </w:t>
      </w:r>
    </w:p>
    <w:p w14:paraId="045B9521" w14:textId="77777777" w:rsidR="00B853DB" w:rsidRDefault="00000000">
      <w:pPr>
        <w:spacing w:after="172" w:line="259" w:lineRule="auto"/>
        <w:ind w:left="10" w:right="151"/>
        <w:jc w:val="center"/>
      </w:pPr>
      <w:r>
        <w:rPr>
          <w:sz w:val="28"/>
        </w:rPr>
        <w:t xml:space="preserve">ΣΚΟΥΤΑΣ ΚΩΝΣΤΑΝΤΙΝΟΣ 1093498 </w:t>
      </w:r>
      <w:r>
        <w:t xml:space="preserve"> </w:t>
      </w:r>
    </w:p>
    <w:p w14:paraId="4874BB13" w14:textId="77777777" w:rsidR="00B853DB" w:rsidRDefault="00000000">
      <w:pPr>
        <w:spacing w:after="82" w:line="259" w:lineRule="auto"/>
        <w:ind w:left="216" w:right="0" w:firstLine="0"/>
        <w:jc w:val="center"/>
      </w:pPr>
      <w:r>
        <w:rPr>
          <w:sz w:val="28"/>
        </w:rPr>
        <w:t xml:space="preserve">  </w:t>
      </w:r>
      <w:r>
        <w:t xml:space="preserve"> </w:t>
      </w:r>
    </w:p>
    <w:p w14:paraId="4139A88F" w14:textId="77777777" w:rsidR="00B853DB" w:rsidRDefault="00000000">
      <w:pPr>
        <w:spacing w:after="3" w:line="259" w:lineRule="auto"/>
        <w:ind w:left="12" w:right="0" w:firstLine="0"/>
        <w:jc w:val="left"/>
      </w:pPr>
      <w:r>
        <w:rPr>
          <w:rFonts w:ascii="Calibri" w:eastAsia="Calibri" w:hAnsi="Calibri" w:cs="Calibri"/>
          <w:b w:val="0"/>
        </w:rPr>
        <w:t xml:space="preserve"> </w:t>
      </w:r>
      <w:r>
        <w:t xml:space="preserve"> </w:t>
      </w:r>
    </w:p>
    <w:p w14:paraId="5C045BED" w14:textId="77777777" w:rsidR="00B853DB" w:rsidRDefault="00000000">
      <w:pPr>
        <w:spacing w:after="191" w:line="259" w:lineRule="auto"/>
        <w:ind w:left="12" w:right="0" w:firstLine="0"/>
        <w:jc w:val="left"/>
      </w:pPr>
      <w:r>
        <w:rPr>
          <w:rFonts w:ascii="Calibri" w:eastAsia="Calibri" w:hAnsi="Calibri" w:cs="Calibri"/>
          <w:b w:val="0"/>
          <w:color w:val="176060"/>
        </w:rPr>
        <w:t xml:space="preserve"> </w:t>
      </w:r>
      <w:r>
        <w:t xml:space="preserve"> </w:t>
      </w:r>
    </w:p>
    <w:p w14:paraId="2E47751B" w14:textId="77777777" w:rsidR="00B853DB" w:rsidRDefault="00000000">
      <w:pPr>
        <w:spacing w:after="0" w:line="251" w:lineRule="auto"/>
        <w:ind w:left="10" w:right="0"/>
        <w:jc w:val="center"/>
      </w:pPr>
      <w:r>
        <w:rPr>
          <w:color w:val="176060"/>
          <w:sz w:val="40"/>
        </w:rPr>
        <w:t xml:space="preserve">Τέλος οι αμέτρητες κλήσεις στον Δήμο και η αναμονή χωρίς απάντηση. </w:t>
      </w:r>
      <w:r>
        <w:t xml:space="preserve"> </w:t>
      </w:r>
    </w:p>
    <w:p w14:paraId="066456C4" w14:textId="77777777" w:rsidR="00B853DB" w:rsidRDefault="00000000">
      <w:pPr>
        <w:spacing w:after="9" w:line="259" w:lineRule="auto"/>
        <w:ind w:left="12" w:right="0" w:firstLine="0"/>
        <w:jc w:val="left"/>
      </w:pPr>
      <w:r>
        <w:t xml:space="preserve">  </w:t>
      </w:r>
    </w:p>
    <w:p w14:paraId="52615B65" w14:textId="77777777" w:rsidR="00B853DB" w:rsidRDefault="00000000">
      <w:r>
        <w:t xml:space="preserve">Η εφαρμογή City-ζen έρχεται να αλλάξει τον τρόπο με τον οποίο οι πολίτες επικοινωνούν με τις δημοτικές αρχές. Μέσα από μια εύχρηστη και άμεση πλατφόρμα, δίνεται η δυνατότητα να αναφέρονται σε πραγματικό χρόνο προβλήματα της καθημερινότητας — </w:t>
      </w:r>
      <w:r>
        <w:lastRenderedPageBreak/>
        <w:t xml:space="preserve">όπως σπασμένα πεζοδρόμια, καμένες λάμπες ή παράνομη στάθμευση — με φωτογραφία ή βίντεο, τοποθεσία και σύντομη περιγραφή. Ο πολίτης συμμετέχει ενεργά στη βελτίωση της πόλης του, ενώ ο Δήμος αποκτά ένα ισχυρό εργαλείο για να λαμβάνει, να οργανώνει και να επιλύει τα ζητήματα που πραγματικά απασχολούν την πόλη.  </w:t>
      </w:r>
    </w:p>
    <w:p w14:paraId="7BFC0263" w14:textId="77777777" w:rsidR="00B853DB" w:rsidRDefault="00000000">
      <w:pPr>
        <w:spacing w:after="328"/>
        <w:ind w:right="208"/>
      </w:pPr>
      <w:r>
        <w:t xml:space="preserve">Μια εφαρμογή που φέρνει πιο κοντά τον πολίτη με την αυτοδιοίκηση, μειώνει τη γραφειοκρατία και ενισχύει τη διαφάνεια και την εμπιστοσύνη.  </w:t>
      </w:r>
    </w:p>
    <w:p w14:paraId="0DF481DC" w14:textId="77777777" w:rsidR="00B853DB" w:rsidRDefault="00000000">
      <w:pPr>
        <w:spacing w:after="255" w:line="259" w:lineRule="auto"/>
        <w:ind w:left="733" w:right="0" w:firstLine="0"/>
        <w:jc w:val="left"/>
      </w:pPr>
      <w:r>
        <w:rPr>
          <w:color w:val="176060"/>
          <w:sz w:val="30"/>
        </w:rPr>
        <w:t xml:space="preserve"> </w:t>
      </w:r>
      <w:r>
        <w:t xml:space="preserve"> </w:t>
      </w:r>
    </w:p>
    <w:p w14:paraId="78268BFE" w14:textId="77777777" w:rsidR="00B853DB" w:rsidRDefault="00000000">
      <w:pPr>
        <w:pStyle w:val="Heading2"/>
        <w:ind w:left="716"/>
      </w:pPr>
      <w:r>
        <w:t>Κύρια Ιδέα</w:t>
      </w:r>
      <w:r>
        <w:rPr>
          <w:u w:val="none" w:color="000000"/>
        </w:rPr>
        <w:t xml:space="preserve">  </w:t>
      </w:r>
    </w:p>
    <w:p w14:paraId="79D57C84" w14:textId="77777777" w:rsidR="00B853DB" w:rsidRDefault="00000000">
      <w:pPr>
        <w:spacing w:after="21" w:line="259" w:lineRule="auto"/>
        <w:ind w:left="12" w:right="0" w:firstLine="0"/>
        <w:jc w:val="left"/>
      </w:pPr>
      <w:r>
        <w:t xml:space="preserve">  </w:t>
      </w:r>
    </w:p>
    <w:p w14:paraId="0E16CDDD" w14:textId="77777777" w:rsidR="00B853DB" w:rsidRDefault="00000000">
      <w:pPr>
        <w:spacing w:after="16" w:line="253" w:lineRule="auto"/>
        <w:ind w:right="135"/>
        <w:jc w:val="left"/>
      </w:pPr>
      <w:r>
        <w:t xml:space="preserve">Η παρούσα εφαρμογή αναπτύχθηκε με στόχο να παρέχει στους πολίτες ένα εύχρηστο εργαλείο για την καταγραφή και αναφορά προβλημάτων στον δημόσιο χώρο, ενισχύοντας τη διαφάνεια και τη συνεργασία με τις αρμόδιες αρχές.   </w:t>
      </w:r>
    </w:p>
    <w:p w14:paraId="1BE45F25" w14:textId="77777777" w:rsidR="00B853DB" w:rsidRDefault="00000000">
      <w:pPr>
        <w:spacing w:after="429" w:line="259" w:lineRule="auto"/>
        <w:ind w:left="12" w:right="0" w:firstLine="0"/>
        <w:jc w:val="left"/>
      </w:pPr>
      <w:r>
        <w:t xml:space="preserve">  </w:t>
      </w:r>
    </w:p>
    <w:p w14:paraId="2322C956" w14:textId="77777777" w:rsidR="00B853DB" w:rsidRDefault="00000000">
      <w:pPr>
        <w:pStyle w:val="Heading2"/>
        <w:spacing w:after="191"/>
        <w:ind w:left="716"/>
      </w:pPr>
      <w:r>
        <w:t>Βασικές Λειτουργίες</w:t>
      </w:r>
      <w:r>
        <w:rPr>
          <w:u w:val="none" w:color="000000"/>
        </w:rPr>
        <w:t xml:space="preserve">  </w:t>
      </w:r>
    </w:p>
    <w:p w14:paraId="0892B93E" w14:textId="77777777" w:rsidR="00B853DB" w:rsidRDefault="00000000">
      <w:pPr>
        <w:numPr>
          <w:ilvl w:val="0"/>
          <w:numId w:val="1"/>
        </w:numPr>
        <w:spacing w:after="11" w:line="259" w:lineRule="auto"/>
        <w:ind w:right="208" w:hanging="360"/>
      </w:pPr>
      <w:r>
        <w:rPr>
          <w:sz w:val="24"/>
        </w:rPr>
        <w:t>Υποβολή Αναφοράς:</w:t>
      </w:r>
      <w:r>
        <w:rPr>
          <w:color w:val="666666"/>
          <w:sz w:val="24"/>
        </w:rPr>
        <w:t xml:space="preserve"> </w:t>
      </w:r>
      <w:r>
        <w:t xml:space="preserve"> </w:t>
      </w:r>
    </w:p>
    <w:p w14:paraId="7FD9408F" w14:textId="77777777" w:rsidR="00B853DB" w:rsidRDefault="00000000">
      <w:pPr>
        <w:spacing w:after="27" w:line="259" w:lineRule="auto"/>
        <w:ind w:left="721" w:right="0" w:firstLine="0"/>
        <w:jc w:val="left"/>
      </w:pPr>
      <w:r>
        <w:rPr>
          <w:color w:val="666666"/>
          <w:sz w:val="24"/>
        </w:rPr>
        <w:t xml:space="preserve"> </w:t>
      </w:r>
      <w:r>
        <w:t xml:space="preserve"> </w:t>
      </w:r>
    </w:p>
    <w:p w14:paraId="4C8EA143" w14:textId="77777777" w:rsidR="00B853DB" w:rsidRDefault="00000000">
      <w:pPr>
        <w:numPr>
          <w:ilvl w:val="1"/>
          <w:numId w:val="1"/>
        </w:numPr>
        <w:ind w:right="208" w:hanging="361"/>
      </w:pPr>
      <w:r>
        <w:t xml:space="preserve">Ο χρήστης-πολίτης πρέπει να τραβήξει μια φωτογραφία ή ένα βίντεο του προβλήματος σε ζωντανό χρόνο.  </w:t>
      </w:r>
    </w:p>
    <w:p w14:paraId="16CD7629" w14:textId="77777777" w:rsidR="00B853DB" w:rsidRDefault="00000000">
      <w:pPr>
        <w:spacing w:after="9" w:line="259" w:lineRule="auto"/>
        <w:ind w:left="1453" w:right="0" w:firstLine="0"/>
        <w:jc w:val="left"/>
      </w:pPr>
      <w:r>
        <w:t xml:space="preserve">  </w:t>
      </w:r>
    </w:p>
    <w:p w14:paraId="633ACF2B" w14:textId="77777777" w:rsidR="00B853DB" w:rsidRDefault="00000000">
      <w:pPr>
        <w:ind w:left="1442" w:right="208" w:hanging="361"/>
      </w:pPr>
      <w:r>
        <w:rPr>
          <w:rFonts w:ascii="Arial" w:eastAsia="Arial" w:hAnsi="Arial" w:cs="Arial"/>
          <w:b w:val="0"/>
        </w:rPr>
        <w:t xml:space="preserve">○ </w:t>
      </w:r>
      <w:r>
        <w:t xml:space="preserve">Επιλογή κατηγορίας προβλήματος (π.χ. πεζοδρόμια, φωτισμός, κυκλοφορία κ.λπ.).  </w:t>
      </w:r>
    </w:p>
    <w:p w14:paraId="622AA160" w14:textId="77777777" w:rsidR="00B853DB" w:rsidRDefault="00000000">
      <w:pPr>
        <w:spacing w:after="9" w:line="259" w:lineRule="auto"/>
        <w:ind w:left="1453" w:right="0" w:firstLine="0"/>
        <w:jc w:val="left"/>
      </w:pPr>
      <w:r>
        <w:t xml:space="preserve">  </w:t>
      </w:r>
    </w:p>
    <w:p w14:paraId="187DCA47" w14:textId="77777777" w:rsidR="00B853DB" w:rsidRDefault="00000000">
      <w:pPr>
        <w:ind w:left="1091" w:right="208"/>
      </w:pPr>
      <w:r>
        <w:rPr>
          <w:rFonts w:ascii="Arial" w:eastAsia="Arial" w:hAnsi="Arial" w:cs="Arial"/>
          <w:b w:val="0"/>
        </w:rPr>
        <w:t xml:space="preserve">○ </w:t>
      </w:r>
      <w:r>
        <w:t xml:space="preserve">Καταγραφή τοποθεσίας μέσω GPS.  </w:t>
      </w:r>
    </w:p>
    <w:p w14:paraId="2CC5B693" w14:textId="77777777" w:rsidR="00B853DB" w:rsidRDefault="00000000">
      <w:pPr>
        <w:spacing w:after="9" w:line="259" w:lineRule="auto"/>
        <w:ind w:left="1453" w:right="0" w:firstLine="0"/>
        <w:jc w:val="left"/>
      </w:pPr>
      <w:r>
        <w:t xml:space="preserve">  </w:t>
      </w:r>
    </w:p>
    <w:p w14:paraId="37F9E265" w14:textId="77777777" w:rsidR="00B853DB" w:rsidRDefault="00000000">
      <w:pPr>
        <w:ind w:left="1091" w:right="208"/>
      </w:pPr>
      <w:r>
        <w:rPr>
          <w:rFonts w:ascii="Arial" w:eastAsia="Arial" w:hAnsi="Arial" w:cs="Arial"/>
          <w:b w:val="0"/>
        </w:rPr>
        <w:t xml:space="preserve">○ </w:t>
      </w:r>
      <w:r>
        <w:t xml:space="preserve">Προσθήκη περιγραφής του προβλήματος.  </w:t>
      </w:r>
    </w:p>
    <w:p w14:paraId="086F10FD" w14:textId="77777777" w:rsidR="00B853DB" w:rsidRDefault="00000000">
      <w:pPr>
        <w:spacing w:after="9" w:line="259" w:lineRule="auto"/>
        <w:ind w:left="1453" w:right="0" w:firstLine="0"/>
        <w:jc w:val="left"/>
      </w:pPr>
      <w:r>
        <w:t xml:space="preserve">  </w:t>
      </w:r>
    </w:p>
    <w:p w14:paraId="27EB7AA6" w14:textId="77777777" w:rsidR="00B853DB" w:rsidRDefault="00000000">
      <w:pPr>
        <w:ind w:left="1091" w:right="208"/>
      </w:pPr>
      <w:r>
        <w:rPr>
          <w:rFonts w:ascii="Arial" w:eastAsia="Arial" w:hAnsi="Arial" w:cs="Arial"/>
          <w:b w:val="0"/>
        </w:rPr>
        <w:t xml:space="preserve">○ </w:t>
      </w:r>
      <w:r>
        <w:t xml:space="preserve">Υποβολή της αναφοράς στην αρμόδια αρχή.                                      </w:t>
      </w:r>
    </w:p>
    <w:p w14:paraId="0FCD09C0" w14:textId="77777777" w:rsidR="00B853DB" w:rsidRDefault="00000000">
      <w:pPr>
        <w:spacing w:after="15" w:line="253" w:lineRule="auto"/>
        <w:ind w:left="1442" w:right="135" w:hanging="361"/>
        <w:jc w:val="left"/>
      </w:pPr>
      <w:r>
        <w:rPr>
          <w:rFonts w:ascii="Arial" w:eastAsia="Arial" w:hAnsi="Arial" w:cs="Arial"/>
          <w:b w:val="0"/>
        </w:rPr>
        <w:t xml:space="preserve">○ </w:t>
      </w:r>
      <w:r>
        <w:t xml:space="preserve">Η κάθε αναφορά θα ανήκει σε μια κατηγορία προβλήματος, θα έχει τοποθεσία (GPS), προτεραιότητα, και τρέχουσα κατάσταση (π.χ. εκκρεμεί, σε επεξεργασία)..  </w:t>
      </w:r>
    </w:p>
    <w:p w14:paraId="47FBBD40" w14:textId="77777777" w:rsidR="00B853DB" w:rsidRDefault="00000000">
      <w:pPr>
        <w:spacing w:after="0" w:line="259" w:lineRule="auto"/>
        <w:ind w:left="1453" w:right="0" w:firstLine="0"/>
        <w:jc w:val="left"/>
      </w:pPr>
      <w:r>
        <w:t xml:space="preserve">  </w:t>
      </w:r>
    </w:p>
    <w:p w14:paraId="1F982A6D" w14:textId="77777777" w:rsidR="00B853DB" w:rsidRDefault="00000000">
      <w:pPr>
        <w:spacing w:after="65" w:line="259" w:lineRule="auto"/>
        <w:ind w:left="1453" w:right="0" w:firstLine="0"/>
        <w:jc w:val="left"/>
      </w:pPr>
      <w:r>
        <w:t xml:space="preserve">  </w:t>
      </w:r>
    </w:p>
    <w:p w14:paraId="2BA059D6" w14:textId="77777777" w:rsidR="00B853DB" w:rsidRDefault="00000000">
      <w:pPr>
        <w:numPr>
          <w:ilvl w:val="0"/>
          <w:numId w:val="1"/>
        </w:numPr>
        <w:ind w:right="208" w:hanging="360"/>
      </w:pPr>
      <w:r>
        <w:t xml:space="preserve">Παρακολούθηση Αναφορών:  </w:t>
      </w:r>
    </w:p>
    <w:p w14:paraId="41A33019" w14:textId="77777777" w:rsidR="00B853DB" w:rsidRDefault="00000000">
      <w:pPr>
        <w:numPr>
          <w:ilvl w:val="1"/>
          <w:numId w:val="1"/>
        </w:numPr>
        <w:ind w:right="208" w:hanging="361"/>
      </w:pPr>
      <w:r>
        <w:t xml:space="preserve">Οι χρήστες μπορούν να δουν το ιστορικό των αναφορών τους και την κατάσταση επίλυσης.  </w:t>
      </w:r>
    </w:p>
    <w:p w14:paraId="2C790241" w14:textId="77777777" w:rsidR="00B853DB" w:rsidRDefault="00000000">
      <w:pPr>
        <w:ind w:left="1442" w:right="208" w:hanging="361"/>
      </w:pPr>
      <w:r>
        <w:rPr>
          <w:rFonts w:ascii="Arial" w:eastAsia="Arial" w:hAnsi="Arial" w:cs="Arial"/>
          <w:b w:val="0"/>
        </w:rPr>
        <w:t xml:space="preserve">○ </w:t>
      </w:r>
      <w:r>
        <w:t xml:space="preserve">Οι αρμόδιες αρχές ενημερώνουν για την πρόοδο ή την ολοκλήρωση μιας αναφοράς.  </w:t>
      </w:r>
    </w:p>
    <w:p w14:paraId="395842EB" w14:textId="77777777" w:rsidR="00B853DB" w:rsidRDefault="00000000">
      <w:pPr>
        <w:ind w:left="1442" w:right="208" w:hanging="361"/>
      </w:pPr>
      <w:r>
        <w:rPr>
          <w:rFonts w:ascii="Arial" w:eastAsia="Arial" w:hAnsi="Arial" w:cs="Arial"/>
          <w:b w:val="0"/>
        </w:rPr>
        <w:t xml:space="preserve">○ </w:t>
      </w:r>
      <w:r>
        <w:t xml:space="preserve">Ο πολίτης μπορεί να παρακολουθεί την πρόοδο της αναφοράς και να ενημερώνεται για τα σχόλια και την κατάσταση της αναφοράς.  </w:t>
      </w:r>
    </w:p>
    <w:p w14:paraId="0A0BF9E8" w14:textId="77777777" w:rsidR="00B853DB" w:rsidRDefault="00000000">
      <w:pPr>
        <w:spacing w:after="64" w:line="259" w:lineRule="auto"/>
        <w:ind w:left="1453" w:right="0" w:firstLine="0"/>
        <w:jc w:val="left"/>
      </w:pPr>
      <w:r>
        <w:t xml:space="preserve">  </w:t>
      </w:r>
    </w:p>
    <w:p w14:paraId="087EE62B" w14:textId="77777777" w:rsidR="00B853DB" w:rsidRDefault="00000000">
      <w:pPr>
        <w:numPr>
          <w:ilvl w:val="0"/>
          <w:numId w:val="1"/>
        </w:numPr>
        <w:ind w:right="208" w:hanging="360"/>
      </w:pPr>
      <w:r>
        <w:t xml:space="preserve">Σύστημα Επιβράβευσης:  </w:t>
      </w:r>
    </w:p>
    <w:p w14:paraId="0750AB88" w14:textId="77777777" w:rsidR="00B853DB" w:rsidRDefault="00000000">
      <w:pPr>
        <w:spacing w:after="32" w:line="259" w:lineRule="auto"/>
        <w:ind w:left="733" w:right="0" w:firstLine="0"/>
        <w:jc w:val="left"/>
      </w:pPr>
      <w:r>
        <w:t xml:space="preserve">  </w:t>
      </w:r>
    </w:p>
    <w:p w14:paraId="3CD144D1" w14:textId="77777777" w:rsidR="00B853DB" w:rsidRDefault="00000000">
      <w:pPr>
        <w:numPr>
          <w:ilvl w:val="1"/>
          <w:numId w:val="1"/>
        </w:numPr>
        <w:ind w:right="208" w:hanging="361"/>
      </w:pPr>
      <w:r>
        <w:t xml:space="preserve">Οι πολίτες που υποβάλλουν έγκυρες αναφορές κερδίζουν πόντους.  </w:t>
      </w:r>
    </w:p>
    <w:p w14:paraId="4349D98C" w14:textId="77777777" w:rsidR="00B853DB" w:rsidRDefault="00000000">
      <w:pPr>
        <w:ind w:left="1442" w:right="208" w:hanging="361"/>
      </w:pPr>
      <w:r>
        <w:rPr>
          <w:rFonts w:ascii="Arial" w:eastAsia="Arial" w:hAnsi="Arial" w:cs="Arial"/>
          <w:b w:val="0"/>
        </w:rPr>
        <w:lastRenderedPageBreak/>
        <w:t xml:space="preserve">○ </w:t>
      </w:r>
      <w:r>
        <w:t xml:space="preserve">Οι πόντοι μπορούν να εξαργυρωθούν για εισιτήρια σε δημόσιες εκδηλώσεις ή εκπτώσεις σε υπηρεσίες του δήμου.  </w:t>
      </w:r>
    </w:p>
    <w:p w14:paraId="032B9E9D" w14:textId="77777777" w:rsidR="00B853DB" w:rsidRDefault="00000000">
      <w:pPr>
        <w:spacing w:after="65" w:line="259" w:lineRule="auto"/>
        <w:ind w:left="1453" w:right="0" w:firstLine="0"/>
        <w:jc w:val="left"/>
      </w:pPr>
      <w:r>
        <w:t xml:space="preserve">  </w:t>
      </w:r>
    </w:p>
    <w:p w14:paraId="3B709CD7" w14:textId="77777777" w:rsidR="00B853DB" w:rsidRDefault="00000000">
      <w:pPr>
        <w:numPr>
          <w:ilvl w:val="0"/>
          <w:numId w:val="1"/>
        </w:numPr>
        <w:ind w:right="208" w:hanging="360"/>
      </w:pPr>
      <w:r>
        <w:t xml:space="preserve">Μηχανισμός Ελέγχου:  </w:t>
      </w:r>
    </w:p>
    <w:p w14:paraId="6A3DB999" w14:textId="77777777" w:rsidR="00B853DB" w:rsidRDefault="00000000">
      <w:pPr>
        <w:spacing w:after="33" w:line="259" w:lineRule="auto"/>
        <w:ind w:left="733" w:right="0" w:firstLine="0"/>
        <w:jc w:val="left"/>
      </w:pPr>
      <w:r>
        <w:t xml:space="preserve">  </w:t>
      </w:r>
    </w:p>
    <w:p w14:paraId="5D061D17" w14:textId="77777777" w:rsidR="00B853DB" w:rsidRDefault="00000000">
      <w:pPr>
        <w:numPr>
          <w:ilvl w:val="1"/>
          <w:numId w:val="1"/>
        </w:numPr>
        <w:ind w:right="208" w:hanging="361"/>
      </w:pPr>
      <w:r>
        <w:t xml:space="preserve">Αναφορές που κρίνονται ως ψευδείς ή άσχετες μπορούν να οδηγήσουν σε κυρώσεις για τον χρήστη.  </w:t>
      </w:r>
    </w:p>
    <w:p w14:paraId="4E96D485" w14:textId="77777777" w:rsidR="00B853DB" w:rsidRDefault="00000000">
      <w:pPr>
        <w:ind w:left="1091" w:right="208"/>
      </w:pPr>
      <w:r>
        <w:rPr>
          <w:rFonts w:ascii="Arial" w:eastAsia="Arial" w:hAnsi="Arial" w:cs="Arial"/>
          <w:b w:val="0"/>
        </w:rPr>
        <w:t xml:space="preserve">○ </w:t>
      </w:r>
      <w:r>
        <w:t xml:space="preserve">Σύστημα αξιολόγησης της εγκυρότητας μιας αναφοράς από τις αρχές.  </w:t>
      </w:r>
    </w:p>
    <w:p w14:paraId="0B63D201" w14:textId="77777777" w:rsidR="00B853DB" w:rsidRDefault="00000000">
      <w:pPr>
        <w:ind w:left="1442" w:right="208" w:hanging="361"/>
      </w:pPr>
      <w:r>
        <w:rPr>
          <w:rFonts w:ascii="Arial" w:eastAsia="Arial" w:hAnsi="Arial" w:cs="Arial"/>
          <w:b w:val="0"/>
        </w:rPr>
        <w:t xml:space="preserve">○ </w:t>
      </w:r>
      <w:r>
        <w:t xml:space="preserve">Ο μηχανισμός αυτός βασίζεται στην κατηγοριοποίηση της αναφοράς ως "Ψευδής Αναφορά", που ενδέχεται να οδηγήσει σε κυρώσεις.  </w:t>
      </w:r>
    </w:p>
    <w:p w14:paraId="0F7C221E" w14:textId="77777777" w:rsidR="00B853DB" w:rsidRDefault="00000000">
      <w:pPr>
        <w:spacing w:after="65" w:line="259" w:lineRule="auto"/>
        <w:ind w:left="1453" w:right="0" w:firstLine="0"/>
        <w:jc w:val="left"/>
      </w:pPr>
      <w:r>
        <w:t xml:space="preserve">  </w:t>
      </w:r>
    </w:p>
    <w:p w14:paraId="2835A3C1" w14:textId="77777777" w:rsidR="00B853DB" w:rsidRDefault="00000000">
      <w:pPr>
        <w:numPr>
          <w:ilvl w:val="0"/>
          <w:numId w:val="1"/>
        </w:numPr>
        <w:ind w:right="208" w:hanging="360"/>
      </w:pPr>
      <w:r>
        <w:t xml:space="preserve">Διαχείριση από Δημόσιες Αρχές:  </w:t>
      </w:r>
    </w:p>
    <w:p w14:paraId="2CD7E833" w14:textId="77777777" w:rsidR="00B853DB" w:rsidRDefault="00000000">
      <w:pPr>
        <w:spacing w:after="33" w:line="259" w:lineRule="auto"/>
        <w:ind w:left="733" w:right="0" w:firstLine="0"/>
        <w:jc w:val="left"/>
      </w:pPr>
      <w:r>
        <w:t xml:space="preserve">  </w:t>
      </w:r>
    </w:p>
    <w:p w14:paraId="71F3B222" w14:textId="77777777" w:rsidR="00B853DB" w:rsidRDefault="00000000">
      <w:pPr>
        <w:numPr>
          <w:ilvl w:val="1"/>
          <w:numId w:val="1"/>
        </w:numPr>
        <w:ind w:right="208" w:hanging="361"/>
      </w:pPr>
      <w:r>
        <w:t xml:space="preserve">Οι φορείς μπορούν να λαμβάνουν τις αναφορές, να τις κατηγοριοποιούν και να απαντούν στους πολίτες.  </w:t>
      </w:r>
    </w:p>
    <w:p w14:paraId="2D05B8BD" w14:textId="77777777" w:rsidR="00B853DB" w:rsidRDefault="00000000">
      <w:pPr>
        <w:ind w:left="1442" w:right="208" w:hanging="361"/>
      </w:pPr>
      <w:r>
        <w:rPr>
          <w:rFonts w:ascii="Arial" w:eastAsia="Arial" w:hAnsi="Arial" w:cs="Arial"/>
          <w:b w:val="0"/>
        </w:rPr>
        <w:t xml:space="preserve">○ </w:t>
      </w:r>
      <w:r>
        <w:t xml:space="preserve">Προβολή στατιστικών σχετικά με τις πιο συχνές αναφορές για καλύτερη λήψη αποφάσεων.  </w:t>
      </w:r>
    </w:p>
    <w:p w14:paraId="4F8D0433" w14:textId="77777777" w:rsidR="00B853DB" w:rsidRDefault="00000000">
      <w:pPr>
        <w:spacing w:after="230" w:line="253" w:lineRule="auto"/>
        <w:ind w:left="1442" w:right="135" w:hanging="361"/>
        <w:jc w:val="left"/>
      </w:pPr>
      <w:r>
        <w:rPr>
          <w:rFonts w:ascii="Arial" w:eastAsia="Arial" w:hAnsi="Arial" w:cs="Arial"/>
          <w:b w:val="0"/>
        </w:rPr>
        <w:t xml:space="preserve">○ </w:t>
      </w:r>
      <w:r>
        <w:t xml:space="preserve">Ο Δήμος διαχειρίζεται τις αναφορές και τις κατηγοριοποιεί, ενώ παράλληλα μπορεί να προσθέτει σχόλια για την πρόοδο ή την επίλυση του προβλήματος.  </w:t>
      </w:r>
    </w:p>
    <w:p w14:paraId="6FE6F4B0" w14:textId="77777777" w:rsidR="00B853DB" w:rsidRDefault="00000000">
      <w:pPr>
        <w:spacing w:after="345" w:line="259" w:lineRule="auto"/>
        <w:ind w:left="12" w:right="0" w:firstLine="0"/>
        <w:jc w:val="left"/>
      </w:pPr>
      <w:r>
        <w:t xml:space="preserve">  </w:t>
      </w:r>
    </w:p>
    <w:p w14:paraId="0A45EDD1" w14:textId="77777777" w:rsidR="00B853DB" w:rsidRDefault="00000000">
      <w:pPr>
        <w:pStyle w:val="Heading3"/>
        <w:ind w:left="-5"/>
      </w:pPr>
      <w:r>
        <w:t>Χρήστες και οι ρόλοι τους</w:t>
      </w:r>
      <w:r>
        <w:rPr>
          <w:u w:val="none" w:color="000000"/>
        </w:rPr>
        <w:t xml:space="preserve">  </w:t>
      </w:r>
      <w:r>
        <w:rPr>
          <w:color w:val="000000"/>
          <w:sz w:val="26"/>
          <w:u w:val="none" w:color="000000"/>
        </w:rPr>
        <w:t xml:space="preserve"> </w:t>
      </w:r>
    </w:p>
    <w:p w14:paraId="37C1115D" w14:textId="77777777" w:rsidR="00B853DB" w:rsidRDefault="00000000">
      <w:pPr>
        <w:spacing w:after="275"/>
        <w:ind w:right="208"/>
      </w:pPr>
      <w:r>
        <w:t xml:space="preserve">Στην εφαρμογή μας υπάρχουν 2 ειδών χρήστες, οι πολίτες και ο δήμος.   </w:t>
      </w:r>
    </w:p>
    <w:p w14:paraId="04C3FD99" w14:textId="77777777" w:rsidR="00B853DB" w:rsidRDefault="00000000">
      <w:pPr>
        <w:numPr>
          <w:ilvl w:val="0"/>
          <w:numId w:val="2"/>
        </w:numPr>
        <w:spacing w:after="230" w:line="253" w:lineRule="auto"/>
        <w:ind w:right="171" w:hanging="360"/>
        <w:jc w:val="left"/>
      </w:pPr>
      <w:r>
        <w:t xml:space="preserve">Οι πολίτες δημιουργούν και  κατηγοριοποιούν τις αιτήσεις τους, καθώς σε κείμενο μπορούν να αναλύσουν την σοβαρότητα του προβλήματος. Μαζεύουν πόντους για κάθε χρήσιμη αναφορά τους και μπορούν να ενημερώνονται όσο είναι σε εξέλιξη η επίλυση του ζητήματος που έχουν αναφέρει.   </w:t>
      </w:r>
    </w:p>
    <w:p w14:paraId="6DE47DC4" w14:textId="77777777" w:rsidR="00B853DB" w:rsidRDefault="00000000">
      <w:pPr>
        <w:spacing w:after="33" w:line="259" w:lineRule="auto"/>
        <w:ind w:left="733" w:right="0" w:firstLine="0"/>
        <w:jc w:val="left"/>
      </w:pPr>
      <w:r>
        <w:t xml:space="preserve">  </w:t>
      </w:r>
    </w:p>
    <w:p w14:paraId="71B9C854" w14:textId="77777777" w:rsidR="00B853DB" w:rsidRDefault="00000000">
      <w:pPr>
        <w:numPr>
          <w:ilvl w:val="0"/>
          <w:numId w:val="2"/>
        </w:numPr>
        <w:ind w:right="171" w:hanging="360"/>
        <w:jc w:val="left"/>
      </w:pPr>
      <w:r>
        <w:t xml:space="preserve">Ο δήμος του οποίου ο ρόλος είναι διπλός  </w:t>
      </w:r>
    </w:p>
    <w:p w14:paraId="7F472FBB" w14:textId="77777777" w:rsidR="00B853DB" w:rsidRDefault="00000000">
      <w:pPr>
        <w:ind w:left="1442" w:right="1063" w:hanging="361"/>
      </w:pPr>
      <w:r>
        <w:rPr>
          <w:rFonts w:ascii="Arial" w:eastAsia="Arial" w:hAnsi="Arial" w:cs="Arial"/>
          <w:b w:val="0"/>
        </w:rPr>
        <w:t xml:space="preserve">○ </w:t>
      </w:r>
      <w:r>
        <w:t xml:space="preserve">διαβάζει όλες τις αναφορές μαζεμένες, διαχωρίζει τις σημαντικές και υλοποιήσιμες από τα  εσφαλμένα αιτήματα ή από αυτά τα οποία δεν απευθύνονται στον δήμο.  </w:t>
      </w:r>
    </w:p>
    <w:p w14:paraId="68FF0474" w14:textId="77777777" w:rsidR="00B853DB" w:rsidRDefault="00000000">
      <w:pPr>
        <w:spacing w:after="309"/>
        <w:ind w:left="1442" w:right="348" w:hanging="361"/>
      </w:pPr>
      <w:r>
        <w:rPr>
          <w:rFonts w:ascii="Arial" w:eastAsia="Arial" w:hAnsi="Arial" w:cs="Arial"/>
          <w:b w:val="0"/>
        </w:rPr>
        <w:t xml:space="preserve">○ </w:t>
      </w:r>
      <w:r>
        <w:t xml:space="preserve">να επικοινωνούν εσωτερικά ώστε να βρουν λύσεις στα αιτήματα που τους έχουν παρουσιαστεί και να απαντάνε σύντομα στο καθένα ξεχωριστά για το πλάνο επίλυσής τους.  </w:t>
      </w:r>
    </w:p>
    <w:p w14:paraId="1A5AC928" w14:textId="77777777" w:rsidR="00B853DB" w:rsidRDefault="00000000">
      <w:pPr>
        <w:spacing w:after="200" w:line="259" w:lineRule="auto"/>
        <w:ind w:left="12" w:right="0" w:firstLine="0"/>
        <w:jc w:val="left"/>
      </w:pPr>
      <w:r>
        <w:rPr>
          <w:color w:val="176060"/>
          <w:sz w:val="28"/>
        </w:rPr>
        <w:t xml:space="preserve"> </w:t>
      </w:r>
      <w:r>
        <w:t xml:space="preserve"> </w:t>
      </w:r>
    </w:p>
    <w:p w14:paraId="27E3D667" w14:textId="77777777" w:rsidR="00B853DB" w:rsidRDefault="00000000">
      <w:pPr>
        <w:pStyle w:val="Heading3"/>
        <w:spacing w:after="134"/>
        <w:ind w:left="-5"/>
      </w:pPr>
      <w:r>
        <w:t>Γλώσσες προγραμματισμού και τεχνολογίες</w:t>
      </w:r>
      <w:r>
        <w:rPr>
          <w:u w:val="none" w:color="000000"/>
        </w:rPr>
        <w:t xml:space="preserve"> </w:t>
      </w:r>
      <w:r>
        <w:rPr>
          <w:color w:val="000000"/>
          <w:sz w:val="26"/>
          <w:u w:val="none" w:color="000000"/>
        </w:rPr>
        <w:t xml:space="preserve"> </w:t>
      </w:r>
    </w:p>
    <w:p w14:paraId="6AA50335" w14:textId="77777777" w:rsidR="00B853DB" w:rsidRDefault="00000000">
      <w:pPr>
        <w:spacing w:after="8" w:line="259" w:lineRule="auto"/>
        <w:ind w:left="12" w:right="0" w:firstLine="0"/>
        <w:jc w:val="left"/>
      </w:pPr>
      <w:r>
        <w:t xml:space="preserve">  </w:t>
      </w:r>
    </w:p>
    <w:p w14:paraId="577907A2" w14:textId="77777777" w:rsidR="00B853DB" w:rsidRDefault="00000000">
      <w:pPr>
        <w:pStyle w:val="Heading4"/>
        <w:ind w:left="-5"/>
      </w:pPr>
      <w:r>
        <w:t>Γλώσσες προγραμματισμού</w:t>
      </w:r>
      <w:r>
        <w:rPr>
          <w:u w:val="none" w:color="000000"/>
        </w:rPr>
        <w:t xml:space="preserve"> </w:t>
      </w:r>
      <w:r>
        <w:rPr>
          <w:color w:val="000000"/>
          <w:u w:val="none" w:color="000000"/>
        </w:rPr>
        <w:t xml:space="preserve"> </w:t>
      </w:r>
    </w:p>
    <w:p w14:paraId="5926A399" w14:textId="77777777" w:rsidR="00B853DB" w:rsidRDefault="00000000">
      <w:pPr>
        <w:spacing w:after="309" w:line="259" w:lineRule="auto"/>
        <w:ind w:left="12" w:right="0" w:firstLine="0"/>
        <w:jc w:val="left"/>
      </w:pPr>
      <w:r>
        <w:t xml:space="preserve">  </w:t>
      </w:r>
    </w:p>
    <w:p w14:paraId="3A5F04F1" w14:textId="77777777" w:rsidR="00B853DB" w:rsidRDefault="00000000">
      <w:pPr>
        <w:numPr>
          <w:ilvl w:val="0"/>
          <w:numId w:val="3"/>
        </w:numPr>
        <w:ind w:right="208" w:hanging="360"/>
      </w:pPr>
      <w:r>
        <w:t xml:space="preserve">SQL (Structured Query Language):  </w:t>
      </w:r>
    </w:p>
    <w:p w14:paraId="6A4D5BA7" w14:textId="77777777" w:rsidR="00B853DB" w:rsidRDefault="00000000">
      <w:pPr>
        <w:ind w:left="743" w:right="208"/>
      </w:pPr>
      <w:r>
        <w:lastRenderedPageBreak/>
        <w:t xml:space="preserve"> Χρησιμοποιείται για τη διαχείριση και ανάκτηση δεδομένων από τη βάση δεδομένων, βελτιστοποιώντας την αλληλεπίδραση με τα δεδομένα της εφαρμογής.  </w:t>
      </w:r>
      <w:r>
        <w:rPr>
          <w:rFonts w:ascii="Arial" w:eastAsia="Arial" w:hAnsi="Arial" w:cs="Arial"/>
          <w:b w:val="0"/>
        </w:rPr>
        <w:t xml:space="preserve">● </w:t>
      </w:r>
      <w:r>
        <w:t xml:space="preserve">HTML (HyperText Markup Language):  </w:t>
      </w:r>
    </w:p>
    <w:p w14:paraId="34C20829" w14:textId="77777777" w:rsidR="00B853DB" w:rsidRDefault="00000000">
      <w:pPr>
        <w:spacing w:after="265"/>
        <w:ind w:left="743" w:right="208"/>
      </w:pPr>
      <w:r>
        <w:t xml:space="preserve"> Αποτελεί τη βασική γλώσσα για τη δημιουργία της δομής και του περιεχομένου της κάθε σελίδας της εφαρμογής επιτρέποντας την οργάνωση των στοιχείων της.  </w:t>
      </w:r>
    </w:p>
    <w:p w14:paraId="12BFD55A" w14:textId="77777777" w:rsidR="00B853DB" w:rsidRDefault="00000000">
      <w:pPr>
        <w:spacing w:after="68" w:line="259" w:lineRule="auto"/>
        <w:ind w:left="733" w:right="0" w:firstLine="0"/>
        <w:jc w:val="left"/>
      </w:pPr>
      <w:r>
        <w:t xml:space="preserve">  </w:t>
      </w:r>
    </w:p>
    <w:p w14:paraId="6468A9F8" w14:textId="77777777" w:rsidR="00B853DB" w:rsidRDefault="00000000">
      <w:pPr>
        <w:numPr>
          <w:ilvl w:val="0"/>
          <w:numId w:val="3"/>
        </w:numPr>
        <w:spacing w:after="37"/>
        <w:ind w:right="208" w:hanging="360"/>
      </w:pPr>
      <w:r>
        <w:t xml:space="preserve">JavaScript:  </w:t>
      </w:r>
    </w:p>
    <w:p w14:paraId="1E4D8BDA" w14:textId="77777777" w:rsidR="00B853DB" w:rsidRDefault="00000000">
      <w:pPr>
        <w:spacing w:after="313"/>
        <w:ind w:left="743" w:right="208"/>
      </w:pPr>
      <w:r>
        <w:t xml:space="preserve"> Προσφέρει τη δυνατότητα να προσθέσουμε διαδραστικότητα στην εφαρμογή, με τη δυναμική ενημέρωση του περιεχομένου χωρίς να απαιτείται ανανέωση της σελίδας. Είναι απαραίτητο για τη διαχείριση γεγονότων χρήστη και την αλληλεπίδραση με εξωτερικές υπηρεσίες.  </w:t>
      </w:r>
    </w:p>
    <w:p w14:paraId="1FFAEE3C" w14:textId="77777777" w:rsidR="00B853DB" w:rsidRDefault="00000000">
      <w:pPr>
        <w:numPr>
          <w:ilvl w:val="0"/>
          <w:numId w:val="3"/>
        </w:numPr>
        <w:ind w:right="208" w:hanging="360"/>
      </w:pPr>
      <w:r>
        <w:t xml:space="preserve">CSS (Cascading Style Sheets):  </w:t>
      </w:r>
    </w:p>
    <w:p w14:paraId="78922492" w14:textId="77777777" w:rsidR="00B853DB" w:rsidRDefault="00000000">
      <w:pPr>
        <w:ind w:left="743" w:right="208"/>
      </w:pPr>
      <w:r>
        <w:t xml:space="preserve">Καθορίζει την εμφάνιση και τη διάταξη της ιστοσελίδας, δίνοντας τη δυνατότητα για πιο ελκυστικό και λειτουργικό σχεδιασμό. Έτσι, η σελίδα γίνεται πιο ευχάριστη και προσαρμόζεται σε διαφορετικές συσκευές και μεγέθη οθονών.  </w:t>
      </w:r>
    </w:p>
    <w:p w14:paraId="1991FEC3" w14:textId="77777777" w:rsidR="00B853DB" w:rsidRDefault="00000000">
      <w:pPr>
        <w:spacing w:after="308" w:line="259" w:lineRule="auto"/>
        <w:ind w:left="12" w:right="0" w:firstLine="0"/>
        <w:jc w:val="left"/>
      </w:pPr>
      <w:r>
        <w:t xml:space="preserve">  </w:t>
      </w:r>
    </w:p>
    <w:p w14:paraId="10E72CED" w14:textId="77777777" w:rsidR="00B853DB" w:rsidRDefault="00000000">
      <w:pPr>
        <w:pStyle w:val="Heading4"/>
        <w:ind w:left="-5"/>
      </w:pPr>
      <w:r>
        <w:t>Εργαλεία και τεχνολογίες</w:t>
      </w:r>
      <w:r>
        <w:rPr>
          <w:u w:val="none" w:color="000000"/>
        </w:rPr>
        <w:t xml:space="preserve"> </w:t>
      </w:r>
      <w:r>
        <w:rPr>
          <w:color w:val="000000"/>
          <w:u w:val="none" w:color="000000"/>
        </w:rPr>
        <w:t xml:space="preserve"> </w:t>
      </w:r>
    </w:p>
    <w:p w14:paraId="0FB3286A" w14:textId="77777777" w:rsidR="00B853DB" w:rsidRDefault="00000000">
      <w:pPr>
        <w:spacing w:after="321" w:line="259" w:lineRule="auto"/>
        <w:ind w:left="12" w:right="0" w:firstLine="0"/>
        <w:jc w:val="left"/>
      </w:pPr>
      <w:r>
        <w:t xml:space="preserve">  </w:t>
      </w:r>
    </w:p>
    <w:p w14:paraId="67221357" w14:textId="77777777" w:rsidR="00B853DB" w:rsidRDefault="00000000">
      <w:pPr>
        <w:numPr>
          <w:ilvl w:val="0"/>
          <w:numId w:val="4"/>
        </w:numPr>
        <w:ind w:right="208" w:hanging="360"/>
      </w:pPr>
      <w:r>
        <w:t xml:space="preserve">Docker:  </w:t>
      </w:r>
    </w:p>
    <w:p w14:paraId="214CF096" w14:textId="77777777" w:rsidR="00B853DB" w:rsidRDefault="00000000">
      <w:pPr>
        <w:spacing w:after="313"/>
        <w:ind w:left="743" w:right="635"/>
      </w:pPr>
      <w:r>
        <w:t xml:space="preserve"> Χρησιμοποιείται για τη δημιουργία και διαχείριση containers, επιτρέποντας την απομόνωση των εφαρμογών και την ευκολότερη ανάπτυξή τους σε διάφορα περιβάλλοντα.  </w:t>
      </w:r>
    </w:p>
    <w:p w14:paraId="1FB66743" w14:textId="77777777" w:rsidR="00B853DB" w:rsidRDefault="00000000">
      <w:pPr>
        <w:numPr>
          <w:ilvl w:val="0"/>
          <w:numId w:val="4"/>
        </w:numPr>
        <w:spacing w:after="36"/>
        <w:ind w:right="208" w:hanging="360"/>
      </w:pPr>
      <w:r>
        <w:t xml:space="preserve">MySQL Workbench:  </w:t>
      </w:r>
    </w:p>
    <w:p w14:paraId="33A434BB" w14:textId="77777777" w:rsidR="00B853DB" w:rsidRDefault="00000000">
      <w:pPr>
        <w:spacing w:after="315"/>
        <w:ind w:left="743" w:right="208"/>
      </w:pPr>
      <w:r>
        <w:t xml:space="preserve"> Παρέχει ένα εργαλείο γραφικής διεπαφής για την ανάπτυξη και διαχείριση βάσεων δεδομένων MySQL, διευκολύνοντας τη σχεδίαση και την εκτέλεση SQL queries.  </w:t>
      </w:r>
    </w:p>
    <w:p w14:paraId="3D87B709" w14:textId="77777777" w:rsidR="00B853DB" w:rsidRDefault="00000000">
      <w:pPr>
        <w:numPr>
          <w:ilvl w:val="0"/>
          <w:numId w:val="4"/>
        </w:numPr>
        <w:spacing w:after="37"/>
        <w:ind w:right="208" w:hanging="360"/>
      </w:pPr>
      <w:r>
        <w:t xml:space="preserve">React.js:  </w:t>
      </w:r>
    </w:p>
    <w:p w14:paraId="1A85AA97" w14:textId="77777777" w:rsidR="00B853DB" w:rsidRDefault="00000000">
      <w:pPr>
        <w:spacing w:after="301"/>
        <w:ind w:left="743" w:right="208"/>
      </w:pPr>
      <w:r>
        <w:t xml:space="preserve"> Χρησιμοποιείται για την ανάπτυξη της διεπαφής χρήστη (UI), επιτρέποντας τη δημιουργία δυναμικών και αποδοτικών εφαρμογών με χρήση components.  </w:t>
      </w:r>
    </w:p>
    <w:p w14:paraId="14EE1FED" w14:textId="77777777" w:rsidR="00B853DB" w:rsidRDefault="00000000">
      <w:pPr>
        <w:numPr>
          <w:ilvl w:val="0"/>
          <w:numId w:val="4"/>
        </w:numPr>
        <w:spacing w:after="36"/>
        <w:ind w:right="208" w:hanging="360"/>
      </w:pPr>
      <w:r>
        <w:t xml:space="preserve">Node.js:  </w:t>
      </w:r>
    </w:p>
    <w:p w14:paraId="0E4B7C00" w14:textId="77777777" w:rsidR="00B853DB" w:rsidRDefault="00000000">
      <w:pPr>
        <w:spacing w:after="313"/>
        <w:ind w:left="743" w:right="208"/>
      </w:pPr>
      <w:r>
        <w:t xml:space="preserve"> Χρησιμοποιείται για την εκτέλεση JavaScript κώδικα σε server side, επιτρέποντας τη δημιουργία ταχέων και αποδοτικών web servers.  </w:t>
      </w:r>
    </w:p>
    <w:p w14:paraId="00E0C89F" w14:textId="77777777" w:rsidR="00B853DB" w:rsidRDefault="00000000">
      <w:pPr>
        <w:numPr>
          <w:ilvl w:val="0"/>
          <w:numId w:val="4"/>
        </w:numPr>
        <w:ind w:right="208" w:hanging="360"/>
      </w:pPr>
      <w:r>
        <w:t xml:space="preserve">Express.js:  </w:t>
      </w:r>
    </w:p>
    <w:p w14:paraId="4A7D2D37" w14:textId="77777777" w:rsidR="00B853DB" w:rsidRDefault="00000000">
      <w:pPr>
        <w:spacing w:after="315" w:line="253" w:lineRule="auto"/>
        <w:ind w:left="728" w:right="135"/>
        <w:jc w:val="left"/>
      </w:pPr>
      <w:r>
        <w:t xml:space="preserve"> Ένα framework για το Node.js που διευκολύνει τη δημιουργία RESTful APIs και  web εφαρμογών, παρέχοντας ένα εύκολο και ευέλικτο τρόπο να διαχειριστείς τις HTTP αιτήσεις.  </w:t>
      </w:r>
    </w:p>
    <w:p w14:paraId="3F3C6C53" w14:textId="77777777" w:rsidR="00B853DB" w:rsidRDefault="00000000">
      <w:pPr>
        <w:numPr>
          <w:ilvl w:val="0"/>
          <w:numId w:val="4"/>
        </w:numPr>
        <w:ind w:right="208" w:hanging="360"/>
      </w:pPr>
      <w:r>
        <w:t xml:space="preserve">REST API:  </w:t>
      </w:r>
    </w:p>
    <w:p w14:paraId="0C148D30" w14:textId="77777777" w:rsidR="00B853DB" w:rsidRDefault="00000000">
      <w:pPr>
        <w:spacing w:after="313"/>
        <w:ind w:left="743" w:right="208"/>
      </w:pPr>
      <w:r>
        <w:t xml:space="preserve"> Χρησιμοποιείται για την επικοινωνία μεταξύ client και server μέσω HTTP αιτήσεων, επιτρέποντας την αλληλεπίδραση μεταξύ διαφορετικών συστημάτων.  </w:t>
      </w:r>
    </w:p>
    <w:p w14:paraId="0B792689" w14:textId="77777777" w:rsidR="00B853DB" w:rsidRDefault="00000000">
      <w:pPr>
        <w:numPr>
          <w:ilvl w:val="0"/>
          <w:numId w:val="4"/>
        </w:numPr>
        <w:ind w:right="208" w:hanging="360"/>
      </w:pPr>
      <w:r>
        <w:lastRenderedPageBreak/>
        <w:t xml:space="preserve">JWT (JSON Web Tokens):  </w:t>
      </w:r>
    </w:p>
    <w:p w14:paraId="41C7FCCF" w14:textId="77777777" w:rsidR="00B853DB" w:rsidRDefault="00000000">
      <w:pPr>
        <w:spacing w:after="313"/>
        <w:ind w:left="743" w:right="310"/>
      </w:pPr>
      <w:r>
        <w:t xml:space="preserve"> Χρησιμοποιείται για ασφαλή διαχείριση της αυθεντικοποίησης και εξουσιοδότησης των χρηστών σε εφαρμογές web. Είναι απαραίτητο όταν χρειάζεται να ανταλλάσσονται προσωπικά δεδομένα για κάθε χρήστη με τον server και τη βάση δεδομένων κατά τη διάρκεια της χρήσης της εφαρμογής.  </w:t>
      </w:r>
    </w:p>
    <w:p w14:paraId="303A5D07" w14:textId="77777777" w:rsidR="00B853DB" w:rsidRDefault="00000000">
      <w:pPr>
        <w:numPr>
          <w:ilvl w:val="0"/>
          <w:numId w:val="4"/>
        </w:numPr>
        <w:spacing w:after="37"/>
        <w:ind w:right="208" w:hanging="360"/>
      </w:pPr>
      <w:r>
        <w:t xml:space="preserve">Google Maps API:  </w:t>
      </w:r>
    </w:p>
    <w:p w14:paraId="4A0FA87D" w14:textId="77777777" w:rsidR="00B853DB" w:rsidRDefault="00000000">
      <w:pPr>
        <w:spacing w:after="315"/>
        <w:ind w:left="743" w:right="208"/>
      </w:pPr>
      <w:r>
        <w:t xml:space="preserve"> Παρέχει εργαλεία και λειτουργίες για την ενσωμάτωση χαρτών και γεωγραφικών δεδομένων στην εφαρμογή, επιτρέποντας τη δημιουργία διαδραστικών χαρτών.  </w:t>
      </w:r>
    </w:p>
    <w:p w14:paraId="55BFA02C" w14:textId="77777777" w:rsidR="00B853DB" w:rsidRDefault="00000000">
      <w:pPr>
        <w:numPr>
          <w:ilvl w:val="0"/>
          <w:numId w:val="4"/>
        </w:numPr>
        <w:spacing w:after="36"/>
        <w:ind w:right="208" w:hanging="360"/>
      </w:pPr>
      <w:r>
        <w:t xml:space="preserve">GitHub:  </w:t>
      </w:r>
    </w:p>
    <w:p w14:paraId="33708CE1" w14:textId="77777777" w:rsidR="00B853DB" w:rsidRDefault="00000000">
      <w:pPr>
        <w:spacing w:after="267" w:line="253" w:lineRule="auto"/>
        <w:ind w:left="728" w:right="135"/>
        <w:jc w:val="left"/>
      </w:pPr>
      <w:r>
        <w:t xml:space="preserve"> Χρησιμοποιείται για την αποθήκευση και διαχείριση του κώδικα του έργου, επιτρέποντας τη συνεργασία μεταξύ των μελών της ομάδας και την παρακολούθηση των αλλαγών στον κώδικα.  </w:t>
      </w:r>
    </w:p>
    <w:p w14:paraId="7FD965DB" w14:textId="77777777" w:rsidR="00B853DB" w:rsidRDefault="00000000">
      <w:pPr>
        <w:spacing w:after="429" w:line="259" w:lineRule="auto"/>
        <w:ind w:left="12" w:right="0" w:firstLine="0"/>
        <w:jc w:val="left"/>
      </w:pPr>
      <w:r>
        <w:t xml:space="preserve">  </w:t>
      </w:r>
    </w:p>
    <w:p w14:paraId="522585C2" w14:textId="77777777" w:rsidR="00B853DB" w:rsidRDefault="00000000">
      <w:pPr>
        <w:pStyle w:val="Heading2"/>
        <w:spacing w:after="104"/>
        <w:ind w:left="22"/>
      </w:pPr>
      <w:r>
        <w:t>Περαιτέρω επεκτάσεις</w:t>
      </w:r>
      <w:r>
        <w:rPr>
          <w:color w:val="666666"/>
          <w:sz w:val="24"/>
          <w:u w:val="none" w:color="000000"/>
        </w:rPr>
        <w:t xml:space="preserve"> </w:t>
      </w:r>
      <w:r>
        <w:rPr>
          <w:u w:val="none" w:color="000000"/>
        </w:rPr>
        <w:t xml:space="preserve"> </w:t>
      </w:r>
    </w:p>
    <w:p w14:paraId="04893F6B" w14:textId="77777777" w:rsidR="00B853DB" w:rsidRDefault="00000000">
      <w:pPr>
        <w:spacing w:after="272" w:line="259" w:lineRule="auto"/>
        <w:ind w:left="301" w:right="0" w:firstLine="0"/>
        <w:jc w:val="left"/>
      </w:pPr>
      <w:r>
        <w:t xml:space="preserve">  </w:t>
      </w:r>
    </w:p>
    <w:p w14:paraId="20529A7B" w14:textId="77777777" w:rsidR="00B853DB" w:rsidRDefault="00000000">
      <w:pPr>
        <w:numPr>
          <w:ilvl w:val="0"/>
          <w:numId w:val="5"/>
        </w:numPr>
        <w:spacing w:after="233" w:line="259" w:lineRule="auto"/>
        <w:ind w:right="0" w:hanging="708"/>
        <w:jc w:val="left"/>
      </w:pPr>
      <w:r>
        <w:rPr>
          <w:u w:val="single" w:color="000000"/>
        </w:rPr>
        <w:t>Δημοτικό Blog / Κέντρο Ενημέρωσης.</w:t>
      </w:r>
      <w:r>
        <w:t xml:space="preserve">  </w:t>
      </w:r>
    </w:p>
    <w:p w14:paraId="1BFD136A" w14:textId="77777777" w:rsidR="00B853DB" w:rsidRDefault="00000000">
      <w:pPr>
        <w:spacing w:after="276"/>
        <w:ind w:left="1019" w:right="208"/>
      </w:pPr>
      <w:r>
        <w:t xml:space="preserve">Ο Δήμος θα έχει τη δυνατότητα να δημοσιεύει άρθρα και ενημερώσεις σε μια ειδική ενότητα blog.  </w:t>
      </w:r>
    </w:p>
    <w:p w14:paraId="56DE7BDC" w14:textId="77777777" w:rsidR="00B853DB" w:rsidRDefault="00000000">
      <w:pPr>
        <w:numPr>
          <w:ilvl w:val="0"/>
          <w:numId w:val="5"/>
        </w:numPr>
        <w:spacing w:after="233" w:line="259" w:lineRule="auto"/>
        <w:ind w:right="0" w:hanging="708"/>
        <w:jc w:val="left"/>
      </w:pPr>
      <w:r>
        <w:rPr>
          <w:u w:val="single" w:color="000000"/>
        </w:rPr>
        <w:t>Ψηφιακή Υποβολή Αιτήσεων</w:t>
      </w:r>
      <w:r>
        <w:t xml:space="preserve">  </w:t>
      </w:r>
    </w:p>
    <w:p w14:paraId="30428329" w14:textId="77777777" w:rsidR="00B853DB" w:rsidRDefault="00000000">
      <w:pPr>
        <w:spacing w:after="276"/>
        <w:ind w:left="1019" w:right="310"/>
      </w:pPr>
      <w:r>
        <w:t xml:space="preserve">Η εφαρμογή θα επιτρέπει την ηλεκτρονική υποβολή αιτήσεων προς τον Δήμο, όπως αίτηση για αποκομιδή ογκωδών αντικειμένων, αίτηση για κοπή δέντρων, δήλωση για προσωρινή διακοπή κυκλοφορίας σε δρόμο (π.χ. λόγω μετακόμισης), καθώς και γενικές διοικητικές αιτήσεις  </w:t>
      </w:r>
    </w:p>
    <w:p w14:paraId="02AE8661" w14:textId="77777777" w:rsidR="00B853DB" w:rsidRDefault="00000000">
      <w:pPr>
        <w:numPr>
          <w:ilvl w:val="0"/>
          <w:numId w:val="5"/>
        </w:numPr>
        <w:spacing w:after="233" w:line="259" w:lineRule="auto"/>
        <w:ind w:right="0" w:hanging="708"/>
        <w:jc w:val="left"/>
      </w:pPr>
      <w:r>
        <w:rPr>
          <w:u w:val="single" w:color="000000"/>
        </w:rPr>
        <w:t>Δημοσιεύσεις Επιλυμένων Προβλημάτων από τον Δήμο</w:t>
      </w:r>
      <w:r>
        <w:t xml:space="preserve">  </w:t>
      </w:r>
    </w:p>
    <w:p w14:paraId="7C65D97A" w14:textId="77777777" w:rsidR="00B853DB" w:rsidRDefault="00000000">
      <w:pPr>
        <w:spacing w:after="278" w:line="253" w:lineRule="auto"/>
        <w:ind w:left="1019" w:right="135"/>
        <w:jc w:val="left"/>
      </w:pPr>
      <w:r>
        <w:t xml:space="preserve">Ο Δήμος θα μπορεί να δημοσιεύει ολοκληρωμένα έργα, με φωτογραφίες πριν και μετά, ημερομηνία ολοκλήρωσης, την υπεύθυνη υπηρεσία και συνοδευτική ενημέρωση προς τους πολίτες, ενισχύοντας τη διαφάνεια και την εμπιστοσύνη.  </w:t>
      </w:r>
    </w:p>
    <w:p w14:paraId="6A551DE6" w14:textId="77777777" w:rsidR="00B853DB" w:rsidRDefault="00000000">
      <w:pPr>
        <w:numPr>
          <w:ilvl w:val="0"/>
          <w:numId w:val="5"/>
        </w:numPr>
        <w:spacing w:after="233" w:line="259" w:lineRule="auto"/>
        <w:ind w:right="0" w:hanging="708"/>
        <w:jc w:val="left"/>
      </w:pPr>
      <w:r>
        <w:rPr>
          <w:u w:val="single" w:color="000000"/>
        </w:rPr>
        <w:t>Επέκταση Χάρτη και Παρουσίαση Λυμένων Προβλημάτων</w:t>
      </w:r>
      <w:r>
        <w:t xml:space="preserve">  </w:t>
      </w:r>
    </w:p>
    <w:p w14:paraId="5E68E5C8" w14:textId="77777777" w:rsidR="00B853DB" w:rsidRDefault="00000000">
      <w:pPr>
        <w:spacing w:after="227"/>
        <w:ind w:left="277" w:right="537" w:firstLine="733"/>
      </w:pPr>
      <w:r>
        <w:t xml:space="preserve">Επέκταση του χάρτη της εφαρμογής για να δείχνει τα λυμένα προβλήματα της περιοχής σε στυλ "story" (όπως στο Instagram).  </w:t>
      </w:r>
      <w:r>
        <w:rPr>
          <w:rFonts w:ascii="Arial" w:eastAsia="Arial" w:hAnsi="Arial" w:cs="Arial"/>
          <w:b w:val="0"/>
        </w:rPr>
        <w:t xml:space="preserve">● </w:t>
      </w:r>
      <w:r>
        <w:rPr>
          <w:u w:val="single" w:color="000000"/>
        </w:rPr>
        <w:t>Συνομιλία με το AI Chatbot</w:t>
      </w:r>
      <w:r>
        <w:t xml:space="preserve">  </w:t>
      </w:r>
    </w:p>
    <w:p w14:paraId="794412B4" w14:textId="77777777" w:rsidR="00B853DB" w:rsidRDefault="00000000">
      <w:pPr>
        <w:spacing w:after="230" w:line="253" w:lineRule="auto"/>
        <w:ind w:left="1019" w:right="135"/>
        <w:jc w:val="left"/>
      </w:pPr>
      <w:r>
        <w:t xml:space="preserve">Η εφαρμογή θα περιλαμβάνει έναν έξυπνο βοηθό συνομιλίας (AI Chatbot), που θα απαντά σε συχνές ερωτήσεις, θα καθοδηγεί τον χρήστη στη διαδικασία υποβολής αναφορών ή αιτήσεων και θα προσφέρει άμεση υποστήριξη, μειώνοντας την ανάγκη επικοινωνίας με υπάλληλο του Δήμου.  </w:t>
      </w:r>
    </w:p>
    <w:p w14:paraId="438E768E" w14:textId="77777777" w:rsidR="00B853DB" w:rsidRDefault="00000000">
      <w:pPr>
        <w:spacing w:after="0" w:line="259" w:lineRule="auto"/>
        <w:ind w:left="301" w:right="0" w:firstLine="0"/>
        <w:jc w:val="left"/>
      </w:pPr>
      <w:r>
        <w:t xml:space="preserve">  </w:t>
      </w:r>
    </w:p>
    <w:p w14:paraId="4B670678" w14:textId="77777777" w:rsidR="00B853DB" w:rsidRDefault="00000000">
      <w:pPr>
        <w:spacing w:after="225" w:line="259" w:lineRule="auto"/>
        <w:ind w:left="301" w:right="0" w:firstLine="0"/>
        <w:jc w:val="left"/>
      </w:pPr>
      <w:r>
        <w:lastRenderedPageBreak/>
        <w:t xml:space="preserve">  </w:t>
      </w:r>
    </w:p>
    <w:p w14:paraId="4A6FFE1D" w14:textId="77777777" w:rsidR="00B853DB" w:rsidRDefault="00000000">
      <w:pPr>
        <w:spacing w:after="332" w:line="259" w:lineRule="auto"/>
        <w:ind w:left="301" w:right="0" w:firstLine="0"/>
        <w:jc w:val="left"/>
      </w:pPr>
      <w:r>
        <w:t xml:space="preserve">  </w:t>
      </w:r>
    </w:p>
    <w:p w14:paraId="79AA1868" w14:textId="6C3D551B" w:rsidR="00B853DB" w:rsidRDefault="00000000" w:rsidP="005C1B2D">
      <w:pPr>
        <w:spacing w:after="395" w:line="259" w:lineRule="auto"/>
        <w:ind w:left="0" w:right="0" w:firstLine="0"/>
        <w:jc w:val="right"/>
      </w:pPr>
      <w:r>
        <w:rPr>
          <w:rFonts w:ascii="Calibri" w:eastAsia="Calibri" w:hAnsi="Calibri" w:cs="Calibri"/>
          <w:b w:val="0"/>
          <w:noProof/>
        </w:rPr>
        <mc:AlternateContent>
          <mc:Choice Requires="wpg">
            <w:drawing>
              <wp:inline distT="0" distB="0" distL="0" distR="0" wp14:anchorId="3B06FE64" wp14:editId="165A11FB">
                <wp:extent cx="5560441" cy="26289"/>
                <wp:effectExtent l="0" t="0" r="0" b="0"/>
                <wp:docPr id="4594" name="Group 4594"/>
                <wp:cNvGraphicFramePr/>
                <a:graphic xmlns:a="http://schemas.openxmlformats.org/drawingml/2006/main">
                  <a:graphicData uri="http://schemas.microsoft.com/office/word/2010/wordprocessingGroup">
                    <wpg:wgp>
                      <wpg:cNvGrpSpPr/>
                      <wpg:grpSpPr>
                        <a:xfrm>
                          <a:off x="0" y="0"/>
                          <a:ext cx="5560441" cy="26289"/>
                          <a:chOff x="0" y="0"/>
                          <a:chExt cx="5560441" cy="26289"/>
                        </a:xfrm>
                      </wpg:grpSpPr>
                      <wps:wsp>
                        <wps:cNvPr id="5652" name="Shape 5652"/>
                        <wps:cNvSpPr/>
                        <wps:spPr>
                          <a:xfrm>
                            <a:off x="0" y="0"/>
                            <a:ext cx="5553202" cy="19939"/>
                          </a:xfrm>
                          <a:custGeom>
                            <a:avLst/>
                            <a:gdLst/>
                            <a:ahLst/>
                            <a:cxnLst/>
                            <a:rect l="0" t="0" r="0" b="0"/>
                            <a:pathLst>
                              <a:path w="5553202" h="19939">
                                <a:moveTo>
                                  <a:pt x="0" y="0"/>
                                </a:moveTo>
                                <a:lnTo>
                                  <a:pt x="5553202" y="0"/>
                                </a:lnTo>
                                <a:lnTo>
                                  <a:pt x="5553202" y="19939"/>
                                </a:lnTo>
                                <a:lnTo>
                                  <a:pt x="0" y="1993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53" name="Shape 5653"/>
                        <wps:cNvSpPr/>
                        <wps:spPr>
                          <a:xfrm>
                            <a:off x="43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54" name="Shape 5654"/>
                        <wps:cNvSpPr/>
                        <wps:spPr>
                          <a:xfrm>
                            <a:off x="3480" y="889"/>
                            <a:ext cx="5547690" cy="9144"/>
                          </a:xfrm>
                          <a:custGeom>
                            <a:avLst/>
                            <a:gdLst/>
                            <a:ahLst/>
                            <a:cxnLst/>
                            <a:rect l="0" t="0" r="0" b="0"/>
                            <a:pathLst>
                              <a:path w="5547690" h="9144">
                                <a:moveTo>
                                  <a:pt x="0" y="0"/>
                                </a:moveTo>
                                <a:lnTo>
                                  <a:pt x="5547690" y="0"/>
                                </a:lnTo>
                                <a:lnTo>
                                  <a:pt x="554769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55" name="Shape 5655"/>
                        <wps:cNvSpPr/>
                        <wps:spPr>
                          <a:xfrm>
                            <a:off x="5551297"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56" name="Shape 5656"/>
                        <wps:cNvSpPr/>
                        <wps:spPr>
                          <a:xfrm>
                            <a:off x="432" y="3937"/>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57" name="Shape 5657"/>
                        <wps:cNvSpPr/>
                        <wps:spPr>
                          <a:xfrm>
                            <a:off x="5551297" y="3937"/>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58" name="Shape 5658"/>
                        <wps:cNvSpPr/>
                        <wps:spPr>
                          <a:xfrm>
                            <a:off x="43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59" name="Shape 5659"/>
                        <wps:cNvSpPr/>
                        <wps:spPr>
                          <a:xfrm>
                            <a:off x="3480" y="17399"/>
                            <a:ext cx="5547690" cy="9144"/>
                          </a:xfrm>
                          <a:custGeom>
                            <a:avLst/>
                            <a:gdLst/>
                            <a:ahLst/>
                            <a:cxnLst/>
                            <a:rect l="0" t="0" r="0" b="0"/>
                            <a:pathLst>
                              <a:path w="5547690" h="9144">
                                <a:moveTo>
                                  <a:pt x="0" y="0"/>
                                </a:moveTo>
                                <a:lnTo>
                                  <a:pt x="5547690" y="0"/>
                                </a:lnTo>
                                <a:lnTo>
                                  <a:pt x="554769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60" name="Shape 5660"/>
                        <wps:cNvSpPr/>
                        <wps:spPr>
                          <a:xfrm>
                            <a:off x="5551297"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594" style="width:437.83pt;height:2.07001pt;mso-position-horizontal-relative:char;mso-position-vertical-relative:line" coordsize="55604,262">
                <v:shape id="Shape 5661" style="position:absolute;width:55532;height:199;left:0;top:0;" coordsize="5553202,19939" path="m0,0l5553202,0l5553202,19939l0,19939l0,0">
                  <v:stroke weight="0pt" endcap="flat" joinstyle="miter" miterlimit="10" on="false" color="#000000" opacity="0"/>
                  <v:fill on="true" color="#a0a0a0"/>
                </v:shape>
                <v:shape id="Shape 5662" style="position:absolute;width:91;height:91;left:4;top:8;" coordsize="9144,9144" path="m0,0l9144,0l9144,9144l0,9144l0,0">
                  <v:stroke weight="0pt" endcap="flat" joinstyle="miter" miterlimit="10" on="false" color="#000000" opacity="0"/>
                  <v:fill on="true" color="#a0a0a0"/>
                </v:shape>
                <v:shape id="Shape 5663" style="position:absolute;width:55476;height:91;left:34;top:8;" coordsize="5547690,9144" path="m0,0l5547690,0l5547690,9144l0,9144l0,0">
                  <v:stroke weight="0pt" endcap="flat" joinstyle="miter" miterlimit="10" on="false" color="#000000" opacity="0"/>
                  <v:fill on="true" color="#a0a0a0"/>
                </v:shape>
                <v:shape id="Shape 5664" style="position:absolute;width:91;height:91;left:55512;top:8;" coordsize="9144,9144" path="m0,0l9144,0l9144,9144l0,9144l0,0">
                  <v:stroke weight="0pt" endcap="flat" joinstyle="miter" miterlimit="10" on="false" color="#000000" opacity="0"/>
                  <v:fill on="true" color="#a0a0a0"/>
                </v:shape>
                <v:shape id="Shape 5665" style="position:absolute;width:91;height:134;left:4;top:39;" coordsize="9144,13462" path="m0,0l9144,0l9144,13462l0,13462l0,0">
                  <v:stroke weight="0pt" endcap="flat" joinstyle="miter" miterlimit="10" on="false" color="#000000" opacity="0"/>
                  <v:fill on="true" color="#a0a0a0"/>
                </v:shape>
                <v:shape id="Shape 5666" style="position:absolute;width:91;height:134;left:55512;top:39;" coordsize="9144,13462" path="m0,0l9144,0l9144,13462l0,13462l0,0">
                  <v:stroke weight="0pt" endcap="flat" joinstyle="miter" miterlimit="10" on="false" color="#000000" opacity="0"/>
                  <v:fill on="true" color="#e3e3e3"/>
                </v:shape>
                <v:shape id="Shape 5667" style="position:absolute;width:91;height:91;left:4;top:173;" coordsize="9144,9144" path="m0,0l9144,0l9144,9144l0,9144l0,0">
                  <v:stroke weight="0pt" endcap="flat" joinstyle="miter" miterlimit="10" on="false" color="#000000" opacity="0"/>
                  <v:fill on="true" color="#e3e3e3"/>
                </v:shape>
                <v:shape id="Shape 5668" style="position:absolute;width:55476;height:91;left:34;top:173;" coordsize="5547690,9144" path="m0,0l5547690,0l5547690,9144l0,9144l0,0">
                  <v:stroke weight="0pt" endcap="flat" joinstyle="miter" miterlimit="10" on="false" color="#000000" opacity="0"/>
                  <v:fill on="true" color="#e3e3e3"/>
                </v:shape>
                <v:shape id="Shape 5669" style="position:absolute;width:91;height:91;left:55512;top:173;" coordsize="9144,9144" path="m0,0l9144,0l9144,9144l0,9144l0,0">
                  <v:stroke weight="0pt" endcap="flat" joinstyle="miter" miterlimit="10" on="false" color="#000000" opacity="0"/>
                  <v:fill on="true" color="#e3e3e3"/>
                </v:shape>
              </v:group>
            </w:pict>
          </mc:Fallback>
        </mc:AlternateContent>
      </w:r>
    </w:p>
    <w:p w14:paraId="0D77431F" w14:textId="77777777" w:rsidR="00B853DB" w:rsidRDefault="00000000">
      <w:pPr>
        <w:spacing w:after="30" w:line="259" w:lineRule="auto"/>
        <w:ind w:left="301" w:right="0" w:firstLine="0"/>
        <w:jc w:val="left"/>
      </w:pPr>
      <w:r>
        <w:rPr>
          <w:color w:val="176060"/>
          <w:sz w:val="40"/>
        </w:rPr>
        <w:t xml:space="preserve"> </w:t>
      </w:r>
      <w:r>
        <w:t xml:space="preserve"> </w:t>
      </w:r>
    </w:p>
    <w:p w14:paraId="3356C11F" w14:textId="77777777" w:rsidR="00B853DB" w:rsidRDefault="00000000">
      <w:pPr>
        <w:spacing w:after="42" w:line="259" w:lineRule="auto"/>
        <w:ind w:left="301" w:right="0" w:firstLine="0"/>
        <w:jc w:val="left"/>
      </w:pPr>
      <w:r>
        <w:rPr>
          <w:color w:val="176060"/>
          <w:sz w:val="40"/>
        </w:rPr>
        <w:t xml:space="preserve"> </w:t>
      </w:r>
      <w:r>
        <w:t xml:space="preserve"> </w:t>
      </w:r>
    </w:p>
    <w:p w14:paraId="223B9955" w14:textId="77777777" w:rsidR="00B853DB" w:rsidRDefault="00000000">
      <w:pPr>
        <w:spacing w:after="30" w:line="259" w:lineRule="auto"/>
        <w:ind w:left="301" w:right="0" w:firstLine="0"/>
        <w:jc w:val="left"/>
      </w:pPr>
      <w:r>
        <w:rPr>
          <w:color w:val="176060"/>
          <w:sz w:val="40"/>
        </w:rPr>
        <w:t xml:space="preserve"> </w:t>
      </w:r>
      <w:r>
        <w:t xml:space="preserve"> </w:t>
      </w:r>
    </w:p>
    <w:p w14:paraId="637607E6" w14:textId="77777777" w:rsidR="00B853DB" w:rsidRDefault="00000000">
      <w:pPr>
        <w:spacing w:after="42" w:line="259" w:lineRule="auto"/>
        <w:ind w:left="301" w:right="0" w:firstLine="0"/>
        <w:jc w:val="left"/>
      </w:pPr>
      <w:r>
        <w:rPr>
          <w:color w:val="176060"/>
          <w:sz w:val="40"/>
        </w:rPr>
        <w:t xml:space="preserve"> </w:t>
      </w:r>
      <w:r>
        <w:t xml:space="preserve"> </w:t>
      </w:r>
    </w:p>
    <w:p w14:paraId="3557CED7" w14:textId="510570F1" w:rsidR="005C1B2D" w:rsidRDefault="005C1B2D" w:rsidP="005C1B2D">
      <w:pPr>
        <w:pStyle w:val="Heading2"/>
        <w:ind w:left="716"/>
        <w:rPr>
          <w:sz w:val="40"/>
        </w:rPr>
      </w:pPr>
      <w:r>
        <w:rPr>
          <w:sz w:val="40"/>
        </w:rPr>
        <w:t>Στιγμιότυπα από την εφαρμογη</w:t>
      </w:r>
    </w:p>
    <w:p w14:paraId="71BDF669" w14:textId="77777777" w:rsidR="005C1B2D" w:rsidRPr="005C1B2D" w:rsidRDefault="005C1B2D" w:rsidP="005C1B2D"/>
    <w:p w14:paraId="421A0155" w14:textId="04A6E69A" w:rsidR="00B853DB" w:rsidRDefault="00B853DB">
      <w:pPr>
        <w:spacing w:after="30" w:line="259" w:lineRule="auto"/>
        <w:ind w:left="301" w:right="0" w:firstLine="0"/>
        <w:jc w:val="left"/>
      </w:pPr>
    </w:p>
    <w:p w14:paraId="7AB2009A" w14:textId="77777777" w:rsidR="00B853DB" w:rsidRDefault="00000000">
      <w:pPr>
        <w:spacing w:after="42" w:line="259" w:lineRule="auto"/>
        <w:ind w:left="301" w:right="0" w:firstLine="0"/>
        <w:jc w:val="left"/>
      </w:pPr>
      <w:r>
        <w:rPr>
          <w:color w:val="176060"/>
          <w:sz w:val="40"/>
        </w:rPr>
        <w:t xml:space="preserve"> </w:t>
      </w:r>
      <w:r>
        <w:t xml:space="preserve"> </w:t>
      </w:r>
    </w:p>
    <w:p w14:paraId="19CE1546" w14:textId="65F7A444" w:rsidR="00B853DB" w:rsidRPr="00F46113" w:rsidRDefault="00000000">
      <w:pPr>
        <w:spacing w:after="30" w:line="259" w:lineRule="auto"/>
        <w:ind w:left="301" w:right="0" w:firstLine="0"/>
        <w:jc w:val="left"/>
        <w:rPr>
          <w:lang w:val="en-GB"/>
        </w:rPr>
      </w:pPr>
      <w:r>
        <w:rPr>
          <w:color w:val="176060"/>
          <w:sz w:val="40"/>
        </w:rPr>
        <w:t xml:space="preserve"> </w:t>
      </w:r>
      <w:r>
        <w:t xml:space="preserve"> </w:t>
      </w:r>
      <w:r w:rsidR="00F46113">
        <w:rPr>
          <w:noProof/>
        </w:rPr>
        <w:drawing>
          <wp:inline distT="0" distB="0" distL="0" distR="0" wp14:anchorId="3801263B" wp14:editId="7A252F4E">
            <wp:extent cx="2319366" cy="4358495"/>
            <wp:effectExtent l="0" t="0" r="5080" b="4445"/>
            <wp:docPr id="1788105943" name="Picture 10" descr="A screenshot of a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05943" name="Picture 10" descr="A screenshot of a logi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26569" cy="4372031"/>
                    </a:xfrm>
                    <a:prstGeom prst="rect">
                      <a:avLst/>
                    </a:prstGeom>
                  </pic:spPr>
                </pic:pic>
              </a:graphicData>
            </a:graphic>
          </wp:inline>
        </w:drawing>
      </w:r>
      <w:r w:rsidR="00F46113">
        <w:t xml:space="preserve"> </w:t>
      </w:r>
      <w:r w:rsidR="00F46113">
        <w:rPr>
          <w:lang w:val="en-GB"/>
        </w:rPr>
        <w:t xml:space="preserve">Welcome Page </w:t>
      </w:r>
    </w:p>
    <w:p w14:paraId="7EB98AB4" w14:textId="77777777" w:rsidR="00F46113" w:rsidRDefault="00000000">
      <w:pPr>
        <w:spacing w:after="42" w:line="259" w:lineRule="auto"/>
        <w:ind w:left="301" w:right="0" w:firstLine="0"/>
        <w:jc w:val="left"/>
        <w:rPr>
          <w:lang w:val="en-GB"/>
        </w:rPr>
      </w:pPr>
      <w:r>
        <w:rPr>
          <w:color w:val="176060"/>
          <w:sz w:val="40"/>
        </w:rPr>
        <w:lastRenderedPageBreak/>
        <w:t xml:space="preserve"> </w:t>
      </w:r>
      <w:r>
        <w:t xml:space="preserve"> </w:t>
      </w:r>
      <w:r w:rsidR="00F46113">
        <w:rPr>
          <w:noProof/>
        </w:rPr>
        <w:drawing>
          <wp:inline distT="0" distB="0" distL="0" distR="0" wp14:anchorId="7780A392" wp14:editId="1493836A">
            <wp:extent cx="2279376" cy="4292600"/>
            <wp:effectExtent l="0" t="0" r="6985" b="0"/>
            <wp:docPr id="6477809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80902" name="Picture 64778090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86098" cy="4305259"/>
                    </a:xfrm>
                    <a:prstGeom prst="rect">
                      <a:avLst/>
                    </a:prstGeom>
                  </pic:spPr>
                </pic:pic>
              </a:graphicData>
            </a:graphic>
          </wp:inline>
        </w:drawing>
      </w:r>
      <w:r w:rsidR="00F46113">
        <w:rPr>
          <w:lang w:val="en-GB"/>
        </w:rPr>
        <w:t xml:space="preserve"> Login Page</w:t>
      </w:r>
    </w:p>
    <w:p w14:paraId="525C5099" w14:textId="5D587DED" w:rsidR="00F46113" w:rsidRPr="00F46113" w:rsidRDefault="00F46113">
      <w:pPr>
        <w:spacing w:after="42" w:line="259" w:lineRule="auto"/>
        <w:ind w:left="301" w:right="0" w:firstLine="0"/>
        <w:jc w:val="left"/>
        <w:rPr>
          <w:lang w:val="en-GB"/>
        </w:rPr>
      </w:pPr>
      <w:r>
        <w:rPr>
          <w:noProof/>
        </w:rPr>
        <w:lastRenderedPageBreak/>
        <w:drawing>
          <wp:inline distT="0" distB="0" distL="0" distR="0" wp14:anchorId="37C858E1" wp14:editId="2885156B">
            <wp:extent cx="2399190" cy="4508500"/>
            <wp:effectExtent l="0" t="0" r="1270" b="6350"/>
            <wp:docPr id="419375842" name="Picture 1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75842" name="Picture 12" descr="A screenshot of a phon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00023" cy="4510065"/>
                    </a:xfrm>
                    <a:prstGeom prst="rect">
                      <a:avLst/>
                    </a:prstGeom>
                  </pic:spPr>
                </pic:pic>
              </a:graphicData>
            </a:graphic>
          </wp:inline>
        </w:drawing>
      </w:r>
      <w:r>
        <w:rPr>
          <w:lang w:val="en-GB"/>
        </w:rPr>
        <w:t>Home Page</w:t>
      </w:r>
    </w:p>
    <w:p w14:paraId="23622560" w14:textId="77777777" w:rsidR="00F46113" w:rsidRDefault="00F46113">
      <w:pPr>
        <w:spacing w:after="42" w:line="259" w:lineRule="auto"/>
        <w:ind w:left="301" w:right="0" w:firstLine="0"/>
        <w:jc w:val="left"/>
        <w:rPr>
          <w:lang w:val="en-GB"/>
        </w:rPr>
      </w:pPr>
      <w:r>
        <w:rPr>
          <w:noProof/>
        </w:rPr>
        <w:lastRenderedPageBreak/>
        <w:drawing>
          <wp:inline distT="0" distB="0" distL="0" distR="0" wp14:anchorId="6B9094C9" wp14:editId="74C79AA8">
            <wp:extent cx="2353021" cy="4406900"/>
            <wp:effectExtent l="0" t="0" r="9525" b="0"/>
            <wp:docPr id="11293050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05052" name="Picture 11293050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56892" cy="4414149"/>
                    </a:xfrm>
                    <a:prstGeom prst="rect">
                      <a:avLst/>
                    </a:prstGeom>
                  </pic:spPr>
                </pic:pic>
              </a:graphicData>
            </a:graphic>
          </wp:inline>
        </w:drawing>
      </w:r>
      <w:r>
        <w:rPr>
          <w:lang w:val="en-GB"/>
        </w:rPr>
        <w:t>Points page</w:t>
      </w:r>
    </w:p>
    <w:p w14:paraId="1212E5B1" w14:textId="2AD65FF6" w:rsidR="00B853DB" w:rsidRDefault="00F46113">
      <w:pPr>
        <w:spacing w:after="42" w:line="259" w:lineRule="auto"/>
        <w:ind w:left="301" w:right="0" w:firstLine="0"/>
        <w:jc w:val="left"/>
      </w:pPr>
      <w:r>
        <w:rPr>
          <w:lang w:val="en-GB"/>
        </w:rPr>
        <w:lastRenderedPageBreak/>
        <w:t xml:space="preserve"> </w:t>
      </w:r>
      <w:r>
        <w:rPr>
          <w:noProof/>
        </w:rPr>
        <w:drawing>
          <wp:inline distT="0" distB="0" distL="0" distR="0" wp14:anchorId="6569AD0D" wp14:editId="21271E71">
            <wp:extent cx="2445984" cy="4584700"/>
            <wp:effectExtent l="0" t="0" r="0" b="6350"/>
            <wp:docPr id="11636234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23468" name="Picture 11636234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49144" cy="4590623"/>
                    </a:xfrm>
                    <a:prstGeom prst="rect">
                      <a:avLst/>
                    </a:prstGeom>
                  </pic:spPr>
                </pic:pic>
              </a:graphicData>
            </a:graphic>
          </wp:inline>
        </w:drawing>
      </w:r>
      <w:r>
        <w:rPr>
          <w:lang w:val="en-GB"/>
        </w:rPr>
        <w:t xml:space="preserve">Reports page </w:t>
      </w:r>
      <w:r>
        <w:rPr>
          <w:noProof/>
        </w:rPr>
        <w:lastRenderedPageBreak/>
        <w:drawing>
          <wp:inline distT="0" distB="0" distL="0" distR="0" wp14:anchorId="5CD5FB80" wp14:editId="7D2C2227">
            <wp:extent cx="2690989" cy="5041900"/>
            <wp:effectExtent l="0" t="0" r="0" b="6350"/>
            <wp:docPr id="19788238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23831" name="Picture 197882383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94167" cy="5047854"/>
                    </a:xfrm>
                    <a:prstGeom prst="rect">
                      <a:avLst/>
                    </a:prstGeom>
                  </pic:spPr>
                </pic:pic>
              </a:graphicData>
            </a:graphic>
          </wp:inline>
        </w:drawing>
      </w:r>
      <w:r>
        <w:rPr>
          <w:lang w:val="en-GB"/>
        </w:rPr>
        <w:t>SubmitReport Page</w:t>
      </w:r>
    </w:p>
    <w:p w14:paraId="7A0260CF" w14:textId="77777777" w:rsidR="00B853DB" w:rsidRDefault="00000000">
      <w:pPr>
        <w:spacing w:after="0" w:line="259" w:lineRule="auto"/>
        <w:ind w:left="301" w:right="0" w:firstLine="0"/>
        <w:jc w:val="left"/>
      </w:pPr>
      <w:r>
        <w:rPr>
          <w:color w:val="176060"/>
          <w:sz w:val="40"/>
        </w:rPr>
        <w:t xml:space="preserve"> </w:t>
      </w:r>
      <w:r>
        <w:t xml:space="preserve"> </w:t>
      </w:r>
    </w:p>
    <w:sectPr w:rsidR="00B853DB">
      <w:pgSz w:w="11904" w:h="16836"/>
      <w:pgMar w:top="1393" w:right="1251" w:bottom="1492" w:left="143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92140"/>
    <w:multiLevelType w:val="hybridMultilevel"/>
    <w:tmpl w:val="8AD235EE"/>
    <w:lvl w:ilvl="0" w:tplc="4D4EFBA4">
      <w:start w:val="1"/>
      <w:numFmt w:val="bullet"/>
      <w:lvlText w:val="●"/>
      <w:lvlJc w:val="left"/>
      <w:pPr>
        <w:ind w:left="7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900CC88">
      <w:start w:val="1"/>
      <w:numFmt w:val="bullet"/>
      <w:lvlText w:val="o"/>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14792A">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B1C0A42">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BCAB7A8">
      <w:start w:val="1"/>
      <w:numFmt w:val="bullet"/>
      <w:lvlText w:val="o"/>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D44E92E">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8BC522A">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B2E350A">
      <w:start w:val="1"/>
      <w:numFmt w:val="bullet"/>
      <w:lvlText w:val="o"/>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DBC2114">
      <w:start w:val="1"/>
      <w:numFmt w:val="bullet"/>
      <w:lvlText w:val="▪"/>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A5701E7"/>
    <w:multiLevelType w:val="hybridMultilevel"/>
    <w:tmpl w:val="52F27742"/>
    <w:lvl w:ilvl="0" w:tplc="9D3A2BBC">
      <w:start w:val="1"/>
      <w:numFmt w:val="bullet"/>
      <w:lvlText w:val="●"/>
      <w:lvlJc w:val="left"/>
      <w:pPr>
        <w:ind w:left="7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66A36E">
      <w:start w:val="1"/>
      <w:numFmt w:val="bullet"/>
      <w:lvlText w:val="o"/>
      <w:lvlJc w:val="left"/>
      <w:pPr>
        <w:ind w:left="14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BD834CC">
      <w:start w:val="1"/>
      <w:numFmt w:val="bullet"/>
      <w:lvlText w:val="▪"/>
      <w:lvlJc w:val="left"/>
      <w:pPr>
        <w:ind w:left="21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792C26E">
      <w:start w:val="1"/>
      <w:numFmt w:val="bullet"/>
      <w:lvlText w:val="•"/>
      <w:lvlJc w:val="left"/>
      <w:pPr>
        <w:ind w:left="28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03CF1B4">
      <w:start w:val="1"/>
      <w:numFmt w:val="bullet"/>
      <w:lvlText w:val="o"/>
      <w:lvlJc w:val="left"/>
      <w:pPr>
        <w:ind w:left="36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0CCD128">
      <w:start w:val="1"/>
      <w:numFmt w:val="bullet"/>
      <w:lvlText w:val="▪"/>
      <w:lvlJc w:val="left"/>
      <w:pPr>
        <w:ind w:left="43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DA66F6E">
      <w:start w:val="1"/>
      <w:numFmt w:val="bullet"/>
      <w:lvlText w:val="•"/>
      <w:lvlJc w:val="left"/>
      <w:pPr>
        <w:ind w:left="50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0DA5418">
      <w:start w:val="1"/>
      <w:numFmt w:val="bullet"/>
      <w:lvlText w:val="o"/>
      <w:lvlJc w:val="left"/>
      <w:pPr>
        <w:ind w:left="57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6B29290">
      <w:start w:val="1"/>
      <w:numFmt w:val="bullet"/>
      <w:lvlText w:val="▪"/>
      <w:lvlJc w:val="left"/>
      <w:pPr>
        <w:ind w:left="64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63E3791"/>
    <w:multiLevelType w:val="hybridMultilevel"/>
    <w:tmpl w:val="E6BEC7B4"/>
    <w:lvl w:ilvl="0" w:tplc="C8948A90">
      <w:start w:val="1"/>
      <w:numFmt w:val="bullet"/>
      <w:lvlText w:val="●"/>
      <w:lvlJc w:val="left"/>
      <w:pPr>
        <w:ind w:left="718"/>
      </w:pPr>
      <w:rPr>
        <w:rFonts w:ascii="Arial" w:eastAsia="Arial" w:hAnsi="Arial" w:cs="Arial"/>
        <w:b w:val="0"/>
        <w:i w:val="0"/>
        <w:strike w:val="0"/>
        <w:dstrike w:val="0"/>
        <w:color w:val="666666"/>
        <w:sz w:val="24"/>
        <w:szCs w:val="24"/>
        <w:u w:val="none" w:color="000000"/>
        <w:bdr w:val="none" w:sz="0" w:space="0" w:color="auto"/>
        <w:shd w:val="clear" w:color="auto" w:fill="auto"/>
        <w:vertAlign w:val="baseline"/>
      </w:rPr>
    </w:lvl>
    <w:lvl w:ilvl="1" w:tplc="5AD8A958">
      <w:numFmt w:val="taiwaneseCounting"/>
      <w:lvlText w:val="%2"/>
      <w:lvlJc w:val="left"/>
      <w:pPr>
        <w:ind w:left="14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6E8D4E4">
      <w:start w:val="1"/>
      <w:numFmt w:val="lowerRoman"/>
      <w:lvlText w:val="%3"/>
      <w:lvlJc w:val="left"/>
      <w:pPr>
        <w:ind w:left="21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BACC614">
      <w:start w:val="1"/>
      <w:numFmt w:val="decimal"/>
      <w:lvlText w:val="%4"/>
      <w:lvlJc w:val="left"/>
      <w:pPr>
        <w:ind w:left="28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16A5BA4">
      <w:start w:val="1"/>
      <w:numFmt w:val="lowerLetter"/>
      <w:lvlText w:val="%5"/>
      <w:lvlJc w:val="left"/>
      <w:pPr>
        <w:ind w:left="35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4FA0E46">
      <w:start w:val="1"/>
      <w:numFmt w:val="lowerRoman"/>
      <w:lvlText w:val="%6"/>
      <w:lvlJc w:val="left"/>
      <w:pPr>
        <w:ind w:left="43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DA21190">
      <w:start w:val="1"/>
      <w:numFmt w:val="decimal"/>
      <w:lvlText w:val="%7"/>
      <w:lvlJc w:val="left"/>
      <w:pPr>
        <w:ind w:left="50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E608B90">
      <w:start w:val="1"/>
      <w:numFmt w:val="lowerLetter"/>
      <w:lvlText w:val="%8"/>
      <w:lvlJc w:val="left"/>
      <w:pPr>
        <w:ind w:left="57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618E01C">
      <w:start w:val="1"/>
      <w:numFmt w:val="lowerRoman"/>
      <w:lvlText w:val="%9"/>
      <w:lvlJc w:val="left"/>
      <w:pPr>
        <w:ind w:left="64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92C055A"/>
    <w:multiLevelType w:val="hybridMultilevel"/>
    <w:tmpl w:val="EDCC7186"/>
    <w:lvl w:ilvl="0" w:tplc="B4A23C28">
      <w:start w:val="1"/>
      <w:numFmt w:val="bullet"/>
      <w:lvlText w:val="●"/>
      <w:lvlJc w:val="left"/>
      <w:pPr>
        <w:ind w:left="9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25C58A4">
      <w:start w:val="1"/>
      <w:numFmt w:val="bullet"/>
      <w:lvlText w:val="o"/>
      <w:lvlJc w:val="left"/>
      <w:pPr>
        <w:ind w:left="1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BC834D6">
      <w:start w:val="1"/>
      <w:numFmt w:val="bullet"/>
      <w:lvlText w:val="▪"/>
      <w:lvlJc w:val="left"/>
      <w:pPr>
        <w:ind w:left="2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310DDFC">
      <w:start w:val="1"/>
      <w:numFmt w:val="bullet"/>
      <w:lvlText w:val="•"/>
      <w:lvlJc w:val="left"/>
      <w:pPr>
        <w:ind w:left="2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C8E3596">
      <w:start w:val="1"/>
      <w:numFmt w:val="bullet"/>
      <w:lvlText w:val="o"/>
      <w:lvlJc w:val="left"/>
      <w:pPr>
        <w:ind w:left="3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856E60C">
      <w:start w:val="1"/>
      <w:numFmt w:val="bullet"/>
      <w:lvlText w:val="▪"/>
      <w:lvlJc w:val="left"/>
      <w:pPr>
        <w:ind w:left="4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B6A1598">
      <w:start w:val="1"/>
      <w:numFmt w:val="bullet"/>
      <w:lvlText w:val="•"/>
      <w:lvlJc w:val="left"/>
      <w:pPr>
        <w:ind w:left="49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046CC20">
      <w:start w:val="1"/>
      <w:numFmt w:val="bullet"/>
      <w:lvlText w:val="o"/>
      <w:lvlJc w:val="left"/>
      <w:pPr>
        <w:ind w:left="56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C62C848">
      <w:start w:val="1"/>
      <w:numFmt w:val="bullet"/>
      <w:lvlText w:val="▪"/>
      <w:lvlJc w:val="left"/>
      <w:pPr>
        <w:ind w:left="63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FA81B39"/>
    <w:multiLevelType w:val="hybridMultilevel"/>
    <w:tmpl w:val="13BA492E"/>
    <w:lvl w:ilvl="0" w:tplc="B9D22E9E">
      <w:start w:val="1"/>
      <w:numFmt w:val="bullet"/>
      <w:lvlText w:val="●"/>
      <w:lvlJc w:val="left"/>
      <w:pPr>
        <w:ind w:left="7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95636AE">
      <w:start w:val="1"/>
      <w:numFmt w:val="bullet"/>
      <w:lvlText w:val="o"/>
      <w:lvlJc w:val="left"/>
      <w:pPr>
        <w:ind w:left="14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44E61C4">
      <w:start w:val="1"/>
      <w:numFmt w:val="bullet"/>
      <w:lvlText w:val="▪"/>
      <w:lvlJc w:val="left"/>
      <w:pPr>
        <w:ind w:left="21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4727FCC">
      <w:start w:val="1"/>
      <w:numFmt w:val="bullet"/>
      <w:lvlText w:val="•"/>
      <w:lvlJc w:val="left"/>
      <w:pPr>
        <w:ind w:left="28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6A0C16">
      <w:start w:val="1"/>
      <w:numFmt w:val="bullet"/>
      <w:lvlText w:val="o"/>
      <w:lvlJc w:val="left"/>
      <w:pPr>
        <w:ind w:left="35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78C615A">
      <w:start w:val="1"/>
      <w:numFmt w:val="bullet"/>
      <w:lvlText w:val="▪"/>
      <w:lvlJc w:val="left"/>
      <w:pPr>
        <w:ind w:left="43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0AEAEBE">
      <w:start w:val="1"/>
      <w:numFmt w:val="bullet"/>
      <w:lvlText w:val="•"/>
      <w:lvlJc w:val="left"/>
      <w:pPr>
        <w:ind w:left="50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B5C74E6">
      <w:start w:val="1"/>
      <w:numFmt w:val="bullet"/>
      <w:lvlText w:val="o"/>
      <w:lvlJc w:val="left"/>
      <w:pPr>
        <w:ind w:left="57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29E73EE">
      <w:start w:val="1"/>
      <w:numFmt w:val="bullet"/>
      <w:lvlText w:val="▪"/>
      <w:lvlJc w:val="left"/>
      <w:pPr>
        <w:ind w:left="64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127311557">
    <w:abstractNumId w:val="2"/>
  </w:num>
  <w:num w:numId="2" w16cid:durableId="770276893">
    <w:abstractNumId w:val="1"/>
  </w:num>
  <w:num w:numId="3" w16cid:durableId="443115767">
    <w:abstractNumId w:val="0"/>
  </w:num>
  <w:num w:numId="4" w16cid:durableId="1694183737">
    <w:abstractNumId w:val="4"/>
  </w:num>
  <w:num w:numId="5" w16cid:durableId="10725788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3DB"/>
    <w:rsid w:val="00325208"/>
    <w:rsid w:val="005C1B2D"/>
    <w:rsid w:val="00843F04"/>
    <w:rsid w:val="00B853DB"/>
    <w:rsid w:val="00E9509D"/>
    <w:rsid w:val="00F4611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A8309F"/>
  <w15:docId w15:val="{B03E6398-94BB-414C-8BA1-5015743BB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l-GR" w:eastAsia="el-G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6" w:lineRule="auto"/>
      <w:ind w:left="22" w:right="324" w:hanging="10"/>
      <w:jc w:val="both"/>
    </w:pPr>
    <w:rPr>
      <w:rFonts w:ascii="Bahnschrift" w:eastAsia="Bahnschrift" w:hAnsi="Bahnschrift" w:cs="Bahnschrift"/>
      <w:b/>
      <w:color w:val="000000"/>
      <w:sz w:val="22"/>
    </w:rPr>
  </w:style>
  <w:style w:type="paragraph" w:styleId="Heading1">
    <w:name w:val="heading 1"/>
    <w:next w:val="Normal"/>
    <w:link w:val="Heading1Char"/>
    <w:uiPriority w:val="9"/>
    <w:qFormat/>
    <w:pPr>
      <w:keepNext/>
      <w:keepLines/>
      <w:spacing w:after="0" w:line="259" w:lineRule="auto"/>
      <w:ind w:right="176"/>
      <w:outlineLvl w:val="0"/>
    </w:pPr>
    <w:rPr>
      <w:rFonts w:ascii="Bahnschrift" w:eastAsia="Bahnschrift" w:hAnsi="Bahnschrift" w:cs="Bahnschrift"/>
      <w:b/>
      <w:color w:val="176060"/>
      <w:sz w:val="40"/>
      <w:u w:val="single" w:color="176060"/>
    </w:rPr>
  </w:style>
  <w:style w:type="paragraph" w:styleId="Heading2">
    <w:name w:val="heading 2"/>
    <w:next w:val="Normal"/>
    <w:link w:val="Heading2Char"/>
    <w:uiPriority w:val="9"/>
    <w:unhideWhenUsed/>
    <w:qFormat/>
    <w:pPr>
      <w:keepNext/>
      <w:keepLines/>
      <w:spacing w:after="0" w:line="259" w:lineRule="auto"/>
      <w:ind w:left="731" w:hanging="10"/>
      <w:outlineLvl w:val="1"/>
    </w:pPr>
    <w:rPr>
      <w:rFonts w:ascii="Bahnschrift" w:eastAsia="Bahnschrift" w:hAnsi="Bahnschrift" w:cs="Bahnschrift"/>
      <w:b/>
      <w:color w:val="176060"/>
      <w:sz w:val="30"/>
      <w:u w:val="single" w:color="176060"/>
    </w:rPr>
  </w:style>
  <w:style w:type="paragraph" w:styleId="Heading3">
    <w:name w:val="heading 3"/>
    <w:next w:val="Normal"/>
    <w:link w:val="Heading3Char"/>
    <w:uiPriority w:val="9"/>
    <w:unhideWhenUsed/>
    <w:qFormat/>
    <w:pPr>
      <w:keepNext/>
      <w:keepLines/>
      <w:spacing w:after="99" w:line="259" w:lineRule="auto"/>
      <w:ind w:left="10" w:hanging="10"/>
      <w:outlineLvl w:val="2"/>
    </w:pPr>
    <w:rPr>
      <w:rFonts w:ascii="Bahnschrift" w:eastAsia="Bahnschrift" w:hAnsi="Bahnschrift" w:cs="Bahnschrift"/>
      <w:b/>
      <w:color w:val="176060"/>
      <w:sz w:val="28"/>
      <w:u w:val="single" w:color="176060"/>
    </w:rPr>
  </w:style>
  <w:style w:type="paragraph" w:styleId="Heading4">
    <w:name w:val="heading 4"/>
    <w:next w:val="Normal"/>
    <w:link w:val="Heading4Char"/>
    <w:uiPriority w:val="9"/>
    <w:unhideWhenUsed/>
    <w:qFormat/>
    <w:pPr>
      <w:keepNext/>
      <w:keepLines/>
      <w:spacing w:after="57" w:line="259" w:lineRule="auto"/>
      <w:ind w:left="10" w:hanging="10"/>
      <w:outlineLvl w:val="3"/>
    </w:pPr>
    <w:rPr>
      <w:rFonts w:ascii="Bahnschrift" w:eastAsia="Bahnschrift" w:hAnsi="Bahnschrift" w:cs="Bahnschrift"/>
      <w:b/>
      <w:color w:val="176060"/>
      <w:sz w:val="22"/>
      <w:u w:val="single" w:color="1760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Bahnschrift" w:eastAsia="Bahnschrift" w:hAnsi="Bahnschrift" w:cs="Bahnschrift"/>
      <w:b/>
      <w:color w:val="176060"/>
      <w:sz w:val="22"/>
      <w:u w:val="single" w:color="176060"/>
    </w:rPr>
  </w:style>
  <w:style w:type="character" w:customStyle="1" w:styleId="Heading3Char">
    <w:name w:val="Heading 3 Char"/>
    <w:link w:val="Heading3"/>
    <w:rPr>
      <w:rFonts w:ascii="Bahnschrift" w:eastAsia="Bahnschrift" w:hAnsi="Bahnschrift" w:cs="Bahnschrift"/>
      <w:b/>
      <w:color w:val="176060"/>
      <w:sz w:val="28"/>
      <w:u w:val="single" w:color="176060"/>
    </w:rPr>
  </w:style>
  <w:style w:type="character" w:customStyle="1" w:styleId="Heading2Char">
    <w:name w:val="Heading 2 Char"/>
    <w:link w:val="Heading2"/>
    <w:uiPriority w:val="9"/>
    <w:rPr>
      <w:rFonts w:ascii="Bahnschrift" w:eastAsia="Bahnschrift" w:hAnsi="Bahnschrift" w:cs="Bahnschrift"/>
      <w:b/>
      <w:color w:val="176060"/>
      <w:sz w:val="30"/>
      <w:u w:val="single" w:color="176060"/>
    </w:rPr>
  </w:style>
  <w:style w:type="character" w:customStyle="1" w:styleId="Heading1Char">
    <w:name w:val="Heading 1 Char"/>
    <w:link w:val="Heading1"/>
    <w:rPr>
      <w:rFonts w:ascii="Bahnschrift" w:eastAsia="Bahnschrift" w:hAnsi="Bahnschrift" w:cs="Bahnschrift"/>
      <w:b/>
      <w:color w:val="176060"/>
      <w:sz w:val="40"/>
      <w:u w:val="single" w:color="17606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12</Pages>
  <Words>1163</Words>
  <Characters>6880</Characters>
  <Application>Microsoft Office Word</Application>
  <DocSecurity>0</DocSecurity>
  <Lines>229</Lines>
  <Paragraphs>116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 Katsantas</dc:creator>
  <cp:keywords/>
  <cp:lastModifiedBy>Ilias Monastiriotis</cp:lastModifiedBy>
  <cp:revision>3</cp:revision>
  <dcterms:created xsi:type="dcterms:W3CDTF">2025-05-30T13:38:00Z</dcterms:created>
  <dcterms:modified xsi:type="dcterms:W3CDTF">2025-05-30T17:36:00Z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43718d03-72ab-45af-a3b3-65932ae09827</vt:lpwstr>
  </property>
</Properties>
</file>