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192F" w14:textId="1F0A0A71" w:rsidR="00AD606B" w:rsidRDefault="00C0406F">
      <w:r>
        <w:t>The aim of this exercise is threefold:</w:t>
      </w:r>
    </w:p>
    <w:p w14:paraId="19EF9850" w14:textId="119091C6" w:rsidR="00C0406F" w:rsidRDefault="00C0406F" w:rsidP="00C0406F">
      <w:pPr>
        <w:pStyle w:val="ListParagraph"/>
        <w:numPr>
          <w:ilvl w:val="0"/>
          <w:numId w:val="3"/>
        </w:numPr>
      </w:pPr>
      <w:r>
        <w:t>to expose you to the kind of problems Validus Risk Management typically deals with;</w:t>
      </w:r>
    </w:p>
    <w:p w14:paraId="4AE3A2B9" w14:textId="6B444134" w:rsidR="00C0406F" w:rsidRDefault="00C0406F" w:rsidP="00C0406F">
      <w:pPr>
        <w:pStyle w:val="ListParagraph"/>
        <w:numPr>
          <w:ilvl w:val="0"/>
          <w:numId w:val="3"/>
        </w:numPr>
      </w:pPr>
      <w:r>
        <w:t>to assess your ability to transform loosely defined business requirements into quantitative concepts, such as formulating a concrete</w:t>
      </w:r>
      <w:r w:rsidR="00594E9F">
        <w:t>ly defined</w:t>
      </w:r>
      <w:r>
        <w:t xml:space="preserve"> </w:t>
      </w:r>
      <w:r w:rsidR="00594E9F">
        <w:t xml:space="preserve">problem, choosing a suitable model for </w:t>
      </w:r>
      <w:r w:rsidR="0013260E">
        <w:t>market</w:t>
      </w:r>
      <w:r w:rsidR="00594E9F">
        <w:t xml:space="preserve"> risk factors, etc.; and,</w:t>
      </w:r>
    </w:p>
    <w:p w14:paraId="63C54CE5" w14:textId="75D7D7C8" w:rsidR="00594E9F" w:rsidRDefault="00594E9F" w:rsidP="00C0406F">
      <w:pPr>
        <w:pStyle w:val="ListParagraph"/>
        <w:numPr>
          <w:ilvl w:val="0"/>
          <w:numId w:val="3"/>
        </w:numPr>
      </w:pPr>
      <w:r>
        <w:t>having concretely defined your framework, to assess your ability to formulate a solution to the posed problems.</w:t>
      </w:r>
    </w:p>
    <w:p w14:paraId="21938A47" w14:textId="46691442" w:rsidR="00594E9F" w:rsidRDefault="0013129B" w:rsidP="00594E9F">
      <w:r>
        <w:t xml:space="preserve">Please complete this case study in Python and send it to us via a link to a </w:t>
      </w:r>
      <w:proofErr w:type="spellStart"/>
      <w:r>
        <w:t>github</w:t>
      </w:r>
      <w:proofErr w:type="spellEnd"/>
      <w:r>
        <w:t xml:space="preserve"> repository, also mentioning approximately how much time you spent on it.</w:t>
      </w:r>
    </w:p>
    <w:p w14:paraId="6A14A67A" w14:textId="77777777" w:rsidR="00AD606B" w:rsidRDefault="00AD606B"/>
    <w:p w14:paraId="63A7394C" w14:textId="3D3F749A" w:rsidR="00A06465" w:rsidRDefault="0013129B">
      <w:r>
        <w:t>For the purposes of this exercise, a</w:t>
      </w:r>
      <w:r w:rsidR="000F07D7">
        <w:t>ssume you hold the position of a private credit fund manager. The fund is USD-denominated, and assume its investment/returns profile is described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07D7" w14:paraId="6791B1F3" w14:textId="77777777" w:rsidTr="000F07D7">
        <w:tc>
          <w:tcPr>
            <w:tcW w:w="4508" w:type="dxa"/>
          </w:tcPr>
          <w:p w14:paraId="6464A7ED" w14:textId="2062C998" w:rsidR="000F07D7" w:rsidRDefault="000F07D7">
            <w:r>
              <w:t>01/</w:t>
            </w:r>
            <w:r w:rsidR="0048657B">
              <w:t>10</w:t>
            </w:r>
            <w:r>
              <w:t>/2025</w:t>
            </w:r>
          </w:p>
        </w:tc>
        <w:tc>
          <w:tcPr>
            <w:tcW w:w="4508" w:type="dxa"/>
          </w:tcPr>
          <w:p w14:paraId="048B1AD9" w14:textId="2C0AC03F" w:rsidR="000F07D7" w:rsidRDefault="000F07D7">
            <w:r>
              <w:t>-10000000</w:t>
            </w:r>
            <w:r>
              <w:rPr>
                <w:rFonts w:ascii="Aptos" w:hAnsi="Aptos"/>
              </w:rPr>
              <w:t>€</w:t>
            </w:r>
          </w:p>
        </w:tc>
      </w:tr>
      <w:tr w:rsidR="000F07D7" w14:paraId="0C983BD4" w14:textId="77777777" w:rsidTr="000F07D7">
        <w:tc>
          <w:tcPr>
            <w:tcW w:w="4508" w:type="dxa"/>
          </w:tcPr>
          <w:p w14:paraId="5B649D2E" w14:textId="4BE057EC" w:rsidR="000F07D7" w:rsidRDefault="000F07D7">
            <w:r>
              <w:t>01/</w:t>
            </w:r>
            <w:r w:rsidR="0048657B">
              <w:t>10</w:t>
            </w:r>
            <w:r>
              <w:t>/2026</w:t>
            </w:r>
          </w:p>
        </w:tc>
        <w:tc>
          <w:tcPr>
            <w:tcW w:w="4508" w:type="dxa"/>
          </w:tcPr>
          <w:p w14:paraId="3DEEC8C0" w14:textId="3371B3C8" w:rsidR="000F07D7" w:rsidRDefault="000F07D7">
            <w:r>
              <w:t>1000000</w:t>
            </w:r>
            <w:r>
              <w:rPr>
                <w:rFonts w:ascii="Aptos" w:hAnsi="Aptos"/>
              </w:rPr>
              <w:t>€</w:t>
            </w:r>
          </w:p>
        </w:tc>
      </w:tr>
      <w:tr w:rsidR="000F07D7" w14:paraId="1CBC69B8" w14:textId="77777777" w:rsidTr="000F07D7">
        <w:tc>
          <w:tcPr>
            <w:tcW w:w="4508" w:type="dxa"/>
          </w:tcPr>
          <w:p w14:paraId="473BF1D5" w14:textId="681E7A6C" w:rsidR="000F07D7" w:rsidRDefault="000F07D7">
            <w:r>
              <w:t>01/</w:t>
            </w:r>
            <w:r w:rsidR="0048657B">
              <w:t>10</w:t>
            </w:r>
            <w:r>
              <w:t>/2027</w:t>
            </w:r>
          </w:p>
        </w:tc>
        <w:tc>
          <w:tcPr>
            <w:tcW w:w="4508" w:type="dxa"/>
          </w:tcPr>
          <w:p w14:paraId="61B94C99" w14:textId="0C861EC0" w:rsidR="000F07D7" w:rsidRDefault="000F07D7">
            <w:r>
              <w:t>1000000</w:t>
            </w:r>
            <w:r>
              <w:rPr>
                <w:rFonts w:ascii="Aptos" w:hAnsi="Aptos"/>
              </w:rPr>
              <w:t>€</w:t>
            </w:r>
          </w:p>
        </w:tc>
      </w:tr>
      <w:tr w:rsidR="000F07D7" w14:paraId="2A95DDBF" w14:textId="77777777" w:rsidTr="000F07D7">
        <w:tc>
          <w:tcPr>
            <w:tcW w:w="4508" w:type="dxa"/>
          </w:tcPr>
          <w:p w14:paraId="03306D0C" w14:textId="7EFCC2BF" w:rsidR="000F07D7" w:rsidRDefault="000F07D7">
            <w:r>
              <w:t>01/</w:t>
            </w:r>
            <w:r w:rsidR="0048657B">
              <w:t>10</w:t>
            </w:r>
            <w:r>
              <w:t>/2029</w:t>
            </w:r>
          </w:p>
        </w:tc>
        <w:tc>
          <w:tcPr>
            <w:tcW w:w="4508" w:type="dxa"/>
          </w:tcPr>
          <w:p w14:paraId="73D4177C" w14:textId="10567509" w:rsidR="000F07D7" w:rsidRDefault="000F07D7">
            <w:r>
              <w:t>1000000</w:t>
            </w:r>
            <w:r>
              <w:rPr>
                <w:rFonts w:ascii="Aptos" w:hAnsi="Aptos"/>
              </w:rPr>
              <w:t>€</w:t>
            </w:r>
          </w:p>
        </w:tc>
      </w:tr>
      <w:tr w:rsidR="000F07D7" w14:paraId="75161D4F" w14:textId="77777777" w:rsidTr="000F07D7">
        <w:tc>
          <w:tcPr>
            <w:tcW w:w="4508" w:type="dxa"/>
          </w:tcPr>
          <w:p w14:paraId="5268AFCB" w14:textId="73AD0BA1" w:rsidR="000F07D7" w:rsidRDefault="000F07D7">
            <w:r>
              <w:t>01/</w:t>
            </w:r>
            <w:r w:rsidR="0048657B">
              <w:t>10</w:t>
            </w:r>
            <w:r>
              <w:t>/2030</w:t>
            </w:r>
          </w:p>
        </w:tc>
        <w:tc>
          <w:tcPr>
            <w:tcW w:w="4508" w:type="dxa"/>
          </w:tcPr>
          <w:p w14:paraId="152CDC8F" w14:textId="79B59DEA" w:rsidR="000F07D7" w:rsidRDefault="000F07D7">
            <w:r>
              <w:t>11000000</w:t>
            </w:r>
            <w:r>
              <w:rPr>
                <w:rFonts w:ascii="Aptos" w:hAnsi="Aptos"/>
              </w:rPr>
              <w:t>€</w:t>
            </w:r>
          </w:p>
        </w:tc>
      </w:tr>
    </w:tbl>
    <w:p w14:paraId="6C095A68" w14:textId="58F2D249" w:rsidR="000F07D7" w:rsidRDefault="000F07D7"/>
    <w:p w14:paraId="05945AF5" w14:textId="0608DD95" w:rsidR="0048657B" w:rsidRDefault="000F07D7" w:rsidP="0048657B">
      <w:r>
        <w:t xml:space="preserve">Since the fund assets are EUR-denominated, the fund is exposed to FX risk. As the fund manager, you wish to mitigate this risk using a hedging strategy that </w:t>
      </w:r>
      <w:r w:rsidR="0048657B">
        <w:t>makes use of financial derivatives products. For the purposes of this exercise, your task is to:</w:t>
      </w:r>
    </w:p>
    <w:p w14:paraId="5733C2E4" w14:textId="5ED41BBF" w:rsidR="0048657B" w:rsidRDefault="0048657B" w:rsidP="0048657B">
      <w:pPr>
        <w:pStyle w:val="ListParagraph"/>
        <w:numPr>
          <w:ilvl w:val="0"/>
          <w:numId w:val="2"/>
        </w:numPr>
      </w:pPr>
      <w:r>
        <w:t>Identify a set of performance metrics which you will use in order to evaluate your assets’ performance.</w:t>
      </w:r>
    </w:p>
    <w:p w14:paraId="61FA5F87" w14:textId="0E0B5A89" w:rsidR="00E81C49" w:rsidRDefault="00E81C49" w:rsidP="0048657B">
      <w:pPr>
        <w:pStyle w:val="ListParagraph"/>
        <w:numPr>
          <w:ilvl w:val="0"/>
          <w:numId w:val="2"/>
        </w:numPr>
      </w:pPr>
      <w:r>
        <w:t>Explain the potential impact of FX risk on these metrics and choose a suitable stochastic model for the involved risk factors.</w:t>
      </w:r>
    </w:p>
    <w:p w14:paraId="544F56D3" w14:textId="48194F7D" w:rsidR="0048657B" w:rsidRDefault="00E81C49" w:rsidP="0048657B">
      <w:pPr>
        <w:pStyle w:val="ListParagraph"/>
        <w:numPr>
          <w:ilvl w:val="0"/>
          <w:numId w:val="2"/>
        </w:numPr>
      </w:pPr>
      <w:r>
        <w:t>Q</w:t>
      </w:r>
      <w:r w:rsidR="0048657B">
        <w:t>uantify the impact of FX risk on these metrics</w:t>
      </w:r>
      <w:r>
        <w:t xml:space="preserve"> under your chosen model</w:t>
      </w:r>
      <w:r w:rsidR="0048657B">
        <w:t>.</w:t>
      </w:r>
    </w:p>
    <w:p w14:paraId="2E054C69" w14:textId="65F55DA0" w:rsidR="0048657B" w:rsidRDefault="0048657B" w:rsidP="0048657B">
      <w:pPr>
        <w:pStyle w:val="ListParagraph"/>
        <w:numPr>
          <w:ilvl w:val="0"/>
          <w:numId w:val="2"/>
        </w:numPr>
      </w:pPr>
      <w:r>
        <w:t>Design a hedging strategy whose goal is to offset the associated FX risk and discuss how the risk profile you wanted to achieve affected the design of the strategy.</w:t>
      </w:r>
    </w:p>
    <w:p w14:paraId="79AEEB3A" w14:textId="1C54FC9E" w:rsidR="0048657B" w:rsidRDefault="0048657B" w:rsidP="0048657B">
      <w:pPr>
        <w:pStyle w:val="ListParagraph"/>
        <w:numPr>
          <w:ilvl w:val="0"/>
          <w:numId w:val="2"/>
        </w:numPr>
      </w:pPr>
      <w:r>
        <w:t>Quantify the impact of using your hedging strategy on your performance metrics</w:t>
      </w:r>
      <w:r w:rsidR="00E81C49">
        <w:t xml:space="preserve"> under your chosen model</w:t>
      </w:r>
      <w:r>
        <w:t>.</w:t>
      </w:r>
    </w:p>
    <w:p w14:paraId="23F09C1C" w14:textId="6F859CEC" w:rsidR="0048657B" w:rsidRDefault="0048657B" w:rsidP="0048657B">
      <w:pPr>
        <w:pStyle w:val="ListParagraph"/>
        <w:numPr>
          <w:ilvl w:val="0"/>
          <w:numId w:val="2"/>
        </w:numPr>
      </w:pPr>
      <w:r>
        <w:t>Quantify the costs associated with your hedging strategy, as well as their impact on your final fund performance</w:t>
      </w:r>
      <w:r w:rsidR="00E81C49">
        <w:t xml:space="preserve"> under your chosen model</w:t>
      </w:r>
      <w:r>
        <w:t>.</w:t>
      </w:r>
    </w:p>
    <w:p w14:paraId="0541E14A" w14:textId="57C98295" w:rsidR="00D15A5E" w:rsidRDefault="0048657B" w:rsidP="00D15A5E">
      <w:pPr>
        <w:pStyle w:val="ListParagraph"/>
        <w:numPr>
          <w:ilvl w:val="0"/>
          <w:numId w:val="2"/>
        </w:numPr>
      </w:pPr>
      <w:r>
        <w:t xml:space="preserve">(Optional) </w:t>
      </w:r>
      <w:r w:rsidR="00D15A5E">
        <w:t>Repeat the above for multiple hedging strategies, focusing on the key differences between them. Finally, compare all your strategies and explain which one you would choose, and why.</w:t>
      </w:r>
    </w:p>
    <w:p w14:paraId="07C35612" w14:textId="2813F5EF" w:rsidR="0010304F" w:rsidRDefault="0010304F" w:rsidP="0010304F">
      <w:r>
        <w:t>We would note that, while the intention of this exercise is to be open-ended and allow for all manners of approach to the problem, we also want to be appreciative of your time, so we would suggest a reasonable time to spend on this exercise is anything between 1 and 3 days, although ultimately that is up to you to decide. From our side we would expect to see a coherent deliverable with a clear thought process which addresses the key points, rather than an extensive review of all possible approaches to solving the posed problems.</w:t>
      </w:r>
    </w:p>
    <w:p w14:paraId="645BF2C6" w14:textId="77777777" w:rsidR="00E81C49" w:rsidRDefault="00E81C49" w:rsidP="00E81C49"/>
    <w:p w14:paraId="3F474DD4" w14:textId="4AB42B9C" w:rsidR="00D15A5E" w:rsidRDefault="00D15A5E" w:rsidP="00D15A5E">
      <w:r>
        <w:t>Attached you will find EURUSD market data</w:t>
      </w:r>
      <w:r w:rsidR="00C0406F">
        <w:t xml:space="preserve"> up to 1/8/2025, which for the purposes of this exercise you should consider as the date on which your analysis is conducted</w:t>
      </w:r>
      <w:r>
        <w:t>; feel free to expand this data set as you see fit if you want to include more indices/instruments/larger time horizon.</w:t>
      </w:r>
    </w:p>
    <w:p w14:paraId="00D92140" w14:textId="77777777" w:rsidR="000F07D7" w:rsidRDefault="000F07D7"/>
    <w:sectPr w:rsidR="000F07D7" w:rsidSect="00CB40DC">
      <w:headerReference w:type="even" r:id="rId7"/>
      <w:headerReference w:type="default" r:id="rId8"/>
      <w:headerReference w:type="first" r:id="rId9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AFE91" w14:textId="77777777" w:rsidR="00816448" w:rsidRDefault="00816448" w:rsidP="00B6312F">
      <w:r>
        <w:separator/>
      </w:r>
    </w:p>
  </w:endnote>
  <w:endnote w:type="continuationSeparator" w:id="0">
    <w:p w14:paraId="40569AD4" w14:textId="77777777" w:rsidR="00816448" w:rsidRDefault="00816448" w:rsidP="00B63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D9C10" w14:textId="77777777" w:rsidR="00816448" w:rsidRDefault="00816448" w:rsidP="00B6312F">
      <w:r>
        <w:separator/>
      </w:r>
    </w:p>
  </w:footnote>
  <w:footnote w:type="continuationSeparator" w:id="0">
    <w:p w14:paraId="7450ECBB" w14:textId="77777777" w:rsidR="00816448" w:rsidRDefault="00816448" w:rsidP="00B63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29BC3" w14:textId="3C897548" w:rsidR="00B6312F" w:rsidRDefault="00B631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651E1B" wp14:editId="168BD8B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73150" cy="381000"/>
              <wp:effectExtent l="0" t="0" r="0" b="0"/>
              <wp:wrapNone/>
              <wp:docPr id="88565770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31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E6851" w14:textId="4C849D1A" w:rsidR="00B6312F" w:rsidRPr="00B6312F" w:rsidRDefault="00B6312F" w:rsidP="00B6312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6312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51E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33.3pt;margin-top:0;width:84.5pt;height:30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" filled="f" stroked="f">
              <v:textbox style="mso-fit-shape-to-text:t" inset="0,15pt,20pt,0">
                <w:txbxContent>
                  <w:p w14:paraId="1FCE6851" w14:textId="4C849D1A" w:rsidR="00B6312F" w:rsidRPr="00B6312F" w:rsidRDefault="00B6312F" w:rsidP="00B6312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6312F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3CC9" w14:textId="6E26493E" w:rsidR="00B6312F" w:rsidRDefault="00B631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D4C96E" wp14:editId="3FFB731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73150" cy="381000"/>
              <wp:effectExtent l="0" t="0" r="0" b="0"/>
              <wp:wrapNone/>
              <wp:docPr id="169137413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31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28B33D" w14:textId="65712092" w:rsidR="00B6312F" w:rsidRPr="00B6312F" w:rsidRDefault="00B6312F" w:rsidP="00B6312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6312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4C9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33.3pt;margin-top:0;width:84.5pt;height:30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" filled="f" stroked="f">
              <v:textbox style="mso-fit-shape-to-text:t" inset="0,15pt,20pt,0">
                <w:txbxContent>
                  <w:p w14:paraId="6528B33D" w14:textId="65712092" w:rsidR="00B6312F" w:rsidRPr="00B6312F" w:rsidRDefault="00B6312F" w:rsidP="00B6312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6312F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E8E5" w14:textId="73601300" w:rsidR="00B6312F" w:rsidRDefault="00B631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C5CE8D" wp14:editId="008AE2A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73150" cy="381000"/>
              <wp:effectExtent l="0" t="0" r="0" b="0"/>
              <wp:wrapNone/>
              <wp:docPr id="102396082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31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120AF" w14:textId="3B4FD428" w:rsidR="00B6312F" w:rsidRPr="00B6312F" w:rsidRDefault="00B6312F" w:rsidP="00B6312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6312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5CE8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33.3pt;margin-top:0;width:84.5pt;height:30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" filled="f" stroked="f">
              <v:textbox style="mso-fit-shape-to-text:t" inset="0,15pt,20pt,0">
                <w:txbxContent>
                  <w:p w14:paraId="790120AF" w14:textId="3B4FD428" w:rsidR="00B6312F" w:rsidRPr="00B6312F" w:rsidRDefault="00B6312F" w:rsidP="00B6312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6312F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10DA0"/>
    <w:multiLevelType w:val="hybridMultilevel"/>
    <w:tmpl w:val="387A31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2776D"/>
    <w:multiLevelType w:val="hybridMultilevel"/>
    <w:tmpl w:val="6680BC70"/>
    <w:lvl w:ilvl="0" w:tplc="A2DC55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E1558"/>
    <w:multiLevelType w:val="hybridMultilevel"/>
    <w:tmpl w:val="3A229DB8"/>
    <w:lvl w:ilvl="0" w:tplc="EAAC74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621143">
    <w:abstractNumId w:val="1"/>
  </w:num>
  <w:num w:numId="2" w16cid:durableId="1274439737">
    <w:abstractNumId w:val="0"/>
  </w:num>
  <w:num w:numId="3" w16cid:durableId="1338272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D7"/>
    <w:rsid w:val="000F07D7"/>
    <w:rsid w:val="0010304F"/>
    <w:rsid w:val="0013129B"/>
    <w:rsid w:val="0013260E"/>
    <w:rsid w:val="0034442B"/>
    <w:rsid w:val="0048657B"/>
    <w:rsid w:val="00515FF9"/>
    <w:rsid w:val="00594E9F"/>
    <w:rsid w:val="00595F33"/>
    <w:rsid w:val="00620DC5"/>
    <w:rsid w:val="00816448"/>
    <w:rsid w:val="00A06465"/>
    <w:rsid w:val="00AD606B"/>
    <w:rsid w:val="00B61794"/>
    <w:rsid w:val="00B6312F"/>
    <w:rsid w:val="00C0406F"/>
    <w:rsid w:val="00CB40DC"/>
    <w:rsid w:val="00D008B4"/>
    <w:rsid w:val="00D15A5E"/>
    <w:rsid w:val="00E81C49"/>
    <w:rsid w:val="463C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7041"/>
  <w15:chartTrackingRefBased/>
  <w15:docId w15:val="{4D76B5FA-1E34-8F4F-A0FC-6D64EB9A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7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31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Kalaitzis</dc:creator>
  <cp:keywords/>
  <dc:description/>
  <cp:lastModifiedBy>Hana Danko</cp:lastModifiedBy>
  <cp:revision>2</cp:revision>
  <dcterms:created xsi:type="dcterms:W3CDTF">2025-11-19T15:55:00Z</dcterms:created>
  <dcterms:modified xsi:type="dcterms:W3CDTF">2025-11-19T15:55:00Z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3d0866fd,34ca106b,64d0523a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85fc6908-8156-401d-b8ea-0aae73cd0b09_Enabled">
    <vt:lpwstr>true</vt:lpwstr>
  </property>
  <property fmtid="{D5CDD505-2E9C-101B-9397-08002B2CF9AE}" pid="6" name="MSIP_Label_85fc6908-8156-401d-b8ea-0aae73cd0b09_SetDate">
    <vt:lpwstr>2025-11-19T09:17:25Z</vt:lpwstr>
  </property>
  <property fmtid="{D5CDD505-2E9C-101B-9397-08002B2CF9AE}" pid="7" name="MSIP_Label_85fc6908-8156-401d-b8ea-0aae73cd0b09_Method">
    <vt:lpwstr>Standard</vt:lpwstr>
  </property>
  <property fmtid="{D5CDD505-2E9C-101B-9397-08002B2CF9AE}" pid="8" name="MSIP_Label_85fc6908-8156-401d-b8ea-0aae73cd0b09_Name">
    <vt:lpwstr>Default Confidential</vt:lpwstr>
  </property>
  <property fmtid="{D5CDD505-2E9C-101B-9397-08002B2CF9AE}" pid="9" name="MSIP_Label_85fc6908-8156-401d-b8ea-0aae73cd0b09_SiteId">
    <vt:lpwstr>53075da4-a49f-47a8-bf46-1d778287d30d</vt:lpwstr>
  </property>
  <property fmtid="{D5CDD505-2E9C-101B-9397-08002B2CF9AE}" pid="10" name="MSIP_Label_85fc6908-8156-401d-b8ea-0aae73cd0b09_ActionId">
    <vt:lpwstr>a92df69d-b59d-4244-99f0-236dd19600af</vt:lpwstr>
  </property>
  <property fmtid="{D5CDD505-2E9C-101B-9397-08002B2CF9AE}" pid="11" name="MSIP_Label_85fc6908-8156-401d-b8ea-0aae73cd0b09_ContentBits">
    <vt:lpwstr>1</vt:lpwstr>
  </property>
  <property fmtid="{D5CDD505-2E9C-101B-9397-08002B2CF9AE}" pid="12" name="MSIP_Label_85fc6908-8156-401d-b8ea-0aae73cd0b09_Tag">
    <vt:lpwstr>10, 3, 0, 2</vt:lpwstr>
  </property>
</Properties>
</file>