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7F4E" w14:textId="59634593" w:rsidR="0048271D" w:rsidRDefault="0048271D" w:rsidP="0048271D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>
        <w:rPr>
          <w:rFonts w:ascii="robotoregular" w:eastAsia="Times New Roman" w:hAnsi="robotoregular" w:cs="Times New Roman"/>
          <w:sz w:val="24"/>
          <w:szCs w:val="24"/>
        </w:rPr>
        <w:t xml:space="preserve">Project 1: Exploratory Data Analysis (Power BI) </w:t>
      </w:r>
    </w:p>
    <w:p w14:paraId="2B536F58" w14:textId="77777777" w:rsidR="004223B6" w:rsidRDefault="004223B6" w:rsidP="0048271D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</w:p>
    <w:p w14:paraId="26FBFE11" w14:textId="0075F6D2" w:rsidR="00723B5D" w:rsidRPr="0048271D" w:rsidRDefault="00723B5D" w:rsidP="00723B5D">
      <w:pPr>
        <w:spacing w:after="75" w:line="240" w:lineRule="auto"/>
        <w:textAlignment w:val="top"/>
        <w:outlineLvl w:val="2"/>
        <w:rPr>
          <w:rFonts w:ascii="inherit" w:eastAsia="Times New Roman" w:hAnsi="inherit" w:cs="Times New Roman"/>
          <w:sz w:val="39"/>
          <w:szCs w:val="39"/>
        </w:rPr>
      </w:pPr>
      <w:r>
        <w:rPr>
          <w:rFonts w:ascii="inherit" w:eastAsia="Times New Roman" w:hAnsi="inherit" w:cs="Times New Roman"/>
          <w:sz w:val="39"/>
          <w:szCs w:val="39"/>
        </w:rPr>
        <w:t>Overview</w:t>
      </w:r>
    </w:p>
    <w:p w14:paraId="62EFDCF1" w14:textId="77777777" w:rsidR="00723B5D" w:rsidRDefault="00723B5D" w:rsidP="0048271D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</w:p>
    <w:p w14:paraId="3C46E143" w14:textId="77777777" w:rsidR="0048271D" w:rsidRDefault="0048271D" w:rsidP="0048271D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</w:p>
    <w:p w14:paraId="0BC4CD69" w14:textId="1A356E94" w:rsidR="0048271D" w:rsidRPr="0048271D" w:rsidRDefault="0048271D" w:rsidP="0048271D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 xml:space="preserve">For the first project, </w:t>
      </w:r>
      <w:r>
        <w:rPr>
          <w:rFonts w:ascii="robotoregular" w:eastAsia="Times New Roman" w:hAnsi="robotoregular" w:cs="Times New Roman"/>
          <w:sz w:val="24"/>
          <w:szCs w:val="24"/>
        </w:rPr>
        <w:t xml:space="preserve">I am </w:t>
      </w:r>
      <w:r w:rsidRPr="0048271D">
        <w:rPr>
          <w:rFonts w:ascii="robotoregular" w:eastAsia="Times New Roman" w:hAnsi="robotoregular" w:cs="Times New Roman"/>
          <w:sz w:val="24"/>
          <w:szCs w:val="24"/>
        </w:rPr>
        <w:t>going to be developing an exploratory data analysis report. The overall goal is to produce a report that</w:t>
      </w:r>
      <w:r w:rsidRPr="0048271D">
        <w:rPr>
          <w:rFonts w:ascii="robotoregular" w:eastAsia="Times New Roman" w:hAnsi="robotoregular" w:cs="Times New Roman"/>
          <w:sz w:val="24"/>
          <w:szCs w:val="24"/>
        </w:rPr>
        <w:br/>
        <w:t> </w:t>
      </w:r>
    </w:p>
    <w:p w14:paraId="1808FC54" w14:textId="77777777" w:rsidR="0048271D" w:rsidRPr="0048271D" w:rsidRDefault="0048271D" w:rsidP="0048271D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Highlights at least one interesting aspect of the data, and</w:t>
      </w:r>
    </w:p>
    <w:p w14:paraId="2BC4EB6C" w14:textId="77777777" w:rsidR="0048271D" w:rsidRPr="0048271D" w:rsidRDefault="0048271D" w:rsidP="0048271D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Allows a reader to interactively explore other aspects of the data</w:t>
      </w:r>
      <w:r w:rsidRPr="0048271D">
        <w:rPr>
          <w:rFonts w:ascii="robotoregular" w:eastAsia="Times New Roman" w:hAnsi="robotoregular" w:cs="Times New Roman"/>
          <w:sz w:val="24"/>
          <w:szCs w:val="24"/>
        </w:rPr>
        <w:br/>
        <w:t> </w:t>
      </w:r>
    </w:p>
    <w:p w14:paraId="3C885DF5" w14:textId="77777777" w:rsidR="0048271D" w:rsidRPr="0048271D" w:rsidRDefault="0048271D" w:rsidP="0048271D">
      <w:pPr>
        <w:spacing w:after="75" w:line="240" w:lineRule="auto"/>
        <w:textAlignment w:val="top"/>
        <w:outlineLvl w:val="2"/>
        <w:rPr>
          <w:rFonts w:ascii="inherit" w:eastAsia="Times New Roman" w:hAnsi="inherit" w:cs="Times New Roman"/>
          <w:sz w:val="39"/>
          <w:szCs w:val="39"/>
        </w:rPr>
      </w:pPr>
      <w:r w:rsidRPr="0048271D">
        <w:rPr>
          <w:rFonts w:ascii="inherit" w:eastAsia="Times New Roman" w:hAnsi="inherit" w:cs="Times New Roman"/>
          <w:sz w:val="39"/>
          <w:szCs w:val="39"/>
        </w:rPr>
        <w:t>Concepts covered:</w:t>
      </w:r>
      <w:r w:rsidRPr="0048271D">
        <w:rPr>
          <w:rFonts w:ascii="inherit" w:eastAsia="Times New Roman" w:hAnsi="inherit" w:cs="Times New Roman"/>
          <w:sz w:val="39"/>
          <w:szCs w:val="39"/>
        </w:rPr>
        <w:br/>
        <w:t> </w:t>
      </w:r>
    </w:p>
    <w:p w14:paraId="56896408" w14:textId="77777777" w:rsidR="0048271D" w:rsidRPr="0048271D" w:rsidRDefault="0048271D" w:rsidP="0048271D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Exploratory data analysis</w:t>
      </w:r>
    </w:p>
    <w:p w14:paraId="6FCF738D" w14:textId="77777777" w:rsidR="0048271D" w:rsidRPr="0048271D" w:rsidRDefault="0048271D" w:rsidP="0048271D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Analytics storytelling</w:t>
      </w:r>
    </w:p>
    <w:p w14:paraId="0490D09A" w14:textId="77777777" w:rsidR="0048271D" w:rsidRPr="0048271D" w:rsidRDefault="0048271D" w:rsidP="0048271D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Basic data analysis and visualization in Excel and/or Power BI</w:t>
      </w:r>
      <w:r w:rsidRPr="0048271D">
        <w:rPr>
          <w:rFonts w:ascii="robotoregular" w:eastAsia="Times New Roman" w:hAnsi="robotoregular" w:cs="Times New Roman"/>
          <w:sz w:val="24"/>
          <w:szCs w:val="24"/>
        </w:rPr>
        <w:br/>
        <w:t> </w:t>
      </w:r>
    </w:p>
    <w:p w14:paraId="429F5878" w14:textId="77777777" w:rsidR="0048271D" w:rsidRPr="0048271D" w:rsidRDefault="0048271D" w:rsidP="0048271D">
      <w:pPr>
        <w:spacing w:after="75" w:line="240" w:lineRule="auto"/>
        <w:textAlignment w:val="top"/>
        <w:outlineLvl w:val="2"/>
        <w:rPr>
          <w:rFonts w:ascii="inherit" w:eastAsia="Times New Roman" w:hAnsi="inherit" w:cs="Times New Roman"/>
          <w:sz w:val="39"/>
          <w:szCs w:val="39"/>
        </w:rPr>
      </w:pPr>
      <w:r w:rsidRPr="0048271D">
        <w:rPr>
          <w:rFonts w:ascii="inherit" w:eastAsia="Times New Roman" w:hAnsi="inherit" w:cs="Times New Roman"/>
          <w:sz w:val="39"/>
          <w:szCs w:val="39"/>
        </w:rPr>
        <w:t>The Dataset</w:t>
      </w:r>
    </w:p>
    <w:p w14:paraId="7611DA18" w14:textId="77777777" w:rsidR="0048271D" w:rsidRPr="0048271D" w:rsidRDefault="0048271D" w:rsidP="0048271D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 </w:t>
      </w:r>
    </w:p>
    <w:p w14:paraId="6BC6B39F" w14:textId="1D9A55E2" w:rsidR="0048271D" w:rsidRPr="0048271D" w:rsidRDefault="0048271D" w:rsidP="0048271D">
      <w:pPr>
        <w:spacing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48271D">
        <w:rPr>
          <w:rFonts w:ascii="robotoregular" w:eastAsia="Times New Roman" w:hAnsi="robotoregular" w:cs="Times New Roman"/>
          <w:sz w:val="24"/>
          <w:szCs w:val="24"/>
        </w:rPr>
        <w:t>The dataset we’ll be using is about workplace fatalities. It can be found </w:t>
      </w:r>
      <w:hyperlink r:id="rId7" w:tgtFrame="_blank" w:history="1">
        <w:r w:rsidRPr="0048271D">
          <w:rPr>
            <w:rFonts w:ascii="robotoregular" w:eastAsia="Times New Roman" w:hAnsi="robotoregular" w:cs="Times New Roman"/>
            <w:color w:val="0280D4"/>
            <w:sz w:val="24"/>
            <w:szCs w:val="24"/>
            <w:u w:val="single"/>
          </w:rPr>
          <w:t>here</w:t>
        </w:r>
      </w:hyperlink>
      <w:r w:rsidRPr="0048271D">
        <w:rPr>
          <w:rFonts w:ascii="robotoregular" w:eastAsia="Times New Roman" w:hAnsi="robotoregular" w:cs="Times New Roman"/>
          <w:sz w:val="24"/>
          <w:szCs w:val="24"/>
        </w:rPr>
        <w:t>. Within this dataset you’ll find data points on fatalities, injuries, inspections, and penalties for each state in the US for the year 2012.</w:t>
      </w:r>
    </w:p>
    <w:p w14:paraId="7D29D527" w14:textId="23F6B70C" w:rsidR="006D7B26" w:rsidRDefault="006D7B26"/>
    <w:sectPr w:rsidR="006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A1F1" w14:textId="77777777" w:rsidR="00FF4FE0" w:rsidRDefault="00FF4FE0" w:rsidP="005557CD">
      <w:pPr>
        <w:spacing w:after="0" w:line="240" w:lineRule="auto"/>
      </w:pPr>
      <w:r>
        <w:separator/>
      </w:r>
    </w:p>
  </w:endnote>
  <w:endnote w:type="continuationSeparator" w:id="0">
    <w:p w14:paraId="53531D9F" w14:textId="77777777" w:rsidR="00FF4FE0" w:rsidRDefault="00FF4FE0" w:rsidP="0055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6E7D" w14:textId="77777777" w:rsidR="00FF4FE0" w:rsidRDefault="00FF4FE0" w:rsidP="005557CD">
      <w:pPr>
        <w:spacing w:after="0" w:line="240" w:lineRule="auto"/>
      </w:pPr>
      <w:r>
        <w:separator/>
      </w:r>
    </w:p>
  </w:footnote>
  <w:footnote w:type="continuationSeparator" w:id="0">
    <w:p w14:paraId="53DD13AD" w14:textId="77777777" w:rsidR="00FF4FE0" w:rsidRDefault="00FF4FE0" w:rsidP="0055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5199"/>
    <w:multiLevelType w:val="multilevel"/>
    <w:tmpl w:val="5754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9650F"/>
    <w:multiLevelType w:val="multilevel"/>
    <w:tmpl w:val="5E3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768600">
    <w:abstractNumId w:val="0"/>
  </w:num>
  <w:num w:numId="2" w16cid:durableId="157669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1D"/>
    <w:rsid w:val="00163E08"/>
    <w:rsid w:val="004223B6"/>
    <w:rsid w:val="0048271D"/>
    <w:rsid w:val="005557CD"/>
    <w:rsid w:val="006D7B26"/>
    <w:rsid w:val="00723B5D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A47"/>
  <w15:chartTrackingRefBased/>
  <w15:docId w15:val="{BE3DF098-F54B-42CF-A4C1-D63A3FE7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5D"/>
  </w:style>
  <w:style w:type="paragraph" w:styleId="Heading3">
    <w:name w:val="heading 3"/>
    <w:basedOn w:val="Normal"/>
    <w:link w:val="Heading3Char"/>
    <w:uiPriority w:val="9"/>
    <w:qFormat/>
    <w:rsid w:val="00482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27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7CD"/>
  </w:style>
  <w:style w:type="paragraph" w:styleId="Footer">
    <w:name w:val="footer"/>
    <w:basedOn w:val="Normal"/>
    <w:link w:val="FooterChar"/>
    <w:uiPriority w:val="99"/>
    <w:unhideWhenUsed/>
    <w:rsid w:val="00555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2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747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69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eB3n0mfszEAEmygEZRvSEzfeqS7P_zv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5</cp:revision>
  <dcterms:created xsi:type="dcterms:W3CDTF">2022-09-22T20:24:00Z</dcterms:created>
  <dcterms:modified xsi:type="dcterms:W3CDTF">2022-09-22T22:07:00Z</dcterms:modified>
</cp:coreProperties>
</file>