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firstLine="720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ab/>
        <w:tab/>
        <w:t xml:space="preserve">NEPAL COLLEGE OF INFORMATION TECHNOLOGY 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ab/>
        <w:tab/>
        <w:tab/>
        <w:tab/>
        <w:tab/>
        <w:t>BALKUMARI LALITPUR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1971675</wp:posOffset>
            </wp:positionH>
            <wp:positionV relativeFrom="paragraph">
              <wp:posOffset>76200</wp:posOffset>
            </wp:positionV>
            <wp:extent cx="2314575" cy="1917700"/>
            <wp:effectExtent l="0" t="0" r="0" b="0"/>
            <wp:wrapSquare wrapText="bothSides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ab/>
        <w:tab/>
        <w:tab/>
        <w:t xml:space="preserve">    </w:t>
        <w:tab/>
        <w:t>(Affiliated To Pokhara University)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  <w:u w:val="single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ab/>
        <w:tab/>
        <w:tab/>
        <w:tab/>
        <w:tab/>
        <w:t xml:space="preserve">  </w:t>
        <w:tab/>
        <w:t xml:space="preserve">LAB REPORT # </w:t>
      </w:r>
      <w:r>
        <w:rPr>
          <w:rFonts w:eastAsia="Times new roman" w:cs="Times new roman" w:ascii="Times new roman" w:hAnsi="Times new roman"/>
          <w:sz w:val="27"/>
          <w:szCs w:val="27"/>
          <w:u w:val="single"/>
        </w:rPr>
        <w:t>1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ab/>
        <w:tab/>
        <w:tab/>
        <w:t xml:space="preserve">SUBJECT : Database Management System </w: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  <mc:AlternateContent>
          <mc:Choice Requires="wps">
            <w:drawing>
              <wp:anchor behindDoc="0" distT="18415" distB="19050" distL="19050" distR="19050" simplePos="0" locked="0" layoutInCell="0" allowOverlap="1" relativeHeight="4">
                <wp:simplePos x="0" y="0"/>
                <wp:positionH relativeFrom="column">
                  <wp:posOffset>3266440</wp:posOffset>
                </wp:positionH>
                <wp:positionV relativeFrom="paragraph">
                  <wp:posOffset>96520</wp:posOffset>
                </wp:positionV>
                <wp:extent cx="36830" cy="3295650"/>
                <wp:effectExtent l="19050" t="18415" r="19050" b="1905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" cy="3295800"/>
                        </a:xfrm>
                        <a:prstGeom prst="straightConnector1">
                          <a:avLst/>
                        </a:prstGeom>
                        <a:noFill/>
                        <a:ln w="36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257.2pt;margin-top:7.6pt;width:2.85pt;height:259.45pt;mso-wrap-style:none;v-text-anchor:middle" type="_x0000_t32">
                <v:fill o:detectmouseclick="t" on="false"/>
                <v:stroke color="black" weight="36720" joinstyle="round" endcap="flat"/>
                <w10:wrap type="none"/>
              </v:shape>
            </w:pict>
          </mc:Fallback>
        </mc:AlternateConten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  <mc:AlternateContent>
          <mc:Choice Requires="wps">
            <w:drawing>
              <wp:anchor behindDoc="0" distT="18415" distB="19685" distL="18415" distR="19685" simplePos="0" locked="0" layoutInCell="0" allowOverlap="1" relativeHeight="2">
                <wp:simplePos x="0" y="0"/>
                <wp:positionH relativeFrom="column">
                  <wp:posOffset>3676015</wp:posOffset>
                </wp:positionH>
                <wp:positionV relativeFrom="paragraph">
                  <wp:posOffset>191770</wp:posOffset>
                </wp:positionV>
                <wp:extent cx="36830" cy="2362200"/>
                <wp:effectExtent l="18415" t="18415" r="19685" b="19685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" cy="2362320"/>
                        </a:xfrm>
                        <a:prstGeom prst="straightConnector1">
                          <a:avLst/>
                        </a:prstGeom>
                        <a:noFill/>
                        <a:ln w="36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" path="m0,0l-2147483648,-2147483647e" stroked="t" o:allowincell="f" style="position:absolute;margin-left:289.45pt;margin-top:15.1pt;width:2.85pt;height:185.95pt;mso-wrap-style:none;v-text-anchor:middle" type="_x0000_t32">
                <v:fill o:detectmouseclick="t" on="false"/>
                <v:stroke color="black" weight="3672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8415" distB="19685" distL="18415" distR="19050" simplePos="0" locked="0" layoutInCell="0" allowOverlap="1" relativeHeight="3">
                <wp:simplePos x="0" y="0"/>
                <wp:positionH relativeFrom="column">
                  <wp:posOffset>2856865</wp:posOffset>
                </wp:positionH>
                <wp:positionV relativeFrom="paragraph">
                  <wp:posOffset>189865</wp:posOffset>
                </wp:positionV>
                <wp:extent cx="36830" cy="2362200"/>
                <wp:effectExtent l="18415" t="18415" r="19050" b="19685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" cy="2362320"/>
                        </a:xfrm>
                        <a:prstGeom prst="straightConnector1">
                          <a:avLst/>
                        </a:prstGeom>
                        <a:noFill/>
                        <a:ln w="36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path="m0,0l-2147483648,-2147483647e" stroked="t" o:allowincell="f" style="position:absolute;margin-left:224.95pt;margin-top:14.95pt;width:2.85pt;height:185.95pt;mso-wrap-style:none;v-text-anchor:middle" type="_x0000_t32">
                <v:fill o:detectmouseclick="t" on="false"/>
                <v:stroke color="black" weight="36720" joinstyle="round" endcap="flat"/>
                <w10:wrap type="none"/>
              </v:shape>
            </w:pict>
          </mc:Fallback>
        </mc:AlternateContent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rFonts w:ascii="Times new roman" w:hAnsi="Times new roman" w:eastAsia="Times new roman" w:cs="Times new roman"/>
          <w:sz w:val="27"/>
          <w:szCs w:val="27"/>
        </w:rPr>
      </w:pPr>
      <w:r>
        <w:rPr>
          <w:rFonts w:eastAsia="Times new roman" w:cs="Times new roman" w:ascii="Times new roman" w:hAnsi="Times new roman"/>
          <w:sz w:val="27"/>
          <w:szCs w:val="27"/>
        </w:rPr>
      </w:r>
    </w:p>
    <w:p>
      <w:pPr>
        <w:pStyle w:val="LOnormal"/>
        <w:jc w:val="left"/>
        <w:rPr>
          <w:b/>
          <w:b/>
        </w:rPr>
      </w:pPr>
      <w:r>
        <w:rPr>
          <w:b/>
          <w:u w:val="single"/>
        </w:rPr>
        <w:t>Submitted By</w:t>
      </w:r>
      <w:r>
        <w:rPr>
          <w:b/>
          <w:u w:val="none"/>
        </w:rPr>
        <w:t xml:space="preserve"> : </w:t>
        <w:tab/>
        <w:tab/>
        <w:tab/>
        <w:tab/>
        <w:tab/>
        <w:tab/>
        <w:tab/>
      </w:r>
      <w:r>
        <w:rPr>
          <w:b/>
          <w:u w:val="single"/>
        </w:rPr>
        <w:t>Submitted To</w:t>
      </w:r>
      <w:r>
        <w:rPr>
          <w:b/>
          <w:u w:val="none"/>
        </w:rPr>
        <w:t xml:space="preserve"> :</w:t>
        <w:br/>
        <w:t xml:space="preserve">Name : </w:t>
      </w:r>
      <w:r>
        <w:rPr>
          <w:b w:val="false"/>
          <w:u w:val="none"/>
        </w:rPr>
        <w:t>Pradip Dhungana</w:t>
        <w:tab/>
        <w:tab/>
        <w:tab/>
        <w:tab/>
        <w:tab/>
        <w:tab/>
      </w:r>
      <w:r>
        <w:rPr>
          <w:b/>
          <w:u w:val="none"/>
        </w:rPr>
        <w:t xml:space="preserve">Instructor : </w:t>
      </w:r>
      <w:r>
        <w:rPr>
          <w:rFonts w:eastAsia="Roboto" w:cs="Roboto" w:ascii="Roboto" w:hAnsi="Roboto"/>
          <w:b/>
          <w:i w:val="false"/>
          <w:caps w:val="false"/>
          <w:smallCaps w:val="false"/>
          <w:color w:val="111111"/>
          <w:sz w:val="21"/>
          <w:szCs w:val="21"/>
          <w:u w:val="single"/>
        </w:rPr>
        <w:t>Amit Shrivastava</w:t>
      </w:r>
    </w:p>
    <w:p>
      <w:pPr>
        <w:pStyle w:val="LOnormal"/>
        <w:jc w:val="left"/>
        <w:rPr>
          <w:b/>
          <w:b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111111"/>
          <w:sz w:val="21"/>
          <w:szCs w:val="21"/>
          <w:u w:val="none"/>
        </w:rPr>
        <w:t>Roll No :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111111"/>
          <w:sz w:val="21"/>
          <w:szCs w:val="21"/>
          <w:u w:val="none"/>
        </w:rPr>
        <w:t xml:space="preserve"> 201751</w:t>
        <w:tab/>
        <w:tab/>
        <w:tab/>
        <w:tab/>
        <w:tab/>
        <w:tab/>
        <w:tab/>
        <w:t>Department of Software</w:t>
      </w:r>
    </w:p>
    <w:p>
      <w:pPr>
        <w:pStyle w:val="LOnormal"/>
        <w:jc w:val="left"/>
        <w:rPr>
          <w:b/>
          <w:b/>
        </w:rPr>
      </w:pPr>
      <w:r>
        <w:rPr>
          <w:rFonts w:eastAsia="Roboto" w:cs="Roboto" w:ascii="Roboto" w:hAnsi="Roboto"/>
          <w:b/>
          <w:i w:val="false"/>
          <w:caps w:val="false"/>
          <w:smallCaps w:val="false"/>
          <w:color w:val="111111"/>
          <w:sz w:val="21"/>
          <w:szCs w:val="21"/>
          <w:u w:val="none"/>
        </w:rPr>
        <w:t xml:space="preserve">Semester :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111111"/>
          <w:sz w:val="21"/>
          <w:szCs w:val="21"/>
          <w:u w:val="none"/>
        </w:rPr>
        <w:t>4th</w:t>
      </w:r>
      <w:r>
        <w:br w:type="page"/>
      </w:r>
    </w:p>
    <w:p>
      <w:pPr>
        <w:pStyle w:val="LOnormal"/>
        <w:ind w:left="0" w:hanging="0"/>
        <w:jc w:val="left"/>
        <w:rPr>
          <w:u w:val="doubl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  <w:t>OBJECTIVE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To practice and Implement data definition language commands and constraints.</w:t>
        <w:br/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  <w:t>LAB EXERCISE :</w:t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double"/>
          <w:shd w:fill="auto" w:val="clear"/>
          <w:vertAlign w:val="baseline"/>
        </w:rPr>
        <w:br/>
      </w: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1) Create a table called Employee with following structure : </w:t>
        <w:br/>
        <w:tab/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2"/>
        <w:gridCol w:w="4983"/>
      </w:tblGrid>
      <w:tr>
        <w:trPr/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Column Name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DataType</w:t>
            </w:r>
          </w:p>
        </w:tc>
      </w:tr>
      <w:tr>
        <w:trPr/>
        <w:tc>
          <w:tcPr>
            <w:tcW w:w="4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E_ID</w:t>
            </w:r>
          </w:p>
        </w:tc>
        <w:tc>
          <w:tcPr>
            <w:tcW w:w="4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4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E_NAME</w:t>
            </w:r>
          </w:p>
        </w:tc>
        <w:tc>
          <w:tcPr>
            <w:tcW w:w="4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varchar(25)</w:t>
            </w:r>
          </w:p>
        </w:tc>
      </w:tr>
      <w:tr>
        <w:trPr/>
        <w:tc>
          <w:tcPr>
            <w:tcW w:w="4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E_ADDRESS</w:t>
            </w:r>
          </w:p>
        </w:tc>
        <w:tc>
          <w:tcPr>
            <w:tcW w:w="4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varchar(50)</w:t>
            </w:r>
          </w:p>
        </w:tc>
      </w:tr>
      <w:tr>
        <w:trPr/>
        <w:tc>
          <w:tcPr>
            <w:tcW w:w="4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D_ID</w:t>
            </w:r>
          </w:p>
        </w:tc>
        <w:tc>
          <w:tcPr>
            <w:tcW w:w="4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int</w:t>
            </w:r>
          </w:p>
        </w:tc>
      </w:tr>
    </w:tbl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2) Allow Null for all columns except E_ID and E_NAME.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= CREATE TABLE Employee(E_ID int NOT NULL,E_NAME varchar(25) NOT </w:t>
        <w:tab/>
        <w:t>NULL,E_ADDRESS varchar(50),D_ID int);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3) Add a cloumn JoinDate in table Employee.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ALTER TABLE Employee ADD JoinDate int;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4) Modify a column JoinDate of Table Employee.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ALTER TABLE Employee MODIFY JoinDate varchar(25);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5) Create a table called Department with following structure : </w:t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2"/>
        <w:gridCol w:w="4983"/>
      </w:tblGrid>
      <w:tr>
        <w:trPr/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 xml:space="preserve">Column Name </w:t>
            </w:r>
          </w:p>
        </w:tc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DataType</w:t>
            </w:r>
          </w:p>
        </w:tc>
      </w:tr>
      <w:tr>
        <w:trPr/>
        <w:tc>
          <w:tcPr>
            <w:tcW w:w="4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D_ID</w:t>
            </w:r>
          </w:p>
        </w:tc>
        <w:tc>
          <w:tcPr>
            <w:tcW w:w="4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int</w:t>
            </w:r>
          </w:p>
        </w:tc>
      </w:tr>
      <w:tr>
        <w:trPr/>
        <w:tc>
          <w:tcPr>
            <w:tcW w:w="4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D_NAME</w:t>
            </w:r>
          </w:p>
        </w:tc>
        <w:tc>
          <w:tcPr>
            <w:tcW w:w="4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/>
            </w:pPr>
            <w:r>
              <w:rPr/>
              <w:t>varchar(15)</w:t>
            </w:r>
          </w:p>
        </w:tc>
      </w:tr>
    </w:tbl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D_ID as a primary key.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= CREATE TABLE Department(D_ID int NOT NULL PRIMARY KEY,D_NAME </w:t>
        <w:tab/>
        <w:t>varchar(15));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6) Add Constraint to specify D_ID as foreign key in Employee table :</w:t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 xml:space="preserve"> </w:t>
        <w:tab/>
        <w:t xml:space="preserve">= ALTER TABLE Employee ADD CONSTRAINT fkey FOREIGN KEY(D_ID) </w:t>
        <w:tab/>
        <w:t>REFERENCES Department(D_ID);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7) Drop a column JoinDate in table Employee :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 xml:space="preserve"> = ALTER TABLE Employee DROP COLUMN JoinDate;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8) Truncate Employee table and Drop Department Table :</w:t>
      </w:r>
    </w:p>
    <w:p>
      <w:pPr>
        <w:pStyle w:val="LOnormal"/>
        <w:ind w:left="0" w:hanging="0"/>
        <w:jc w:val="left"/>
        <w:rPr>
          <w:rFonts w:ascii="Nimbus Roman" w:hAnsi="Nimbus Roman" w:eastAsia="Nimbus Roman" w:cs="Nimbus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TRUNCATE TABLE Employee;</w:t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ALTER TABLE Employee DROP FOREIGN KEY fkey;</w:t>
      </w:r>
    </w:p>
    <w:p>
      <w:pPr>
        <w:pStyle w:val="LOnormal"/>
        <w:ind w:left="0" w:hanging="0"/>
        <w:jc w:val="left"/>
        <w:rPr>
          <w:u w:val="none"/>
        </w:rPr>
      </w:pPr>
      <w:r>
        <w:rPr>
          <w:rFonts w:eastAsia="Nimbus Roman" w:cs="Nimbus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>= DROP TABLE Department;</w:t>
      </w:r>
    </w:p>
    <w:sectPr>
      <w:headerReference w:type="default" r:id="rId3"/>
      <w:footerReference w:type="default" r:id="rId4"/>
      <w:type w:val="nextPage"/>
      <w:pgSz w:w="12240" w:h="15840"/>
      <w:pgMar w:left="1137" w:right="1137" w:gutter="0" w:header="144" w:top="1137" w:footer="431" w:bottom="1195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20" w:leader="none"/>
        <w:tab w:val="right" w:pos="9641" w:leader="none"/>
      </w:tabs>
      <w:spacing w:lineRule="auto" w:line="240" w:before="0" w:after="0"/>
      <w:ind w:left="0" w:right="0" w:hanging="0"/>
      <w:jc w:val="left"/>
      <w:rPr>
        <w:rFonts w:ascii="Nimbus Roman" w:hAnsi="Nimbus Roman" w:eastAsia="Nimbus Roman" w:cs="Nimbus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Roman" w:cs="Nimbus Roman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Roman" w:cs="Nimbus Roman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Nimbus Roman" w:hAnsi="Nimbus Roman" w:eastAsia="Nimbus Roman" w:cs="Nimbus Roman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LibreOffice/7.4.7.2$Linux_X86_64 LibreOffice_project/40$Build-2</Application>
  <AppVersion>15.0000</AppVersion>
  <Pages>4</Pages>
  <Words>229</Words>
  <Characters>1256</Characters>
  <CharactersWithSpaces>1511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2023-06-06T14:16:27Z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