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650F9" w14:textId="7CAC2E7D" w:rsidR="001774A2" w:rsidRDefault="00320BA8" w:rsidP="00320BA8">
      <w:pPr>
        <w:pStyle w:val="Title"/>
        <w:jc w:val="center"/>
      </w:pPr>
      <w:r>
        <w:t>REINFORCEMENT LEARNING</w:t>
      </w:r>
    </w:p>
    <w:p w14:paraId="59CD50A3" w14:textId="7C949CE5" w:rsidR="00320BA8" w:rsidRDefault="00320BA8" w:rsidP="00320BA8">
      <w:pPr>
        <w:pStyle w:val="Heading1"/>
        <w:jc w:val="center"/>
      </w:pPr>
      <w:r>
        <w:t>MATLAB</w:t>
      </w:r>
    </w:p>
    <w:p w14:paraId="6A35FF94" w14:textId="51A36AE9" w:rsidR="00320BA8" w:rsidRDefault="0014727E" w:rsidP="0014727E">
      <w:pPr>
        <w:pStyle w:val="Heading2"/>
        <w:numPr>
          <w:ilvl w:val="0"/>
          <w:numId w:val="1"/>
        </w:numPr>
      </w:pPr>
      <w:r w:rsidRPr="0014727E">
        <w:t>Adaptive cruise control (ACC)</w:t>
      </w:r>
    </w:p>
    <w:p w14:paraId="430286D1" w14:textId="21E473D8" w:rsidR="0014727E" w:rsidRDefault="0014727E" w:rsidP="0014727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 w:rsidRPr="0014727E">
        <w:rPr>
          <w:sz w:val="24"/>
          <w:szCs w:val="32"/>
        </w:rPr>
        <w:t>Định nghĩa: là một hệ thống kiểm soát hành trình thông minh được sử dụng trong ô tô để tự động điều chỉnh tốc độ của xe dựa trên khoảng cách với phương tiện phía trước.</w:t>
      </w:r>
    </w:p>
    <w:p w14:paraId="0CAEB085" w14:textId="77777777" w:rsidR="00914C05" w:rsidRDefault="00914C05" w:rsidP="0014727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Một hệ thống cơ bản có hai chế độ điều khiển: </w:t>
      </w:r>
    </w:p>
    <w:p w14:paraId="665136EA" w14:textId="2FC770BC" w:rsidR="0014727E" w:rsidRDefault="00914C05" w:rsidP="00914C05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nếu như khoảng cách với xe phía trước lớn hơn D_safe – điều khiển để đạt vận tốc mong muốn</w:t>
      </w:r>
    </w:p>
    <w:p w14:paraId="6118AEE7" w14:textId="1F033C74" w:rsidR="00914C05" w:rsidRDefault="00914C05" w:rsidP="00914C05">
      <w:pPr>
        <w:pStyle w:val="ListParagraph"/>
        <w:numPr>
          <w:ilvl w:val="0"/>
          <w:numId w:val="5"/>
        </w:numPr>
        <w:jc w:val="both"/>
        <w:rPr>
          <w:sz w:val="24"/>
          <w:szCs w:val="32"/>
        </w:rPr>
      </w:pPr>
      <w:r>
        <w:rPr>
          <w:sz w:val="24"/>
          <w:szCs w:val="32"/>
        </w:rPr>
        <w:t>nếu như khoảng cách với xe phía trước nhỏ hơn D_safe – điều khiển để giữ khoảng cách an toàn</w:t>
      </w:r>
    </w:p>
    <w:p w14:paraId="327F8122" w14:textId="42B5322A" w:rsidR="006528FE" w:rsidRPr="00E8070D" w:rsidRDefault="00E8070D" w:rsidP="00E8070D">
      <w:pPr>
        <w:pStyle w:val="Heading2"/>
        <w:numPr>
          <w:ilvl w:val="0"/>
          <w:numId w:val="1"/>
        </w:numPr>
      </w:pPr>
      <w:r>
        <w:t xml:space="preserve">Ví dụ: </w:t>
      </w:r>
      <w:r w:rsidRPr="00E8070D">
        <w:t>Train RL Agent for Adaptive Cruise Control with Constraint Enforcement</w:t>
      </w:r>
    </w:p>
    <w:p w14:paraId="722DA0B5" w14:textId="4E5958EA" w:rsidR="00914C05" w:rsidRDefault="006528FE" w:rsidP="006528FE">
      <w:pPr>
        <w:pStyle w:val="ListParagraph"/>
        <w:numPr>
          <w:ilvl w:val="0"/>
          <w:numId w:val="4"/>
        </w:numPr>
        <w:jc w:val="both"/>
        <w:rPr>
          <w:sz w:val="24"/>
          <w:szCs w:val="32"/>
        </w:rPr>
      </w:pPr>
      <w:r>
        <w:rPr>
          <w:sz w:val="24"/>
          <w:szCs w:val="32"/>
        </w:rPr>
        <w:t>Ứng dụng giải quyết vấn đề ràng buộc:</w:t>
      </w:r>
    </w:p>
    <w:p w14:paraId="3D271135" w14:textId="57E3D615" w:rsidR="006528FE" w:rsidRDefault="006528FE" w:rsidP="006528FE">
      <w:pPr>
        <w:pStyle w:val="ListParagraph"/>
        <w:jc w:val="center"/>
        <w:rPr>
          <w:sz w:val="24"/>
          <w:szCs w:val="32"/>
        </w:rPr>
      </w:pPr>
      <w:r>
        <w:rPr>
          <w:noProof/>
        </w:rPr>
        <w:drawing>
          <wp:inline distT="0" distB="0" distL="0" distR="0" wp14:anchorId="2C8A7454" wp14:editId="61B68E75">
            <wp:extent cx="2967355" cy="1087120"/>
            <wp:effectExtent l="0" t="0" r="4445" b="0"/>
            <wp:docPr id="1648842319" name="Picture 1" descr="A math symbol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42319" name="Picture 1" descr="A math symbol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08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8650E" w14:textId="22A57903" w:rsidR="00492C79" w:rsidRPr="00492C79" w:rsidRDefault="00DC7265" w:rsidP="008617FF">
      <w:pPr>
        <w:pStyle w:val="ListParagraph"/>
        <w:numPr>
          <w:ilvl w:val="0"/>
          <w:numId w:val="4"/>
        </w:numPr>
        <w:rPr>
          <w:rStyle w:val="mord"/>
          <w:sz w:val="24"/>
          <w:szCs w:val="32"/>
        </w:rPr>
      </w:pPr>
      <w:r>
        <w:rPr>
          <w:rStyle w:val="mord"/>
        </w:rPr>
        <w:t>Phase 1</w:t>
      </w:r>
      <w:r w:rsidR="00492C79">
        <w:rPr>
          <w:rStyle w:val="mord"/>
        </w:rPr>
        <w:t>:</w:t>
      </w:r>
    </w:p>
    <w:p w14:paraId="3954EC46" w14:textId="6F6489E4" w:rsidR="008617FF" w:rsidRPr="00492C79" w:rsidRDefault="00492C79" w:rsidP="00492C79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</w:rPr>
        <w:t>Thu thập dữ liệu: tạo ra 1 agent để sinh ra các action (gia tốc đặt) từ khoảng [-10;6] ngẫu nghiên và quan sát các giá trị trả về</w:t>
      </w:r>
    </w:p>
    <w:p w14:paraId="5E8DD858" w14:textId="763436CA" w:rsidR="00492C79" w:rsidRPr="005D5C9B" w:rsidRDefault="005D5C9B" w:rsidP="00492C79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</w:rPr>
        <w:t>Vẫn theo 2 chế độ điều khiển: kiểm tra khoảng cách an toàn</w:t>
      </w:r>
    </w:p>
    <w:p w14:paraId="0871E036" w14:textId="7B796C2C" w:rsidR="005D5C9B" w:rsidRDefault="005D5C9B" w:rsidP="005D5C9B">
      <w:pPr>
        <w:pStyle w:val="ListParagraph"/>
        <w:ind w:left="1440"/>
        <w:rPr>
          <w:rStyle w:val="mord"/>
        </w:rPr>
      </w:pPr>
      <w:r>
        <w:rPr>
          <w:rStyle w:val="mord"/>
        </w:rPr>
        <w:t>Nếu an toàn -&gt; vận tốc mong muốn (v_set)</w:t>
      </w:r>
      <w:r>
        <w:rPr>
          <w:rStyle w:val="mord"/>
        </w:rPr>
        <w:br/>
        <w:t>Vi phạm an toàn -&gt; vận tốc = min(v_set,v_lead)</w:t>
      </w:r>
    </w:p>
    <w:p w14:paraId="0397D56A" w14:textId="47FDCB80" w:rsidR="005D5C9B" w:rsidRDefault="00096CAD" w:rsidP="005D5C9B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Sau khi xác định vận tốc ref </w:t>
      </w:r>
    </w:p>
    <w:p w14:paraId="10A8AAF0" w14:textId="608B6B64" w:rsidR="00096CAD" w:rsidRPr="00AA3369" w:rsidRDefault="00096CAD" w:rsidP="00AA3369">
      <w:pPr>
        <w:pStyle w:val="ListParagraph"/>
        <w:ind w:left="1440"/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Tính hàm </w:t>
      </w:r>
      <w:r w:rsidR="00AA3369">
        <w:rPr>
          <w:rStyle w:val="mord"/>
          <w:sz w:val="24"/>
          <w:szCs w:val="32"/>
        </w:rPr>
        <w:t>reward</w:t>
      </w:r>
      <w:r w:rsidRPr="00AA3369">
        <w:rPr>
          <w:rStyle w:val="mord"/>
          <w:sz w:val="24"/>
          <w:szCs w:val="32"/>
        </w:rPr>
        <w:t xml:space="preserve">: </w:t>
      </w:r>
      <w:r w:rsidR="00E423D3" w:rsidRPr="00AA3369">
        <w:rPr>
          <w:rStyle w:val="mord"/>
          <w:sz w:val="24"/>
          <w:szCs w:val="32"/>
        </w:rPr>
        <w:br/>
        <w:t xml:space="preserve">P = </w:t>
      </w:r>
      <m:oMath>
        <m:r>
          <w:rPr>
            <w:rStyle w:val="mord"/>
            <w:rFonts w:ascii="Cambria Math" w:hAnsi="Cambria Math"/>
            <w:sz w:val="24"/>
            <w:szCs w:val="32"/>
          </w:rPr>
          <m:t xml:space="preserve">0.1* </m:t>
        </m:r>
        <m:sSup>
          <m:sSupPr>
            <m:ctrlPr>
              <w:rPr>
                <w:rStyle w:val="mord"/>
                <w:rFonts w:ascii="Cambria Math" w:hAnsi="Cambria Math"/>
                <w:i/>
                <w:sz w:val="24"/>
                <w:szCs w:val="32"/>
              </w:rPr>
            </m:ctrlPr>
          </m:sSupPr>
          <m:e>
            <m:d>
              <m:dPr>
                <m:ctrlPr>
                  <w:rPr>
                    <w:rStyle w:val="mord"/>
                    <w:rFonts w:ascii="Cambria Math" w:hAnsi="Cambria Math"/>
                    <w:i/>
                    <w:sz w:val="24"/>
                    <w:szCs w:val="32"/>
                  </w:rPr>
                </m:ctrlPr>
              </m:dPr>
              <m:e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sz w:val="24"/>
                        <w:szCs w:val="32"/>
                      </w:rPr>
                      <m:t>ref</m:t>
                    </m:r>
                  </m:sub>
                </m:sSub>
                <m:r>
                  <w:rPr>
                    <w:rStyle w:val="mord"/>
                    <w:rFonts w:ascii="Cambria Math" w:hAnsi="Cambria Math"/>
                    <w:sz w:val="24"/>
                    <w:szCs w:val="32"/>
                  </w:rPr>
                  <m:t xml:space="preserve">- </m:t>
                </m:r>
                <m:sSub>
                  <m:sSubPr>
                    <m:ctrlPr>
                      <w:rPr>
                        <w:rStyle w:val="mord"/>
                        <w:rFonts w:ascii="Cambria Math" w:hAnsi="Cambria Math"/>
                        <w:i/>
                        <w:sz w:val="24"/>
                        <w:szCs w:val="32"/>
                      </w:rPr>
                    </m:ctrlPr>
                  </m:sSubPr>
                  <m:e>
                    <m:r>
                      <w:rPr>
                        <w:rStyle w:val="mord"/>
                        <w:rFonts w:ascii="Cambria Math" w:hAnsi="Cambria Math"/>
                        <w:sz w:val="24"/>
                        <w:szCs w:val="32"/>
                      </w:rPr>
                      <m:t>V</m:t>
                    </m:r>
                  </m:e>
                  <m:sub>
                    <m:r>
                      <w:rPr>
                        <w:rStyle w:val="mord"/>
                        <w:rFonts w:ascii="Cambria Math" w:hAnsi="Cambria Math"/>
                        <w:sz w:val="24"/>
                        <w:szCs w:val="32"/>
                      </w:rPr>
                      <m:t>ego</m:t>
                    </m:r>
                  </m:sub>
                </m:sSub>
              </m:e>
            </m:d>
          </m:e>
          <m:sup>
            <m:r>
              <w:rPr>
                <w:rStyle w:val="mord"/>
                <w:rFonts w:ascii="Cambria Math" w:hAnsi="Cambria Math"/>
                <w:sz w:val="24"/>
                <w:szCs w:val="32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  <w:sz w:val="24"/>
            <w:szCs w:val="32"/>
          </w:rPr>
          <m:t xml:space="preserve">+ </m:t>
        </m:r>
        <m:sSup>
          <m:sSupPr>
            <m:ctrlPr>
              <w:rPr>
                <w:rStyle w:val="mord"/>
                <w:rFonts w:ascii="Cambria Math" w:eastAsiaTheme="minorEastAsia" w:hAnsi="Cambria Math"/>
                <w:i/>
                <w:sz w:val="24"/>
                <w:szCs w:val="32"/>
              </w:rPr>
            </m:ctrlPr>
          </m:sSupPr>
          <m:e>
            <m:sSub>
              <m:sSubPr>
                <m:ctrlPr>
                  <w:rPr>
                    <w:rStyle w:val="mord"/>
                    <w:rFonts w:ascii="Cambria Math" w:eastAsiaTheme="minorEastAsia" w:hAnsi="Cambria Math"/>
                    <w:i/>
                    <w:sz w:val="24"/>
                    <w:szCs w:val="32"/>
                  </w:rPr>
                </m:ctrlPr>
              </m:sSubPr>
              <m:e>
                <m:r>
                  <w:rPr>
                    <w:rStyle w:val="mord"/>
                    <w:rFonts w:ascii="Cambria Math" w:eastAsiaTheme="minorEastAsia" w:hAnsi="Cambria Math"/>
                    <w:sz w:val="24"/>
                    <w:szCs w:val="32"/>
                  </w:rPr>
                  <m:t>a</m:t>
                </m:r>
              </m:e>
              <m:sub>
                <m:r>
                  <w:rPr>
                    <w:rStyle w:val="mord"/>
                    <w:rFonts w:ascii="Cambria Math" w:eastAsiaTheme="minorEastAsia" w:hAnsi="Cambria Math"/>
                    <w:sz w:val="24"/>
                    <w:szCs w:val="32"/>
                  </w:rPr>
                  <m:t>actual</m:t>
                </m:r>
              </m:sub>
            </m:sSub>
          </m:e>
          <m:sup>
            <m:r>
              <w:rPr>
                <w:rStyle w:val="mord"/>
                <w:rFonts w:ascii="Cambria Math" w:eastAsiaTheme="minorEastAsia" w:hAnsi="Cambria Math"/>
                <w:sz w:val="24"/>
                <w:szCs w:val="32"/>
              </w:rPr>
              <m:t>2</m:t>
            </m:r>
          </m:sup>
        </m:sSup>
        <m:r>
          <w:rPr>
            <w:rStyle w:val="mord"/>
            <w:rFonts w:ascii="Cambria Math" w:eastAsiaTheme="minorEastAsia" w:hAnsi="Cambria Math"/>
            <w:sz w:val="24"/>
            <w:szCs w:val="32"/>
          </w:rPr>
          <m:t>+ γ</m:t>
        </m:r>
      </m:oMath>
    </w:p>
    <w:p w14:paraId="792BCBD5" w14:textId="75008735" w:rsidR="00E423D3" w:rsidRDefault="00E423D3" w:rsidP="00096CAD">
      <w:pPr>
        <w:pStyle w:val="ListParagraph"/>
        <w:ind w:left="1440"/>
        <w:rPr>
          <w:rStyle w:val="mord"/>
          <w:rFonts w:eastAsiaTheme="minorEastAsia"/>
          <w:sz w:val="24"/>
          <w:szCs w:val="32"/>
        </w:rPr>
      </w:pPr>
      <w:r>
        <w:rPr>
          <w:rStyle w:val="mord"/>
          <w:rFonts w:eastAsiaTheme="minorEastAsia"/>
          <w:sz w:val="24"/>
          <w:szCs w:val="32"/>
        </w:rPr>
        <w:t xml:space="preserve">Trong đó </w:t>
      </w:r>
      <m:oMath>
        <m:sSub>
          <m:sSubPr>
            <m:ctrlPr>
              <w:rPr>
                <w:rStyle w:val="mord"/>
                <w:rFonts w:ascii="Cambria Math" w:eastAsiaTheme="minorEastAsia" w:hAnsi="Cambria Math"/>
                <w:i/>
                <w:sz w:val="24"/>
                <w:szCs w:val="32"/>
              </w:rPr>
            </m:ctrlPr>
          </m:sSubPr>
          <m:e>
            <m:r>
              <w:rPr>
                <w:rStyle w:val="mord"/>
                <w:rFonts w:ascii="Cambria Math" w:eastAsiaTheme="minorEastAsia" w:hAnsi="Cambria Math"/>
                <w:sz w:val="24"/>
                <w:szCs w:val="32"/>
              </w:rPr>
              <m:t>a</m:t>
            </m:r>
          </m:e>
          <m:sub>
            <m:r>
              <w:rPr>
                <w:rStyle w:val="mord"/>
                <w:rFonts w:ascii="Cambria Math" w:eastAsiaTheme="minorEastAsia" w:hAnsi="Cambria Math"/>
                <w:sz w:val="24"/>
                <w:szCs w:val="32"/>
              </w:rPr>
              <m:t>actual</m:t>
            </m:r>
          </m:sub>
        </m:sSub>
      </m:oMath>
      <w:r>
        <w:rPr>
          <w:rStyle w:val="mord"/>
          <w:rFonts w:eastAsiaTheme="minorEastAsia"/>
          <w:sz w:val="24"/>
          <w:szCs w:val="32"/>
        </w:rPr>
        <w:t xml:space="preserve"> – là gia tốc thực đo được, </w:t>
      </w:r>
      <m:oMath>
        <m:r>
          <w:rPr>
            <w:rStyle w:val="mord"/>
            <w:rFonts w:ascii="Cambria Math" w:eastAsiaTheme="minorEastAsia" w:hAnsi="Cambria Math"/>
            <w:sz w:val="24"/>
            <w:szCs w:val="32"/>
          </w:rPr>
          <m:t xml:space="preserve">γ </m:t>
        </m:r>
      </m:oMath>
      <w:r>
        <w:rPr>
          <w:rStyle w:val="mord"/>
          <w:rFonts w:eastAsiaTheme="minorEastAsia"/>
          <w:sz w:val="24"/>
          <w:szCs w:val="32"/>
        </w:rPr>
        <w:t>– là hằng số phạt, nếu sai số vận tốc (</w:t>
      </w:r>
      <m:oMath>
        <m:sSub>
          <m:sSubPr>
            <m:ctrlPr>
              <w:rPr>
                <w:rStyle w:val="mord"/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Style w:val="mord"/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Style w:val="mord"/>
                <w:rFonts w:ascii="Cambria Math" w:hAnsi="Cambria Math"/>
                <w:sz w:val="24"/>
                <w:szCs w:val="32"/>
              </w:rPr>
              <m:t>ref</m:t>
            </m:r>
          </m:sub>
        </m:sSub>
        <m:r>
          <w:rPr>
            <w:rStyle w:val="mord"/>
            <w:rFonts w:ascii="Cambria Math" w:hAnsi="Cambria Math"/>
            <w:sz w:val="24"/>
            <w:szCs w:val="32"/>
          </w:rPr>
          <m:t xml:space="preserve">- </m:t>
        </m:r>
        <m:sSub>
          <m:sSubPr>
            <m:ctrlPr>
              <w:rPr>
                <w:rStyle w:val="mord"/>
                <w:rFonts w:ascii="Cambria Math" w:hAnsi="Cambria Math"/>
                <w:i/>
                <w:sz w:val="24"/>
                <w:szCs w:val="32"/>
              </w:rPr>
            </m:ctrlPr>
          </m:sSubPr>
          <m:e>
            <m:r>
              <w:rPr>
                <w:rStyle w:val="mord"/>
                <w:rFonts w:ascii="Cambria Math" w:hAnsi="Cambria Math"/>
                <w:sz w:val="24"/>
                <w:szCs w:val="32"/>
              </w:rPr>
              <m:t>V</m:t>
            </m:r>
          </m:e>
          <m:sub>
            <m:r>
              <w:rPr>
                <w:rStyle w:val="mord"/>
                <w:rFonts w:ascii="Cambria Math" w:hAnsi="Cambria Math"/>
                <w:sz w:val="24"/>
                <w:szCs w:val="32"/>
              </w:rPr>
              <m:t>ego</m:t>
            </m:r>
          </m:sub>
        </m:sSub>
      </m:oMath>
      <w:r>
        <w:rPr>
          <w:rStyle w:val="mord"/>
          <w:rFonts w:eastAsiaTheme="minorEastAsia"/>
          <w:sz w:val="24"/>
          <w:szCs w:val="32"/>
        </w:rPr>
        <w:t>) &gt;= 0.25 thì bằng 1, ngược lại bằng 0</w:t>
      </w:r>
    </w:p>
    <w:p w14:paraId="266A044B" w14:textId="3A0F4DD1" w:rsidR="00AA3369" w:rsidRDefault="00AA3369" w:rsidP="00AA3369">
      <w:pPr>
        <w:pStyle w:val="ListParagraph"/>
        <w:numPr>
          <w:ilvl w:val="0"/>
          <w:numId w:val="10"/>
        </w:numPr>
        <w:rPr>
          <w:rStyle w:val="mord"/>
          <w:rFonts w:eastAsiaTheme="minorEastAsia"/>
          <w:sz w:val="24"/>
          <w:szCs w:val="32"/>
        </w:rPr>
      </w:pPr>
      <w:r>
        <w:rPr>
          <w:rStyle w:val="mord"/>
          <w:rFonts w:eastAsiaTheme="minorEastAsia"/>
          <w:sz w:val="24"/>
          <w:szCs w:val="32"/>
        </w:rPr>
        <w:t xml:space="preserve">Mong muốn minimize </w:t>
      </w:r>
      <w:r w:rsidRPr="00AA3369">
        <w:rPr>
          <w:rStyle w:val="mord"/>
          <w:rFonts w:eastAsiaTheme="minorEastAsia"/>
          <w:sz w:val="24"/>
          <w:szCs w:val="32"/>
        </w:rPr>
        <w:sym w:font="Wingdings" w:char="F0F3"/>
      </w:r>
      <w:r>
        <w:rPr>
          <w:rStyle w:val="mord"/>
          <w:rFonts w:eastAsiaTheme="minorEastAsia"/>
          <w:sz w:val="24"/>
          <w:szCs w:val="32"/>
        </w:rPr>
        <w:t xml:space="preserve"> tức ổn định vận tốc đúng với vận tốc mong muốn, cũng là không cần thay đổi gia tốc. </w:t>
      </w:r>
    </w:p>
    <w:p w14:paraId="066FB372" w14:textId="5EB7F8EF" w:rsidR="00E423D3" w:rsidRDefault="00E423D3" w:rsidP="00E423D3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>Điều kiện kết thúc 1 tập học (kết thúc trò chơi):</w:t>
      </w:r>
      <w:r>
        <w:rPr>
          <w:rStyle w:val="mord"/>
          <w:sz w:val="24"/>
          <w:szCs w:val="32"/>
        </w:rPr>
        <w:br/>
        <w:t xml:space="preserve">Khi hai xe va chạm </w:t>
      </w:r>
    </w:p>
    <w:p w14:paraId="6DF2E16B" w14:textId="519C7FEA" w:rsidR="00E423D3" w:rsidRDefault="00E423D3" w:rsidP="00E423D3">
      <w:pPr>
        <w:pStyle w:val="ListParagraph"/>
        <w:ind w:left="1440"/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>Khi vận tốc xe ego &lt; 0</w:t>
      </w:r>
    </w:p>
    <w:p w14:paraId="7ABFA3CA" w14:textId="6544B8EA" w:rsidR="00E423D3" w:rsidRDefault="0033385B" w:rsidP="0033385B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>Truyền lại các giá trị đo về khoảng cách, vận tốc xe trước, vận tốc xe ego và gia tốc xe ego</w:t>
      </w:r>
      <w:r w:rsidR="00DC7265">
        <w:rPr>
          <w:rStyle w:val="mord"/>
          <w:sz w:val="24"/>
          <w:szCs w:val="32"/>
        </w:rPr>
        <w:t xml:space="preserve"> =&gt; đây là 4 giá trị quan sát</w:t>
      </w:r>
      <w:r>
        <w:rPr>
          <w:rStyle w:val="mord"/>
          <w:sz w:val="24"/>
          <w:szCs w:val="32"/>
        </w:rPr>
        <w:t>.</w:t>
      </w:r>
    </w:p>
    <w:p w14:paraId="6868CBBB" w14:textId="2F4354A2" w:rsidR="00DC7265" w:rsidRDefault="00DC7265" w:rsidP="00DC7265">
      <w:pPr>
        <w:pStyle w:val="ListParagraph"/>
        <w:numPr>
          <w:ilvl w:val="0"/>
          <w:numId w:val="6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Sau đó gọi hàm .m để lưu giữ liệu gồm 9 cột: 4 giá trị quan sát hiện tại, action đưa ra, 4 giá trị quan sát tiếp theo </w:t>
      </w:r>
    </w:p>
    <w:p w14:paraId="77BDA68A" w14:textId="77777777" w:rsidR="00DC7265" w:rsidRPr="00DC7265" w:rsidRDefault="00DC7265" w:rsidP="00DC7265">
      <w:pPr>
        <w:pStyle w:val="ListParagraph"/>
        <w:ind w:left="1440"/>
        <w:rPr>
          <w:rStyle w:val="mord"/>
          <w:sz w:val="24"/>
          <w:szCs w:val="32"/>
        </w:rPr>
      </w:pPr>
    </w:p>
    <w:p w14:paraId="02E7DFA3" w14:textId="357684C9" w:rsidR="00E423D3" w:rsidRPr="00DC7265" w:rsidRDefault="00DC7265" w:rsidP="00DC7265">
      <w:pPr>
        <w:pStyle w:val="ListParagraph"/>
        <w:numPr>
          <w:ilvl w:val="0"/>
          <w:numId w:val="7"/>
        </w:numPr>
        <w:rPr>
          <w:rStyle w:val="mord"/>
          <w:sz w:val="24"/>
          <w:szCs w:val="32"/>
        </w:rPr>
      </w:pPr>
      <w:r w:rsidRPr="00DC7265">
        <w:rPr>
          <w:rStyle w:val="mord"/>
          <w:sz w:val="24"/>
          <w:szCs w:val="32"/>
        </w:rPr>
        <w:lastRenderedPageBreak/>
        <w:t>Mục tiêu: Tìm mô hình tuyến tính để dự đoán khoảng cách tương đối và vận tốc ego từ trạng thái và đầu vào.</w:t>
      </w:r>
    </w:p>
    <w:p w14:paraId="21D62F93" w14:textId="7A3FFDA0" w:rsidR="00DC7265" w:rsidRPr="00DC7265" w:rsidRDefault="00DC7265" w:rsidP="00DC7265">
      <w:pPr>
        <w:pStyle w:val="ListParagraph"/>
        <w:numPr>
          <w:ilvl w:val="0"/>
          <w:numId w:val="4"/>
        </w:numPr>
        <w:rPr>
          <w:rStyle w:val="mord"/>
          <w:sz w:val="24"/>
          <w:szCs w:val="32"/>
        </w:rPr>
      </w:pPr>
      <w:r>
        <w:rPr>
          <w:rStyle w:val="mord"/>
        </w:rPr>
        <w:t>Phase 2:</w:t>
      </w:r>
    </w:p>
    <w:p w14:paraId="7300EFF2" w14:textId="24A994D6" w:rsidR="00DC7265" w:rsidRDefault="00DC7265" w:rsidP="00DC7265">
      <w:pPr>
        <w:pStyle w:val="ListParagraph"/>
        <w:numPr>
          <w:ilvl w:val="0"/>
          <w:numId w:val="8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Sau khi xuất ra được mô hình tuyến tính </w:t>
      </w:r>
    </w:p>
    <w:p w14:paraId="06DC3EB9" w14:textId="4535C478" w:rsidR="00AD494C" w:rsidRDefault="00AD494C" w:rsidP="00DC7265">
      <w:pPr>
        <w:pStyle w:val="ListParagraph"/>
        <w:numPr>
          <w:ilvl w:val="0"/>
          <w:numId w:val="8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>Sử dụng được block constraint enforcement</w:t>
      </w:r>
    </w:p>
    <w:p w14:paraId="4EE95CBD" w14:textId="523F71BE" w:rsidR="00AD494C" w:rsidRDefault="00AD494C" w:rsidP="00DC7265">
      <w:pPr>
        <w:pStyle w:val="ListParagraph"/>
        <w:numPr>
          <w:ilvl w:val="0"/>
          <w:numId w:val="8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Train agent </w:t>
      </w:r>
    </w:p>
    <w:p w14:paraId="58764678" w14:textId="74DDB412" w:rsidR="00AD494C" w:rsidRPr="00DC7265" w:rsidRDefault="00AD494C" w:rsidP="00DC7265">
      <w:pPr>
        <w:pStyle w:val="ListParagraph"/>
        <w:numPr>
          <w:ilvl w:val="0"/>
          <w:numId w:val="8"/>
        </w:numPr>
        <w:rPr>
          <w:rStyle w:val="mord"/>
          <w:sz w:val="24"/>
          <w:szCs w:val="32"/>
        </w:rPr>
      </w:pPr>
      <w:r>
        <w:rPr>
          <w:rStyle w:val="mord"/>
          <w:sz w:val="24"/>
          <w:szCs w:val="32"/>
        </w:rPr>
        <w:t xml:space="preserve">Sau khi train xong test với </w:t>
      </w:r>
    </w:p>
    <w:p w14:paraId="5B381491" w14:textId="52774081" w:rsidR="00AA3369" w:rsidRDefault="004F68F2" w:rsidP="004F68F2">
      <w:pPr>
        <w:rPr>
          <w:sz w:val="24"/>
          <w:szCs w:val="32"/>
        </w:rPr>
      </w:pPr>
      <w:r>
        <w:rPr>
          <w:sz w:val="24"/>
          <w:szCs w:val="32"/>
        </w:rPr>
        <w:t>Kết quả ví dụ:</w:t>
      </w:r>
      <w:r>
        <w:rPr>
          <w:sz w:val="24"/>
          <w:szCs w:val="32"/>
        </w:rPr>
        <w:br/>
      </w:r>
      <w:r w:rsidRPr="004F68F2">
        <w:rPr>
          <w:noProof/>
          <w:sz w:val="24"/>
          <w:szCs w:val="32"/>
        </w:rPr>
        <w:drawing>
          <wp:inline distT="0" distB="0" distL="0" distR="0" wp14:anchorId="717DF84E" wp14:editId="2C447798">
            <wp:extent cx="5731510" cy="3807460"/>
            <wp:effectExtent l="0" t="0" r="2540" b="2540"/>
            <wp:docPr id="8600517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5172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95F9" w14:textId="4A2E374A" w:rsidR="004F68F2" w:rsidRDefault="00AA3369" w:rsidP="004F68F2">
      <w:pPr>
        <w:rPr>
          <w:sz w:val="24"/>
          <w:szCs w:val="32"/>
        </w:rPr>
      </w:pPr>
      <w:r>
        <w:rPr>
          <w:sz w:val="24"/>
          <w:szCs w:val="32"/>
        </w:rPr>
        <w:br w:type="page"/>
      </w:r>
    </w:p>
    <w:p w14:paraId="5C9C6CB2" w14:textId="0C0DDEE0" w:rsidR="002C604D" w:rsidRDefault="002C604D" w:rsidP="002C604D">
      <w:pPr>
        <w:pStyle w:val="Heading2"/>
        <w:numPr>
          <w:ilvl w:val="0"/>
          <w:numId w:val="1"/>
        </w:numPr>
      </w:pPr>
      <w:r>
        <w:lastRenderedPageBreak/>
        <w:t xml:space="preserve">Ví dụ: </w:t>
      </w:r>
      <w:r w:rsidRPr="002C604D">
        <w:t>Train Reinforcement Learning Agent with Constraint Enforcement</w:t>
      </w:r>
    </w:p>
    <w:p w14:paraId="2D778CF3" w14:textId="3EAC99AB" w:rsidR="002C604D" w:rsidRDefault="002C604D" w:rsidP="002C604D">
      <w:pPr>
        <w:pStyle w:val="ListParagraph"/>
        <w:numPr>
          <w:ilvl w:val="0"/>
          <w:numId w:val="4"/>
        </w:numPr>
      </w:pPr>
      <w:r>
        <w:t xml:space="preserve">Mục tiêu bài toán: </w:t>
      </w:r>
      <w:r w:rsidRPr="002C604D">
        <w:t xml:space="preserve">đưa quả bóng màu xanh lá cây đến gần nhất có thể với vị trí </w:t>
      </w:r>
      <w:r>
        <w:t>quả bóng đỏ bị thay đổi liên tục.</w:t>
      </w:r>
    </w:p>
    <w:p w14:paraId="72F78D25" w14:textId="77777777" w:rsidR="00AA3369" w:rsidRDefault="00AA3369" w:rsidP="00AA3369">
      <w:pPr>
        <w:pStyle w:val="ListParagraph"/>
      </w:pPr>
    </w:p>
    <w:p w14:paraId="631D0244" w14:textId="77777777" w:rsidR="002C604D" w:rsidRDefault="002C604D" w:rsidP="002C604D">
      <w:pPr>
        <w:pStyle w:val="ListParagraph"/>
        <w:numPr>
          <w:ilvl w:val="0"/>
          <w:numId w:val="4"/>
        </w:numPr>
      </w:pPr>
      <w:r>
        <w:t xml:space="preserve">Ràng buộc cần giải quyết: </w:t>
      </w:r>
    </w:p>
    <w:p w14:paraId="7DAB5154" w14:textId="1C609A68" w:rsidR="002C604D" w:rsidRDefault="002C604D" w:rsidP="002C604D">
      <w:pPr>
        <w:pStyle w:val="ListParagraph"/>
        <w:rPr>
          <w:rFonts w:eastAsiaTheme="minorEastAsia"/>
          <w:sz w:val="24"/>
          <w:szCs w:val="32"/>
        </w:rPr>
      </w:pPr>
      <w:r>
        <w:t xml:space="preserve">Vị trí quả bóng xanh lá  </w:t>
      </w:r>
      <m:oMath>
        <m:r>
          <w:rPr>
            <w:rFonts w:ascii="Cambria Math" w:hAnsi="Cambria Math"/>
            <w:sz w:val="24"/>
            <w:szCs w:val="32"/>
          </w:rPr>
          <m:t>0≤ x ≤1</m:t>
        </m:r>
      </m:oMath>
      <w:r>
        <w:rPr>
          <w:rFonts w:eastAsiaTheme="minorEastAsia"/>
          <w:sz w:val="24"/>
          <w:szCs w:val="32"/>
        </w:rPr>
        <w:t xml:space="preserve"> </w:t>
      </w:r>
      <w:r w:rsidR="00AA3369" w:rsidRPr="00AA3369">
        <w:rPr>
          <w:rFonts w:eastAsiaTheme="minorEastAsia"/>
        </w:rPr>
        <w:t>=&gt; dùng constraint enforcement</w:t>
      </w:r>
    </w:p>
    <w:p w14:paraId="136AEF73" w14:textId="25D91DF4" w:rsidR="002C604D" w:rsidRDefault="002C604D" w:rsidP="002C604D">
      <w:pPr>
        <w:pStyle w:val="ListParagraph"/>
      </w:pPr>
      <w:r>
        <w:t>Vận tốc quả bóng xanh [-1;1]</w:t>
      </w:r>
      <w:r w:rsidR="00AA3369">
        <w:t xml:space="preserve"> =&gt; điều kiện đặt trước cho agent</w:t>
      </w:r>
    </w:p>
    <w:p w14:paraId="795A3DE7" w14:textId="77777777" w:rsidR="00AA3369" w:rsidRDefault="00AA3369" w:rsidP="002C604D">
      <w:pPr>
        <w:pStyle w:val="ListParagraph"/>
      </w:pPr>
    </w:p>
    <w:p w14:paraId="0095341B" w14:textId="28B49CCD" w:rsidR="002C604D" w:rsidRDefault="002C604D" w:rsidP="002C604D">
      <w:pPr>
        <w:pStyle w:val="ListParagraph"/>
        <w:numPr>
          <w:ilvl w:val="0"/>
          <w:numId w:val="4"/>
        </w:numPr>
      </w:pPr>
      <w:r>
        <w:t xml:space="preserve">!!! Hơn nữa, giá trị quan sát vị trí quả bóng đỏ cho agent sẽ bị ảnh hưởng bởi </w:t>
      </w:r>
      <w:r w:rsidR="00AA3369">
        <w:t>nhiễu.</w:t>
      </w:r>
    </w:p>
    <w:p w14:paraId="3BDDB586" w14:textId="48962CB0" w:rsidR="00AA3369" w:rsidRPr="00AA3369" w:rsidRDefault="00AA3369" w:rsidP="00AA3369">
      <w:pPr>
        <w:pStyle w:val="ListParagraph"/>
        <w:numPr>
          <w:ilvl w:val="0"/>
          <w:numId w:val="4"/>
        </w:numPr>
      </w:pPr>
      <w:r>
        <w:t>Hàm reward:</w:t>
      </w:r>
      <w:r>
        <w:br/>
      </w:r>
      <m:oMathPara>
        <m:oMath>
          <m:r>
            <w:rPr>
              <w:rFonts w:ascii="Cambria Math" w:hAnsi="Cambria Math"/>
            </w:rPr>
            <m:t>r=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1-10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1303A643" w14:textId="28DFB663" w:rsidR="00AA3369" w:rsidRDefault="00AA3369" w:rsidP="00AA3369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Trong đó,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là vị trí quả bóng </w:t>
      </w:r>
      <w:r w:rsidR="00FF3B1F">
        <w:rPr>
          <w:rFonts w:eastAsiaTheme="minorEastAsia"/>
        </w:rPr>
        <w:t>đỏ, nếu reward &lt; 0 – sẽ tính reward = 0</w:t>
      </w:r>
    </w:p>
    <w:p w14:paraId="158580A9" w14:textId="514AB1EA" w:rsidR="002B02A1" w:rsidRDefault="00AA3369" w:rsidP="002B02A1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Kết thúc 1 lần học (episode): vị trí quả bóng xanh vượt khỏi </w:t>
      </w:r>
      <w:r w:rsidR="00FF3B1F">
        <w:rPr>
          <w:rFonts w:eastAsiaTheme="minorEastAsia"/>
        </w:rPr>
        <w:t>ngưỡng, tức x &lt; 0 hoặc x &gt; 1</w:t>
      </w:r>
    </w:p>
    <w:p w14:paraId="340890C6" w14:textId="77777777" w:rsidR="002B02A1" w:rsidRDefault="002B02A1" w:rsidP="002B02A1">
      <w:pPr>
        <w:rPr>
          <w:rFonts w:eastAsiaTheme="minorEastAsia"/>
        </w:rPr>
      </w:pPr>
    </w:p>
    <w:p w14:paraId="32F8C62A" w14:textId="0CFA93D3" w:rsidR="002B02A1" w:rsidRPr="002B02A1" w:rsidRDefault="002B02A1" w:rsidP="002B02A1">
      <w:pPr>
        <w:pStyle w:val="ListParagraph"/>
        <w:numPr>
          <w:ilvl w:val="0"/>
          <w:numId w:val="4"/>
        </w:numPr>
        <w:rPr>
          <w:rStyle w:val="mord"/>
          <w:color w:val="FF0000"/>
          <w:sz w:val="24"/>
          <w:szCs w:val="32"/>
        </w:rPr>
      </w:pPr>
      <w:r w:rsidRPr="002B02A1">
        <w:rPr>
          <w:rStyle w:val="mord"/>
          <w:color w:val="FF0000"/>
        </w:rPr>
        <w:t>Phase 1:</w:t>
      </w:r>
      <w:r>
        <w:rPr>
          <w:rStyle w:val="mord"/>
          <w:color w:val="FF0000"/>
        </w:rPr>
        <w:br/>
      </w:r>
      <w:r>
        <w:rPr>
          <w:rStyle w:val="mord"/>
        </w:rPr>
        <w:t>Tương tự như ví dụ ACC, phase 1 sẽ là khiến agent đưa ra các action ngẫu nghiên [1;1]</w:t>
      </w:r>
    </w:p>
    <w:p w14:paraId="6AAA5803" w14:textId="58B7C379" w:rsidR="002B02A1" w:rsidRDefault="002B02A1" w:rsidP="002B02A1">
      <w:pPr>
        <w:pStyle w:val="ListParagraph"/>
        <w:numPr>
          <w:ilvl w:val="0"/>
          <w:numId w:val="13"/>
        </w:numPr>
        <w:rPr>
          <w:rStyle w:val="mord"/>
        </w:rPr>
      </w:pPr>
      <w:r w:rsidRPr="002B02A1">
        <w:rPr>
          <w:rStyle w:val="mord"/>
        </w:rPr>
        <w:t xml:space="preserve">3 giá trị </w:t>
      </w:r>
      <w:r w:rsidR="00C37E2B">
        <w:rPr>
          <w:rStyle w:val="mord"/>
        </w:rPr>
        <w:t xml:space="preserve">quan sát </w:t>
      </w:r>
      <w:r>
        <w:rPr>
          <w:rStyle w:val="mord"/>
        </w:rPr>
        <w:t>là vị trí</w:t>
      </w:r>
      <w:r w:rsidR="00C37E2B">
        <w:rPr>
          <w:rStyle w:val="mord"/>
        </w:rPr>
        <w:t xml:space="preserve"> quả bóng xanh</w:t>
      </w:r>
      <w:r>
        <w:rPr>
          <w:rStyle w:val="mord"/>
        </w:rPr>
        <w:t xml:space="preserve">, tín hiệu điều khiển đưa ra, vị trí </w:t>
      </w:r>
      <w:r w:rsidR="00C37E2B">
        <w:rPr>
          <w:rStyle w:val="mord"/>
        </w:rPr>
        <w:t>quả bóng đỏ</w:t>
      </w:r>
    </w:p>
    <w:p w14:paraId="139E99E0" w14:textId="2401C135" w:rsidR="00C37E2B" w:rsidRPr="002B02A1" w:rsidRDefault="001A4EC3" w:rsidP="001A4EC3">
      <w:pPr>
        <w:rPr>
          <w:rStyle w:val="mord"/>
        </w:rPr>
      </w:pPr>
      <w:r>
        <w:rPr>
          <w:rStyle w:val="mord"/>
        </w:rPr>
        <w:t>!!! Khó hiểu: mục tiêu của phase 1 là để đưa về dạng chuẩn fx +gx*u = c để dùng block constraint enforcement nhưng ở đây đầu ra lại là sai lệch vị trí 2 quả bóng chia cho u (đúng ra phải là vị trí tiếp theo của quả bóng xanh. Hơn nữa, trông simulation với RL, network học contrainst không được sử dụng (?)</w:t>
      </w:r>
    </w:p>
    <w:p w14:paraId="261CE22C" w14:textId="77777777" w:rsidR="002B02A1" w:rsidRPr="002B02A1" w:rsidRDefault="002B02A1" w:rsidP="002B02A1">
      <w:pPr>
        <w:rPr>
          <w:rFonts w:eastAsiaTheme="minorEastAsia"/>
        </w:rPr>
      </w:pPr>
    </w:p>
    <w:p w14:paraId="647333AA" w14:textId="77777777" w:rsidR="002B02A1" w:rsidRPr="002B02A1" w:rsidRDefault="002B02A1" w:rsidP="002B02A1">
      <w:pPr>
        <w:pStyle w:val="ListParagraph"/>
        <w:rPr>
          <w:rFonts w:eastAsiaTheme="minorEastAsia"/>
        </w:rPr>
      </w:pPr>
    </w:p>
    <w:p w14:paraId="325D6C2E" w14:textId="178C51AE" w:rsidR="00855ED5" w:rsidRDefault="00855ED5">
      <w:r>
        <w:br w:type="page"/>
      </w:r>
    </w:p>
    <w:p w14:paraId="15CC5301" w14:textId="5A52514A" w:rsidR="007B72A4" w:rsidRDefault="00855ED5" w:rsidP="002C604D">
      <w:pPr>
        <w:rPr>
          <w:rStyle w:val="Strong"/>
          <w:color w:val="FF0000"/>
        </w:rPr>
      </w:pPr>
      <w:r w:rsidRPr="00855ED5">
        <w:rPr>
          <w:rStyle w:val="Strong"/>
          <w:color w:val="FF0000"/>
        </w:rPr>
        <w:lastRenderedPageBreak/>
        <w:t>Chú ý: trong matlab, các tín hiệu đưa ra ( tín hiệu điều khiển) đều được chặn từ trước, bài toán tối ưu tập trung vào các trạng thái (giá trị trả ra từ env).</w:t>
      </w:r>
    </w:p>
    <w:p w14:paraId="23056EA8" w14:textId="77777777" w:rsidR="007B72A4" w:rsidRDefault="007B72A4">
      <w:pPr>
        <w:rPr>
          <w:rStyle w:val="Strong"/>
          <w:color w:val="FF0000"/>
        </w:rPr>
      </w:pPr>
      <w:r>
        <w:rPr>
          <w:rStyle w:val="Strong"/>
          <w:color w:val="FF0000"/>
        </w:rPr>
        <w:br w:type="page"/>
      </w:r>
    </w:p>
    <w:p w14:paraId="74805D9B" w14:textId="0B83703D" w:rsidR="007B72A4" w:rsidRDefault="007B72A4" w:rsidP="007B72A4">
      <w:pPr>
        <w:pStyle w:val="Title"/>
        <w:jc w:val="center"/>
      </w:pPr>
      <w:r>
        <w:lastRenderedPageBreak/>
        <w:t>Create RL Agent</w:t>
      </w:r>
    </w:p>
    <w:p w14:paraId="52041F5B" w14:textId="22EECDE3" w:rsidR="007B72A4" w:rsidRDefault="007B72A4" w:rsidP="007B72A4">
      <w:pPr>
        <w:pStyle w:val="Heading2"/>
        <w:numPr>
          <w:ilvl w:val="0"/>
          <w:numId w:val="14"/>
        </w:numPr>
      </w:pPr>
      <w:r>
        <w:t>DDPGAgent:</w:t>
      </w:r>
    </w:p>
    <w:p w14:paraId="1AC92118" w14:textId="42B0CE86" w:rsidR="007B72A4" w:rsidRDefault="007B72A4" w:rsidP="007B72A4">
      <w:pPr>
        <w:pStyle w:val="Heading3"/>
        <w:numPr>
          <w:ilvl w:val="0"/>
          <w:numId w:val="15"/>
        </w:numPr>
      </w:pPr>
      <w:r>
        <w:t>Ví dụ DDPGAgentBall</w:t>
      </w:r>
      <w:r w:rsidR="00A4336A">
        <w:t xml:space="preserve"> và DDPGAgentACC</w:t>
      </w:r>
      <w:r>
        <w:t>:</w:t>
      </w:r>
    </w:p>
    <w:p w14:paraId="729D599A" w14:textId="317C29A8" w:rsidR="00A4336A" w:rsidRDefault="00A4336A" w:rsidP="00A4336A">
      <w:pPr>
        <w:pStyle w:val="ListParagraph"/>
        <w:numPr>
          <w:ilvl w:val="0"/>
          <w:numId w:val="16"/>
        </w:numPr>
      </w:pPr>
      <w:r>
        <w:t>Đều là Agent DDPG với actor-critic kiến trúc</w:t>
      </w:r>
    </w:p>
    <w:p w14:paraId="3716ED88" w14:textId="77777777" w:rsidR="00A4336A" w:rsidRPr="00A4336A" w:rsidRDefault="00A4336A" w:rsidP="00A4336A">
      <w:pPr>
        <w:pStyle w:val="ListParagraph"/>
        <w:numPr>
          <w:ilvl w:val="0"/>
          <w:numId w:val="16"/>
        </w:numPr>
      </w:pPr>
    </w:p>
    <w:p w14:paraId="4954CC24" w14:textId="77777777" w:rsidR="007B72A4" w:rsidRPr="007B72A4" w:rsidRDefault="007B72A4" w:rsidP="007B72A4">
      <w:pPr>
        <w:ind w:left="360"/>
      </w:pPr>
    </w:p>
    <w:p w14:paraId="4E8EE0C9" w14:textId="64AA9FC5" w:rsidR="002C604D" w:rsidRPr="00855ED5" w:rsidRDefault="002C604D" w:rsidP="007B72A4">
      <w:pPr>
        <w:pStyle w:val="Heading1"/>
        <w:jc w:val="center"/>
        <w:rPr>
          <w:rStyle w:val="Strong"/>
          <w:color w:val="FF0000"/>
        </w:rPr>
      </w:pPr>
    </w:p>
    <w:sectPr w:rsidR="002C604D" w:rsidRPr="00855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93379"/>
    <w:multiLevelType w:val="hybridMultilevel"/>
    <w:tmpl w:val="DD024D3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81115"/>
    <w:multiLevelType w:val="hybridMultilevel"/>
    <w:tmpl w:val="262CF06A"/>
    <w:lvl w:ilvl="0" w:tplc="042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C3868"/>
    <w:multiLevelType w:val="hybridMultilevel"/>
    <w:tmpl w:val="CB6ED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6342A"/>
    <w:multiLevelType w:val="hybridMultilevel"/>
    <w:tmpl w:val="28CEB5A6"/>
    <w:lvl w:ilvl="0" w:tplc="A28A1AB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AD7D0E"/>
    <w:multiLevelType w:val="hybridMultilevel"/>
    <w:tmpl w:val="BB2067B4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00E0D"/>
    <w:multiLevelType w:val="hybridMultilevel"/>
    <w:tmpl w:val="5F32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5159B"/>
    <w:multiLevelType w:val="hybridMultilevel"/>
    <w:tmpl w:val="40B84210"/>
    <w:lvl w:ilvl="0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7127D51"/>
    <w:multiLevelType w:val="hybridMultilevel"/>
    <w:tmpl w:val="BB2067B4"/>
    <w:lvl w:ilvl="0" w:tplc="7D8AB96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519CA"/>
    <w:multiLevelType w:val="hybridMultilevel"/>
    <w:tmpl w:val="005C4664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1A69AE"/>
    <w:multiLevelType w:val="hybridMultilevel"/>
    <w:tmpl w:val="46EE83C6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101533"/>
    <w:multiLevelType w:val="hybridMultilevel"/>
    <w:tmpl w:val="5198A15C"/>
    <w:lvl w:ilvl="0" w:tplc="5380E6A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9532BF"/>
    <w:multiLevelType w:val="hybridMultilevel"/>
    <w:tmpl w:val="36FE3C96"/>
    <w:lvl w:ilvl="0" w:tplc="78C6D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C574AD"/>
    <w:multiLevelType w:val="hybridMultilevel"/>
    <w:tmpl w:val="B79A40E2"/>
    <w:lvl w:ilvl="0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A90FA1"/>
    <w:multiLevelType w:val="hybridMultilevel"/>
    <w:tmpl w:val="9ABA50C0"/>
    <w:lvl w:ilvl="0" w:tplc="042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CE017C1"/>
    <w:multiLevelType w:val="hybridMultilevel"/>
    <w:tmpl w:val="DADCE0F4"/>
    <w:lvl w:ilvl="0" w:tplc="3F088FD2">
      <w:start w:val="3"/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3CB79FD"/>
    <w:multiLevelType w:val="hybridMultilevel"/>
    <w:tmpl w:val="9C389526"/>
    <w:lvl w:ilvl="0" w:tplc="A28A1AB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8223327">
    <w:abstractNumId w:val="7"/>
  </w:num>
  <w:num w:numId="2" w16cid:durableId="1883707579">
    <w:abstractNumId w:val="0"/>
  </w:num>
  <w:num w:numId="3" w16cid:durableId="1319110617">
    <w:abstractNumId w:val="3"/>
  </w:num>
  <w:num w:numId="4" w16cid:durableId="895773624">
    <w:abstractNumId w:val="15"/>
  </w:num>
  <w:num w:numId="5" w16cid:durableId="1161702828">
    <w:abstractNumId w:val="12"/>
  </w:num>
  <w:num w:numId="6" w16cid:durableId="814563023">
    <w:abstractNumId w:val="9"/>
  </w:num>
  <w:num w:numId="7" w16cid:durableId="1770738924">
    <w:abstractNumId w:val="10"/>
  </w:num>
  <w:num w:numId="8" w16cid:durableId="394546560">
    <w:abstractNumId w:val="13"/>
  </w:num>
  <w:num w:numId="9" w16cid:durableId="1352610258">
    <w:abstractNumId w:val="4"/>
  </w:num>
  <w:num w:numId="10" w16cid:durableId="1148744432">
    <w:abstractNumId w:val="14"/>
  </w:num>
  <w:num w:numId="11" w16cid:durableId="907227127">
    <w:abstractNumId w:val="8"/>
  </w:num>
  <w:num w:numId="12" w16cid:durableId="7027293">
    <w:abstractNumId w:val="6"/>
  </w:num>
  <w:num w:numId="13" w16cid:durableId="44646530">
    <w:abstractNumId w:val="1"/>
  </w:num>
  <w:num w:numId="14" w16cid:durableId="1352564458">
    <w:abstractNumId w:val="11"/>
  </w:num>
  <w:num w:numId="15" w16cid:durableId="354040894">
    <w:abstractNumId w:val="2"/>
  </w:num>
  <w:num w:numId="16" w16cid:durableId="1749115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A8"/>
    <w:rsid w:val="00096CAD"/>
    <w:rsid w:val="000E42F2"/>
    <w:rsid w:val="0014727E"/>
    <w:rsid w:val="001774A2"/>
    <w:rsid w:val="001A4EC3"/>
    <w:rsid w:val="002B02A1"/>
    <w:rsid w:val="002C604D"/>
    <w:rsid w:val="002F32CD"/>
    <w:rsid w:val="00320BA8"/>
    <w:rsid w:val="0033385B"/>
    <w:rsid w:val="003C6D8F"/>
    <w:rsid w:val="003E7874"/>
    <w:rsid w:val="00492C79"/>
    <w:rsid w:val="004F68F2"/>
    <w:rsid w:val="00586E8F"/>
    <w:rsid w:val="005D5C9B"/>
    <w:rsid w:val="006528FE"/>
    <w:rsid w:val="006D66E4"/>
    <w:rsid w:val="006E2478"/>
    <w:rsid w:val="006E5B64"/>
    <w:rsid w:val="007527E4"/>
    <w:rsid w:val="007B72A4"/>
    <w:rsid w:val="00855ED5"/>
    <w:rsid w:val="008617FF"/>
    <w:rsid w:val="00914C05"/>
    <w:rsid w:val="00985301"/>
    <w:rsid w:val="00A4322A"/>
    <w:rsid w:val="00A4336A"/>
    <w:rsid w:val="00AA3369"/>
    <w:rsid w:val="00AB4B46"/>
    <w:rsid w:val="00AD494C"/>
    <w:rsid w:val="00AE63FE"/>
    <w:rsid w:val="00BA376E"/>
    <w:rsid w:val="00C22EAF"/>
    <w:rsid w:val="00C37E2B"/>
    <w:rsid w:val="00C509D2"/>
    <w:rsid w:val="00CC0656"/>
    <w:rsid w:val="00DC7265"/>
    <w:rsid w:val="00E423D3"/>
    <w:rsid w:val="00E8070D"/>
    <w:rsid w:val="00F11877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5B914"/>
  <w15:chartTrackingRefBased/>
  <w15:docId w15:val="{831374B9-67E6-42E1-A486-92FB4A3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BA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320BA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320BA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0BA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0BA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0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BA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617FF"/>
  </w:style>
  <w:style w:type="character" w:customStyle="1" w:styleId="mrel">
    <w:name w:val="mrel"/>
    <w:basedOn w:val="DefaultParagraphFont"/>
    <w:rsid w:val="008617FF"/>
  </w:style>
  <w:style w:type="character" w:customStyle="1" w:styleId="vlist-s">
    <w:name w:val="vlist-s"/>
    <w:basedOn w:val="DefaultParagraphFont"/>
    <w:rsid w:val="008617FF"/>
  </w:style>
  <w:style w:type="character" w:customStyle="1" w:styleId="mbin">
    <w:name w:val="mbin"/>
    <w:basedOn w:val="DefaultParagraphFont"/>
    <w:rsid w:val="008617FF"/>
  </w:style>
  <w:style w:type="character" w:customStyle="1" w:styleId="mopen">
    <w:name w:val="mopen"/>
    <w:basedOn w:val="DefaultParagraphFont"/>
    <w:rsid w:val="008617FF"/>
  </w:style>
  <w:style w:type="character" w:customStyle="1" w:styleId="mclose">
    <w:name w:val="mclose"/>
    <w:basedOn w:val="DefaultParagraphFont"/>
    <w:rsid w:val="008617FF"/>
  </w:style>
  <w:style w:type="character" w:styleId="PlaceholderText">
    <w:name w:val="Placeholder Text"/>
    <w:basedOn w:val="DefaultParagraphFont"/>
    <w:uiPriority w:val="99"/>
    <w:semiHidden/>
    <w:rsid w:val="00E423D3"/>
    <w:rPr>
      <w:color w:val="666666"/>
    </w:rPr>
  </w:style>
  <w:style w:type="character" w:styleId="Strong">
    <w:name w:val="Strong"/>
    <w:basedOn w:val="DefaultParagraphFont"/>
    <w:uiPriority w:val="22"/>
    <w:qFormat/>
    <w:rsid w:val="00855E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Duc Manh 20212879</dc:creator>
  <cp:keywords/>
  <dc:description/>
  <cp:lastModifiedBy>Vuong Duc Manh 20212879</cp:lastModifiedBy>
  <cp:revision>12</cp:revision>
  <dcterms:created xsi:type="dcterms:W3CDTF">2025-03-22T04:28:00Z</dcterms:created>
  <dcterms:modified xsi:type="dcterms:W3CDTF">2025-04-04T05:34:00Z</dcterms:modified>
</cp:coreProperties>
</file>