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A Test</w:t>
      </w:r>
    </w:p>
    <w:p>
      <w:pPr>
        <w:pStyle w:val="Heading2"/>
      </w:pPr>
      <w:r>
        <w:t xml:space="preserve">This is a test document</w:t>
      </w:r>
    </w:p>
    <w:p>
      <w:pPr>
        <w:pStyle w:val="Heading2"/>
      </w:pPr>
      <w:r>
        <w:t xml:space="preserve">Test Doc Info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pct" w:w="1%"/>
          <w:left w:type="pct" w:w="1%"/>
          <w:bottom w:type="pct" w:w="1%"/>
          <w:right w:type="pct" w:w="1%"/>
        </w:tblCellMar>
      </w:tblPr>
      <w:tblGrid>
        <w:gridCol w:w="100"/>
        <w:gridCol w:w="100"/>
      </w:tblGrid>
      <w:tr>
        <w:tc>
          <w:p>
            <w:r>
              <w:t xml:space="preserve">Did it work as expected?</w:t>
            </w:r>
          </w:p>
        </w:tc>
        <w:tc>
          <w:p>
            <w:r>
              <w:t xml:space="preserve">Yes/No</w:t>
            </w:r>
          </w:p>
        </w:tc>
      </w:tr>
      <w:tr>
        <w:tc>
          <w:p>
            <w:r>
              <w:t xml:space="preserve">Are you sure</w:t>
            </w:r>
          </w:p>
        </w:tc>
        <w:tc>
          <w:p>
            <w:r>
              <w:t xml:space="preserve">Yes/No</w:t>
            </w:r>
          </w:p>
        </w:tc>
      </w:tr>
    </w:tbl>
    <w:p>
      <w:pPr>
        <w:pStyle w:val="Heading2"/>
      </w:pPr>
      <w:r>
        <w:t xml:space="preserve">Another Section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pct" w:w="1%"/>
          <w:left w:type="pct" w:w="1%"/>
          <w:bottom w:type="pct" w:w="1%"/>
          <w:right w:type="pct" w:w="1%"/>
        </w:tblCellMar>
      </w:tblPr>
      <w:tblGrid>
        <w:gridCol w:w="100"/>
        <w:gridCol w:w="100"/>
      </w:tblGrid>
      <w:tr>
        <w:tc>
          <w:p>
            <w:r>
              <w:t xml:space="preserve">Can it handle multiple sections?</w:t>
            </w:r>
          </w:p>
        </w:tc>
        <w:tc>
          <w:p>
            <w:r>
              <w:t xml:space="preserve">Yes/No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20"/>
      <w:jc w:val="center"/>
    </w:pPr>
    <w:rPr>
      <w:b/>
      <w:bCs/>
      <w:color w:val="000000"/>
      <w:sz w:val="28"/>
      <w:szCs w:val="28"/>
      <w:rFonts w:ascii="Arial" w:cs="Arial" w:eastAsia="Arial" w:hAnsi="Arial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color w:val="000000"/>
      <w:sz w:val="24"/>
      <w:szCs w:val="24"/>
      <w:rFonts w:ascii="Arial" w:cs="Arial" w:eastAsia="Arial" w:hAnsi="Arial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color w:val="000000"/>
      <w:sz w:val="22"/>
      <w:szCs w:val="22"/>
      <w:rFonts w:ascii="Arial" w:cs="Arial" w:eastAsia="Arial" w:hAnsi="Arial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Test</dc:title>
  <dc:creator>PlanX</dc:creator>
  <cp:lastModifiedBy>Un-named</cp:lastModifiedBy>
  <cp:revision>1</cp:revision>
  <dcterms:created xsi:type="dcterms:W3CDTF">2023-02-08T11:58:07.572Z</dcterms:created>
  <dcterms:modified xsi:type="dcterms:W3CDTF">2023-02-08T11:58:07.572Z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