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48166FDE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CA1744">
        <w:rPr>
          <w:sz w:val="28"/>
          <w:szCs w:val="28"/>
        </w:rPr>
        <w:t>2</w:t>
      </w:r>
    </w:p>
    <w:p w14:paraId="1D72A295" w14:textId="50BC240B" w:rsidR="00CA1744" w:rsidRDefault="00CA1744" w:rsidP="00CA1744">
      <w:pPr>
        <w:pStyle w:val="Heading2"/>
      </w:pPr>
      <w:r>
        <w:t>Lab Corrections</w:t>
      </w:r>
    </w:p>
    <w:p w14:paraId="578FE2D1" w14:textId="72BE5378" w:rsidR="00CA1744" w:rsidRPr="00CA1744" w:rsidRDefault="00291F24" w:rsidP="000B4A8B">
      <w:pPr>
        <w:pStyle w:val="ListParagraph"/>
        <w:numPr>
          <w:ilvl w:val="0"/>
          <w:numId w:val="33"/>
        </w:numPr>
      </w:pPr>
      <w:r w:rsidRPr="00291F24">
        <w:t>https://theoppscough.github.io/ist363/lab01/lab01.html</w:t>
      </w:r>
    </w:p>
    <w:p w14:paraId="53955014" w14:textId="75C7DBB5" w:rsidR="00765A0E" w:rsidRDefault="00CA1744" w:rsidP="00CA1744">
      <w:pPr>
        <w:pStyle w:val="Heading2"/>
      </w:pPr>
      <w:r>
        <w:t>warmup</w:t>
      </w:r>
    </w:p>
    <w:p w14:paraId="559CDCD9" w14:textId="049C22B8" w:rsidR="00F878C0" w:rsidRPr="00F878C0" w:rsidRDefault="00F878C0" w:rsidP="00F878C0">
      <w:r w:rsidRPr="00F878C0">
        <w:rPr>
          <w:color w:val="FF0000"/>
        </w:rPr>
        <w:t>You may not use artificial intelligence to answer the questions below.</w:t>
      </w:r>
    </w:p>
    <w:p w14:paraId="55D1032A" w14:textId="40A4FAC4" w:rsidR="00CA1744" w:rsidRDefault="00FD18AD" w:rsidP="00FD18AD">
      <w:pPr>
        <w:pStyle w:val="Heading3"/>
      </w:pPr>
      <w:r>
        <w:t>Review Transitions</w:t>
      </w:r>
    </w:p>
    <w:p w14:paraId="079E6FCC" w14:textId="12DCAF50" w:rsidR="000B4A8B" w:rsidRDefault="000B4A8B" w:rsidP="000B4A8B">
      <w:pPr>
        <w:pStyle w:val="ListParagraph"/>
        <w:numPr>
          <w:ilvl w:val="0"/>
          <w:numId w:val="33"/>
        </w:numPr>
      </w:pPr>
    </w:p>
    <w:p w14:paraId="28755630" w14:textId="41527907" w:rsidR="00F57D24" w:rsidRDefault="004912DA" w:rsidP="00F57D24">
      <w:pPr>
        <w:pStyle w:val="ListParagraph"/>
        <w:numPr>
          <w:ilvl w:val="1"/>
          <w:numId w:val="33"/>
        </w:numPr>
      </w:pPr>
      <w:r>
        <w:t>Transition-property (width) / transition-duration (0.3s</w:t>
      </w:r>
      <w:proofErr w:type="gramStart"/>
      <w:r>
        <w:t>)  /</w:t>
      </w:r>
      <w:proofErr w:type="gramEnd"/>
      <w:r>
        <w:t xml:space="preserve"> transition-delay (ease);</w:t>
      </w:r>
    </w:p>
    <w:p w14:paraId="01990F88" w14:textId="4D700B5A" w:rsidR="00DA338F" w:rsidRDefault="004912DA" w:rsidP="00DA338F">
      <w:pPr>
        <w:pStyle w:val="ListParagraph"/>
        <w:numPr>
          <w:ilvl w:val="1"/>
          <w:numId w:val="33"/>
        </w:numPr>
      </w:pPr>
      <w:r>
        <w:t xml:space="preserve">The pseudo </w:t>
      </w:r>
      <w:proofErr w:type="gramStart"/>
      <w:r>
        <w:t>class ::after</w:t>
      </w:r>
      <w:proofErr w:type="gramEnd"/>
      <w:r>
        <w:t xml:space="preserve"> will input whatever content (be it text) AFTER the element tag’s content. </w:t>
      </w:r>
    </w:p>
    <w:p w14:paraId="2AD10AD2" w14:textId="637A4A06" w:rsidR="00787175" w:rsidRDefault="00787175" w:rsidP="00787175">
      <w:pPr>
        <w:pStyle w:val="Heading3"/>
      </w:pPr>
      <w:r>
        <w:t>Your turn Transitions</w:t>
      </w:r>
    </w:p>
    <w:p w14:paraId="6B25F912" w14:textId="3F672A31" w:rsidR="00787175" w:rsidRPr="00C028A2" w:rsidRDefault="00787175" w:rsidP="00DA338F">
      <w:pPr>
        <w:pStyle w:val="ListParagraph"/>
        <w:numPr>
          <w:ilvl w:val="0"/>
          <w:numId w:val="33"/>
        </w:numPr>
      </w:pPr>
      <w:r w:rsidRPr="00787175">
        <w:rPr>
          <w:color w:val="FF0000"/>
        </w:rPr>
        <w:t xml:space="preserve"> </w:t>
      </w:r>
      <w:r w:rsidR="009C341E" w:rsidRPr="009C341E">
        <w:rPr>
          <w:color w:val="FF0000"/>
        </w:rPr>
        <w:t>https://theoppscough.github.io/ist363/lab02/q3.html</w:t>
      </w:r>
    </w:p>
    <w:p w14:paraId="2EB681BA" w14:textId="1322D8DB" w:rsidR="00FD18AD" w:rsidRDefault="00FD18AD" w:rsidP="00FD18AD">
      <w:pPr>
        <w:pStyle w:val="Heading3"/>
      </w:pPr>
      <w:r>
        <w:t>Review keyframes</w:t>
      </w:r>
    </w:p>
    <w:p w14:paraId="09D12950" w14:textId="674B9872" w:rsidR="00FD18AD" w:rsidRDefault="00B83D8E" w:rsidP="000B4A8B">
      <w:pPr>
        <w:pStyle w:val="ListParagraph"/>
        <w:numPr>
          <w:ilvl w:val="0"/>
          <w:numId w:val="33"/>
        </w:numPr>
      </w:pPr>
      <w:r>
        <w:t xml:space="preserve"> </w:t>
      </w:r>
    </w:p>
    <w:p w14:paraId="1C7458A8" w14:textId="727DF7E1" w:rsidR="00094036" w:rsidRDefault="00094036" w:rsidP="00094036">
      <w:pPr>
        <w:pStyle w:val="ListParagraph"/>
        <w:numPr>
          <w:ilvl w:val="1"/>
          <w:numId w:val="33"/>
        </w:numPr>
      </w:pPr>
      <w:r>
        <w:t>There is a value for animation-timing-function which is linear.</w:t>
      </w:r>
    </w:p>
    <w:p w14:paraId="2D988547" w14:textId="2698C064" w:rsidR="007B266A" w:rsidRDefault="00094036" w:rsidP="00094036">
      <w:pPr>
        <w:pStyle w:val="ListParagraph"/>
        <w:numPr>
          <w:ilvl w:val="1"/>
          <w:numId w:val="33"/>
        </w:numPr>
      </w:pPr>
      <w:r>
        <w:t>Linear has the same speed from start to end.</w:t>
      </w:r>
    </w:p>
    <w:p w14:paraId="495B244B" w14:textId="77777777" w:rsidR="00094036" w:rsidRDefault="000B4A8B" w:rsidP="00094036">
      <w:pPr>
        <w:pStyle w:val="ListParagraph"/>
        <w:numPr>
          <w:ilvl w:val="1"/>
          <w:numId w:val="33"/>
        </w:numPr>
      </w:pPr>
      <w:r>
        <w:t xml:space="preserve"> </w:t>
      </w:r>
      <w:r w:rsidR="00094036">
        <w:t>Easy-in-out has a slow start and slow end. This can be used to show a buffering icon loading.</w:t>
      </w:r>
    </w:p>
    <w:p w14:paraId="40A7C43E" w14:textId="2412D160" w:rsidR="000B4A8B" w:rsidRDefault="000F5915" w:rsidP="000B4A8B">
      <w:pPr>
        <w:pStyle w:val="ListParagraph"/>
        <w:numPr>
          <w:ilvl w:val="1"/>
          <w:numId w:val="33"/>
        </w:numPr>
      </w:pPr>
      <w:r>
        <w:t>You could have used 0% (from) and 100% (to).</w:t>
      </w:r>
    </w:p>
    <w:p w14:paraId="43BA1CD6" w14:textId="1537D279" w:rsidR="002B1654" w:rsidRDefault="002B1654" w:rsidP="002B1654">
      <w:pPr>
        <w:pStyle w:val="Heading3"/>
      </w:pPr>
      <w:r>
        <w:t>Your Turn keyframes</w:t>
      </w:r>
    </w:p>
    <w:p w14:paraId="18432032" w14:textId="1B86C675" w:rsidR="00745EF3" w:rsidRDefault="00C52AD2" w:rsidP="00787175">
      <w:pPr>
        <w:pStyle w:val="ListParagraph"/>
        <w:numPr>
          <w:ilvl w:val="0"/>
          <w:numId w:val="33"/>
        </w:numPr>
      </w:pPr>
      <w:r>
        <w:lastRenderedPageBreak/>
        <w:t xml:space="preserve"> </w:t>
      </w:r>
      <w:r w:rsidR="00D877C7">
        <w:rPr>
          <w:noProof/>
        </w:rPr>
        <w:drawing>
          <wp:inline distT="0" distB="0" distL="0" distR="0" wp14:anchorId="1C784A5A" wp14:editId="679A0DF5">
            <wp:extent cx="5943600" cy="3803015"/>
            <wp:effectExtent l="0" t="0" r="0" b="0"/>
            <wp:docPr id="1" name="Picture 1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085">
        <w:br/>
      </w:r>
    </w:p>
    <w:p w14:paraId="1BE9A3B0" w14:textId="26B7DA88" w:rsidR="005F0698" w:rsidRDefault="00176663" w:rsidP="005F0698">
      <w:pPr>
        <w:pStyle w:val="Heading2"/>
      </w:pPr>
      <w:r>
        <w:t>Animated</w:t>
      </w:r>
      <w:r w:rsidR="005F0698">
        <w:t xml:space="preserve"> Page</w:t>
      </w:r>
    </w:p>
    <w:p w14:paraId="7302FBE7" w14:textId="4B87D497" w:rsidR="00610EF4" w:rsidRDefault="00C52AD2" w:rsidP="007F46F7">
      <w:pPr>
        <w:pStyle w:val="ListParagraph"/>
        <w:numPr>
          <w:ilvl w:val="0"/>
          <w:numId w:val="33"/>
        </w:numPr>
      </w:pPr>
      <w:r>
        <w:t xml:space="preserve"> </w:t>
      </w:r>
      <w:r w:rsidR="00291F24" w:rsidRPr="00291F24">
        <w:t>https://theoppscough.github.io/ist363/lab02/lab02.html</w:t>
      </w:r>
    </w:p>
    <w:p w14:paraId="0EE4959C" w14:textId="772E4563" w:rsidR="0018348A" w:rsidRDefault="009C341E" w:rsidP="007F46F7">
      <w:pPr>
        <w:pStyle w:val="ListParagraph"/>
        <w:numPr>
          <w:ilvl w:val="0"/>
          <w:numId w:val="33"/>
        </w:numPr>
      </w:pPr>
      <w:r w:rsidRPr="009C341E">
        <w:t>https://theoppscough.github.io/ist363/lab02/gif.html</w:t>
      </w:r>
    </w:p>
    <w:p w14:paraId="52F8A8E4" w14:textId="616734B5" w:rsidR="00827598" w:rsidRDefault="00882C60" w:rsidP="00827598">
      <w:pPr>
        <w:pStyle w:val="Heading2"/>
      </w:pPr>
      <w:r>
        <w:t xml:space="preserve">  </w:t>
      </w:r>
      <w:r w:rsidR="00C028A2">
        <w:t xml:space="preserve">challenge </w:t>
      </w:r>
      <w:r w:rsidR="00827598">
        <w:t>ANimated gifs</w:t>
      </w:r>
    </w:p>
    <w:p w14:paraId="424B2E5C" w14:textId="78028DEC" w:rsidR="00C028A2" w:rsidRPr="005F0698" w:rsidRDefault="00C028A2" w:rsidP="00C028A2">
      <w:pPr>
        <w:pStyle w:val="ListParagraph"/>
        <w:numPr>
          <w:ilvl w:val="0"/>
          <w:numId w:val="33"/>
        </w:numPr>
      </w:pPr>
      <w:r>
        <w:t xml:space="preserve"> </w:t>
      </w:r>
    </w:p>
    <w:sectPr w:rsidR="00C028A2" w:rsidRPr="005F0698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D324" w14:textId="77777777" w:rsidR="00065AF3" w:rsidRDefault="00065AF3">
      <w:pPr>
        <w:spacing w:before="0" w:after="0" w:line="240" w:lineRule="auto"/>
      </w:pPr>
      <w:r>
        <w:separator/>
      </w:r>
    </w:p>
  </w:endnote>
  <w:endnote w:type="continuationSeparator" w:id="0">
    <w:p w14:paraId="57390C76" w14:textId="77777777" w:rsidR="00065AF3" w:rsidRDefault="00065A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19BF" w14:textId="77777777" w:rsidR="00065AF3" w:rsidRDefault="00065AF3">
      <w:pPr>
        <w:spacing w:before="0" w:after="0" w:line="240" w:lineRule="auto"/>
      </w:pPr>
      <w:r>
        <w:separator/>
      </w:r>
    </w:p>
  </w:footnote>
  <w:footnote w:type="continuationSeparator" w:id="0">
    <w:p w14:paraId="2131923A" w14:textId="77777777" w:rsidR="00065AF3" w:rsidRDefault="00065A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17F33"/>
    <w:multiLevelType w:val="hybridMultilevel"/>
    <w:tmpl w:val="3A82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32"/>
  </w:num>
  <w:num w:numId="5">
    <w:abstractNumId w:val="8"/>
  </w:num>
  <w:num w:numId="6">
    <w:abstractNumId w:val="20"/>
  </w:num>
  <w:num w:numId="7">
    <w:abstractNumId w:val="11"/>
  </w:num>
  <w:num w:numId="8">
    <w:abstractNumId w:val="13"/>
  </w:num>
  <w:num w:numId="9">
    <w:abstractNumId w:val="17"/>
  </w:num>
  <w:num w:numId="10">
    <w:abstractNumId w:val="21"/>
  </w:num>
  <w:num w:numId="11">
    <w:abstractNumId w:val="27"/>
  </w:num>
  <w:num w:numId="12">
    <w:abstractNumId w:val="14"/>
  </w:num>
  <w:num w:numId="13">
    <w:abstractNumId w:val="28"/>
  </w:num>
  <w:num w:numId="14">
    <w:abstractNumId w:val="5"/>
  </w:num>
  <w:num w:numId="15">
    <w:abstractNumId w:val="6"/>
  </w:num>
  <w:num w:numId="16">
    <w:abstractNumId w:val="16"/>
  </w:num>
  <w:num w:numId="17">
    <w:abstractNumId w:val="2"/>
  </w:num>
  <w:num w:numId="18">
    <w:abstractNumId w:val="9"/>
  </w:num>
  <w:num w:numId="19">
    <w:abstractNumId w:val="1"/>
  </w:num>
  <w:num w:numId="20">
    <w:abstractNumId w:val="3"/>
  </w:num>
  <w:num w:numId="21">
    <w:abstractNumId w:val="26"/>
  </w:num>
  <w:num w:numId="22">
    <w:abstractNumId w:val="22"/>
  </w:num>
  <w:num w:numId="23">
    <w:abstractNumId w:val="23"/>
  </w:num>
  <w:num w:numId="24">
    <w:abstractNumId w:val="25"/>
  </w:num>
  <w:num w:numId="25">
    <w:abstractNumId w:val="31"/>
  </w:num>
  <w:num w:numId="26">
    <w:abstractNumId w:val="7"/>
  </w:num>
  <w:num w:numId="27">
    <w:abstractNumId w:val="10"/>
  </w:num>
  <w:num w:numId="28">
    <w:abstractNumId w:val="29"/>
  </w:num>
  <w:num w:numId="29">
    <w:abstractNumId w:val="4"/>
  </w:num>
  <w:num w:numId="30">
    <w:abstractNumId w:val="30"/>
  </w:num>
  <w:num w:numId="31">
    <w:abstractNumId w:val="24"/>
  </w:num>
  <w:num w:numId="32">
    <w:abstractNumId w:val="1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258D5"/>
    <w:rsid w:val="00036DA9"/>
    <w:rsid w:val="00037847"/>
    <w:rsid w:val="0004248D"/>
    <w:rsid w:val="00046B11"/>
    <w:rsid w:val="00065AF3"/>
    <w:rsid w:val="0006692A"/>
    <w:rsid w:val="000769A4"/>
    <w:rsid w:val="00086ADE"/>
    <w:rsid w:val="00094036"/>
    <w:rsid w:val="000B4A8B"/>
    <w:rsid w:val="000C0F24"/>
    <w:rsid w:val="000C5280"/>
    <w:rsid w:val="000F18A2"/>
    <w:rsid w:val="000F5915"/>
    <w:rsid w:val="0011148D"/>
    <w:rsid w:val="00115F77"/>
    <w:rsid w:val="00121D3B"/>
    <w:rsid w:val="00141F05"/>
    <w:rsid w:val="00151CC1"/>
    <w:rsid w:val="00167F78"/>
    <w:rsid w:val="00172322"/>
    <w:rsid w:val="00176663"/>
    <w:rsid w:val="001821BB"/>
    <w:rsid w:val="0018348A"/>
    <w:rsid w:val="00185043"/>
    <w:rsid w:val="001A2D5F"/>
    <w:rsid w:val="001A3125"/>
    <w:rsid w:val="001A3960"/>
    <w:rsid w:val="001A6862"/>
    <w:rsid w:val="001B4B77"/>
    <w:rsid w:val="001B6DAD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7422D"/>
    <w:rsid w:val="00280B2C"/>
    <w:rsid w:val="00286B07"/>
    <w:rsid w:val="0029080D"/>
    <w:rsid w:val="00291F24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26FC3"/>
    <w:rsid w:val="0043236D"/>
    <w:rsid w:val="004351EC"/>
    <w:rsid w:val="00437FD7"/>
    <w:rsid w:val="00455A83"/>
    <w:rsid w:val="00455EC3"/>
    <w:rsid w:val="00471E31"/>
    <w:rsid w:val="00480F67"/>
    <w:rsid w:val="004862E9"/>
    <w:rsid w:val="004912DA"/>
    <w:rsid w:val="004947F4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67C"/>
    <w:rsid w:val="006A6DFB"/>
    <w:rsid w:val="006B50AC"/>
    <w:rsid w:val="006D0F61"/>
    <w:rsid w:val="006D4D86"/>
    <w:rsid w:val="006F01BF"/>
    <w:rsid w:val="006F7DE8"/>
    <w:rsid w:val="00703ED1"/>
    <w:rsid w:val="0071704B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7F46F7"/>
    <w:rsid w:val="00827598"/>
    <w:rsid w:val="00841E9E"/>
    <w:rsid w:val="0085395C"/>
    <w:rsid w:val="008743DB"/>
    <w:rsid w:val="00882C60"/>
    <w:rsid w:val="00890815"/>
    <w:rsid w:val="008A11BB"/>
    <w:rsid w:val="008A4498"/>
    <w:rsid w:val="008A69F5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91D75"/>
    <w:rsid w:val="009A491F"/>
    <w:rsid w:val="009C161B"/>
    <w:rsid w:val="009C341E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39A"/>
    <w:rsid w:val="00A21C2E"/>
    <w:rsid w:val="00A405E4"/>
    <w:rsid w:val="00A557F0"/>
    <w:rsid w:val="00A71054"/>
    <w:rsid w:val="00A7279F"/>
    <w:rsid w:val="00A72FA5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20F1"/>
    <w:rsid w:val="00D7315A"/>
    <w:rsid w:val="00D74BD2"/>
    <w:rsid w:val="00D877C7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905E0"/>
    <w:rsid w:val="00EA5716"/>
    <w:rsid w:val="00EA628A"/>
    <w:rsid w:val="00EA6442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419A"/>
    <w:rsid w:val="00EE6AA8"/>
    <w:rsid w:val="00EF26E6"/>
    <w:rsid w:val="00F14CF6"/>
    <w:rsid w:val="00F25E45"/>
    <w:rsid w:val="00F277C7"/>
    <w:rsid w:val="00F32959"/>
    <w:rsid w:val="00F57D24"/>
    <w:rsid w:val="00F62679"/>
    <w:rsid w:val="00F8081F"/>
    <w:rsid w:val="00F878C0"/>
    <w:rsid w:val="00F946A7"/>
    <w:rsid w:val="00F94E6D"/>
    <w:rsid w:val="00FA64F5"/>
    <w:rsid w:val="00FB0A50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Kevin Ochoa Gualpa</cp:lastModifiedBy>
  <cp:revision>2</cp:revision>
  <dcterms:created xsi:type="dcterms:W3CDTF">2025-01-27T04:58:00Z</dcterms:created>
  <dcterms:modified xsi:type="dcterms:W3CDTF">2025-01-27T04:58:00Z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