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D2DE3" w14:textId="77777777" w:rsidR="00526975" w:rsidRDefault="005269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B734E" w14:paraId="4E38DA43" w14:textId="77777777" w:rsidTr="006B734E">
        <w:tc>
          <w:tcPr>
            <w:tcW w:w="4675" w:type="dxa"/>
          </w:tcPr>
          <w:p w14:paraId="0BCDA10D" w14:textId="77777777" w:rsidR="006B734E" w:rsidRDefault="006B734E">
            <w:bookmarkStart w:id="0" w:name="_GoBack"/>
            <w:bookmarkEnd w:id="0"/>
            <w:r w:rsidRPr="006B734E">
              <w:rPr>
                <w:b/>
                <w:sz w:val="40"/>
                <w:szCs w:val="40"/>
              </w:rPr>
              <w:t>Ansel Benjamin Colvin</w:t>
            </w:r>
            <w:r>
              <w:br/>
              <w:t>Front End Developer</w:t>
            </w:r>
          </w:p>
        </w:tc>
        <w:tc>
          <w:tcPr>
            <w:tcW w:w="4675" w:type="dxa"/>
          </w:tcPr>
          <w:p w14:paraId="6AA81BA1" w14:textId="77777777" w:rsidR="006B734E" w:rsidRDefault="006B734E" w:rsidP="006B734E">
            <w:pPr>
              <w:jc w:val="right"/>
            </w:pPr>
            <w:r>
              <w:t>318 Grand Street, Unit 2G</w:t>
            </w:r>
            <w:r>
              <w:br/>
              <w:t>Brooklyn, New York 11211</w:t>
            </w:r>
            <w:r>
              <w:br/>
            </w:r>
            <w:hyperlink r:id="rId6" w:history="1">
              <w:r w:rsidRPr="006B734E">
                <w:rPr>
                  <w:rStyle w:val="Hyperlink"/>
                  <w:sz w:val="20"/>
                  <w:szCs w:val="20"/>
                </w:rPr>
                <w:t>anselcolvin@gmail.com</w:t>
              </w:r>
            </w:hyperlink>
            <w:r w:rsidRPr="006B734E">
              <w:rPr>
                <w:sz w:val="20"/>
                <w:szCs w:val="20"/>
              </w:rPr>
              <w:t xml:space="preserve"> || 817.907.1462</w:t>
            </w:r>
            <w:r w:rsidRPr="006B734E">
              <w:rPr>
                <w:sz w:val="20"/>
                <w:szCs w:val="20"/>
              </w:rPr>
              <w:br/>
            </w:r>
            <w:hyperlink r:id="rId7" w:history="1">
              <w:r w:rsidRPr="006B734E">
                <w:rPr>
                  <w:rStyle w:val="Hyperlink"/>
                  <w:sz w:val="20"/>
                  <w:szCs w:val="20"/>
                </w:rPr>
                <w:t>anselcolvin.com</w:t>
              </w:r>
            </w:hyperlink>
            <w:r w:rsidRPr="006B734E">
              <w:rPr>
                <w:sz w:val="20"/>
                <w:szCs w:val="20"/>
              </w:rPr>
              <w:t xml:space="preserve"> || linkedin.com/in/</w:t>
            </w:r>
            <w:proofErr w:type="spellStart"/>
            <w:r w:rsidRPr="006B734E">
              <w:rPr>
                <w:sz w:val="20"/>
                <w:szCs w:val="20"/>
              </w:rPr>
              <w:t>anselcolvin</w:t>
            </w:r>
            <w:proofErr w:type="spellEnd"/>
          </w:p>
        </w:tc>
      </w:tr>
    </w:tbl>
    <w:p w14:paraId="761A0FF5" w14:textId="77777777" w:rsidR="006B734E" w:rsidRDefault="006B734E" w:rsidP="006B73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1025"/>
        <w:gridCol w:w="960"/>
        <w:gridCol w:w="2700"/>
        <w:gridCol w:w="2240"/>
      </w:tblGrid>
      <w:tr w:rsidR="00AD68A8" w14:paraId="7F6D8283" w14:textId="77777777" w:rsidTr="00AD68A8">
        <w:tc>
          <w:tcPr>
            <w:tcW w:w="3450" w:type="dxa"/>
            <w:gridSpan w:val="2"/>
          </w:tcPr>
          <w:p w14:paraId="60E31F1D" w14:textId="77777777" w:rsidR="006B734E" w:rsidRPr="006B734E" w:rsidRDefault="006B734E" w:rsidP="003B0FBC">
            <w:pPr>
              <w:rPr>
                <w:sz w:val="28"/>
                <w:szCs w:val="28"/>
              </w:rPr>
            </w:pPr>
            <w:r w:rsidRPr="006B734E">
              <w:rPr>
                <w:b/>
                <w:sz w:val="28"/>
                <w:szCs w:val="28"/>
              </w:rPr>
              <w:t>Key Knowledge and Tools</w:t>
            </w:r>
          </w:p>
        </w:tc>
        <w:tc>
          <w:tcPr>
            <w:tcW w:w="960" w:type="dxa"/>
          </w:tcPr>
          <w:p w14:paraId="042D9825" w14:textId="77777777" w:rsidR="006B734E" w:rsidRDefault="006B734E" w:rsidP="003B0FBC">
            <w:pPr>
              <w:jc w:val="center"/>
            </w:pPr>
          </w:p>
        </w:tc>
        <w:tc>
          <w:tcPr>
            <w:tcW w:w="4940" w:type="dxa"/>
            <w:gridSpan w:val="2"/>
          </w:tcPr>
          <w:p w14:paraId="6432798A" w14:textId="77777777" w:rsidR="006B734E" w:rsidRDefault="006B734E" w:rsidP="003B0FBC">
            <w:pPr>
              <w:jc w:val="center"/>
            </w:pPr>
          </w:p>
        </w:tc>
      </w:tr>
      <w:tr w:rsidR="00AD68A8" w14:paraId="006DF7DE" w14:textId="77777777" w:rsidTr="00AD68A8">
        <w:trPr>
          <w:trHeight w:val="323"/>
        </w:trPr>
        <w:tc>
          <w:tcPr>
            <w:tcW w:w="2425" w:type="dxa"/>
          </w:tcPr>
          <w:p w14:paraId="2734E490" w14:textId="77777777" w:rsidR="0060520E" w:rsidRPr="006B734E" w:rsidRDefault="0060520E" w:rsidP="003B0FBC">
            <w:pPr>
              <w:rPr>
                <w:sz w:val="20"/>
                <w:szCs w:val="20"/>
              </w:rPr>
            </w:pPr>
            <w:r w:rsidRPr="006B734E">
              <w:rPr>
                <w:sz w:val="20"/>
                <w:szCs w:val="20"/>
              </w:rPr>
              <w:t>- HTML/HTML5</w:t>
            </w:r>
          </w:p>
          <w:p w14:paraId="33311D4A" w14:textId="77777777" w:rsidR="0060520E" w:rsidRPr="006B734E" w:rsidRDefault="0060520E" w:rsidP="0060520E">
            <w:pPr>
              <w:rPr>
                <w:sz w:val="20"/>
                <w:szCs w:val="20"/>
              </w:rPr>
            </w:pPr>
            <w:r w:rsidRPr="006B734E">
              <w:rPr>
                <w:sz w:val="20"/>
                <w:szCs w:val="20"/>
              </w:rPr>
              <w:t>- CSS/CSS3</w:t>
            </w:r>
            <w:r w:rsidRPr="006B734E">
              <w:rPr>
                <w:sz w:val="20"/>
                <w:szCs w:val="20"/>
              </w:rPr>
              <w:br/>
              <w:t>- JavaScript</w:t>
            </w:r>
          </w:p>
        </w:tc>
        <w:tc>
          <w:tcPr>
            <w:tcW w:w="1985" w:type="dxa"/>
            <w:gridSpan w:val="2"/>
          </w:tcPr>
          <w:p w14:paraId="7E3D6377" w14:textId="77777777" w:rsidR="0060520E" w:rsidRPr="006B734E" w:rsidRDefault="0060520E" w:rsidP="0060520E">
            <w:pPr>
              <w:rPr>
                <w:sz w:val="20"/>
                <w:szCs w:val="20"/>
              </w:rPr>
            </w:pPr>
            <w:r w:rsidRPr="006B734E">
              <w:rPr>
                <w:sz w:val="20"/>
                <w:szCs w:val="20"/>
              </w:rPr>
              <w:t>- SASS</w:t>
            </w:r>
            <w:r w:rsidRPr="006B734E">
              <w:rPr>
                <w:sz w:val="20"/>
                <w:szCs w:val="20"/>
              </w:rPr>
              <w:br/>
              <w:t xml:space="preserve">- </w:t>
            </w:r>
            <w:proofErr w:type="spellStart"/>
            <w:r w:rsidRPr="006B734E">
              <w:rPr>
                <w:sz w:val="20"/>
                <w:szCs w:val="20"/>
              </w:rPr>
              <w:t>PostCSS</w:t>
            </w:r>
            <w:proofErr w:type="spellEnd"/>
            <w:r w:rsidRPr="006B734E">
              <w:rPr>
                <w:sz w:val="20"/>
                <w:szCs w:val="20"/>
              </w:rPr>
              <w:br/>
              <w:t>- jQuery</w:t>
            </w:r>
          </w:p>
        </w:tc>
        <w:tc>
          <w:tcPr>
            <w:tcW w:w="2700" w:type="dxa"/>
          </w:tcPr>
          <w:p w14:paraId="141DC64B" w14:textId="77777777" w:rsidR="0060520E" w:rsidRPr="006B734E" w:rsidRDefault="0060520E" w:rsidP="0060520E">
            <w:pPr>
              <w:rPr>
                <w:sz w:val="20"/>
                <w:szCs w:val="20"/>
              </w:rPr>
            </w:pPr>
            <w:r w:rsidRPr="006B734E">
              <w:rPr>
                <w:sz w:val="20"/>
                <w:szCs w:val="20"/>
              </w:rPr>
              <w:t>- WordPress Theme Dev</w:t>
            </w:r>
            <w:r w:rsidRPr="006B734E">
              <w:rPr>
                <w:sz w:val="20"/>
                <w:szCs w:val="20"/>
              </w:rPr>
              <w:br/>
              <w:t xml:space="preserve">- </w:t>
            </w:r>
            <w:r>
              <w:rPr>
                <w:sz w:val="20"/>
                <w:szCs w:val="20"/>
              </w:rPr>
              <w:t>Adobe AEM</w:t>
            </w:r>
            <w:r>
              <w:rPr>
                <w:sz w:val="20"/>
                <w:szCs w:val="20"/>
              </w:rPr>
              <w:br/>
              <w:t>- Gulp/Grunt</w:t>
            </w:r>
          </w:p>
        </w:tc>
        <w:tc>
          <w:tcPr>
            <w:tcW w:w="2240" w:type="dxa"/>
          </w:tcPr>
          <w:p w14:paraId="554CDAAD" w14:textId="77777777" w:rsidR="0060520E" w:rsidRPr="006B734E" w:rsidRDefault="0060520E" w:rsidP="003B0F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D3.js</w:t>
            </w:r>
            <w:r>
              <w:rPr>
                <w:sz w:val="20"/>
                <w:szCs w:val="20"/>
              </w:rPr>
              <w:br/>
              <w:t xml:space="preserve">-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>/GitHub</w:t>
            </w:r>
            <w:r>
              <w:rPr>
                <w:sz w:val="20"/>
                <w:szCs w:val="20"/>
              </w:rPr>
              <w:br/>
              <w:t>- JIRA</w:t>
            </w:r>
          </w:p>
        </w:tc>
      </w:tr>
    </w:tbl>
    <w:p w14:paraId="15CAAB09" w14:textId="77777777" w:rsidR="006B734E" w:rsidRPr="00AD68A8" w:rsidRDefault="006B734E" w:rsidP="006B734E">
      <w:pPr>
        <w:rPr>
          <w:sz w:val="13"/>
          <w:szCs w:val="13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335"/>
      </w:tblGrid>
      <w:tr w:rsidR="0060520E" w14:paraId="5765304F" w14:textId="77777777" w:rsidTr="0060520E">
        <w:tc>
          <w:tcPr>
            <w:tcW w:w="9350" w:type="dxa"/>
            <w:gridSpan w:val="2"/>
          </w:tcPr>
          <w:p w14:paraId="1B103245" w14:textId="77777777" w:rsidR="0060520E" w:rsidRPr="00AD68A8" w:rsidRDefault="0060520E" w:rsidP="003B0FBC">
            <w:pPr>
              <w:rPr>
                <w:sz w:val="13"/>
                <w:szCs w:val="13"/>
              </w:rPr>
            </w:pPr>
            <w:r>
              <w:rPr>
                <w:b/>
                <w:sz w:val="28"/>
                <w:szCs w:val="28"/>
              </w:rPr>
              <w:t>Experience</w:t>
            </w:r>
            <w:r w:rsidR="00AD68A8">
              <w:rPr>
                <w:b/>
                <w:sz w:val="28"/>
                <w:szCs w:val="28"/>
              </w:rPr>
              <w:br/>
            </w:r>
          </w:p>
        </w:tc>
      </w:tr>
      <w:tr w:rsidR="0060520E" w14:paraId="746BB6EC" w14:textId="77777777" w:rsidTr="0060520E">
        <w:tc>
          <w:tcPr>
            <w:tcW w:w="7015" w:type="dxa"/>
          </w:tcPr>
          <w:p w14:paraId="5FFB2179" w14:textId="77777777" w:rsidR="0060520E" w:rsidRPr="0060520E" w:rsidRDefault="0060520E" w:rsidP="003B0FBC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Adobe Systems, Inc. </w:t>
            </w:r>
            <w:r w:rsidRPr="0060520E">
              <w:rPr>
                <w:sz w:val="20"/>
                <w:szCs w:val="20"/>
              </w:rPr>
              <w:t>w/ Computer Futures</w:t>
            </w:r>
            <w:r>
              <w:rPr>
                <w:sz w:val="20"/>
                <w:szCs w:val="20"/>
              </w:rPr>
              <w:t xml:space="preserve"> – Remote</w:t>
            </w:r>
            <w:r>
              <w:rPr>
                <w:sz w:val="20"/>
                <w:szCs w:val="20"/>
              </w:rPr>
              <w:br/>
            </w:r>
            <w:r w:rsidRPr="0060520E">
              <w:rPr>
                <w:b/>
                <w:sz w:val="20"/>
                <w:szCs w:val="20"/>
              </w:rPr>
              <w:t>Front End Developer</w:t>
            </w:r>
            <w:r>
              <w:rPr>
                <w:sz w:val="20"/>
                <w:szCs w:val="20"/>
              </w:rPr>
              <w:t xml:space="preserve"> (Contract)</w:t>
            </w:r>
          </w:p>
        </w:tc>
        <w:tc>
          <w:tcPr>
            <w:tcW w:w="2335" w:type="dxa"/>
          </w:tcPr>
          <w:p w14:paraId="40400E27" w14:textId="77777777" w:rsidR="0060520E" w:rsidRPr="0060520E" w:rsidRDefault="0060520E" w:rsidP="0060520E">
            <w:pPr>
              <w:jc w:val="right"/>
              <w:rPr>
                <w:sz w:val="20"/>
                <w:szCs w:val="20"/>
              </w:rPr>
            </w:pPr>
            <w:r w:rsidRPr="0060520E">
              <w:rPr>
                <w:sz w:val="20"/>
                <w:szCs w:val="20"/>
              </w:rPr>
              <w:t>May 2017 to Present</w:t>
            </w:r>
          </w:p>
        </w:tc>
      </w:tr>
      <w:tr w:rsidR="0060520E" w14:paraId="305869FB" w14:textId="77777777" w:rsidTr="0060520E">
        <w:trPr>
          <w:trHeight w:val="665"/>
        </w:trPr>
        <w:tc>
          <w:tcPr>
            <w:tcW w:w="9350" w:type="dxa"/>
            <w:gridSpan w:val="2"/>
          </w:tcPr>
          <w:p w14:paraId="635563E2" w14:textId="77777777" w:rsidR="0060520E" w:rsidRPr="00AD68A8" w:rsidRDefault="0060520E" w:rsidP="0060520E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Developed HTML, CSS, and JavaScript solutions for a major government organization</w:t>
            </w:r>
          </w:p>
          <w:p w14:paraId="5DE5C185" w14:textId="77777777" w:rsidR="0060520E" w:rsidRPr="00AD68A8" w:rsidRDefault="0060520E" w:rsidP="0060520E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 xml:space="preserve">- Collaborated through tools such as JIRA, Slack, and </w:t>
            </w:r>
            <w:proofErr w:type="spellStart"/>
            <w:r w:rsidRPr="00AD68A8">
              <w:rPr>
                <w:rFonts w:ascii="Liberation Sans" w:hAnsi="Liberation Sans"/>
                <w:sz w:val="18"/>
                <w:szCs w:val="18"/>
              </w:rPr>
              <w:t>Github</w:t>
            </w:r>
            <w:proofErr w:type="spellEnd"/>
          </w:p>
          <w:p w14:paraId="523E0526" w14:textId="77777777" w:rsidR="0060520E" w:rsidRPr="0060520E" w:rsidRDefault="0060520E" w:rsidP="0060520E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Developed dashboard components to present visual data utilizing libraries such as D3.js</w:t>
            </w:r>
          </w:p>
        </w:tc>
      </w:tr>
    </w:tbl>
    <w:p w14:paraId="4AE6A098" w14:textId="77777777" w:rsidR="0060520E" w:rsidRPr="00AD68A8" w:rsidRDefault="0060520E" w:rsidP="006B734E">
      <w:pPr>
        <w:rPr>
          <w:sz w:val="13"/>
          <w:szCs w:val="13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235"/>
      </w:tblGrid>
      <w:tr w:rsidR="00AD68A8" w14:paraId="20B41417" w14:textId="77777777" w:rsidTr="00AD68A8">
        <w:tc>
          <w:tcPr>
            <w:tcW w:w="6115" w:type="dxa"/>
          </w:tcPr>
          <w:p w14:paraId="0CABBBF7" w14:textId="77777777" w:rsidR="0060520E" w:rsidRPr="0060520E" w:rsidRDefault="0060520E" w:rsidP="003B0FB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</w:rPr>
              <w:t>Defakto</w:t>
            </w:r>
            <w:proofErr w:type="spellEnd"/>
            <w:r>
              <w:rPr>
                <w:b/>
              </w:rPr>
              <w:t xml:space="preserve"> Group </w:t>
            </w:r>
            <w:r w:rsidRPr="0060520E">
              <w:rPr>
                <w:sz w:val="20"/>
                <w:szCs w:val="20"/>
              </w:rPr>
              <w:t>– Dallas, Texas</w:t>
            </w:r>
            <w:r>
              <w:rPr>
                <w:sz w:val="20"/>
                <w:szCs w:val="20"/>
              </w:rPr>
              <w:br/>
            </w:r>
            <w:r w:rsidRPr="0060520E">
              <w:rPr>
                <w:b/>
                <w:sz w:val="20"/>
                <w:szCs w:val="20"/>
              </w:rPr>
              <w:t>Front End Developer</w:t>
            </w:r>
            <w:r>
              <w:rPr>
                <w:sz w:val="20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3356B6EB" w14:textId="77777777" w:rsidR="0060520E" w:rsidRPr="0060520E" w:rsidRDefault="0060520E" w:rsidP="003B0FB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December 2016 to May 2017</w:t>
            </w:r>
          </w:p>
        </w:tc>
      </w:tr>
      <w:tr w:rsidR="0060520E" w14:paraId="62F0B5DD" w14:textId="77777777" w:rsidTr="00AD68A8">
        <w:trPr>
          <w:trHeight w:val="675"/>
        </w:trPr>
        <w:tc>
          <w:tcPr>
            <w:tcW w:w="9350" w:type="dxa"/>
            <w:gridSpan w:val="2"/>
          </w:tcPr>
          <w:p w14:paraId="37736B1B" w14:textId="77777777" w:rsidR="00AD68A8" w:rsidRPr="00AD68A8" w:rsidRDefault="00AD68A8" w:rsidP="00AD68A8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Led teams on multiple projects with clients varying from small offices to enterprise businesses</w:t>
            </w:r>
          </w:p>
          <w:p w14:paraId="61E0BFDA" w14:textId="77777777" w:rsidR="00AD68A8" w:rsidRPr="00AD68A8" w:rsidRDefault="00AD68A8" w:rsidP="00AD68A8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Worked with designers, UX architects, QA teams, distributed workers, and business team members</w:t>
            </w:r>
          </w:p>
          <w:p w14:paraId="062CEE42" w14:textId="77777777" w:rsidR="00AD68A8" w:rsidRPr="00AD68A8" w:rsidRDefault="00AD68A8" w:rsidP="00AD68A8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Research and implement solutions to maintain a rapid development environment; working smarter</w:t>
            </w:r>
          </w:p>
          <w:p w14:paraId="04BD0836" w14:textId="77777777" w:rsidR="0060520E" w:rsidRPr="00AD68A8" w:rsidRDefault="00AD68A8" w:rsidP="003B0FBC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Created WordPress themes and modified existing ones to fit client needs</w:t>
            </w:r>
          </w:p>
        </w:tc>
      </w:tr>
    </w:tbl>
    <w:p w14:paraId="477DCC9B" w14:textId="77777777" w:rsidR="0060520E" w:rsidRPr="00AD68A8" w:rsidRDefault="0060520E" w:rsidP="006B734E">
      <w:pPr>
        <w:rPr>
          <w:sz w:val="13"/>
          <w:szCs w:val="13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235"/>
      </w:tblGrid>
      <w:tr w:rsidR="00AD68A8" w14:paraId="63244DF1" w14:textId="77777777" w:rsidTr="00AD68A8">
        <w:tc>
          <w:tcPr>
            <w:tcW w:w="6115" w:type="dxa"/>
          </w:tcPr>
          <w:p w14:paraId="401F30AC" w14:textId="77777777" w:rsidR="00AD68A8" w:rsidRPr="0060520E" w:rsidRDefault="00AD68A8" w:rsidP="00AD68A8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AT&amp;T </w:t>
            </w:r>
            <w:r>
              <w:rPr>
                <w:sz w:val="20"/>
                <w:szCs w:val="20"/>
              </w:rPr>
              <w:t xml:space="preserve">w/ </w:t>
            </w:r>
            <w:proofErr w:type="spellStart"/>
            <w:r>
              <w:rPr>
                <w:sz w:val="20"/>
                <w:szCs w:val="20"/>
              </w:rPr>
              <w:t>Axelon</w:t>
            </w:r>
            <w:proofErr w:type="spellEnd"/>
            <w:r>
              <w:rPr>
                <w:sz w:val="20"/>
                <w:szCs w:val="20"/>
              </w:rPr>
              <w:t xml:space="preserve"> Services Corporation - Remote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Web Producer</w:t>
            </w:r>
            <w:r>
              <w:rPr>
                <w:sz w:val="20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079B1293" w14:textId="77777777" w:rsidR="00AD68A8" w:rsidRPr="0060520E" w:rsidRDefault="00AD68A8" w:rsidP="003B0FB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2016 to December 2016</w:t>
            </w:r>
          </w:p>
        </w:tc>
      </w:tr>
      <w:tr w:rsidR="00AD68A8" w14:paraId="527C4149" w14:textId="77777777" w:rsidTr="00AD68A8">
        <w:tc>
          <w:tcPr>
            <w:tcW w:w="9350" w:type="dxa"/>
            <w:gridSpan w:val="2"/>
          </w:tcPr>
          <w:p w14:paraId="02CF0DC4" w14:textId="77777777" w:rsidR="00AD68A8" w:rsidRPr="00AD68A8" w:rsidRDefault="00AD68A8" w:rsidP="00AD68A8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Developed and implemented content and features through multiple platforms to meet business needs</w:t>
            </w:r>
          </w:p>
          <w:p w14:paraId="5C4FCB4E" w14:textId="77777777" w:rsidR="00AD68A8" w:rsidRPr="00AD68A8" w:rsidRDefault="00AD68A8" w:rsidP="00AD68A8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Coordinated with designers and producers to create high quality marquees and tiles for launches</w:t>
            </w:r>
          </w:p>
          <w:p w14:paraId="7C374487" w14:textId="77777777" w:rsidR="00AD68A8" w:rsidRPr="00AD68A8" w:rsidRDefault="00AD68A8" w:rsidP="00AD68A8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Managed landing page updates, working with product owners and designers on a daily</w:t>
            </w:r>
          </w:p>
          <w:p w14:paraId="6F4CF40A" w14:textId="77777777" w:rsidR="00AD68A8" w:rsidRPr="00AD68A8" w:rsidRDefault="00AD68A8" w:rsidP="00AD68A8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Supported the validation team through testing and troubleshooting of problems within the system</w:t>
            </w:r>
          </w:p>
          <w:p w14:paraId="763B0D5B" w14:textId="77777777" w:rsidR="00AD68A8" w:rsidRPr="0060520E" w:rsidRDefault="00AD68A8" w:rsidP="00AD68A8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Created and developed landing pages and content for the consumer website and store</w:t>
            </w:r>
            <w:r w:rsidRPr="00AD68A8">
              <w:rPr>
                <w:rFonts w:ascii="Liberation Sans" w:hAnsi="Liberation Sans"/>
                <w:sz w:val="18"/>
                <w:szCs w:val="18"/>
              </w:rPr>
              <w:br/>
              <w:t>- Participated in the migration of content from Adobe CQ to Adobe AEM</w:t>
            </w:r>
          </w:p>
        </w:tc>
      </w:tr>
    </w:tbl>
    <w:p w14:paraId="03E176A6" w14:textId="77777777" w:rsidR="00AD68A8" w:rsidRPr="00AD68A8" w:rsidRDefault="00AD68A8" w:rsidP="006B734E">
      <w:pPr>
        <w:rPr>
          <w:sz w:val="13"/>
          <w:szCs w:val="13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235"/>
      </w:tblGrid>
      <w:tr w:rsidR="00AD68A8" w14:paraId="23F809D7" w14:textId="77777777" w:rsidTr="00AD68A8">
        <w:tc>
          <w:tcPr>
            <w:tcW w:w="6115" w:type="dxa"/>
          </w:tcPr>
          <w:p w14:paraId="7B916BB5" w14:textId="77777777" w:rsidR="00AD68A8" w:rsidRPr="0060520E" w:rsidRDefault="00AD68A8" w:rsidP="00AD68A8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Time Warner Cable Business Class </w:t>
            </w:r>
            <w:r>
              <w:rPr>
                <w:sz w:val="20"/>
                <w:szCs w:val="20"/>
              </w:rPr>
              <w:t xml:space="preserve">w/ </w:t>
            </w:r>
            <w:proofErr w:type="spellStart"/>
            <w:r>
              <w:rPr>
                <w:sz w:val="20"/>
                <w:szCs w:val="20"/>
              </w:rPr>
              <w:t>Defakto</w:t>
            </w:r>
            <w:proofErr w:type="spellEnd"/>
            <w:r>
              <w:rPr>
                <w:sz w:val="20"/>
                <w:szCs w:val="20"/>
              </w:rPr>
              <w:t xml:space="preserve"> Group - Remote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Web Producer</w:t>
            </w:r>
            <w:r>
              <w:rPr>
                <w:sz w:val="20"/>
                <w:szCs w:val="20"/>
              </w:rPr>
              <w:t xml:space="preserve"> (Contract)</w:t>
            </w:r>
          </w:p>
        </w:tc>
        <w:tc>
          <w:tcPr>
            <w:tcW w:w="3235" w:type="dxa"/>
          </w:tcPr>
          <w:p w14:paraId="14DE01CE" w14:textId="77777777" w:rsidR="00AD68A8" w:rsidRPr="0060520E" w:rsidRDefault="00AD68A8" w:rsidP="00AD68A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2014 to April 2016</w:t>
            </w:r>
          </w:p>
        </w:tc>
      </w:tr>
      <w:tr w:rsidR="00AD68A8" w14:paraId="08D636F8" w14:textId="77777777" w:rsidTr="00526975">
        <w:trPr>
          <w:trHeight w:val="1467"/>
        </w:trPr>
        <w:tc>
          <w:tcPr>
            <w:tcW w:w="9350" w:type="dxa"/>
            <w:gridSpan w:val="2"/>
          </w:tcPr>
          <w:p w14:paraId="7D9E33F3" w14:textId="77777777" w:rsidR="00AD68A8" w:rsidRPr="00AD68A8" w:rsidRDefault="00AD68A8" w:rsidP="00AD68A8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Developed and implemented content and features through Adobe CQ on a daily basis</w:t>
            </w:r>
          </w:p>
          <w:p w14:paraId="393BEFFB" w14:textId="77777777" w:rsidR="00AD68A8" w:rsidRPr="00AD68A8" w:rsidRDefault="00AD68A8" w:rsidP="00AD68A8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 xml:space="preserve">- Responded to requirements with components when possible, else coding HTML, CSS, and </w:t>
            </w:r>
            <w:proofErr w:type="spellStart"/>
            <w:r w:rsidRPr="00AD68A8">
              <w:rPr>
                <w:rFonts w:ascii="Liberation Sans" w:hAnsi="Liberation Sans"/>
                <w:sz w:val="18"/>
                <w:szCs w:val="18"/>
              </w:rPr>
              <w:t>Javascript</w:t>
            </w:r>
            <w:proofErr w:type="spellEnd"/>
            <w:r w:rsidRPr="00AD68A8">
              <w:rPr>
                <w:rFonts w:ascii="Liberation Sans" w:hAnsi="Liberation Sans"/>
                <w:sz w:val="18"/>
                <w:szCs w:val="18"/>
              </w:rPr>
              <w:t xml:space="preserve"> solutions</w:t>
            </w:r>
          </w:p>
          <w:p w14:paraId="7B748F81" w14:textId="26F22A28" w:rsidR="00AD68A8" w:rsidRPr="00AD68A8" w:rsidRDefault="00AD68A8" w:rsidP="00AD68A8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Played a key role in carrying out the rollout of a major upgrade from Adobe CQ5 t</w:t>
            </w:r>
            <w:r w:rsidR="00526975">
              <w:rPr>
                <w:rFonts w:ascii="Liberation Sans" w:hAnsi="Liberation Sans"/>
                <w:sz w:val="18"/>
                <w:szCs w:val="18"/>
              </w:rPr>
              <w:t>o 6.1 across multiple instances</w:t>
            </w:r>
            <w:r w:rsidRPr="00AD68A8">
              <w:rPr>
                <w:rFonts w:ascii="Liberation Sans" w:hAnsi="Liberation Sans"/>
                <w:sz w:val="18"/>
                <w:szCs w:val="18"/>
              </w:rPr>
              <w:br/>
              <w:t>- Iteratively tested and responded to feedback for new features and pages with an offshore QA team</w:t>
            </w:r>
          </w:p>
          <w:p w14:paraId="41B230D7" w14:textId="77777777" w:rsidR="00AD68A8" w:rsidRPr="00AD68A8" w:rsidRDefault="00AD68A8" w:rsidP="00AD68A8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>- Worked remotely on a tight schedule in an agile environment, maintaining direct contact with stakeholders</w:t>
            </w:r>
            <w:r w:rsidRPr="00AD68A8">
              <w:rPr>
                <w:rFonts w:ascii="Liberation Sans" w:hAnsi="Liberation Sans"/>
                <w:sz w:val="18"/>
                <w:szCs w:val="18"/>
              </w:rPr>
              <w:br/>
              <w:t>- Tested website responsiveness and functionality across multiple devices, operating systems, and resolutions</w:t>
            </w:r>
          </w:p>
          <w:p w14:paraId="1A7154FD" w14:textId="0F31C82A" w:rsidR="00AD68A8" w:rsidRPr="00673D63" w:rsidRDefault="00AD68A8" w:rsidP="00AD68A8">
            <w:pPr>
              <w:pStyle w:val="TableContents"/>
              <w:rPr>
                <w:rFonts w:ascii="Liberation Sans" w:hAnsi="Liberation Sans"/>
                <w:sz w:val="18"/>
                <w:szCs w:val="18"/>
              </w:rPr>
            </w:pPr>
            <w:r w:rsidRPr="00AD68A8">
              <w:rPr>
                <w:rFonts w:ascii="Liberation Sans" w:hAnsi="Liberation Sans"/>
                <w:sz w:val="18"/>
                <w:szCs w:val="18"/>
              </w:rPr>
              <w:t xml:space="preserve">- Coordinated tickets through </w:t>
            </w:r>
            <w:proofErr w:type="spellStart"/>
            <w:r w:rsidRPr="00AD68A8">
              <w:rPr>
                <w:rFonts w:ascii="Liberation Sans" w:hAnsi="Liberation Sans"/>
                <w:sz w:val="18"/>
                <w:szCs w:val="18"/>
              </w:rPr>
              <w:t>Podio</w:t>
            </w:r>
            <w:proofErr w:type="spellEnd"/>
            <w:r w:rsidRPr="00AD68A8">
              <w:rPr>
                <w:rFonts w:ascii="Liberation Sans" w:hAnsi="Liberation Sans"/>
                <w:sz w:val="18"/>
                <w:szCs w:val="18"/>
              </w:rPr>
              <w:t>, JIRA, and Basecamp to track issues and communicate between stakeholders</w:t>
            </w:r>
          </w:p>
        </w:tc>
      </w:tr>
    </w:tbl>
    <w:p w14:paraId="1D077F65" w14:textId="77777777" w:rsidR="00AD68A8" w:rsidRPr="00526975" w:rsidRDefault="00AD68A8" w:rsidP="006B734E">
      <w:pPr>
        <w:rPr>
          <w:sz w:val="13"/>
          <w:szCs w:val="13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335"/>
      </w:tblGrid>
      <w:tr w:rsidR="00526975" w14:paraId="53063208" w14:textId="77777777" w:rsidTr="003B0FBC">
        <w:tc>
          <w:tcPr>
            <w:tcW w:w="9350" w:type="dxa"/>
            <w:gridSpan w:val="2"/>
          </w:tcPr>
          <w:p w14:paraId="12AEB298" w14:textId="07E21C37" w:rsidR="00526975" w:rsidRPr="00AD68A8" w:rsidRDefault="00526975" w:rsidP="003B0FBC">
            <w:pPr>
              <w:rPr>
                <w:sz w:val="13"/>
                <w:szCs w:val="13"/>
              </w:rPr>
            </w:pPr>
            <w:r>
              <w:rPr>
                <w:b/>
                <w:sz w:val="28"/>
                <w:szCs w:val="28"/>
              </w:rPr>
              <w:t>Education</w:t>
            </w:r>
            <w:r>
              <w:rPr>
                <w:b/>
                <w:sz w:val="28"/>
                <w:szCs w:val="28"/>
              </w:rPr>
              <w:br/>
            </w:r>
          </w:p>
        </w:tc>
      </w:tr>
      <w:tr w:rsidR="00526975" w14:paraId="23BCC72C" w14:textId="77777777" w:rsidTr="003B0FBC">
        <w:tc>
          <w:tcPr>
            <w:tcW w:w="7015" w:type="dxa"/>
          </w:tcPr>
          <w:p w14:paraId="2FBA3B51" w14:textId="22B98139" w:rsidR="00526975" w:rsidRPr="0060520E" w:rsidRDefault="00526975" w:rsidP="00526975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>University of North Texas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Bachelor of Science in Logistics and Supply Chain Management</w:t>
            </w:r>
          </w:p>
        </w:tc>
        <w:tc>
          <w:tcPr>
            <w:tcW w:w="2335" w:type="dxa"/>
          </w:tcPr>
          <w:p w14:paraId="1682672C" w14:textId="4E4BB6B8" w:rsidR="00526975" w:rsidRPr="0060520E" w:rsidRDefault="00526975" w:rsidP="003B0FB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Graduated August 2013</w:t>
            </w:r>
          </w:p>
        </w:tc>
      </w:tr>
      <w:tr w:rsidR="00526975" w14:paraId="1AAA5A53" w14:textId="77777777" w:rsidTr="00526975">
        <w:trPr>
          <w:trHeight w:val="75"/>
        </w:trPr>
        <w:tc>
          <w:tcPr>
            <w:tcW w:w="9350" w:type="dxa"/>
            <w:gridSpan w:val="2"/>
          </w:tcPr>
          <w:p w14:paraId="4224D91F" w14:textId="419F1B1C" w:rsidR="00526975" w:rsidRPr="0060520E" w:rsidRDefault="00526975" w:rsidP="003B0FBC">
            <w:pPr>
              <w:pStyle w:val="TableContents"/>
              <w:rPr>
                <w:rFonts w:ascii="Liberation Sans" w:hAnsi="Liberation Sans"/>
                <w:sz w:val="18"/>
                <w:szCs w:val="20"/>
              </w:rPr>
            </w:pPr>
          </w:p>
        </w:tc>
      </w:tr>
    </w:tbl>
    <w:p w14:paraId="62C74BAA" w14:textId="77777777" w:rsidR="00526975" w:rsidRDefault="00526975" w:rsidP="006B734E"/>
    <w:sectPr w:rsidR="00526975" w:rsidSect="00AD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C310A"/>
    <w:multiLevelType w:val="hybridMultilevel"/>
    <w:tmpl w:val="4AAAF4B6"/>
    <w:lvl w:ilvl="0" w:tplc="359C2B16">
      <w:start w:val="3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4E"/>
    <w:rsid w:val="003D4655"/>
    <w:rsid w:val="00526975"/>
    <w:rsid w:val="0060520E"/>
    <w:rsid w:val="00673D63"/>
    <w:rsid w:val="006B734E"/>
    <w:rsid w:val="008B30A1"/>
    <w:rsid w:val="00A74015"/>
    <w:rsid w:val="00A7607B"/>
    <w:rsid w:val="00AD68A8"/>
    <w:rsid w:val="00E4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52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3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73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734E"/>
    <w:pPr>
      <w:ind w:left="720"/>
      <w:contextualSpacing/>
    </w:pPr>
  </w:style>
  <w:style w:type="paragraph" w:customStyle="1" w:styleId="TableContents">
    <w:name w:val="Table Contents"/>
    <w:basedOn w:val="Normal"/>
    <w:rsid w:val="0060520E"/>
    <w:pPr>
      <w:widowControl w:val="0"/>
      <w:suppressLineNumbers/>
      <w:suppressAutoHyphens/>
    </w:pPr>
    <w:rPr>
      <w:rFonts w:ascii="Liberation Serif" w:eastAsia="Droid Sans Fallback" w:hAnsi="Liberation Serif" w:cs="FreeSans"/>
      <w:lang w:eastAsia="zh-CN" w:bidi="hi-IN"/>
    </w:rPr>
  </w:style>
  <w:style w:type="paragraph" w:styleId="List">
    <w:name w:val="List"/>
    <w:basedOn w:val="Normal"/>
    <w:rsid w:val="00AD68A8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selcolvin@gmail.com" TargetMode="External"/><Relationship Id="rId7" Type="http://schemas.openxmlformats.org/officeDocument/2006/relationships/hyperlink" Target="http://anselcolvin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459910-D852-8247-8EB3-A88A3D53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424</Words>
  <Characters>2418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Colvin</dc:creator>
  <cp:keywords/>
  <dc:description/>
  <cp:lastModifiedBy>Ansel Colvin</cp:lastModifiedBy>
  <cp:revision>4</cp:revision>
  <dcterms:created xsi:type="dcterms:W3CDTF">2017-08-31T02:07:00Z</dcterms:created>
  <dcterms:modified xsi:type="dcterms:W3CDTF">2017-08-31T02:42:00Z</dcterms:modified>
</cp:coreProperties>
</file>