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13E1D" w14:textId="27C72ECF" w:rsidR="004E52D5" w:rsidRPr="00D16CE9" w:rsidRDefault="00C12462" w:rsidP="005946AA">
      <w:pPr>
        <w:spacing w:line="360" w:lineRule="auto"/>
        <w:rPr>
          <w:b/>
          <w:bCs/>
          <w:sz w:val="28"/>
          <w:szCs w:val="28"/>
        </w:rPr>
      </w:pPr>
      <w:r w:rsidRPr="00F242E7">
        <w:rPr>
          <w:b/>
          <w:bCs/>
        </w:rPr>
        <w:fldChar w:fldCharType="begin"/>
      </w:r>
      <w:r w:rsidRPr="00F242E7">
        <w:rPr>
          <w:b/>
          <w:bCs/>
        </w:rPr>
        <w:instrText xml:space="preserve"> MACROBUTTON MTEditEquationSection2 </w:instrText>
      </w:r>
      <w:r w:rsidRPr="00F242E7">
        <w:rPr>
          <w:rStyle w:val="MTEquationSection"/>
          <w:sz w:val="24"/>
          <w:szCs w:val="24"/>
        </w:rPr>
        <w:instrText>Equation Chapter 1 Section 1</w:instrText>
      </w:r>
      <w:r w:rsidRPr="00F242E7">
        <w:rPr>
          <w:b/>
          <w:bCs/>
        </w:rPr>
        <w:fldChar w:fldCharType="begin"/>
      </w:r>
      <w:r w:rsidRPr="00F242E7">
        <w:rPr>
          <w:b/>
          <w:bCs/>
        </w:rPr>
        <w:instrText xml:space="preserve"> SEQ MTEqn \r \h \* MERGEFORMAT </w:instrText>
      </w:r>
      <w:r w:rsidRPr="00F242E7">
        <w:rPr>
          <w:b/>
          <w:bCs/>
        </w:rPr>
        <w:fldChar w:fldCharType="end"/>
      </w:r>
      <w:r w:rsidRPr="00F242E7">
        <w:rPr>
          <w:b/>
          <w:bCs/>
        </w:rPr>
        <w:fldChar w:fldCharType="begin"/>
      </w:r>
      <w:r w:rsidRPr="00F242E7">
        <w:rPr>
          <w:b/>
          <w:bCs/>
        </w:rPr>
        <w:instrText xml:space="preserve"> SEQ MTSec \r 1 \h \* MERGEFORMAT </w:instrText>
      </w:r>
      <w:r w:rsidRPr="00F242E7">
        <w:rPr>
          <w:b/>
          <w:bCs/>
        </w:rPr>
        <w:fldChar w:fldCharType="end"/>
      </w:r>
      <w:r w:rsidRPr="00F242E7">
        <w:rPr>
          <w:b/>
          <w:bCs/>
        </w:rPr>
        <w:fldChar w:fldCharType="begin"/>
      </w:r>
      <w:r w:rsidRPr="00F242E7">
        <w:rPr>
          <w:b/>
          <w:bCs/>
        </w:rPr>
        <w:instrText xml:space="preserve"> SEQ MTChap \r 1 \h \* MERGEFORMAT </w:instrText>
      </w:r>
      <w:r w:rsidRPr="00F242E7">
        <w:rPr>
          <w:b/>
          <w:bCs/>
        </w:rPr>
        <w:fldChar w:fldCharType="end"/>
      </w:r>
      <w:r w:rsidRPr="00F242E7">
        <w:rPr>
          <w:b/>
          <w:bCs/>
        </w:rPr>
        <w:fldChar w:fldCharType="end"/>
      </w:r>
      <w:r w:rsidR="004E52D5" w:rsidRPr="00D16CE9">
        <w:rPr>
          <w:b/>
          <w:bCs/>
          <w:sz w:val="28"/>
          <w:szCs w:val="28"/>
        </w:rPr>
        <w:t>Fitness model</w:t>
      </w:r>
    </w:p>
    <w:p w14:paraId="1D8B7B6C" w14:textId="785E538A" w:rsidR="002869EB" w:rsidRDefault="003B6E1F" w:rsidP="005946AA">
      <w:pPr>
        <w:spacing w:line="360" w:lineRule="auto"/>
      </w:pPr>
      <w:r w:rsidRPr="00F242E7">
        <w:tab/>
      </w:r>
      <w:r w:rsidR="0011610B" w:rsidRPr="00F242E7">
        <w:t xml:space="preserve">Following the fitness model presented in </w:t>
      </w:r>
      <w:proofErr w:type="spellStart"/>
      <w:r w:rsidR="0011610B" w:rsidRPr="00F242E7">
        <w:rPr>
          <w:i/>
          <w:iCs/>
        </w:rPr>
        <w:t>Krittikorn</w:t>
      </w:r>
      <w:proofErr w:type="spellEnd"/>
      <w:r w:rsidR="0011610B" w:rsidRPr="00F242E7">
        <w:rPr>
          <w:i/>
          <w:iCs/>
        </w:rPr>
        <w:t xml:space="preserve"> </w:t>
      </w:r>
      <w:proofErr w:type="spellStart"/>
      <w:r w:rsidR="0011610B" w:rsidRPr="00F242E7">
        <w:rPr>
          <w:i/>
          <w:iCs/>
        </w:rPr>
        <w:t>Kumpornsin</w:t>
      </w:r>
      <w:proofErr w:type="spellEnd"/>
      <w:r w:rsidR="0011610B" w:rsidRPr="00F242E7">
        <w:rPr>
          <w:i/>
          <w:iCs/>
        </w:rPr>
        <w:t xml:space="preserve"> et al. MBE. (2014)</w:t>
      </w:r>
      <w:r w:rsidR="0011610B" w:rsidRPr="00F242E7">
        <w:t xml:space="preserve">, the relative fitness </w:t>
      </w:r>
      <w:r w:rsidR="003971D5" w:rsidRPr="00F242E7">
        <w:t xml:space="preserve">value </w:t>
      </w:r>
      <w:r w:rsidR="0011610B" w:rsidRPr="00F242E7">
        <w:t xml:space="preserve">of </w:t>
      </w:r>
      <w:proofErr w:type="spellStart"/>
      <w:r w:rsidR="0011610B" w:rsidRPr="00F242E7">
        <w:rPr>
          <w:i/>
          <w:iCs/>
        </w:rPr>
        <w:t>i</w:t>
      </w:r>
      <w:r w:rsidR="0011610B" w:rsidRPr="00F242E7">
        <w:rPr>
          <w:vertAlign w:val="superscript"/>
        </w:rPr>
        <w:t>th</w:t>
      </w:r>
      <w:proofErr w:type="spellEnd"/>
      <w:r w:rsidR="0011610B" w:rsidRPr="00F242E7">
        <w:t xml:space="preserve"> </w:t>
      </w:r>
      <w:r w:rsidR="00943440" w:rsidRPr="00F242E7">
        <w:t xml:space="preserve">strain </w:t>
      </w:r>
      <w:r w:rsidR="003971D5" w:rsidRPr="00F242E7">
        <w:t xml:space="preserve">parasite </w:t>
      </w:r>
      <w:r w:rsidR="00943440" w:rsidRPr="00F242E7">
        <w:t>(</w:t>
      </w:r>
      <w:r w:rsidR="00943440" w:rsidRPr="00F242E7">
        <w:rPr>
          <w:i/>
          <w:iCs/>
        </w:rPr>
        <w:t>f</w:t>
      </w:r>
      <w:r w:rsidR="00943440" w:rsidRPr="00F242E7">
        <w:rPr>
          <w:i/>
          <w:iCs/>
          <w:vertAlign w:val="subscript"/>
        </w:rPr>
        <w:t>i</w:t>
      </w:r>
      <w:r w:rsidR="00943440" w:rsidRPr="00F242E7">
        <w:t xml:space="preserve">) </w:t>
      </w:r>
      <w:r w:rsidR="0011610B" w:rsidRPr="00F242E7">
        <w:t>is given by</w:t>
      </w:r>
      <w:r w:rsidR="001068AA">
        <w:t xml:space="preserve"> [1]</w:t>
      </w:r>
    </w:p>
    <w:p w14:paraId="3BAD5407" w14:textId="3EB662F5" w:rsidR="00AA3292" w:rsidRPr="00F242E7" w:rsidRDefault="00AA3292" w:rsidP="005946AA">
      <w:pPr>
        <w:pStyle w:val="MTDisplayEquation"/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1-a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</w:t>
      </w:r>
      <w:r>
        <w:tab/>
      </w:r>
      <w:r w:rsidR="00C0051D">
        <w:t>(1.1)</w:t>
      </w:r>
    </w:p>
    <w:p w14:paraId="0B0A9ED3" w14:textId="79EA08F7" w:rsidR="002869EB" w:rsidRPr="00F242E7" w:rsidRDefault="002869EB" w:rsidP="005946AA">
      <w:pPr>
        <w:spacing w:line="360" w:lineRule="auto"/>
        <w:jc w:val="both"/>
      </w:pPr>
      <w:r w:rsidRPr="00F242E7">
        <w:t xml:space="preserve">where </w:t>
      </w:r>
      <w:r w:rsidRPr="00F242E7">
        <w:rPr>
          <w:i/>
          <w:iCs/>
        </w:rPr>
        <w:t>a</w:t>
      </w:r>
      <w:r w:rsidRPr="00F242E7">
        <w:t xml:space="preserve"> represents drug activity</w:t>
      </w:r>
      <w:r w:rsidR="00236C02">
        <w:t xml:space="preserve"> against </w:t>
      </w:r>
      <w:r w:rsidR="009E4743">
        <w:t>drug-sensitive</w:t>
      </w:r>
      <w:r w:rsidR="00236C02">
        <w:t xml:space="preserve"> strain</w:t>
      </w:r>
      <w:r w:rsidRPr="00F242E7">
        <w:t xml:space="preserve"> (</w:t>
      </w:r>
      <w:r w:rsidR="003971D5" w:rsidRPr="00F242E7">
        <w:t xml:space="preserve">a </w:t>
      </w:r>
      <w:r w:rsidRPr="00F242E7">
        <w:t xml:space="preserve">normalized </w:t>
      </w:r>
      <w:r w:rsidR="00C24D05">
        <w:t>drug killing rate</w:t>
      </w:r>
      <w:r w:rsidR="00236C02">
        <w:t xml:space="preserve"> of </w:t>
      </w:r>
      <w:r w:rsidR="001728FD">
        <w:t>drug-sensitive</w:t>
      </w:r>
      <w:r w:rsidR="00236C02">
        <w:t xml:space="preserve"> strain</w:t>
      </w:r>
      <w:r w:rsidRPr="00F242E7">
        <w:t>). The loss of fitness due to mutations is described by the cost of mutation parameter (</w:t>
      </w:r>
      <w:r w:rsidRPr="00F242E7">
        <w:rPr>
          <w:i/>
          <w:iCs/>
        </w:rPr>
        <w:t>C</w:t>
      </w:r>
      <w:r w:rsidRPr="00F242E7">
        <w:rPr>
          <w:i/>
          <w:iCs/>
          <w:vertAlign w:val="subscript"/>
        </w:rPr>
        <w:t>i</w:t>
      </w:r>
      <w:r w:rsidRPr="00F242E7">
        <w:t xml:space="preserve">) and the </w:t>
      </w:r>
      <w:r w:rsidR="003971D5" w:rsidRPr="00F242E7">
        <w:t>loss of drug activity due to mutations</w:t>
      </w:r>
      <w:r w:rsidRPr="00F242E7">
        <w:t xml:space="preserve"> is described by the efficiency of the resistance mutation (</w:t>
      </w:r>
      <w:proofErr w:type="spellStart"/>
      <w:r w:rsidRPr="00F242E7">
        <w:rPr>
          <w:i/>
          <w:iCs/>
        </w:rPr>
        <w:t>e</w:t>
      </w:r>
      <w:r w:rsidRPr="00F242E7">
        <w:rPr>
          <w:i/>
          <w:iCs/>
          <w:vertAlign w:val="subscript"/>
        </w:rPr>
        <w:t>i</w:t>
      </w:r>
      <w:proofErr w:type="spellEnd"/>
      <w:r w:rsidRPr="00F242E7">
        <w:t>).</w:t>
      </w:r>
      <w:r w:rsidR="003971D5" w:rsidRPr="00F242E7">
        <w:t xml:space="preserve"> All relative fitness values are expressed relative to the fitness of drug-sensitive strain without drug pressure (i.e., </w:t>
      </w:r>
      <w:r w:rsidR="003971D5" w:rsidRPr="00F242E7">
        <w:rPr>
          <w:i/>
          <w:iCs/>
        </w:rPr>
        <w:t>a</w:t>
      </w:r>
      <w:r w:rsidR="003971D5" w:rsidRPr="00F242E7">
        <w:t xml:space="preserve"> = 0, </w:t>
      </w:r>
      <w:r w:rsidR="003971D5" w:rsidRPr="00F242E7">
        <w:rPr>
          <w:i/>
          <w:iCs/>
        </w:rPr>
        <w:t>C</w:t>
      </w:r>
      <w:r w:rsidR="001728FD" w:rsidRPr="001728FD">
        <w:rPr>
          <w:vertAlign w:val="subscript"/>
        </w:rPr>
        <w:t>1</w:t>
      </w:r>
      <w:r w:rsidR="003971D5" w:rsidRPr="00F242E7">
        <w:t xml:space="preserve"> = 0, and therefore </w:t>
      </w:r>
      <w:r w:rsidR="003971D5" w:rsidRPr="00F242E7">
        <w:rPr>
          <w:i/>
          <w:iCs/>
        </w:rPr>
        <w:t>f</w:t>
      </w:r>
      <w:r w:rsidR="001728FD" w:rsidRPr="001728FD">
        <w:rPr>
          <w:vertAlign w:val="subscript"/>
        </w:rPr>
        <w:t>1</w:t>
      </w:r>
      <w:r w:rsidR="003971D5" w:rsidRPr="00F242E7">
        <w:t xml:space="preserve"> = 1</w:t>
      </w:r>
      <w:r w:rsidR="001728FD">
        <w:t xml:space="preserve">, where </w:t>
      </w:r>
      <w:proofErr w:type="spellStart"/>
      <w:r w:rsidR="001728FD" w:rsidRPr="00234549">
        <w:rPr>
          <w:i/>
          <w:iCs/>
        </w:rPr>
        <w:t>i</w:t>
      </w:r>
      <w:proofErr w:type="spellEnd"/>
      <w:r w:rsidR="001728FD">
        <w:t xml:space="preserve"> = 1 represents </w:t>
      </w:r>
      <w:r w:rsidR="006B3D52">
        <w:t xml:space="preserve">the </w:t>
      </w:r>
      <w:r w:rsidR="001728FD">
        <w:t>drug-sensitive strain</w:t>
      </w:r>
      <w:r w:rsidR="003971D5" w:rsidRPr="00F242E7">
        <w:t>).</w:t>
      </w:r>
      <w:r w:rsidR="00B10D6A" w:rsidRPr="00F242E7">
        <w:t xml:space="preserve"> </w:t>
      </w:r>
      <w:r w:rsidR="00304345" w:rsidRPr="00F242E7">
        <w:t xml:space="preserve">Our work is to find </w:t>
      </w:r>
      <w:r w:rsidR="00304345" w:rsidRPr="00F242E7">
        <w:rPr>
          <w:i/>
          <w:iCs/>
        </w:rPr>
        <w:t>C</w:t>
      </w:r>
      <w:r w:rsidR="00304345" w:rsidRPr="00F242E7">
        <w:rPr>
          <w:i/>
          <w:iCs/>
          <w:vertAlign w:val="subscript"/>
        </w:rPr>
        <w:t>i</w:t>
      </w:r>
      <w:r w:rsidR="00304345" w:rsidRPr="00F242E7">
        <w:t xml:space="preserve"> and </w:t>
      </w:r>
      <w:proofErr w:type="spellStart"/>
      <w:r w:rsidR="00304345" w:rsidRPr="00F242E7">
        <w:rPr>
          <w:i/>
          <w:iCs/>
        </w:rPr>
        <w:t>e</w:t>
      </w:r>
      <w:r w:rsidR="00304345" w:rsidRPr="00F242E7">
        <w:rPr>
          <w:i/>
          <w:iCs/>
          <w:vertAlign w:val="subscript"/>
        </w:rPr>
        <w:t>i</w:t>
      </w:r>
      <w:proofErr w:type="spellEnd"/>
      <w:r w:rsidR="00304345" w:rsidRPr="00F242E7">
        <w:t xml:space="preserve"> using the </w:t>
      </w:r>
      <w:r w:rsidR="008D0BF2">
        <w:t>experimental</w:t>
      </w:r>
      <w:r w:rsidR="00304345" w:rsidRPr="00F242E7">
        <w:t xml:space="preserve"> growth data. </w:t>
      </w:r>
    </w:p>
    <w:p w14:paraId="317BCE29" w14:textId="77777777" w:rsidR="004E52D5" w:rsidRPr="00F242E7" w:rsidRDefault="004E52D5" w:rsidP="005946AA">
      <w:pPr>
        <w:spacing w:line="360" w:lineRule="auto"/>
        <w:jc w:val="both"/>
      </w:pPr>
    </w:p>
    <w:p w14:paraId="75ACD284" w14:textId="41BBF15B" w:rsidR="00D16E90" w:rsidRPr="00994159" w:rsidRDefault="0094017D" w:rsidP="005946AA">
      <w:pPr>
        <w:spacing w:line="360" w:lineRule="auto"/>
        <w:jc w:val="both"/>
        <w:rPr>
          <w:b/>
          <w:bCs/>
          <w:sz w:val="28"/>
          <w:szCs w:val="28"/>
        </w:rPr>
      </w:pPr>
      <w:r w:rsidRPr="00B20A01">
        <w:rPr>
          <w:b/>
          <w:bCs/>
          <w:sz w:val="28"/>
          <w:szCs w:val="28"/>
        </w:rPr>
        <w:t xml:space="preserve">Parasite </w:t>
      </w:r>
      <w:r w:rsidR="000D2C7F" w:rsidRPr="00B20A01">
        <w:rPr>
          <w:b/>
          <w:bCs/>
          <w:sz w:val="28"/>
          <w:szCs w:val="28"/>
        </w:rPr>
        <w:t>g</w:t>
      </w:r>
      <w:r w:rsidR="004E52D5" w:rsidRPr="00B20A01">
        <w:rPr>
          <w:b/>
          <w:bCs/>
          <w:sz w:val="28"/>
          <w:szCs w:val="28"/>
        </w:rPr>
        <w:t xml:space="preserve">rowth </w:t>
      </w:r>
      <w:r w:rsidRPr="00B20A01">
        <w:rPr>
          <w:b/>
          <w:bCs/>
          <w:sz w:val="28"/>
          <w:szCs w:val="28"/>
        </w:rPr>
        <w:t>in the absent of drug</w:t>
      </w:r>
    </w:p>
    <w:p w14:paraId="316517A4" w14:textId="60486C27" w:rsidR="00C12462" w:rsidRPr="00F242E7" w:rsidRDefault="0094017D" w:rsidP="00D16E90">
      <w:pPr>
        <w:spacing w:line="360" w:lineRule="auto"/>
        <w:ind w:firstLine="720"/>
        <w:jc w:val="both"/>
      </w:pPr>
      <w:r w:rsidRPr="00F242E7">
        <w:t xml:space="preserve">To find </w:t>
      </w:r>
      <w:r w:rsidRPr="00F242E7">
        <w:rPr>
          <w:i/>
          <w:iCs/>
        </w:rPr>
        <w:t>C</w:t>
      </w:r>
      <w:r w:rsidRPr="00F242E7">
        <w:rPr>
          <w:i/>
          <w:iCs/>
          <w:vertAlign w:val="subscript"/>
        </w:rPr>
        <w:t>i</w:t>
      </w:r>
      <w:r w:rsidRPr="00F242E7">
        <w:t xml:space="preserve">, consider </w:t>
      </w:r>
      <w:r w:rsidR="00FA0888">
        <w:t>the following</w:t>
      </w:r>
      <w:r w:rsidR="000D2C7F" w:rsidRPr="00F242E7">
        <w:t xml:space="preserve"> </w:t>
      </w:r>
      <w:r w:rsidR="001068AA">
        <w:t xml:space="preserve">logistic growth </w:t>
      </w:r>
      <w:r w:rsidR="00E43DB1" w:rsidRPr="00F242E7">
        <w:t xml:space="preserve">model </w:t>
      </w:r>
      <w:r w:rsidR="00E43DB1">
        <w:t xml:space="preserve">of </w:t>
      </w:r>
      <w:r w:rsidRPr="00F242E7">
        <w:t xml:space="preserve">parasite in the absent of drug. </w:t>
      </w:r>
      <w:r w:rsidR="00943440" w:rsidRPr="00F242E7">
        <w:t xml:space="preserve">The number of </w:t>
      </w:r>
      <w:proofErr w:type="spellStart"/>
      <w:r w:rsidR="00943440" w:rsidRPr="00F242E7">
        <w:rPr>
          <w:i/>
          <w:iCs/>
        </w:rPr>
        <w:t>i</w:t>
      </w:r>
      <w:r w:rsidR="00943440" w:rsidRPr="00F242E7">
        <w:rPr>
          <w:vertAlign w:val="superscript"/>
        </w:rPr>
        <w:t>th</w:t>
      </w:r>
      <w:proofErr w:type="spellEnd"/>
      <w:r w:rsidR="00943440" w:rsidRPr="00F242E7">
        <w:t xml:space="preserve"> strain parasites (</w:t>
      </w:r>
      <w:r w:rsidR="00943440" w:rsidRPr="00F242E7">
        <w:rPr>
          <w:i/>
          <w:iCs/>
        </w:rPr>
        <w:t>N</w:t>
      </w:r>
      <w:r w:rsidR="00943440" w:rsidRPr="00F242E7">
        <w:rPr>
          <w:i/>
          <w:iCs/>
          <w:vertAlign w:val="subscript"/>
        </w:rPr>
        <w:t>i</w:t>
      </w:r>
      <w:r w:rsidR="00943440" w:rsidRPr="00F242E7">
        <w:t>) is described by</w:t>
      </w:r>
    </w:p>
    <w:p w14:paraId="16C51EFF" w14:textId="088AACDA" w:rsidR="00943440" w:rsidRPr="00F242E7" w:rsidRDefault="00C12462" w:rsidP="00456A39">
      <w:pPr>
        <w:pStyle w:val="MTDisplayEquation"/>
      </w:pPr>
      <w:r w:rsidRPr="00F242E7">
        <w:tab/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m:t>total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den>
            </m:f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242E7">
        <w:t xml:space="preserve"> ,</w:t>
      </w:r>
      <w:r w:rsidRPr="00F242E7">
        <w:tab/>
      </w:r>
      <w:r w:rsidR="00C0051D">
        <w:t>(1.2)</w:t>
      </w:r>
    </w:p>
    <w:p w14:paraId="72431C94" w14:textId="0FCB75E6" w:rsidR="00172307" w:rsidRPr="00C0051D" w:rsidRDefault="006976FA" w:rsidP="00C0051D">
      <w:pPr>
        <w:spacing w:line="360" w:lineRule="auto"/>
        <w:jc w:val="both"/>
      </w:pPr>
      <w:r w:rsidRPr="00F242E7"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F242E7">
        <w:t xml:space="preserve"> is the maximum growth rate of the </w:t>
      </w:r>
      <w:r w:rsidR="00AC5D61">
        <w:t>drug-sensitive</w:t>
      </w:r>
      <w:r w:rsidRPr="00F242E7">
        <w:t xml:space="preserve"> strain</w:t>
      </w:r>
      <w:r w:rsidR="00902C3F" w:rsidRPr="00F242E7">
        <w:t>,</w:t>
      </w:r>
      <w:r w:rsidRPr="00F242E7">
        <w:t xml:space="preserve"> </w:t>
      </w:r>
      <w:proofErr w:type="spellStart"/>
      <w:r w:rsidR="00E807E6">
        <w:rPr>
          <w:i/>
          <w:iCs/>
        </w:rPr>
        <w:t>N</w:t>
      </w:r>
      <w:r w:rsidR="00E807E6" w:rsidRPr="00E807E6">
        <w:rPr>
          <w:vertAlign w:val="subscript"/>
        </w:rPr>
        <w:t>max</w:t>
      </w:r>
      <w:proofErr w:type="spellEnd"/>
      <w:r w:rsidRPr="00F242E7">
        <w:t xml:space="preserve"> is the carrying capacity</w:t>
      </w:r>
      <w:r w:rsidR="00902C3F" w:rsidRPr="00F242E7">
        <w:t xml:space="preserve">, and </w:t>
      </w:r>
      <w:proofErr w:type="spellStart"/>
      <w:r w:rsidR="00902C3F" w:rsidRPr="00F242E7">
        <w:rPr>
          <w:i/>
          <w:iCs/>
        </w:rPr>
        <w:t>N</w:t>
      </w:r>
      <w:r w:rsidR="00902C3F" w:rsidRPr="00F242E7">
        <w:rPr>
          <w:vertAlign w:val="subscript"/>
        </w:rPr>
        <w:t>total</w:t>
      </w:r>
      <w:proofErr w:type="spellEnd"/>
      <w:r w:rsidR="00902C3F" w:rsidRPr="00F242E7">
        <w:t xml:space="preserve"> is the total population size.</w:t>
      </w:r>
      <w:r w:rsidR="00172307">
        <w:t xml:space="preserve"> If the total population size</w:t>
      </w:r>
      <w:r w:rsidR="0068124A">
        <w:t xml:space="preserve"> </w:t>
      </w:r>
      <w:r w:rsidR="0068124A" w:rsidRPr="0068124A">
        <w:t>does not change appreciably</w:t>
      </w:r>
      <w:r w:rsidR="00172307">
        <w:t>, we obtain</w:t>
      </w:r>
    </w:p>
    <w:p w14:paraId="488D2558" w14:textId="20394CBF" w:rsidR="00C0051D" w:rsidRPr="00C0051D" w:rsidRDefault="00C0051D" w:rsidP="00C0051D">
      <w:pPr>
        <w:pStyle w:val="MTDisplayEquation"/>
      </w:pPr>
      <w:r>
        <w:tab/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242E7">
        <w:t xml:space="preserve"> ,</w:t>
      </w:r>
      <w:r w:rsidRPr="00F242E7">
        <w:tab/>
      </w:r>
      <w:r>
        <w:t xml:space="preserve"> (1.</w:t>
      </w:r>
      <w:r w:rsidR="00456A39">
        <w:t>3</w:t>
      </w:r>
      <w:r>
        <w:t>)</w:t>
      </w:r>
    </w:p>
    <w:p w14:paraId="28852F0D" w14:textId="63CF13C6" w:rsidR="00456A39" w:rsidRDefault="00F514E0" w:rsidP="00456A39">
      <w:pPr>
        <w:spacing w:line="360" w:lineRule="auto"/>
        <w:jc w:val="both"/>
      </w:pPr>
      <w:r>
        <w:t xml:space="preserve">where </w:t>
      </w:r>
      <m:oMath>
        <m:r>
          <w:rPr>
            <w:rFonts w:ascii="Cambria Math" w:hAnsi="Cambria Math"/>
          </w:rPr>
          <m:t>G≈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m:t>total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den>
            </m:f>
          </m:e>
        </m:d>
      </m:oMath>
      <w:r>
        <w:t xml:space="preserve"> is an effective growth rate. </w:t>
      </w:r>
      <w:r w:rsidR="00456A39">
        <w:t xml:space="preserve">The solution of equation (1.3) is </w:t>
      </w:r>
      <w:r w:rsidR="002F5859">
        <w:t>given by</w:t>
      </w:r>
    </w:p>
    <w:p w14:paraId="5AB93859" w14:textId="480C7EEC" w:rsidR="00456A39" w:rsidRDefault="00456A39" w:rsidP="00456A39">
      <w:pPr>
        <w:pStyle w:val="MTDisplayEquation"/>
      </w:pPr>
      <w:r w:rsidRPr="00F242E7">
        <w:tab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(t)=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i,0</m:t>
            </m:r>
          </m:sub>
        </m:sSub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G(1-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i</m:t>
                </m:r>
              </m:sub>
            </m:sSub>
            <m:r>
              <w:rPr>
                <w:rFonts w:ascii="Cambria Math" w:hAnsi="Cambria Math"/>
                <w:noProof/>
              </w:rPr>
              <m:t>)t</m:t>
            </m:r>
          </m:sup>
        </m:sSup>
      </m:oMath>
      <w:r w:rsidRPr="00F242E7">
        <w:t xml:space="preserve"> </w:t>
      </w:r>
      <w:r w:rsidR="0068124A">
        <w:t>,</w:t>
      </w:r>
      <w:r w:rsidRPr="00F242E7">
        <w:tab/>
      </w:r>
      <w:r>
        <w:t xml:space="preserve"> (1.4)</w:t>
      </w:r>
    </w:p>
    <w:p w14:paraId="3B4DD131" w14:textId="226DF2B6" w:rsidR="000E7613" w:rsidRDefault="0068124A" w:rsidP="0030528E">
      <w:pPr>
        <w:spacing w:line="360" w:lineRule="auto"/>
        <w:jc w:val="both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i,0</m:t>
            </m:r>
          </m:sub>
        </m:sSub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(t=0)</m:t>
        </m:r>
      </m:oMath>
      <w:r>
        <w:rPr>
          <w:rFonts w:eastAsiaTheme="minorEastAsia"/>
        </w:rPr>
        <w:t xml:space="preserve">. </w:t>
      </w:r>
      <w:r w:rsidR="00456A39">
        <w:t xml:space="preserve">Using </w:t>
      </w:r>
      <w:r w:rsidR="00772189" w:rsidRPr="00F242E7">
        <w:t xml:space="preserve">the fact that the cost of mutation of the </w:t>
      </w:r>
      <w:r w:rsidR="00B717FA">
        <w:t>drug-sensitive</w:t>
      </w:r>
      <w:r w:rsidR="00772189" w:rsidRPr="00F242E7">
        <w:t xml:space="preserve"> strain </w:t>
      </w:r>
      <w:r w:rsidR="00772189" w:rsidRPr="00F242E7">
        <w:rPr>
          <w:i/>
          <w:iCs/>
        </w:rPr>
        <w:t>C</w:t>
      </w:r>
      <w:r w:rsidR="00772189" w:rsidRPr="00F242E7">
        <w:rPr>
          <w:vertAlign w:val="subscript"/>
        </w:rPr>
        <w:t>1</w:t>
      </w:r>
      <w:r w:rsidR="00526F7C">
        <w:t xml:space="preserve"> = 0</w:t>
      </w:r>
      <w:r w:rsidR="00456A39">
        <w:t>, we obtain</w:t>
      </w:r>
    </w:p>
    <w:p w14:paraId="453D02F7" w14:textId="2C313226" w:rsidR="00C0051D" w:rsidRDefault="00C0051D" w:rsidP="00994159">
      <w:pPr>
        <w:pStyle w:val="MTDisplayEquation"/>
      </w:pPr>
      <w:r w:rsidRPr="00F242E7">
        <w:tab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(t)=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1,0</m:t>
            </m:r>
          </m:sub>
        </m:sSub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Gt</m:t>
            </m:r>
          </m:sup>
        </m:sSup>
      </m:oMath>
      <w:r w:rsidRPr="00F242E7">
        <w:t xml:space="preserve"> </w:t>
      </w:r>
      <w:r w:rsidRPr="00F242E7">
        <w:tab/>
      </w:r>
      <w:r>
        <w:t xml:space="preserve"> (1.</w:t>
      </w:r>
      <w:r w:rsidR="00456A39">
        <w:t>5</w:t>
      </w:r>
      <w:r>
        <w:t>)</w:t>
      </w:r>
    </w:p>
    <w:p w14:paraId="25FF4AD1" w14:textId="01EDCC7C" w:rsidR="0038092E" w:rsidRDefault="0038092E" w:rsidP="00D66A35">
      <w:pPr>
        <w:spacing w:line="360" w:lineRule="auto"/>
        <w:ind w:firstLine="720"/>
        <w:jc w:val="both"/>
      </w:pPr>
      <w:r>
        <w:t>We then performed a curve fit</w:t>
      </w:r>
      <w:r w:rsidR="00C0051D">
        <w:t xml:space="preserve"> </w:t>
      </w:r>
      <w:r>
        <w:t xml:space="preserve">by fitting </w:t>
      </w:r>
      <w:r w:rsidR="00C0051D">
        <w:t>equation (1.</w:t>
      </w:r>
      <w:r w:rsidR="00456A39">
        <w:t>5</w:t>
      </w:r>
      <w:r w:rsidR="00C0051D">
        <w:t xml:space="preserve">) to the experimental </w:t>
      </w:r>
      <w:r w:rsidR="0065113C">
        <w:t>growth curve</w:t>
      </w:r>
      <w:r w:rsidR="00C0051D">
        <w:t xml:space="preserve"> of drug-sensitive strain</w:t>
      </w:r>
      <w:r>
        <w:t xml:space="preserve">. </w:t>
      </w:r>
      <w:r w:rsidR="00C0051D">
        <w:t xml:space="preserve"> </w:t>
      </w:r>
      <w:r w:rsidR="0079777E">
        <w:t>The fitting result is shown in Figure 1.</w:t>
      </w:r>
      <w:r w:rsidR="00CD329F">
        <w:t xml:space="preserve"> Note that we use 3D7BC15 as a representative </w:t>
      </w:r>
      <w:r w:rsidR="000B7D9E">
        <w:t>str</w:t>
      </w:r>
      <w:r w:rsidR="000B7D9E">
        <w:rPr>
          <w:rFonts w:cs="Angsana New"/>
          <w:szCs w:val="30"/>
        </w:rPr>
        <w:t xml:space="preserve">ain </w:t>
      </w:r>
      <w:r w:rsidR="00CD329F">
        <w:t xml:space="preserve">of </w:t>
      </w:r>
      <w:r w:rsidR="00D66A35">
        <w:t xml:space="preserve">the </w:t>
      </w:r>
      <w:r w:rsidR="00CD329F">
        <w:t>drug-sensitive strain as its fit has highest R-square.</w:t>
      </w:r>
    </w:p>
    <w:p w14:paraId="6AABC07B" w14:textId="05CDAC06" w:rsidR="0079777E" w:rsidRDefault="008D44F9" w:rsidP="0079777E">
      <w:pPr>
        <w:spacing w:line="360" w:lineRule="auto"/>
        <w:jc w:val="center"/>
      </w:pPr>
      <w:r w:rsidRPr="008D44F9">
        <w:rPr>
          <w:noProof/>
        </w:rPr>
        <w:lastRenderedPageBreak/>
        <w:drawing>
          <wp:inline distT="0" distB="0" distL="0" distR="0" wp14:anchorId="3E4D16B4" wp14:editId="6997B67A">
            <wp:extent cx="4048972" cy="30367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1196" cy="305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ACB9" w14:textId="5F9A301E" w:rsidR="0038092E" w:rsidRDefault="00CD329F" w:rsidP="0030528E">
      <w:pPr>
        <w:spacing w:line="360" w:lineRule="auto"/>
        <w:jc w:val="both"/>
      </w:pPr>
      <w:r w:rsidRPr="00D66A35">
        <w:rPr>
          <w:b/>
          <w:bCs/>
        </w:rPr>
        <w:t>Figure 1.</w:t>
      </w:r>
      <w:r>
        <w:t xml:space="preserve"> Curve fitting</w:t>
      </w:r>
      <w:r w:rsidR="00890E3E">
        <w:t xml:space="preserve"> of </w:t>
      </w:r>
      <w:r w:rsidR="00DA7F66">
        <w:t>drug-sensitive strain</w:t>
      </w:r>
      <w:r>
        <w:t>.</w:t>
      </w:r>
      <w:r w:rsidR="00D66A35">
        <w:t xml:space="preserve"> </w:t>
      </w:r>
      <w:r w:rsidR="008D44A1">
        <w:t>Base on the fitting, w</w:t>
      </w:r>
      <w:r w:rsidR="00D66A35">
        <w:t xml:space="preserve">e found </w:t>
      </w:r>
      <w:r w:rsidR="00D66A35" w:rsidRPr="00D66A35">
        <w:rPr>
          <w:i/>
          <w:iCs/>
        </w:rPr>
        <w:t>G</w:t>
      </w:r>
      <w:r w:rsidR="00D66A35">
        <w:t xml:space="preserve"> = </w:t>
      </w:r>
      <w:r w:rsidR="00D66A35" w:rsidRPr="00D66A35">
        <w:t>0.0523</w:t>
      </w:r>
      <w:r w:rsidR="00D66A35">
        <w:t xml:space="preserve"> </w:t>
      </w:r>
      <w:r w:rsidR="008D44F9">
        <w:t xml:space="preserve">[95% CI </w:t>
      </w:r>
      <w:r w:rsidR="008D44F9" w:rsidRPr="008D44F9">
        <w:t>(</w:t>
      </w:r>
      <w:r w:rsidR="00EA34C2" w:rsidRPr="00EA34C2">
        <w:t>0.0200    0.0846</w:t>
      </w:r>
      <w:r w:rsidR="008D44F9" w:rsidRPr="008D44F9">
        <w:t>)</w:t>
      </w:r>
      <w:r w:rsidR="008D44F9">
        <w:t xml:space="preserve">] </w:t>
      </w:r>
      <w:r w:rsidR="00D66A35">
        <w:t xml:space="preserve">per day with R-square = </w:t>
      </w:r>
      <w:r w:rsidR="00D66A35" w:rsidRPr="00D66A35">
        <w:t>0.6613</w:t>
      </w:r>
      <w:r w:rsidR="00D66A35">
        <w:t>.</w:t>
      </w:r>
      <w:r w:rsidR="008D44F9">
        <w:t xml:space="preserve"> Error bars show the standard deviation.</w:t>
      </w:r>
    </w:p>
    <w:p w14:paraId="63B49A2A" w14:textId="77777777" w:rsidR="0038092E" w:rsidRDefault="0038092E" w:rsidP="0030528E">
      <w:pPr>
        <w:spacing w:line="360" w:lineRule="auto"/>
        <w:jc w:val="both"/>
      </w:pPr>
    </w:p>
    <w:p w14:paraId="7D1BEEDB" w14:textId="42F2E977" w:rsidR="0030528E" w:rsidRDefault="00666A09" w:rsidP="002A19B5">
      <w:pPr>
        <w:spacing w:line="360" w:lineRule="auto"/>
        <w:ind w:firstLine="720"/>
        <w:jc w:val="both"/>
      </w:pPr>
      <w:r>
        <w:t>Next</w:t>
      </w:r>
      <w:r w:rsidR="00DB7B5A">
        <w:t xml:space="preserve">, we can find </w:t>
      </w:r>
      <w:r w:rsidR="00DB7B5A" w:rsidRPr="00DB7B5A">
        <w:rPr>
          <w:i/>
          <w:iCs/>
        </w:rPr>
        <w:t>C</w:t>
      </w:r>
      <w:r w:rsidR="00DB7B5A" w:rsidRPr="00DB7B5A">
        <w:rPr>
          <w:i/>
          <w:iCs/>
          <w:vertAlign w:val="subscript"/>
        </w:rPr>
        <w:t>i</w:t>
      </w:r>
      <w:r w:rsidR="00DB7B5A">
        <w:t xml:space="preserve"> by fitting equation (1.4) to experimental </w:t>
      </w:r>
      <w:r w:rsidR="0065113C">
        <w:t>growth curves</w:t>
      </w:r>
      <w:r w:rsidR="00DB7B5A">
        <w:t xml:space="preserve"> of drug-resistant strain</w:t>
      </w:r>
      <w:r w:rsidR="0065113C">
        <w:t>s</w:t>
      </w:r>
      <w:r w:rsidR="002A19B5">
        <w:t xml:space="preserve"> (Figure 2</w:t>
      </w:r>
      <w:r w:rsidR="007179FF">
        <w:t xml:space="preserve"> and Table 1</w:t>
      </w:r>
      <w:r w:rsidR="002A19B5">
        <w:t>).</w:t>
      </w:r>
    </w:p>
    <w:p w14:paraId="14E7A2B6" w14:textId="1BBDAC42" w:rsidR="00A1349B" w:rsidRDefault="00755DBE" w:rsidP="00A1349B">
      <w:pPr>
        <w:spacing w:line="360" w:lineRule="auto"/>
        <w:jc w:val="center"/>
      </w:pPr>
      <w:r w:rsidRPr="00755DBE">
        <w:rPr>
          <w:noProof/>
        </w:rPr>
        <w:drawing>
          <wp:inline distT="0" distB="0" distL="0" distR="0" wp14:anchorId="568628E1" wp14:editId="2BB0CECB">
            <wp:extent cx="436880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5101" cy="328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E86B" w14:textId="417361B3" w:rsidR="00A1349B" w:rsidRDefault="00755DBE" w:rsidP="00A1349B">
      <w:pPr>
        <w:spacing w:line="360" w:lineRule="auto"/>
        <w:jc w:val="center"/>
      </w:pPr>
      <w:r w:rsidRPr="00755DBE">
        <w:rPr>
          <w:noProof/>
        </w:rPr>
        <w:lastRenderedPageBreak/>
        <w:drawing>
          <wp:inline distT="0" distB="0" distL="0" distR="0" wp14:anchorId="0277DB2F" wp14:editId="710564DC">
            <wp:extent cx="3781779" cy="28363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863" cy="285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A7FA" w14:textId="75BF83F8" w:rsidR="00A1349B" w:rsidRDefault="00755DBE" w:rsidP="00A1349B">
      <w:pPr>
        <w:spacing w:line="360" w:lineRule="auto"/>
        <w:jc w:val="center"/>
      </w:pPr>
      <w:r w:rsidRPr="00755DBE">
        <w:rPr>
          <w:noProof/>
        </w:rPr>
        <w:drawing>
          <wp:inline distT="0" distB="0" distL="0" distR="0" wp14:anchorId="4F36A5A6" wp14:editId="75580A3D">
            <wp:extent cx="3776133" cy="283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419" cy="28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350C" w14:textId="0E930540" w:rsidR="00A1349B" w:rsidRDefault="00755DBE" w:rsidP="00A1349B">
      <w:pPr>
        <w:spacing w:line="360" w:lineRule="auto"/>
        <w:jc w:val="center"/>
      </w:pPr>
      <w:r w:rsidRPr="00755DBE">
        <w:rPr>
          <w:noProof/>
        </w:rPr>
        <w:drawing>
          <wp:inline distT="0" distB="0" distL="0" distR="0" wp14:anchorId="393D2385" wp14:editId="5629AC1D">
            <wp:extent cx="3840692" cy="288052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478" cy="28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237E" w14:textId="418C9827" w:rsidR="00890E3E" w:rsidRDefault="00890E3E" w:rsidP="00A1349B">
      <w:pPr>
        <w:spacing w:line="360" w:lineRule="auto"/>
        <w:jc w:val="center"/>
      </w:pPr>
    </w:p>
    <w:p w14:paraId="49B5E1EA" w14:textId="39BF1B86" w:rsidR="00890E3E" w:rsidRDefault="00755DBE" w:rsidP="00A1349B">
      <w:pPr>
        <w:spacing w:line="360" w:lineRule="auto"/>
        <w:jc w:val="center"/>
      </w:pPr>
      <w:r w:rsidRPr="00755DBE">
        <w:rPr>
          <w:noProof/>
        </w:rPr>
        <w:drawing>
          <wp:inline distT="0" distB="0" distL="0" distR="0" wp14:anchorId="738FB26D" wp14:editId="1EDD3420">
            <wp:extent cx="3784600" cy="2838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4368" cy="28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3BAB" w14:textId="4CD8AC87" w:rsidR="00DA7F66" w:rsidRDefault="00DA7F66" w:rsidP="00DA7F66">
      <w:pPr>
        <w:spacing w:line="360" w:lineRule="auto"/>
        <w:jc w:val="both"/>
      </w:pPr>
      <w:r w:rsidRPr="00D66A35">
        <w:rPr>
          <w:b/>
          <w:bCs/>
        </w:rPr>
        <w:t xml:space="preserve">Figure </w:t>
      </w:r>
      <w:r>
        <w:rPr>
          <w:b/>
          <w:bCs/>
        </w:rPr>
        <w:t>2</w:t>
      </w:r>
      <w:r w:rsidRPr="00D66A35">
        <w:rPr>
          <w:b/>
          <w:bCs/>
        </w:rPr>
        <w:t>.</w:t>
      </w:r>
      <w:r>
        <w:t xml:space="preserve"> Curve fitting of </w:t>
      </w:r>
      <w:r w:rsidR="00755DBE">
        <w:t xml:space="preserve">the </w:t>
      </w:r>
      <w:r>
        <w:t xml:space="preserve">other strains. </w:t>
      </w:r>
    </w:p>
    <w:p w14:paraId="3F2C6D97" w14:textId="26752202" w:rsidR="006857D4" w:rsidRDefault="006857D4" w:rsidP="00DA7F66">
      <w:pPr>
        <w:spacing w:line="360" w:lineRule="auto"/>
        <w:jc w:val="both"/>
      </w:pPr>
    </w:p>
    <w:p w14:paraId="76A66CA2" w14:textId="51C1BE5E" w:rsidR="006857D4" w:rsidRDefault="007179FF" w:rsidP="00DA7F66">
      <w:pPr>
        <w:spacing w:line="360" w:lineRule="auto"/>
        <w:jc w:val="both"/>
      </w:pPr>
      <w:r w:rsidRPr="007179FF">
        <w:rPr>
          <w:b/>
          <w:bCs/>
        </w:rPr>
        <w:t>Table 1.</w:t>
      </w:r>
      <w:r>
        <w:t xml:space="preserve"> Estimated normalized costs of mutation.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4222"/>
        <w:gridCol w:w="1785"/>
      </w:tblGrid>
      <w:tr w:rsidR="006857D4" w14:paraId="61A306DA" w14:textId="77777777" w:rsidTr="00115E03">
        <w:tc>
          <w:tcPr>
            <w:tcW w:w="3003" w:type="dxa"/>
          </w:tcPr>
          <w:p w14:paraId="7E50BD51" w14:textId="3E1828D9" w:rsidR="006857D4" w:rsidRPr="00056FAB" w:rsidRDefault="006857D4" w:rsidP="00DA7F66">
            <w:pPr>
              <w:spacing w:line="360" w:lineRule="auto"/>
              <w:jc w:val="both"/>
              <w:rPr>
                <w:b/>
                <w:bCs/>
              </w:rPr>
            </w:pPr>
            <w:r w:rsidRPr="00056FAB">
              <w:rPr>
                <w:b/>
                <w:bCs/>
              </w:rPr>
              <w:t>Strain</w:t>
            </w:r>
          </w:p>
        </w:tc>
        <w:tc>
          <w:tcPr>
            <w:tcW w:w="4222" w:type="dxa"/>
          </w:tcPr>
          <w:p w14:paraId="7A7BCAD4" w14:textId="79585831" w:rsidR="006857D4" w:rsidRPr="00056FAB" w:rsidRDefault="006857D4" w:rsidP="00DA7F66">
            <w:pPr>
              <w:spacing w:line="360" w:lineRule="auto"/>
              <w:jc w:val="both"/>
              <w:rPr>
                <w:b/>
                <w:bCs/>
              </w:rPr>
            </w:pPr>
            <w:r w:rsidRPr="00056FAB">
              <w:rPr>
                <w:b/>
                <w:bCs/>
              </w:rPr>
              <w:t>Normalized cost of mutation</w:t>
            </w:r>
          </w:p>
        </w:tc>
        <w:tc>
          <w:tcPr>
            <w:tcW w:w="1785" w:type="dxa"/>
          </w:tcPr>
          <w:p w14:paraId="7A211156" w14:textId="02B43054" w:rsidR="006857D4" w:rsidRPr="00056FAB" w:rsidRDefault="006857D4" w:rsidP="00DA7F66">
            <w:pPr>
              <w:spacing w:line="360" w:lineRule="auto"/>
              <w:jc w:val="both"/>
              <w:rPr>
                <w:b/>
                <w:bCs/>
              </w:rPr>
            </w:pPr>
            <w:r w:rsidRPr="00056FAB">
              <w:rPr>
                <w:b/>
                <w:bCs/>
              </w:rPr>
              <w:t>R-square</w:t>
            </w:r>
          </w:p>
        </w:tc>
      </w:tr>
      <w:tr w:rsidR="006857D4" w14:paraId="1C333ABE" w14:textId="77777777" w:rsidTr="00115E03">
        <w:tc>
          <w:tcPr>
            <w:tcW w:w="3003" w:type="dxa"/>
          </w:tcPr>
          <w:p w14:paraId="464AC7B7" w14:textId="3E8CD6D0" w:rsidR="006857D4" w:rsidRDefault="00B062E4" w:rsidP="00DA7F66">
            <w:pPr>
              <w:spacing w:line="360" w:lineRule="auto"/>
              <w:jc w:val="both"/>
            </w:pPr>
            <w:r>
              <w:t>3D7BC24</w:t>
            </w:r>
          </w:p>
        </w:tc>
        <w:tc>
          <w:tcPr>
            <w:tcW w:w="4222" w:type="dxa"/>
          </w:tcPr>
          <w:p w14:paraId="3DDC8E3F" w14:textId="31E6352B" w:rsidR="006857D4" w:rsidRDefault="00806427" w:rsidP="001E732B">
            <w:pPr>
              <w:spacing w:line="360" w:lineRule="auto"/>
              <w:jc w:val="both"/>
            </w:pPr>
            <w:r w:rsidRPr="00806427">
              <w:t xml:space="preserve">0.0327 </w:t>
            </w:r>
            <w:r w:rsidR="00115E03">
              <w:t>[95% CI (</w:t>
            </w:r>
            <w:r w:rsidRPr="00806427">
              <w:t>-0.0462    0.1116</w:t>
            </w:r>
            <w:r w:rsidR="00115E03">
              <w:t>)]</w:t>
            </w:r>
          </w:p>
        </w:tc>
        <w:tc>
          <w:tcPr>
            <w:tcW w:w="1785" w:type="dxa"/>
          </w:tcPr>
          <w:p w14:paraId="5149EDC3" w14:textId="04590486" w:rsidR="006857D4" w:rsidRDefault="00C66665" w:rsidP="00DA7F66">
            <w:pPr>
              <w:spacing w:line="360" w:lineRule="auto"/>
              <w:jc w:val="both"/>
            </w:pPr>
            <w:r w:rsidRPr="00DA7F66">
              <w:t>0.3876</w:t>
            </w:r>
          </w:p>
        </w:tc>
      </w:tr>
      <w:tr w:rsidR="006857D4" w14:paraId="0DBCD2AA" w14:textId="77777777" w:rsidTr="00115E03">
        <w:tc>
          <w:tcPr>
            <w:tcW w:w="3003" w:type="dxa"/>
          </w:tcPr>
          <w:p w14:paraId="746149E3" w14:textId="7503139D" w:rsidR="006857D4" w:rsidRDefault="00B062E4" w:rsidP="00DA7F66">
            <w:pPr>
              <w:spacing w:line="360" w:lineRule="auto"/>
              <w:jc w:val="both"/>
            </w:pPr>
            <w:r w:rsidRPr="00B062E4">
              <w:t>3D7BC26</w:t>
            </w:r>
          </w:p>
        </w:tc>
        <w:tc>
          <w:tcPr>
            <w:tcW w:w="4222" w:type="dxa"/>
          </w:tcPr>
          <w:p w14:paraId="535C7283" w14:textId="7DBFF95F" w:rsidR="006857D4" w:rsidRDefault="00806427" w:rsidP="00DA7F66">
            <w:pPr>
              <w:spacing w:line="360" w:lineRule="auto"/>
              <w:jc w:val="both"/>
            </w:pPr>
            <w:r w:rsidRPr="00806427">
              <w:t xml:space="preserve">0.0558 </w:t>
            </w:r>
            <w:r w:rsidR="00115E03">
              <w:t>[95% CI (</w:t>
            </w:r>
            <w:r w:rsidRPr="00806427">
              <w:t>-0.8884    1.0000</w:t>
            </w:r>
            <w:r w:rsidR="00115E03">
              <w:t>)]</w:t>
            </w:r>
          </w:p>
        </w:tc>
        <w:tc>
          <w:tcPr>
            <w:tcW w:w="1785" w:type="dxa"/>
          </w:tcPr>
          <w:p w14:paraId="1CA1FEE8" w14:textId="0BB436FC" w:rsidR="006857D4" w:rsidRDefault="00C66665" w:rsidP="00DA7F66">
            <w:pPr>
              <w:spacing w:line="360" w:lineRule="auto"/>
              <w:jc w:val="both"/>
            </w:pPr>
            <w:r w:rsidRPr="00DA7F66">
              <w:t>0.0092</w:t>
            </w:r>
          </w:p>
        </w:tc>
      </w:tr>
      <w:tr w:rsidR="006857D4" w14:paraId="4A4F0008" w14:textId="77777777" w:rsidTr="00115E03">
        <w:tc>
          <w:tcPr>
            <w:tcW w:w="3003" w:type="dxa"/>
          </w:tcPr>
          <w:p w14:paraId="1FEA8912" w14:textId="0619D649" w:rsidR="006857D4" w:rsidRDefault="00B062E4" w:rsidP="00DA7F66">
            <w:pPr>
              <w:spacing w:line="360" w:lineRule="auto"/>
              <w:jc w:val="both"/>
            </w:pPr>
            <w:r>
              <w:t>Kh2BC7</w:t>
            </w:r>
          </w:p>
        </w:tc>
        <w:tc>
          <w:tcPr>
            <w:tcW w:w="4222" w:type="dxa"/>
          </w:tcPr>
          <w:p w14:paraId="03992BB1" w14:textId="4B79A0AF" w:rsidR="006857D4" w:rsidRDefault="00806427" w:rsidP="00DA7F66">
            <w:pPr>
              <w:spacing w:line="360" w:lineRule="auto"/>
              <w:jc w:val="both"/>
            </w:pPr>
            <w:r w:rsidRPr="00806427">
              <w:t xml:space="preserve">0.0807 </w:t>
            </w:r>
            <w:r w:rsidR="00115E03">
              <w:t>[95% CI (</w:t>
            </w:r>
            <w:r w:rsidRPr="00806427">
              <w:t>-0.2452    0.4067</w:t>
            </w:r>
            <w:r w:rsidR="00115E03">
              <w:t>)]</w:t>
            </w:r>
          </w:p>
        </w:tc>
        <w:tc>
          <w:tcPr>
            <w:tcW w:w="1785" w:type="dxa"/>
          </w:tcPr>
          <w:p w14:paraId="262DE8F7" w14:textId="64707AD1" w:rsidR="006857D4" w:rsidRDefault="00C66665" w:rsidP="00DA7F66">
            <w:pPr>
              <w:spacing w:line="360" w:lineRule="auto"/>
              <w:jc w:val="both"/>
            </w:pPr>
            <w:r w:rsidRPr="00DA7F66">
              <w:t>0.1663</w:t>
            </w:r>
          </w:p>
        </w:tc>
      </w:tr>
      <w:tr w:rsidR="006857D4" w14:paraId="558A3D06" w14:textId="77777777" w:rsidTr="00115E03">
        <w:tc>
          <w:tcPr>
            <w:tcW w:w="3003" w:type="dxa"/>
          </w:tcPr>
          <w:p w14:paraId="53C10481" w14:textId="12881793" w:rsidR="006857D4" w:rsidRDefault="00B062E4" w:rsidP="00DA7F66">
            <w:pPr>
              <w:spacing w:line="360" w:lineRule="auto"/>
              <w:jc w:val="both"/>
            </w:pPr>
            <w:r>
              <w:t>V1SBC1</w:t>
            </w:r>
          </w:p>
        </w:tc>
        <w:tc>
          <w:tcPr>
            <w:tcW w:w="4222" w:type="dxa"/>
          </w:tcPr>
          <w:p w14:paraId="2ED69B49" w14:textId="10C15953" w:rsidR="006857D4" w:rsidRDefault="00806427" w:rsidP="00DA7F66">
            <w:pPr>
              <w:spacing w:line="360" w:lineRule="auto"/>
              <w:jc w:val="both"/>
            </w:pPr>
            <w:r w:rsidRPr="00806427">
              <w:t xml:space="preserve">0.2619 </w:t>
            </w:r>
            <w:r w:rsidR="00115E03">
              <w:t>[95% CI (</w:t>
            </w:r>
            <w:r w:rsidRPr="00806427">
              <w:t>-0.1799    0.7036</w:t>
            </w:r>
            <w:r w:rsidR="00115E03">
              <w:t>)]</w:t>
            </w:r>
          </w:p>
        </w:tc>
        <w:tc>
          <w:tcPr>
            <w:tcW w:w="1785" w:type="dxa"/>
          </w:tcPr>
          <w:p w14:paraId="7A1011DD" w14:textId="3EFD509D" w:rsidR="006857D4" w:rsidRDefault="00C66665" w:rsidP="00DA7F66">
            <w:pPr>
              <w:spacing w:line="360" w:lineRule="auto"/>
              <w:jc w:val="both"/>
            </w:pPr>
            <w:r w:rsidRPr="00DA7F66">
              <w:t>0.7699</w:t>
            </w:r>
          </w:p>
        </w:tc>
      </w:tr>
      <w:tr w:rsidR="006857D4" w14:paraId="08117CF1" w14:textId="77777777" w:rsidTr="00115E03">
        <w:tc>
          <w:tcPr>
            <w:tcW w:w="3003" w:type="dxa"/>
          </w:tcPr>
          <w:p w14:paraId="33540531" w14:textId="6BB45E22" w:rsidR="006857D4" w:rsidRDefault="00B062E4" w:rsidP="00DA7F66">
            <w:pPr>
              <w:spacing w:line="360" w:lineRule="auto"/>
              <w:jc w:val="both"/>
            </w:pPr>
            <w:r>
              <w:t>V1SBC23</w:t>
            </w:r>
          </w:p>
        </w:tc>
        <w:tc>
          <w:tcPr>
            <w:tcW w:w="4222" w:type="dxa"/>
          </w:tcPr>
          <w:p w14:paraId="395805DD" w14:textId="2EDABB5B" w:rsidR="006857D4" w:rsidRDefault="00806427" w:rsidP="00DA7F66">
            <w:pPr>
              <w:spacing w:line="360" w:lineRule="auto"/>
              <w:jc w:val="both"/>
            </w:pPr>
            <w:r w:rsidRPr="00806427">
              <w:t xml:space="preserve">0.1822 </w:t>
            </w:r>
            <w:r w:rsidR="00115E03">
              <w:t>[95% CI (</w:t>
            </w:r>
            <w:r w:rsidR="007E14E0" w:rsidRPr="007E14E0">
              <w:t>-0.1406    0.5051</w:t>
            </w:r>
            <w:r w:rsidR="00115E03">
              <w:t>)]</w:t>
            </w:r>
          </w:p>
        </w:tc>
        <w:tc>
          <w:tcPr>
            <w:tcW w:w="1785" w:type="dxa"/>
          </w:tcPr>
          <w:p w14:paraId="00E5B9B1" w14:textId="7964FF67" w:rsidR="006857D4" w:rsidRDefault="00C66665" w:rsidP="00DA7F66">
            <w:pPr>
              <w:spacing w:line="360" w:lineRule="auto"/>
              <w:jc w:val="both"/>
            </w:pPr>
            <w:r w:rsidRPr="00DA7F66">
              <w:t>0.7489</w:t>
            </w:r>
          </w:p>
        </w:tc>
      </w:tr>
    </w:tbl>
    <w:p w14:paraId="177F84CF" w14:textId="77777777" w:rsidR="006857D4" w:rsidRDefault="006857D4" w:rsidP="00DA7F66">
      <w:pPr>
        <w:spacing w:line="360" w:lineRule="auto"/>
        <w:jc w:val="both"/>
      </w:pPr>
    </w:p>
    <w:p w14:paraId="60B49A6C" w14:textId="0B9501AC" w:rsidR="002A19B5" w:rsidRDefault="002A19B5" w:rsidP="002A19B5">
      <w:pPr>
        <w:spacing w:line="360" w:lineRule="auto"/>
        <w:ind w:firstLine="720"/>
        <w:jc w:val="both"/>
      </w:pPr>
    </w:p>
    <w:p w14:paraId="2E8C8CC7" w14:textId="696E46E4" w:rsidR="00463B48" w:rsidRDefault="00463B48" w:rsidP="005946AA">
      <w:pPr>
        <w:spacing w:line="360" w:lineRule="auto"/>
      </w:pPr>
    </w:p>
    <w:p w14:paraId="46A2858D" w14:textId="63EA3B33" w:rsidR="000B7D9E" w:rsidRDefault="000B7D9E" w:rsidP="005946AA">
      <w:pPr>
        <w:spacing w:line="360" w:lineRule="auto"/>
      </w:pPr>
    </w:p>
    <w:p w14:paraId="2BEE1096" w14:textId="66FF0409" w:rsidR="000B7D9E" w:rsidRDefault="000B7D9E" w:rsidP="005946AA">
      <w:pPr>
        <w:spacing w:line="360" w:lineRule="auto"/>
      </w:pPr>
    </w:p>
    <w:p w14:paraId="604ABA4A" w14:textId="2DD98DBD" w:rsidR="000B7D9E" w:rsidRDefault="000B7D9E" w:rsidP="005946AA">
      <w:pPr>
        <w:spacing w:line="360" w:lineRule="auto"/>
      </w:pPr>
    </w:p>
    <w:p w14:paraId="0E1F51DF" w14:textId="6294930E" w:rsidR="000B7D9E" w:rsidRDefault="000B7D9E" w:rsidP="005946AA">
      <w:pPr>
        <w:spacing w:line="360" w:lineRule="auto"/>
      </w:pPr>
    </w:p>
    <w:p w14:paraId="78DA5F04" w14:textId="6C7C21F9" w:rsidR="000B7D9E" w:rsidRDefault="000B7D9E" w:rsidP="005946AA">
      <w:pPr>
        <w:spacing w:line="360" w:lineRule="auto"/>
      </w:pPr>
    </w:p>
    <w:p w14:paraId="713041AB" w14:textId="635432D5" w:rsidR="000B7D9E" w:rsidRDefault="000B7D9E" w:rsidP="005946AA">
      <w:pPr>
        <w:spacing w:line="360" w:lineRule="auto"/>
      </w:pPr>
    </w:p>
    <w:p w14:paraId="302EFD02" w14:textId="15ACF139" w:rsidR="000B7D9E" w:rsidRDefault="000B7D9E" w:rsidP="005946AA">
      <w:pPr>
        <w:spacing w:line="360" w:lineRule="auto"/>
      </w:pPr>
    </w:p>
    <w:p w14:paraId="26AED3BA" w14:textId="1BFD4D01" w:rsidR="000B7D9E" w:rsidRDefault="000B7D9E" w:rsidP="005946AA">
      <w:pPr>
        <w:spacing w:line="360" w:lineRule="auto"/>
      </w:pPr>
    </w:p>
    <w:p w14:paraId="1057EE7A" w14:textId="77777777" w:rsidR="00463B48" w:rsidRPr="00F242E7" w:rsidRDefault="00463B48" w:rsidP="005946AA">
      <w:pPr>
        <w:spacing w:line="360" w:lineRule="auto"/>
      </w:pPr>
    </w:p>
    <w:p w14:paraId="01028EDB" w14:textId="77777777" w:rsidR="00F242E7" w:rsidRPr="001714D9" w:rsidRDefault="000A4E10" w:rsidP="005946AA">
      <w:pPr>
        <w:spacing w:line="360" w:lineRule="auto"/>
        <w:rPr>
          <w:sz w:val="28"/>
          <w:szCs w:val="28"/>
        </w:rPr>
      </w:pPr>
      <w:r w:rsidRPr="001714D9">
        <w:rPr>
          <w:b/>
          <w:bCs/>
          <w:sz w:val="28"/>
          <w:szCs w:val="28"/>
        </w:rPr>
        <w:lastRenderedPageBreak/>
        <w:t>Parasite growth under drug pressure</w:t>
      </w:r>
    </w:p>
    <w:p w14:paraId="5A2F0E25" w14:textId="3350D1C8" w:rsidR="00F242E7" w:rsidRDefault="00E43DB1" w:rsidP="005946AA">
      <w:pPr>
        <w:spacing w:line="360" w:lineRule="auto"/>
        <w:jc w:val="both"/>
      </w:pPr>
      <w:r>
        <w:tab/>
      </w:r>
      <w:r w:rsidRPr="00F242E7">
        <w:t>To find</w:t>
      </w:r>
      <w:r w:rsidR="00323D07">
        <w:t xml:space="preserve"> the </w:t>
      </w:r>
      <w:r w:rsidR="00323D07" w:rsidRPr="00F242E7">
        <w:t>efficiency of the resistance mutation (</w:t>
      </w:r>
      <w:proofErr w:type="spellStart"/>
      <w:r w:rsidR="00323D07" w:rsidRPr="00F242E7">
        <w:rPr>
          <w:i/>
          <w:iCs/>
        </w:rPr>
        <w:t>e</w:t>
      </w:r>
      <w:r w:rsidR="00323D07" w:rsidRPr="00F242E7">
        <w:rPr>
          <w:i/>
          <w:iCs/>
          <w:vertAlign w:val="subscript"/>
        </w:rPr>
        <w:t>i</w:t>
      </w:r>
      <w:proofErr w:type="spellEnd"/>
      <w:r w:rsidR="00323D07" w:rsidRPr="00F242E7">
        <w:t>)</w:t>
      </w:r>
      <w:r w:rsidR="00993450">
        <w:t xml:space="preserve"> and the drug </w:t>
      </w:r>
      <w:r w:rsidR="00993450" w:rsidRPr="00F242E7">
        <w:t>activity</w:t>
      </w:r>
      <w:r w:rsidR="00993450">
        <w:t xml:space="preserve"> (</w:t>
      </w:r>
      <w:r w:rsidR="00993450" w:rsidRPr="00236C02">
        <w:rPr>
          <w:i/>
          <w:iCs/>
        </w:rPr>
        <w:t>a</w:t>
      </w:r>
      <w:r w:rsidR="00993450">
        <w:t>)</w:t>
      </w:r>
      <w:r w:rsidRPr="00F242E7">
        <w:t xml:space="preserve">, consider </w:t>
      </w:r>
      <w:r w:rsidR="00E05A94">
        <w:t>the following</w:t>
      </w:r>
      <w:r w:rsidRPr="00F242E7">
        <w:t xml:space="preserve"> </w:t>
      </w:r>
      <w:r>
        <w:t>model of parasite growth under drug pressure</w:t>
      </w:r>
      <w:r w:rsidR="003C1FFB">
        <w:t xml:space="preserve"> [1-3]</w:t>
      </w:r>
    </w:p>
    <w:p w14:paraId="5A3E902F" w14:textId="75D68DCF" w:rsidR="00F242E7" w:rsidRPr="00F242E7" w:rsidRDefault="00E807E6" w:rsidP="00813BD9">
      <w:pPr>
        <w:pStyle w:val="MTDisplayEquation"/>
      </w:pPr>
      <w:r>
        <w:tab/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=[G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]N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r w:rsidR="007A40CB">
        <w:t>,</w:t>
      </w:r>
      <w:r>
        <w:tab/>
      </w:r>
      <w:r w:rsidR="000E13C2">
        <w:t xml:space="preserve"> (1.6)</w:t>
      </w:r>
    </w:p>
    <w:p w14:paraId="2D2E5236" w14:textId="3CFA7511" w:rsidR="00F242E7" w:rsidRPr="00F242E7" w:rsidRDefault="007A40CB" w:rsidP="005946AA">
      <w:pPr>
        <w:pStyle w:val="MTDisplayEquation"/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-H</m:t>
                </m:r>
              </m:sup>
            </m:sSup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,</w:t>
      </w:r>
      <w:r>
        <w:tab/>
      </w:r>
      <w:r w:rsidR="000E13C2">
        <w:t xml:space="preserve"> (1.</w:t>
      </w:r>
      <w:r w:rsidR="00813BD9">
        <w:t>7</w:t>
      </w:r>
      <w:r w:rsidR="000E13C2">
        <w:t>)</w:t>
      </w:r>
    </w:p>
    <w:p w14:paraId="7B54BC0D" w14:textId="77777777" w:rsidR="00C27666" w:rsidRDefault="003D2D5C" w:rsidP="001E26FE">
      <w:pPr>
        <w:spacing w:line="360" w:lineRule="auto"/>
        <w:jc w:val="both"/>
      </w:pPr>
      <w:r>
        <w:t xml:space="preserve">where </w:t>
      </w:r>
      <w:proofErr w:type="spellStart"/>
      <w:r w:rsidRPr="003D2D5C">
        <w:rPr>
          <w:i/>
          <w:iCs/>
        </w:rPr>
        <w:t>k</w:t>
      </w:r>
      <w:r w:rsidRPr="003D2D5C">
        <w:rPr>
          <w:i/>
          <w:iCs/>
          <w:vertAlign w:val="subscript"/>
        </w:rPr>
        <w:t>i</w:t>
      </w:r>
      <w:proofErr w:type="spellEnd"/>
      <w:r>
        <w:t xml:space="preserve"> is a rate at which </w:t>
      </w:r>
      <w:proofErr w:type="spellStart"/>
      <w:r w:rsidRPr="003D2D5C">
        <w:rPr>
          <w:i/>
          <w:iCs/>
        </w:rPr>
        <w:t>i</w:t>
      </w:r>
      <w:r w:rsidRPr="003D2D5C">
        <w:rPr>
          <w:vertAlign w:val="superscript"/>
        </w:rPr>
        <w:t>th</w:t>
      </w:r>
      <w:proofErr w:type="spellEnd"/>
      <w:r>
        <w:t xml:space="preserve"> strain parasites are kill by </w:t>
      </w:r>
      <w:r w:rsidR="00B76439">
        <w:t>a drug dose</w:t>
      </w:r>
      <w:r>
        <w:t xml:space="preserve"> </w:t>
      </w:r>
      <w:r w:rsidRPr="003D2D5C">
        <w:rPr>
          <w:i/>
          <w:iCs/>
        </w:rPr>
        <w:t>D</w:t>
      </w:r>
      <w:r>
        <w:t>.</w:t>
      </w:r>
      <w:r w:rsidR="00A45B08">
        <w:t xml:space="preserve"> </w:t>
      </w:r>
      <w:r w:rsidR="00A45B08" w:rsidRPr="00A45B08">
        <w:rPr>
          <w:i/>
          <w:iCs/>
        </w:rPr>
        <w:t>K</w:t>
      </w:r>
      <w:r w:rsidR="00A45B08" w:rsidRPr="00A45B08">
        <w:t xml:space="preserve"> is the</w:t>
      </w:r>
      <w:r w:rsidR="00A45B08">
        <w:t xml:space="preserve"> </w:t>
      </w:r>
      <w:r w:rsidR="00A45B08" w:rsidRPr="00A45B08">
        <w:t>maximal killing rate</w:t>
      </w:r>
      <w:r w:rsidR="00434EEC">
        <w:t xml:space="preserve">, </w:t>
      </w:r>
      <w:r w:rsidR="00434EEC" w:rsidRPr="00434EEC">
        <w:rPr>
          <w:i/>
          <w:iCs/>
        </w:rPr>
        <w:t>A</w:t>
      </w:r>
      <w:r w:rsidR="00434EEC">
        <w:t xml:space="preserve"> is drug affinity,</w:t>
      </w:r>
      <w:r w:rsidR="00A45B08" w:rsidRPr="00A45B08">
        <w:t xml:space="preserve"> and </w:t>
      </w:r>
      <w:r w:rsidR="00A45B08" w:rsidRPr="00A45B08">
        <w:rPr>
          <w:i/>
          <w:iCs/>
        </w:rPr>
        <w:t>H</w:t>
      </w:r>
      <w:r w:rsidR="00A45B08" w:rsidRPr="00A45B08">
        <w:t xml:space="preserve"> is the Hill coefficient,</w:t>
      </w:r>
      <w:r w:rsidR="00A45B08">
        <w:t xml:space="preserve"> </w:t>
      </w:r>
      <w:r w:rsidR="00A45B08" w:rsidRPr="00A45B08">
        <w:t>which determines the steepness of the killing rate as a function of</w:t>
      </w:r>
      <w:r w:rsidR="00B36E62">
        <w:t xml:space="preserve"> effective </w:t>
      </w:r>
      <w:r w:rsidR="00A45B08" w:rsidRPr="00A45B08">
        <w:t>drug dose.</w:t>
      </w:r>
      <w:r w:rsidR="00481F0D">
        <w:t xml:space="preserve"> </w:t>
      </w:r>
      <w:r w:rsidR="000A0189">
        <w:t>We may choose</w:t>
      </w:r>
      <w:r w:rsidR="000A0189" w:rsidRPr="00481F0D">
        <w:t xml:space="preserve"> </w:t>
      </w:r>
      <w:r w:rsidR="000A0189" w:rsidRPr="00481F0D">
        <w:rPr>
          <w:i/>
          <w:iCs/>
        </w:rPr>
        <w:t>H</w:t>
      </w:r>
      <w:r w:rsidR="000A0189">
        <w:t xml:space="preserve"> = </w:t>
      </w:r>
      <w:r w:rsidR="000A0189" w:rsidRPr="00481F0D">
        <w:t>1, which is</w:t>
      </w:r>
      <w:r w:rsidR="000A0189">
        <w:t xml:space="preserve"> </w:t>
      </w:r>
      <w:r w:rsidR="000A0189" w:rsidRPr="00481F0D">
        <w:t xml:space="preserve">representative of many </w:t>
      </w:r>
      <w:r w:rsidR="000A0189">
        <w:t>drug</w:t>
      </w:r>
      <w:r w:rsidR="000A0189" w:rsidRPr="00481F0D">
        <w:t>s</w:t>
      </w:r>
      <w:r w:rsidR="000A0189">
        <w:t>.</w:t>
      </w:r>
      <w:r w:rsidR="001E26FE">
        <w:t xml:space="preserve"> </w:t>
      </w:r>
    </w:p>
    <w:p w14:paraId="0AFD389C" w14:textId="5E2E9C3B" w:rsidR="00791F4D" w:rsidRDefault="001E26FE" w:rsidP="00C27666">
      <w:pPr>
        <w:spacing w:line="360" w:lineRule="auto"/>
        <w:ind w:firstLine="720"/>
        <w:jc w:val="both"/>
      </w:pPr>
      <w:r>
        <w:t xml:space="preserve">We can find </w:t>
      </w:r>
      <w:r w:rsidRPr="001E26FE">
        <w:rPr>
          <w:i/>
          <w:iCs/>
        </w:rPr>
        <w:t>K</w:t>
      </w:r>
      <w:r>
        <w:t xml:space="preserve"> by fitting equation (1.6) to the </w:t>
      </w:r>
      <w:r w:rsidR="00C27666">
        <w:t xml:space="preserve">experimental </w:t>
      </w:r>
      <w:r w:rsidRPr="001E26FE">
        <w:t>growth data of the drug-sensitive strain at a very high drug concentration</w:t>
      </w:r>
      <w:r w:rsidR="00CD2B52">
        <w:t xml:space="preserve"> (500 </w:t>
      </w:r>
      <w:proofErr w:type="spellStart"/>
      <w:r w:rsidR="00CD2B52">
        <w:t>nM</w:t>
      </w:r>
      <w:proofErr w:type="spellEnd"/>
      <w:r w:rsidR="00CD2B52">
        <w:t>)</w:t>
      </w:r>
      <w:r w:rsidRPr="001E26FE">
        <w:t xml:space="preserve">, in which </w:t>
      </w:r>
      <w:r w:rsidRPr="001E26FE">
        <w:rPr>
          <w:i/>
          <w:iCs/>
        </w:rPr>
        <w:t>k</w:t>
      </w:r>
      <w:r w:rsidRPr="001E26FE">
        <w:rPr>
          <w:vertAlign w:val="subscript"/>
        </w:rPr>
        <w:t>1</w:t>
      </w:r>
      <w:r w:rsidRPr="001E26FE">
        <w:t xml:space="preserve"> </w:t>
      </w:r>
      <w:r w:rsidR="00C27666">
        <w:sym w:font="Symbol" w:char="F0BB"/>
      </w:r>
      <w:r w:rsidRPr="001E26FE">
        <w:t xml:space="preserve"> </w:t>
      </w:r>
      <w:r w:rsidRPr="001E26FE">
        <w:rPr>
          <w:i/>
          <w:iCs/>
        </w:rPr>
        <w:t>K</w:t>
      </w:r>
      <w:r w:rsidRPr="001E26FE">
        <w:t>.</w:t>
      </w:r>
      <w:r w:rsidR="008717C3">
        <w:t xml:space="preserve"> </w:t>
      </w:r>
      <w:r w:rsidR="00791F4D">
        <w:t>The fitting result</w:t>
      </w:r>
      <w:r w:rsidR="0080206E">
        <w:t>s</w:t>
      </w:r>
      <w:r w:rsidR="00791F4D">
        <w:t xml:space="preserve"> </w:t>
      </w:r>
      <w:r w:rsidR="0080206E">
        <w:t>are</w:t>
      </w:r>
      <w:r w:rsidR="00791F4D">
        <w:t xml:space="preserve"> shown in Figure</w:t>
      </w:r>
      <w:r w:rsidR="0080206E">
        <w:t>s</w:t>
      </w:r>
      <w:r w:rsidR="00791F4D">
        <w:t xml:space="preserve"> 3</w:t>
      </w:r>
      <w:r w:rsidR="0080206E">
        <w:t xml:space="preserve"> - 5</w:t>
      </w:r>
      <w:r w:rsidR="00791F4D">
        <w:t>.</w:t>
      </w:r>
    </w:p>
    <w:p w14:paraId="116F1B3C" w14:textId="277E55E7" w:rsidR="00791F4D" w:rsidRDefault="00574950" w:rsidP="00CD2B52">
      <w:pPr>
        <w:spacing w:line="360" w:lineRule="auto"/>
        <w:jc w:val="center"/>
      </w:pPr>
      <w:r w:rsidRPr="00574950">
        <w:rPr>
          <w:noProof/>
        </w:rPr>
        <w:drawing>
          <wp:inline distT="0" distB="0" distL="0" distR="0" wp14:anchorId="34B23BE9" wp14:editId="29FAC436">
            <wp:extent cx="4597400" cy="34480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531" cy="34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94A7" w14:textId="6EF85C3E" w:rsidR="00CD2B52" w:rsidRDefault="00CD2B52" w:rsidP="00CD2B52">
      <w:pPr>
        <w:spacing w:line="360" w:lineRule="auto"/>
      </w:pPr>
      <w:r w:rsidRPr="0080206E">
        <w:rPr>
          <w:b/>
          <w:bCs/>
        </w:rPr>
        <w:t>Figure 3.</w:t>
      </w:r>
      <w:r w:rsidR="0080206E">
        <w:t xml:space="preserve"> Growth curve of 3D7BC15 at 500 </w:t>
      </w:r>
      <w:proofErr w:type="spellStart"/>
      <w:r w:rsidR="0080206E">
        <w:t>nM</w:t>
      </w:r>
      <w:proofErr w:type="spellEnd"/>
      <w:r w:rsidR="0080206E">
        <w:t xml:space="preserve"> of CQ. Based on the curve fitting, the m</w:t>
      </w:r>
      <w:r w:rsidR="0080206E" w:rsidRPr="0080206E">
        <w:t>aximum killing rate for CQ</w:t>
      </w:r>
      <w:r w:rsidR="0080206E">
        <w:t xml:space="preserve"> is </w:t>
      </w:r>
      <w:r w:rsidR="0080206E" w:rsidRPr="0080206E">
        <w:t>0.7870</w:t>
      </w:r>
      <w:r w:rsidR="00574950">
        <w:t xml:space="preserve"> [95% CI </w:t>
      </w:r>
      <w:r w:rsidR="00574950" w:rsidRPr="008D44F9">
        <w:t>(</w:t>
      </w:r>
      <w:r w:rsidR="00B83AD5" w:rsidRPr="00B83AD5">
        <w:t>0.5989    0.9751</w:t>
      </w:r>
      <w:r w:rsidR="00574950" w:rsidRPr="008D44F9">
        <w:t>)</w:t>
      </w:r>
      <w:r w:rsidR="00574950">
        <w:t>]</w:t>
      </w:r>
      <w:r w:rsidR="0080206E">
        <w:t xml:space="preserve"> </w:t>
      </w:r>
      <w:r w:rsidR="00E52782">
        <w:t xml:space="preserve">per day </w:t>
      </w:r>
      <w:r w:rsidR="0080206E">
        <w:t>with R-square = 1.0000.</w:t>
      </w:r>
    </w:p>
    <w:p w14:paraId="2E6B52AD" w14:textId="77777777" w:rsidR="00791F4D" w:rsidRDefault="00791F4D" w:rsidP="00C27666">
      <w:pPr>
        <w:spacing w:line="360" w:lineRule="auto"/>
        <w:ind w:firstLine="720"/>
        <w:jc w:val="both"/>
      </w:pPr>
    </w:p>
    <w:p w14:paraId="11B70C6B" w14:textId="77777777" w:rsidR="00791F4D" w:rsidRDefault="00791F4D" w:rsidP="00C27666">
      <w:pPr>
        <w:spacing w:line="360" w:lineRule="auto"/>
        <w:ind w:firstLine="720"/>
        <w:jc w:val="both"/>
      </w:pPr>
    </w:p>
    <w:p w14:paraId="3C28DBEC" w14:textId="319F581E" w:rsidR="00791F4D" w:rsidRDefault="00163D5A" w:rsidP="001F231F">
      <w:pPr>
        <w:spacing w:line="360" w:lineRule="auto"/>
        <w:jc w:val="center"/>
      </w:pPr>
      <w:r w:rsidRPr="00163D5A">
        <w:rPr>
          <w:noProof/>
        </w:rPr>
        <w:lastRenderedPageBreak/>
        <w:drawing>
          <wp:inline distT="0" distB="0" distL="0" distR="0" wp14:anchorId="490446FF" wp14:editId="655895EE">
            <wp:extent cx="4309533" cy="3232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3894" cy="32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8D4E" w14:textId="270DFD6A" w:rsidR="001F231F" w:rsidRDefault="001F231F" w:rsidP="001F231F">
      <w:pPr>
        <w:spacing w:line="360" w:lineRule="auto"/>
      </w:pPr>
      <w:r w:rsidRPr="0080206E">
        <w:rPr>
          <w:b/>
          <w:bCs/>
        </w:rPr>
        <w:t xml:space="preserve">Figure </w:t>
      </w:r>
      <w:r w:rsidR="007571DC">
        <w:rPr>
          <w:b/>
          <w:bCs/>
        </w:rPr>
        <w:t>4</w:t>
      </w:r>
      <w:r w:rsidRPr="0080206E">
        <w:rPr>
          <w:b/>
          <w:bCs/>
        </w:rPr>
        <w:t>.</w:t>
      </w:r>
      <w:r>
        <w:t xml:space="preserve"> Growth curve of 3D7BC15 at 500 </w:t>
      </w:r>
      <w:proofErr w:type="spellStart"/>
      <w:r>
        <w:t>nM</w:t>
      </w:r>
      <w:proofErr w:type="spellEnd"/>
      <w:r>
        <w:t xml:space="preserve"> of PPQ. Based on the curve fitting, the m</w:t>
      </w:r>
      <w:r w:rsidRPr="0080206E">
        <w:t xml:space="preserve">aximum killing rate for </w:t>
      </w:r>
      <w:r w:rsidR="00E847B5">
        <w:t>PPQ</w:t>
      </w:r>
      <w:r>
        <w:t xml:space="preserve"> is </w:t>
      </w:r>
      <w:r w:rsidRPr="001F231F">
        <w:t>0.1514</w:t>
      </w:r>
      <w:r>
        <w:t xml:space="preserve"> </w:t>
      </w:r>
      <w:r w:rsidR="00163D5A">
        <w:t xml:space="preserve">[95% CI </w:t>
      </w:r>
      <w:r w:rsidR="00163D5A" w:rsidRPr="008D44F9">
        <w:t>(</w:t>
      </w:r>
      <w:r w:rsidR="00B83AD5" w:rsidRPr="00B83AD5">
        <w:t>0.0247    0.2780</w:t>
      </w:r>
      <w:r w:rsidR="00163D5A" w:rsidRPr="008D44F9">
        <w:t>)</w:t>
      </w:r>
      <w:r w:rsidR="00163D5A">
        <w:t xml:space="preserve">] </w:t>
      </w:r>
      <w:r>
        <w:t xml:space="preserve">per day with R-square = </w:t>
      </w:r>
      <w:r w:rsidRPr="001F231F">
        <w:t>0.9982</w:t>
      </w:r>
      <w:r>
        <w:t>.</w:t>
      </w:r>
    </w:p>
    <w:p w14:paraId="5023802E" w14:textId="7CF948F6" w:rsidR="007571DC" w:rsidRDefault="007571DC" w:rsidP="001F231F">
      <w:pPr>
        <w:spacing w:line="360" w:lineRule="auto"/>
      </w:pPr>
    </w:p>
    <w:p w14:paraId="027106EC" w14:textId="28863CB2" w:rsidR="007571DC" w:rsidRDefault="00DF2503" w:rsidP="007571DC">
      <w:pPr>
        <w:spacing w:line="360" w:lineRule="auto"/>
        <w:jc w:val="center"/>
      </w:pPr>
      <w:r w:rsidRPr="00DF2503">
        <w:rPr>
          <w:noProof/>
        </w:rPr>
        <w:drawing>
          <wp:inline distT="0" distB="0" distL="0" distR="0" wp14:anchorId="40D33309" wp14:editId="11E5F3D1">
            <wp:extent cx="3742267" cy="2806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1849" cy="28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A5E8" w14:textId="33E93835" w:rsidR="00791F4D" w:rsidRDefault="007571DC" w:rsidP="007571DC">
      <w:pPr>
        <w:spacing w:line="360" w:lineRule="auto"/>
        <w:jc w:val="both"/>
      </w:pPr>
      <w:r w:rsidRPr="0080206E">
        <w:rPr>
          <w:b/>
          <w:bCs/>
        </w:rPr>
        <w:t xml:space="preserve">Figure </w:t>
      </w:r>
      <w:r>
        <w:rPr>
          <w:b/>
          <w:bCs/>
        </w:rPr>
        <w:t>5</w:t>
      </w:r>
      <w:r w:rsidRPr="0080206E">
        <w:rPr>
          <w:b/>
          <w:bCs/>
        </w:rPr>
        <w:t>.</w:t>
      </w:r>
      <w:r>
        <w:t xml:space="preserve"> Growth curve of 3D7BC15 at 500 </w:t>
      </w:r>
      <w:proofErr w:type="spellStart"/>
      <w:r>
        <w:t>nM</w:t>
      </w:r>
      <w:proofErr w:type="spellEnd"/>
      <w:r>
        <w:t xml:space="preserve"> of MQ. Based on the curve fitting, the m</w:t>
      </w:r>
      <w:r w:rsidRPr="0080206E">
        <w:t xml:space="preserve">aximum killing rate for </w:t>
      </w:r>
      <w:r w:rsidR="00E847B5">
        <w:t>MQ</w:t>
      </w:r>
      <w:r>
        <w:t xml:space="preserve"> is </w:t>
      </w:r>
      <w:r w:rsidRPr="007571DC">
        <w:t>0.1288</w:t>
      </w:r>
      <w:r>
        <w:t xml:space="preserve"> </w:t>
      </w:r>
      <w:r w:rsidR="00DF2503">
        <w:t xml:space="preserve">[95% CI </w:t>
      </w:r>
      <w:r w:rsidR="00DF2503" w:rsidRPr="008D44F9">
        <w:t>(</w:t>
      </w:r>
      <w:r w:rsidR="00B8091F" w:rsidRPr="00B8091F">
        <w:t>-0.1718    0.4295</w:t>
      </w:r>
      <w:r w:rsidR="00DF2503" w:rsidRPr="008D44F9">
        <w:t>)</w:t>
      </w:r>
      <w:r w:rsidR="00DF2503">
        <w:t xml:space="preserve">] </w:t>
      </w:r>
      <w:r>
        <w:t xml:space="preserve">per day with R-square = </w:t>
      </w:r>
      <w:r w:rsidRPr="007571DC">
        <w:t>0.9776</w:t>
      </w:r>
      <w:r>
        <w:t>.</w:t>
      </w:r>
    </w:p>
    <w:p w14:paraId="46D8C672" w14:textId="73AFD6F4" w:rsidR="00791F4D" w:rsidRDefault="00791F4D" w:rsidP="00C27666">
      <w:pPr>
        <w:spacing w:line="360" w:lineRule="auto"/>
        <w:ind w:firstLine="720"/>
        <w:jc w:val="both"/>
      </w:pPr>
    </w:p>
    <w:p w14:paraId="3BD64E52" w14:textId="2787670C" w:rsidR="007571DC" w:rsidRDefault="007571DC" w:rsidP="00C27666">
      <w:pPr>
        <w:spacing w:line="360" w:lineRule="auto"/>
        <w:ind w:firstLine="720"/>
        <w:jc w:val="both"/>
      </w:pPr>
    </w:p>
    <w:p w14:paraId="1089073C" w14:textId="73E75466" w:rsidR="007571DC" w:rsidRDefault="007571DC" w:rsidP="00C27666">
      <w:pPr>
        <w:spacing w:line="360" w:lineRule="auto"/>
        <w:ind w:firstLine="720"/>
        <w:jc w:val="both"/>
      </w:pPr>
    </w:p>
    <w:p w14:paraId="0C9DB176" w14:textId="77777777" w:rsidR="007571DC" w:rsidRDefault="007571DC" w:rsidP="00C27666">
      <w:pPr>
        <w:spacing w:line="360" w:lineRule="auto"/>
        <w:ind w:firstLine="720"/>
        <w:jc w:val="both"/>
      </w:pPr>
    </w:p>
    <w:p w14:paraId="2215A02B" w14:textId="03C57BC6" w:rsidR="00DC3F8B" w:rsidRDefault="00153109" w:rsidP="00C27666">
      <w:pPr>
        <w:spacing w:line="360" w:lineRule="auto"/>
        <w:ind w:firstLine="720"/>
        <w:jc w:val="both"/>
      </w:pPr>
      <w:r>
        <w:t>Next, b</w:t>
      </w:r>
      <w:r w:rsidR="00E5302C">
        <w:t xml:space="preserve">y </w:t>
      </w:r>
      <w:r w:rsidR="00AB2615">
        <w:t xml:space="preserve">using </w:t>
      </w:r>
      <w:r w:rsidR="00C27666">
        <w:t xml:space="preserve">experimental </w:t>
      </w:r>
      <w:r w:rsidR="00E5302C">
        <w:t xml:space="preserve">growth </w:t>
      </w:r>
      <w:r w:rsidR="00450FA8">
        <w:t>data</w:t>
      </w:r>
      <w:r w:rsidR="00E5302C">
        <w:t xml:space="preserve"> of the </w:t>
      </w:r>
      <w:r w:rsidR="0048707E">
        <w:t xml:space="preserve">drug-sensitive </w:t>
      </w:r>
      <w:r w:rsidR="00E5302C">
        <w:t xml:space="preserve">strain </w:t>
      </w:r>
      <w:r w:rsidR="00C27666">
        <w:t>under</w:t>
      </w:r>
      <w:r w:rsidR="00E5302C">
        <w:t xml:space="preserve"> drug </w:t>
      </w:r>
      <w:r w:rsidR="00C27666">
        <w:t>pressure</w:t>
      </w:r>
      <w:r w:rsidR="006A48E5">
        <w:t xml:space="preserve"> </w:t>
      </w:r>
      <w:r>
        <w:t xml:space="preserve">and the computed value of </w:t>
      </w:r>
      <w:r w:rsidRPr="00153109">
        <w:rPr>
          <w:i/>
          <w:iCs/>
        </w:rPr>
        <w:t>K</w:t>
      </w:r>
      <w:r w:rsidR="00E5302C">
        <w:t>, we can</w:t>
      </w:r>
      <w:r w:rsidR="00D60FC8">
        <w:t xml:space="preserve"> find</w:t>
      </w:r>
      <w:r w:rsidR="00E5302C">
        <w:t xml:space="preserve"> </w:t>
      </w:r>
      <w:r w:rsidR="00C80F86" w:rsidRPr="00C80F86">
        <w:rPr>
          <w:i/>
          <w:iCs/>
        </w:rPr>
        <w:t>A</w:t>
      </w:r>
      <w:r w:rsidR="00C80F86">
        <w:t xml:space="preserve"> </w:t>
      </w:r>
      <w:r w:rsidR="00057B00">
        <w:t xml:space="preserve">using </w:t>
      </w:r>
      <w:r w:rsidR="001B3E31">
        <w:t>equation (1.7) as follows</w:t>
      </w:r>
      <w:r w:rsidR="00057B00">
        <w:t>:</w:t>
      </w:r>
    </w:p>
    <w:p w14:paraId="6B51A066" w14:textId="6ADA4A2C" w:rsidR="00D136F1" w:rsidRPr="00636F5B" w:rsidRDefault="00DC3F8B" w:rsidP="00636F5B">
      <w:pPr>
        <w:pStyle w:val="MTDisplayEquation"/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den>
        </m:f>
      </m:oMath>
      <w:r>
        <w:tab/>
      </w:r>
      <w:r w:rsidR="001B3E31">
        <w:t xml:space="preserve"> </w:t>
      </w:r>
    </w:p>
    <w:p w14:paraId="77A83C6E" w14:textId="6A63B32D" w:rsidR="00636F5B" w:rsidRPr="00D136F1" w:rsidRDefault="00636F5B" w:rsidP="00636F5B">
      <w:pPr>
        <w:pStyle w:val="MTDisplayEquation"/>
      </w:pPr>
      <w:r>
        <w:tab/>
      </w:r>
      <m:oMath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theme="minorBid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Bidi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sSub>
                  <m:sSubPr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 w:cstheme="minorBidi"/>
          </w:rPr>
          <m:t>D</m:t>
        </m:r>
      </m:oMath>
      <w:r>
        <w:tab/>
        <w:t xml:space="preserve"> (1.8)</w:t>
      </w:r>
    </w:p>
    <w:p w14:paraId="26A1002A" w14:textId="13AFA519" w:rsidR="006A48E5" w:rsidRDefault="00DC3F8B" w:rsidP="005946AA">
      <w:pPr>
        <w:spacing w:line="360" w:lineRule="auto"/>
        <w:jc w:val="both"/>
      </w:pPr>
      <w:r>
        <w:t xml:space="preserve">Note </w:t>
      </w:r>
      <w:r w:rsidR="00C27666">
        <w:t xml:space="preserve">that </w:t>
      </w:r>
      <w:r>
        <w:t xml:space="preserve">we have used the fact that </w:t>
      </w:r>
      <w:r w:rsidRPr="00DC3F8B">
        <w:rPr>
          <w:i/>
          <w:iCs/>
        </w:rPr>
        <w:t>e</w:t>
      </w:r>
      <w:r w:rsidRPr="00DC3F8B">
        <w:rPr>
          <w:vertAlign w:val="subscript"/>
        </w:rPr>
        <w:t>1</w:t>
      </w:r>
      <w:r>
        <w:t xml:space="preserve"> = 0.</w:t>
      </w:r>
      <w:r w:rsidR="00542AC3">
        <w:t xml:space="preserve"> </w:t>
      </w:r>
      <w:r w:rsidR="006A48E5">
        <w:t>The results are shown in Figures 6 – 8.</w:t>
      </w:r>
    </w:p>
    <w:p w14:paraId="780077DE" w14:textId="7F0597BC" w:rsidR="006A48E5" w:rsidRDefault="00AE33F5" w:rsidP="006E6DB1">
      <w:pPr>
        <w:spacing w:line="360" w:lineRule="auto"/>
        <w:jc w:val="center"/>
      </w:pPr>
      <w:r w:rsidRPr="00AE33F5">
        <w:rPr>
          <w:noProof/>
        </w:rPr>
        <w:drawing>
          <wp:inline distT="0" distB="0" distL="0" distR="0" wp14:anchorId="149AFA2A" wp14:editId="3EA0F229">
            <wp:extent cx="4267200" cy="3200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581" cy="32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39B7" w14:textId="1D7DD136" w:rsidR="006E6DB1" w:rsidRDefault="006E6DB1" w:rsidP="006E6DB1">
      <w:pPr>
        <w:spacing w:line="360" w:lineRule="auto"/>
      </w:pPr>
      <w:r w:rsidRPr="0080206E">
        <w:rPr>
          <w:b/>
          <w:bCs/>
        </w:rPr>
        <w:t xml:space="preserve">Figure </w:t>
      </w:r>
      <w:r>
        <w:rPr>
          <w:b/>
          <w:bCs/>
        </w:rPr>
        <w:t>6</w:t>
      </w:r>
      <w:r w:rsidRPr="0080206E">
        <w:rPr>
          <w:b/>
          <w:bCs/>
        </w:rPr>
        <w:t>.</w:t>
      </w:r>
      <w:r>
        <w:t xml:space="preserve"> Growth curve of 3D7BC15 at 50 </w:t>
      </w:r>
      <w:proofErr w:type="spellStart"/>
      <w:r>
        <w:t>nM</w:t>
      </w:r>
      <w:proofErr w:type="spellEnd"/>
      <w:r>
        <w:t xml:space="preserve"> of CQ. Based on the curve fitting, t</w:t>
      </w:r>
      <w:r w:rsidRPr="006E6DB1">
        <w:t>he drug affinity for CQ</w:t>
      </w:r>
      <w:r>
        <w:t xml:space="preserve"> is </w:t>
      </w:r>
      <w:r w:rsidR="00AE33F5" w:rsidRPr="00AE33F5">
        <w:t>32.0175</w:t>
      </w:r>
      <w:r>
        <w:t xml:space="preserve"> </w:t>
      </w:r>
      <w:proofErr w:type="spellStart"/>
      <w:r>
        <w:t>nM</w:t>
      </w:r>
      <w:proofErr w:type="spellEnd"/>
      <w:r>
        <w:t xml:space="preserve"> </w:t>
      </w:r>
      <w:r w:rsidR="00AE33F5">
        <w:t xml:space="preserve">[95% CI </w:t>
      </w:r>
      <w:r w:rsidR="00AE33F5" w:rsidRPr="008D44F9">
        <w:t>(</w:t>
      </w:r>
      <w:r w:rsidR="009A7B9C" w:rsidRPr="009A7B9C">
        <w:t>16.0641   47.9708</w:t>
      </w:r>
      <w:r w:rsidR="00AE33F5" w:rsidRPr="008D44F9">
        <w:t>)</w:t>
      </w:r>
      <w:r w:rsidR="00AE33F5">
        <w:t xml:space="preserve">] </w:t>
      </w:r>
      <w:r>
        <w:t xml:space="preserve">with R-square = </w:t>
      </w:r>
      <w:r w:rsidRPr="006E6DB1">
        <w:t>0.9980</w:t>
      </w:r>
      <w:r>
        <w:t>.</w:t>
      </w:r>
    </w:p>
    <w:p w14:paraId="5C896643" w14:textId="1E250A4F" w:rsidR="009B5E6D" w:rsidRDefault="009B5E6D" w:rsidP="009B5E6D">
      <w:pPr>
        <w:spacing w:line="360" w:lineRule="auto"/>
        <w:jc w:val="center"/>
      </w:pPr>
    </w:p>
    <w:p w14:paraId="206D3EF8" w14:textId="670DBC7E" w:rsidR="00F36C57" w:rsidRDefault="00FE07C1" w:rsidP="00C9220D">
      <w:pPr>
        <w:spacing w:line="360" w:lineRule="auto"/>
        <w:jc w:val="center"/>
      </w:pPr>
      <w:r w:rsidRPr="00FE07C1">
        <w:rPr>
          <w:noProof/>
        </w:rPr>
        <w:lastRenderedPageBreak/>
        <w:drawing>
          <wp:inline distT="0" distB="0" distL="0" distR="0" wp14:anchorId="150514CE" wp14:editId="2CDFBE12">
            <wp:extent cx="4064000" cy="3048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3095" cy="30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8ED0" w14:textId="6072D834" w:rsidR="00F36C57" w:rsidRDefault="00F36C57" w:rsidP="006E6DB1">
      <w:pPr>
        <w:spacing w:line="360" w:lineRule="auto"/>
      </w:pPr>
      <w:r w:rsidRPr="0080206E">
        <w:rPr>
          <w:b/>
          <w:bCs/>
        </w:rPr>
        <w:t xml:space="preserve">Figure </w:t>
      </w:r>
      <w:r>
        <w:rPr>
          <w:b/>
          <w:bCs/>
        </w:rPr>
        <w:t>7</w:t>
      </w:r>
      <w:r w:rsidRPr="0080206E">
        <w:rPr>
          <w:b/>
          <w:bCs/>
        </w:rPr>
        <w:t>.</w:t>
      </w:r>
      <w:r>
        <w:t xml:space="preserve"> Growth curve of 3D7BC15 at 50 </w:t>
      </w:r>
      <w:proofErr w:type="spellStart"/>
      <w:r>
        <w:t>nM</w:t>
      </w:r>
      <w:proofErr w:type="spellEnd"/>
      <w:r>
        <w:t xml:space="preserve"> of PPQ. Based on the curve fitting, t</w:t>
      </w:r>
      <w:r w:rsidRPr="006E6DB1">
        <w:t xml:space="preserve">he drug affinity for </w:t>
      </w:r>
      <w:r w:rsidR="00E847B5">
        <w:t>PPQ</w:t>
      </w:r>
      <w:r>
        <w:t xml:space="preserve"> is</w:t>
      </w:r>
      <w:r w:rsidR="00C9220D">
        <w:t xml:space="preserve"> </w:t>
      </w:r>
      <w:r w:rsidR="00FE07C1" w:rsidRPr="00FE07C1">
        <w:t>214.0637</w:t>
      </w:r>
      <w:r>
        <w:t xml:space="preserve"> </w:t>
      </w:r>
      <w:proofErr w:type="spellStart"/>
      <w:r>
        <w:t>nM</w:t>
      </w:r>
      <w:proofErr w:type="spellEnd"/>
      <w:r>
        <w:t xml:space="preserve"> </w:t>
      </w:r>
      <w:r w:rsidR="00FE07C1">
        <w:t xml:space="preserve">[95% CI </w:t>
      </w:r>
      <w:r w:rsidR="00FE07C1" w:rsidRPr="008D44F9">
        <w:t>(</w:t>
      </w:r>
      <w:r w:rsidR="009624FB" w:rsidRPr="009624FB">
        <w:t>-305.</w:t>
      </w:r>
      <w:proofErr w:type="gramStart"/>
      <w:r w:rsidR="009624FB" w:rsidRPr="009624FB">
        <w:t>8037  733.9312</w:t>
      </w:r>
      <w:proofErr w:type="gramEnd"/>
      <w:r w:rsidR="00FE07C1" w:rsidRPr="008D44F9">
        <w:t>)</w:t>
      </w:r>
      <w:r w:rsidR="00FE07C1">
        <w:t xml:space="preserve">] </w:t>
      </w:r>
      <w:r>
        <w:t>with R-square =</w:t>
      </w:r>
      <w:r w:rsidR="00C9220D">
        <w:t xml:space="preserve"> </w:t>
      </w:r>
      <w:r w:rsidR="00C9220D" w:rsidRPr="00C9220D">
        <w:t>0.9954</w:t>
      </w:r>
      <w:r>
        <w:t>.</w:t>
      </w:r>
    </w:p>
    <w:p w14:paraId="54C953A5" w14:textId="4A9AB7B5" w:rsidR="00F36C57" w:rsidRDefault="00F36C57" w:rsidP="006E6DB1">
      <w:pPr>
        <w:spacing w:line="360" w:lineRule="auto"/>
      </w:pPr>
    </w:p>
    <w:p w14:paraId="2C8681A2" w14:textId="09308737" w:rsidR="00F36C57" w:rsidRDefault="00776A80" w:rsidP="00C9220D">
      <w:pPr>
        <w:spacing w:line="360" w:lineRule="auto"/>
        <w:jc w:val="center"/>
      </w:pPr>
      <w:r w:rsidRPr="00776A80">
        <w:rPr>
          <w:noProof/>
        </w:rPr>
        <w:drawing>
          <wp:inline distT="0" distB="0" distL="0" distR="0" wp14:anchorId="25BFED53" wp14:editId="61223196">
            <wp:extent cx="4080933" cy="306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1587" cy="30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C4A7" w14:textId="68F8A9DD" w:rsidR="006A48E5" w:rsidRPr="00F35005" w:rsidRDefault="00F36C57" w:rsidP="00550A69">
      <w:pPr>
        <w:spacing w:line="360" w:lineRule="auto"/>
      </w:pPr>
      <w:r w:rsidRPr="00F35005">
        <w:rPr>
          <w:b/>
          <w:bCs/>
        </w:rPr>
        <w:t>Figure 8.</w:t>
      </w:r>
      <w:r w:rsidRPr="00F35005">
        <w:t xml:space="preserve"> Growth curve of 3D7BC15 at </w:t>
      </w:r>
      <w:r w:rsidR="00F35005">
        <w:t>1</w:t>
      </w:r>
      <w:r w:rsidRPr="00F35005">
        <w:t xml:space="preserve">0 </w:t>
      </w:r>
      <w:proofErr w:type="spellStart"/>
      <w:r w:rsidRPr="00F35005">
        <w:t>nM</w:t>
      </w:r>
      <w:proofErr w:type="spellEnd"/>
      <w:r w:rsidRPr="00F35005">
        <w:t xml:space="preserve"> of MQ. Based on the curve fitting, the drug affinity for </w:t>
      </w:r>
      <w:r w:rsidR="00E847B5" w:rsidRPr="00F35005">
        <w:t>MQ</w:t>
      </w:r>
      <w:r w:rsidRPr="00F35005">
        <w:t xml:space="preserve"> is </w:t>
      </w:r>
      <w:r w:rsidR="00F35005" w:rsidRPr="00F35005">
        <w:t>38.5977</w:t>
      </w:r>
      <w:r w:rsidR="00432E26" w:rsidRPr="00F35005">
        <w:t xml:space="preserve"> </w:t>
      </w:r>
      <w:r w:rsidR="00F35005">
        <w:t xml:space="preserve">[95% CI </w:t>
      </w:r>
      <w:r w:rsidR="00F35005" w:rsidRPr="008D44F9">
        <w:t>(</w:t>
      </w:r>
      <w:r w:rsidR="00F35005" w:rsidRPr="00F35005">
        <w:t>-171.</w:t>
      </w:r>
      <w:proofErr w:type="gramStart"/>
      <w:r w:rsidR="00F35005" w:rsidRPr="00F35005">
        <w:t>2363  248.4316</w:t>
      </w:r>
      <w:proofErr w:type="gramEnd"/>
      <w:r w:rsidR="00F35005" w:rsidRPr="008D44F9">
        <w:t>)</w:t>
      </w:r>
      <w:r w:rsidR="00F35005">
        <w:t xml:space="preserve">] </w:t>
      </w:r>
      <w:proofErr w:type="spellStart"/>
      <w:r w:rsidRPr="00F35005">
        <w:t>nM</w:t>
      </w:r>
      <w:proofErr w:type="spellEnd"/>
      <w:r w:rsidRPr="00F35005">
        <w:t xml:space="preserve"> with R-square =</w:t>
      </w:r>
      <w:r w:rsidR="00F35005">
        <w:t xml:space="preserve"> </w:t>
      </w:r>
      <w:r w:rsidR="00F35005" w:rsidRPr="00F35005">
        <w:t>0.6806</w:t>
      </w:r>
      <w:r w:rsidRPr="00F35005">
        <w:t>.</w:t>
      </w:r>
    </w:p>
    <w:p w14:paraId="108D55D1" w14:textId="24A0EED0" w:rsidR="006A48E5" w:rsidRDefault="006A48E5" w:rsidP="005946AA">
      <w:pPr>
        <w:spacing w:line="360" w:lineRule="auto"/>
        <w:jc w:val="both"/>
      </w:pPr>
    </w:p>
    <w:p w14:paraId="233A1A83" w14:textId="0D51C136" w:rsidR="00735C05" w:rsidRDefault="00735C05" w:rsidP="00735C05">
      <w:pPr>
        <w:spacing w:line="360" w:lineRule="auto"/>
        <w:jc w:val="both"/>
        <w:rPr>
          <w:b/>
          <w:bCs/>
          <w:color w:val="FF0000"/>
        </w:rPr>
      </w:pPr>
    </w:p>
    <w:p w14:paraId="146DEA6B" w14:textId="77777777" w:rsidR="000E663A" w:rsidRPr="00735C05" w:rsidRDefault="000E663A" w:rsidP="00735C05">
      <w:pPr>
        <w:spacing w:line="360" w:lineRule="auto"/>
        <w:jc w:val="both"/>
        <w:rPr>
          <w:b/>
          <w:bCs/>
          <w:color w:val="FF0000"/>
        </w:rPr>
      </w:pPr>
    </w:p>
    <w:p w14:paraId="4CF662D3" w14:textId="77777777" w:rsidR="00735C05" w:rsidRDefault="00735C05" w:rsidP="005946AA">
      <w:pPr>
        <w:spacing w:line="360" w:lineRule="auto"/>
        <w:jc w:val="both"/>
      </w:pPr>
    </w:p>
    <w:p w14:paraId="69F7EBC2" w14:textId="7A9711A8" w:rsidR="00C5783B" w:rsidRDefault="00234549" w:rsidP="00550A69">
      <w:pPr>
        <w:spacing w:line="360" w:lineRule="auto"/>
        <w:ind w:firstLine="720"/>
        <w:jc w:val="both"/>
      </w:pPr>
      <w:r>
        <w:lastRenderedPageBreak/>
        <w:t>Finally,</w:t>
      </w:r>
      <w:r w:rsidR="00D46F06">
        <w:t xml:space="preserve"> by </w:t>
      </w:r>
      <w:r w:rsidR="007E1282">
        <w:t>using</w:t>
      </w:r>
      <w:r w:rsidR="00D46F06">
        <w:t xml:space="preserve"> </w:t>
      </w:r>
      <w:r w:rsidR="00542AC3">
        <w:t xml:space="preserve">experimental </w:t>
      </w:r>
      <w:r w:rsidR="00D46F06">
        <w:t xml:space="preserve">growth </w:t>
      </w:r>
      <w:r w:rsidR="00FF1704">
        <w:t>data</w:t>
      </w:r>
      <w:r w:rsidR="00D46F06">
        <w:t xml:space="preserve"> of</w:t>
      </w:r>
      <w:r w:rsidR="00A16B96">
        <w:t xml:space="preserve"> drug-resistan</w:t>
      </w:r>
      <w:r w:rsidR="00542AC3">
        <w:t>t</w:t>
      </w:r>
      <w:r w:rsidR="00A16B96">
        <w:t xml:space="preserve"> strains</w:t>
      </w:r>
      <w:r w:rsidR="00153109">
        <w:t xml:space="preserve">, </w:t>
      </w:r>
      <w:proofErr w:type="spellStart"/>
      <w:r w:rsidR="00864B3F" w:rsidRPr="00864B3F">
        <w:rPr>
          <w:i/>
          <w:iCs/>
        </w:rPr>
        <w:t>e</w:t>
      </w:r>
      <w:r w:rsidR="00864B3F" w:rsidRPr="00864B3F">
        <w:rPr>
          <w:i/>
          <w:iCs/>
          <w:vertAlign w:val="subscript"/>
        </w:rPr>
        <w:t>i</w:t>
      </w:r>
      <w:proofErr w:type="spellEnd"/>
      <w:r w:rsidR="00A91101">
        <w:t xml:space="preserve"> </w:t>
      </w:r>
      <w:r w:rsidR="00C5783B">
        <w:t xml:space="preserve">can be calculated using equations </w:t>
      </w:r>
      <w:r w:rsidR="007E1282">
        <w:t>(1.7)</w:t>
      </w:r>
      <w:r w:rsidR="00C5783B">
        <w:t xml:space="preserve"> as follows</w:t>
      </w:r>
    </w:p>
    <w:p w14:paraId="35E0BBCB" w14:textId="7E810430" w:rsidR="00A95621" w:rsidRDefault="00A95621" w:rsidP="005946AA">
      <w:pPr>
        <w:pStyle w:val="MTDisplayEquation"/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</w:rPr>
              <m:t>K</m:t>
            </m:r>
          </m:den>
        </m:f>
      </m:oMath>
      <w:r>
        <w:t xml:space="preserve"> </w:t>
      </w:r>
      <w:r>
        <w:tab/>
      </w:r>
      <w:r w:rsidR="007E1282">
        <w:t xml:space="preserve"> (1.9)</w:t>
      </w:r>
    </w:p>
    <w:p w14:paraId="5DB3EBEF" w14:textId="164D7741" w:rsidR="00A95621" w:rsidRDefault="00A95621" w:rsidP="007E1282">
      <w:pPr>
        <w:spacing w:line="360" w:lineRule="auto"/>
        <w:jc w:val="both"/>
      </w:pPr>
      <w:r>
        <w:t xml:space="preserve">where </w:t>
      </w:r>
      <w:proofErr w:type="spellStart"/>
      <w:r w:rsidRPr="00A95621">
        <w:rPr>
          <w:i/>
          <w:iCs/>
        </w:rPr>
        <w:t>k</w:t>
      </w:r>
      <w:r w:rsidRPr="00A95621">
        <w:rPr>
          <w:i/>
          <w:iCs/>
          <w:vertAlign w:val="subscript"/>
        </w:rPr>
        <w:t>i</w:t>
      </w:r>
      <w:proofErr w:type="spellEnd"/>
      <w:r>
        <w:t xml:space="preserve"> is calculated </w:t>
      </w:r>
      <w:r w:rsidR="007E1282">
        <w:t xml:space="preserve">by fitting equation (1.6) to the </w:t>
      </w:r>
      <w:r w:rsidR="00542AC3">
        <w:t xml:space="preserve">experimental </w:t>
      </w:r>
      <w:r w:rsidR="007E1282" w:rsidRPr="001E26FE">
        <w:t>growth data of the drug-</w:t>
      </w:r>
      <w:r w:rsidR="007E1282">
        <w:t>resistant</w:t>
      </w:r>
      <w:r w:rsidR="007E1282" w:rsidRPr="001E26FE">
        <w:t xml:space="preserve"> strain</w:t>
      </w:r>
      <w:r w:rsidR="007E1282">
        <w:t>.</w:t>
      </w:r>
      <w:r w:rsidR="007179FF">
        <w:t xml:space="preserve"> The results are shown in Table</w:t>
      </w:r>
      <w:r w:rsidR="000A2B38">
        <w:t>s</w:t>
      </w:r>
      <w:r w:rsidR="007179FF">
        <w:t xml:space="preserve"> 2</w:t>
      </w:r>
      <w:r w:rsidR="000A2B38">
        <w:t xml:space="preserve"> </w:t>
      </w:r>
      <w:r w:rsidR="00751834">
        <w:t>-</w:t>
      </w:r>
      <w:r w:rsidR="000A2B38">
        <w:t xml:space="preserve"> </w:t>
      </w:r>
      <w:r w:rsidR="00751834">
        <w:t>4</w:t>
      </w:r>
      <w:r w:rsidR="007179FF">
        <w:t>.</w:t>
      </w:r>
    </w:p>
    <w:p w14:paraId="7ACC5C9D" w14:textId="0D09DAAA" w:rsidR="007179FF" w:rsidRDefault="007179FF" w:rsidP="007E1282">
      <w:pPr>
        <w:spacing w:line="360" w:lineRule="auto"/>
        <w:jc w:val="both"/>
      </w:pPr>
    </w:p>
    <w:p w14:paraId="4C86C480" w14:textId="2580AC9C" w:rsidR="007179FF" w:rsidRDefault="007179FF" w:rsidP="007179FF">
      <w:pPr>
        <w:spacing w:line="360" w:lineRule="auto"/>
        <w:jc w:val="both"/>
      </w:pPr>
      <w:r w:rsidRPr="007179FF">
        <w:rPr>
          <w:b/>
          <w:bCs/>
        </w:rPr>
        <w:t xml:space="preserve">Table </w:t>
      </w:r>
      <w:r>
        <w:rPr>
          <w:b/>
          <w:bCs/>
        </w:rPr>
        <w:t>2</w:t>
      </w:r>
      <w:r w:rsidRPr="007179FF">
        <w:rPr>
          <w:b/>
          <w:bCs/>
        </w:rPr>
        <w:t>.</w:t>
      </w:r>
      <w:r>
        <w:t xml:space="preserve"> Estimated normalized</w:t>
      </w:r>
      <w:r w:rsidRPr="007179FF">
        <w:t xml:space="preserve"> </w:t>
      </w:r>
      <w:r w:rsidRPr="00F242E7">
        <w:t>efficiency of the resistance mutation</w:t>
      </w:r>
      <w:r w:rsidR="000A2B38">
        <w:t xml:space="preserve"> for CQ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4080"/>
        <w:gridCol w:w="1927"/>
      </w:tblGrid>
      <w:tr w:rsidR="007179FF" w14:paraId="17EE6973" w14:textId="77777777" w:rsidTr="00A2344F">
        <w:tc>
          <w:tcPr>
            <w:tcW w:w="3003" w:type="dxa"/>
          </w:tcPr>
          <w:p w14:paraId="692D4B2C" w14:textId="77777777" w:rsidR="007179FF" w:rsidRPr="00056FAB" w:rsidRDefault="007179FF" w:rsidP="002215B2">
            <w:pPr>
              <w:spacing w:line="360" w:lineRule="auto"/>
              <w:jc w:val="both"/>
              <w:rPr>
                <w:b/>
                <w:bCs/>
              </w:rPr>
            </w:pPr>
            <w:r w:rsidRPr="00056FAB">
              <w:rPr>
                <w:b/>
                <w:bCs/>
              </w:rPr>
              <w:t>Strain</w:t>
            </w:r>
          </w:p>
        </w:tc>
        <w:tc>
          <w:tcPr>
            <w:tcW w:w="4080" w:type="dxa"/>
          </w:tcPr>
          <w:p w14:paraId="09A9CDAD" w14:textId="06F390A9" w:rsidR="007179FF" w:rsidRPr="00056FAB" w:rsidRDefault="007179FF" w:rsidP="002215B2">
            <w:pPr>
              <w:spacing w:line="360" w:lineRule="auto"/>
              <w:jc w:val="both"/>
              <w:rPr>
                <w:b/>
                <w:bCs/>
              </w:rPr>
            </w:pPr>
            <w:r w:rsidRPr="00056FAB">
              <w:rPr>
                <w:b/>
                <w:bCs/>
              </w:rPr>
              <w:t xml:space="preserve">Normalized </w:t>
            </w:r>
            <w:proofErr w:type="spellStart"/>
            <w:r w:rsidR="000A2B38" w:rsidRPr="00056FAB">
              <w:rPr>
                <w:b/>
                <w:bCs/>
                <w:i/>
                <w:iCs/>
              </w:rPr>
              <w:t>e</w:t>
            </w:r>
            <w:r w:rsidR="000A2B38" w:rsidRPr="00056FAB">
              <w:rPr>
                <w:b/>
                <w:bCs/>
                <w:i/>
                <w:iCs/>
                <w:vertAlign w:val="subscript"/>
              </w:rPr>
              <w:t>i</w:t>
            </w:r>
            <w:proofErr w:type="spellEnd"/>
          </w:p>
        </w:tc>
        <w:tc>
          <w:tcPr>
            <w:tcW w:w="1927" w:type="dxa"/>
          </w:tcPr>
          <w:p w14:paraId="52440E88" w14:textId="77777777" w:rsidR="007179FF" w:rsidRPr="00056FAB" w:rsidRDefault="007179FF" w:rsidP="002215B2">
            <w:pPr>
              <w:spacing w:line="360" w:lineRule="auto"/>
              <w:jc w:val="both"/>
              <w:rPr>
                <w:b/>
                <w:bCs/>
              </w:rPr>
            </w:pPr>
            <w:r w:rsidRPr="00056FAB">
              <w:rPr>
                <w:b/>
                <w:bCs/>
              </w:rPr>
              <w:t>R-square</w:t>
            </w:r>
          </w:p>
        </w:tc>
      </w:tr>
      <w:tr w:rsidR="00FA3388" w14:paraId="18E4B852" w14:textId="77777777" w:rsidTr="00A2344F">
        <w:tc>
          <w:tcPr>
            <w:tcW w:w="3003" w:type="dxa"/>
          </w:tcPr>
          <w:p w14:paraId="305025CA" w14:textId="77777777" w:rsidR="00FA3388" w:rsidRDefault="00FA3388" w:rsidP="00FA3388">
            <w:pPr>
              <w:spacing w:line="360" w:lineRule="auto"/>
              <w:jc w:val="both"/>
            </w:pPr>
            <w:r>
              <w:t>3D7BC24</w:t>
            </w:r>
          </w:p>
        </w:tc>
        <w:tc>
          <w:tcPr>
            <w:tcW w:w="4080" w:type="dxa"/>
          </w:tcPr>
          <w:p w14:paraId="0DC67507" w14:textId="25423539" w:rsidR="00FA3388" w:rsidRPr="00FA3388" w:rsidRDefault="00A2344F" w:rsidP="00FA3388">
            <w:pPr>
              <w:spacing w:line="360" w:lineRule="auto"/>
              <w:jc w:val="both"/>
            </w:pPr>
            <w:r>
              <w:t xml:space="preserve"> </w:t>
            </w:r>
            <w:r w:rsidR="004950E7" w:rsidRPr="004950E7">
              <w:t xml:space="preserve">0.0364 </w:t>
            </w:r>
            <w:r>
              <w:t>[95% CI (</w:t>
            </w:r>
            <w:r w:rsidR="004950E7" w:rsidRPr="004950E7">
              <w:t>-2.2904    2.3632</w:t>
            </w:r>
            <w:r>
              <w:t>)]</w:t>
            </w:r>
          </w:p>
        </w:tc>
        <w:tc>
          <w:tcPr>
            <w:tcW w:w="1927" w:type="dxa"/>
          </w:tcPr>
          <w:p w14:paraId="11843B54" w14:textId="122CCB64" w:rsidR="00FA3388" w:rsidRDefault="00FA3388" w:rsidP="00FA3388">
            <w:pPr>
              <w:spacing w:line="360" w:lineRule="auto"/>
              <w:jc w:val="both"/>
            </w:pPr>
            <w:r w:rsidRPr="000A2B38">
              <w:t>0.9979</w:t>
            </w:r>
          </w:p>
        </w:tc>
      </w:tr>
      <w:tr w:rsidR="00FA3388" w14:paraId="2C95F5BF" w14:textId="77777777" w:rsidTr="00A2344F">
        <w:tc>
          <w:tcPr>
            <w:tcW w:w="3003" w:type="dxa"/>
          </w:tcPr>
          <w:p w14:paraId="197FDB1D" w14:textId="77777777" w:rsidR="00FA3388" w:rsidRDefault="00FA3388" w:rsidP="00FA3388">
            <w:pPr>
              <w:spacing w:line="360" w:lineRule="auto"/>
              <w:jc w:val="both"/>
            </w:pPr>
            <w:r w:rsidRPr="00B062E4">
              <w:t>3D7BC26</w:t>
            </w:r>
          </w:p>
        </w:tc>
        <w:tc>
          <w:tcPr>
            <w:tcW w:w="4080" w:type="dxa"/>
          </w:tcPr>
          <w:p w14:paraId="59059949" w14:textId="663DD840" w:rsidR="00FA3388" w:rsidRPr="00FA3388" w:rsidRDefault="000E663A" w:rsidP="00FA3388">
            <w:pPr>
              <w:spacing w:line="360" w:lineRule="auto"/>
              <w:jc w:val="both"/>
            </w:pPr>
            <w:r w:rsidRPr="000E663A">
              <w:t xml:space="preserve"> </w:t>
            </w:r>
            <w:r w:rsidR="004950E7" w:rsidRPr="004950E7">
              <w:t xml:space="preserve">0.1193 </w:t>
            </w:r>
            <w:r w:rsidR="00A2344F">
              <w:t>[95% CI</w:t>
            </w:r>
            <w:r w:rsidR="008A2C82">
              <w:t xml:space="preserve"> (</w:t>
            </w:r>
            <w:r w:rsidR="004950E7" w:rsidRPr="004950E7">
              <w:t>-7.6412    7.8798</w:t>
            </w:r>
            <w:r w:rsidR="00A2344F">
              <w:t>)]</w:t>
            </w:r>
          </w:p>
        </w:tc>
        <w:tc>
          <w:tcPr>
            <w:tcW w:w="1927" w:type="dxa"/>
          </w:tcPr>
          <w:p w14:paraId="46D676BC" w14:textId="1E66A58A" w:rsidR="00FA3388" w:rsidRDefault="00FA3388" w:rsidP="00FA3388">
            <w:pPr>
              <w:spacing w:line="360" w:lineRule="auto"/>
              <w:jc w:val="both"/>
            </w:pPr>
            <w:r w:rsidRPr="000A2B38">
              <w:t>0.9795</w:t>
            </w:r>
          </w:p>
        </w:tc>
      </w:tr>
      <w:tr w:rsidR="00FA3388" w14:paraId="490357FC" w14:textId="77777777" w:rsidTr="00A2344F">
        <w:tc>
          <w:tcPr>
            <w:tcW w:w="3003" w:type="dxa"/>
          </w:tcPr>
          <w:p w14:paraId="10016600" w14:textId="77777777" w:rsidR="00FA3388" w:rsidRDefault="00FA3388" w:rsidP="00FA3388">
            <w:pPr>
              <w:spacing w:line="360" w:lineRule="auto"/>
              <w:jc w:val="both"/>
            </w:pPr>
            <w:r>
              <w:t>Kh2BC7</w:t>
            </w:r>
          </w:p>
        </w:tc>
        <w:tc>
          <w:tcPr>
            <w:tcW w:w="4080" w:type="dxa"/>
          </w:tcPr>
          <w:p w14:paraId="20B2B7AA" w14:textId="5CE3544E" w:rsidR="00FA3388" w:rsidRPr="00FA3388" w:rsidRDefault="00CC3666" w:rsidP="00FA3388">
            <w:pPr>
              <w:spacing w:line="360" w:lineRule="auto"/>
              <w:jc w:val="both"/>
            </w:pPr>
            <w:r w:rsidRPr="00CC3666">
              <w:t xml:space="preserve"> </w:t>
            </w:r>
            <w:r w:rsidR="004950E7" w:rsidRPr="004950E7">
              <w:t xml:space="preserve">0.5000 </w:t>
            </w:r>
            <w:r w:rsidR="00A2344F">
              <w:t>[95% CI</w:t>
            </w:r>
            <w:r w:rsidR="008A2C82">
              <w:t xml:space="preserve"> (</w:t>
            </w:r>
            <w:r w:rsidR="004950E7" w:rsidRPr="004950E7">
              <w:t>-2.4568    3.4568</w:t>
            </w:r>
            <w:r w:rsidR="00A2344F">
              <w:t>)]</w:t>
            </w:r>
          </w:p>
        </w:tc>
        <w:tc>
          <w:tcPr>
            <w:tcW w:w="1927" w:type="dxa"/>
          </w:tcPr>
          <w:p w14:paraId="033CA7F0" w14:textId="6381C88C" w:rsidR="00FA3388" w:rsidRDefault="00FA3388" w:rsidP="00FA3388">
            <w:pPr>
              <w:spacing w:line="360" w:lineRule="auto"/>
              <w:jc w:val="both"/>
            </w:pPr>
            <w:r w:rsidRPr="000A2B38">
              <w:t>0.9495</w:t>
            </w:r>
          </w:p>
        </w:tc>
      </w:tr>
      <w:tr w:rsidR="00FA3388" w14:paraId="19AFB55D" w14:textId="77777777" w:rsidTr="00A2344F">
        <w:tc>
          <w:tcPr>
            <w:tcW w:w="3003" w:type="dxa"/>
          </w:tcPr>
          <w:p w14:paraId="2053486D" w14:textId="77777777" w:rsidR="00FA3388" w:rsidRDefault="00FA3388" w:rsidP="00FA3388">
            <w:pPr>
              <w:spacing w:line="360" w:lineRule="auto"/>
              <w:jc w:val="both"/>
            </w:pPr>
            <w:r>
              <w:t>V1SBC1</w:t>
            </w:r>
          </w:p>
        </w:tc>
        <w:tc>
          <w:tcPr>
            <w:tcW w:w="4080" w:type="dxa"/>
          </w:tcPr>
          <w:p w14:paraId="360E3AF7" w14:textId="40D5307A" w:rsidR="00FA3388" w:rsidRPr="00FA3388" w:rsidRDefault="00CC3666" w:rsidP="00FA3388">
            <w:pPr>
              <w:spacing w:line="360" w:lineRule="auto"/>
              <w:jc w:val="both"/>
            </w:pPr>
            <w:r w:rsidRPr="00CC3666">
              <w:t xml:space="preserve"> </w:t>
            </w:r>
            <w:r w:rsidR="004950E7" w:rsidRPr="004950E7">
              <w:t xml:space="preserve">0.3851 </w:t>
            </w:r>
            <w:r w:rsidR="00A2344F">
              <w:t>[95% CI (</w:t>
            </w:r>
            <w:r w:rsidR="004950E7" w:rsidRPr="004950E7">
              <w:t>-4.0419    4.8121</w:t>
            </w:r>
            <w:r w:rsidR="00A2344F">
              <w:t>)]</w:t>
            </w:r>
          </w:p>
        </w:tc>
        <w:tc>
          <w:tcPr>
            <w:tcW w:w="1927" w:type="dxa"/>
          </w:tcPr>
          <w:p w14:paraId="5AF8E680" w14:textId="7BA37F4E" w:rsidR="00FA3388" w:rsidRDefault="00FA3388" w:rsidP="00FA3388">
            <w:pPr>
              <w:spacing w:line="360" w:lineRule="auto"/>
              <w:jc w:val="both"/>
            </w:pPr>
            <w:r w:rsidRPr="000A2B38">
              <w:t>0.8952</w:t>
            </w:r>
          </w:p>
        </w:tc>
      </w:tr>
      <w:tr w:rsidR="00FA3388" w14:paraId="14A7577E" w14:textId="77777777" w:rsidTr="00A2344F">
        <w:tc>
          <w:tcPr>
            <w:tcW w:w="3003" w:type="dxa"/>
          </w:tcPr>
          <w:p w14:paraId="04CD63BE" w14:textId="77777777" w:rsidR="00FA3388" w:rsidRDefault="00FA3388" w:rsidP="00FA3388">
            <w:pPr>
              <w:spacing w:line="360" w:lineRule="auto"/>
              <w:jc w:val="both"/>
            </w:pPr>
            <w:r>
              <w:t>V1SBC23</w:t>
            </w:r>
          </w:p>
        </w:tc>
        <w:tc>
          <w:tcPr>
            <w:tcW w:w="4080" w:type="dxa"/>
          </w:tcPr>
          <w:p w14:paraId="567810EA" w14:textId="7FB41D59" w:rsidR="00FA3388" w:rsidRPr="00FA3388" w:rsidRDefault="00CC3666" w:rsidP="00FA3388">
            <w:pPr>
              <w:spacing w:line="360" w:lineRule="auto"/>
              <w:jc w:val="both"/>
            </w:pPr>
            <w:r w:rsidRPr="00CC3666">
              <w:t xml:space="preserve"> </w:t>
            </w:r>
            <w:r w:rsidR="004950E7" w:rsidRPr="004950E7">
              <w:t xml:space="preserve">0.4564 </w:t>
            </w:r>
            <w:r w:rsidR="00A2344F">
              <w:t>[95% CI (</w:t>
            </w:r>
            <w:r w:rsidR="004950E7" w:rsidRPr="004950E7">
              <w:t>-2.8251    3.7378</w:t>
            </w:r>
            <w:r w:rsidR="00A2344F">
              <w:t>)]</w:t>
            </w:r>
          </w:p>
        </w:tc>
        <w:tc>
          <w:tcPr>
            <w:tcW w:w="1927" w:type="dxa"/>
          </w:tcPr>
          <w:p w14:paraId="572DD73E" w14:textId="4CB1B782" w:rsidR="00FA3388" w:rsidRDefault="00FA3388" w:rsidP="00FA3388">
            <w:pPr>
              <w:spacing w:line="360" w:lineRule="auto"/>
              <w:jc w:val="both"/>
            </w:pPr>
            <w:r w:rsidRPr="000A2B38">
              <w:t>0.1202</w:t>
            </w:r>
          </w:p>
        </w:tc>
      </w:tr>
    </w:tbl>
    <w:p w14:paraId="39412E6B" w14:textId="77777777" w:rsidR="00A5597A" w:rsidRDefault="00A5597A" w:rsidP="007179FF">
      <w:pPr>
        <w:spacing w:line="360" w:lineRule="auto"/>
        <w:jc w:val="both"/>
      </w:pPr>
    </w:p>
    <w:p w14:paraId="7D00B6F7" w14:textId="359E7E92" w:rsidR="00A5597A" w:rsidRDefault="00A5597A" w:rsidP="00A5597A">
      <w:pPr>
        <w:spacing w:line="360" w:lineRule="auto"/>
        <w:jc w:val="both"/>
      </w:pPr>
      <w:r w:rsidRPr="007179FF">
        <w:rPr>
          <w:b/>
          <w:bCs/>
        </w:rPr>
        <w:t xml:space="preserve">Table </w:t>
      </w:r>
      <w:r>
        <w:rPr>
          <w:b/>
          <w:bCs/>
        </w:rPr>
        <w:t>3</w:t>
      </w:r>
      <w:r w:rsidRPr="007179FF">
        <w:rPr>
          <w:b/>
          <w:bCs/>
        </w:rPr>
        <w:t>.</w:t>
      </w:r>
      <w:r>
        <w:t xml:space="preserve"> Estimated normalized</w:t>
      </w:r>
      <w:r w:rsidRPr="007179FF">
        <w:t xml:space="preserve"> </w:t>
      </w:r>
      <w:r w:rsidRPr="00F242E7">
        <w:t>efficiency of the resistance mutation</w:t>
      </w:r>
      <w:r>
        <w:t xml:space="preserve"> for PPQ.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938"/>
        <w:gridCol w:w="2069"/>
      </w:tblGrid>
      <w:tr w:rsidR="00A5597A" w14:paraId="40B3DA01" w14:textId="77777777" w:rsidTr="00A2344F">
        <w:tc>
          <w:tcPr>
            <w:tcW w:w="3003" w:type="dxa"/>
          </w:tcPr>
          <w:p w14:paraId="1F781AD1" w14:textId="77777777" w:rsidR="00A5597A" w:rsidRPr="00056FAB" w:rsidRDefault="00A5597A" w:rsidP="002215B2">
            <w:pPr>
              <w:spacing w:line="360" w:lineRule="auto"/>
              <w:jc w:val="both"/>
              <w:rPr>
                <w:b/>
                <w:bCs/>
              </w:rPr>
            </w:pPr>
            <w:r w:rsidRPr="00056FAB">
              <w:rPr>
                <w:b/>
                <w:bCs/>
              </w:rPr>
              <w:t>Strain</w:t>
            </w:r>
          </w:p>
        </w:tc>
        <w:tc>
          <w:tcPr>
            <w:tcW w:w="3938" w:type="dxa"/>
          </w:tcPr>
          <w:p w14:paraId="5DA98BC8" w14:textId="77777777" w:rsidR="00A5597A" w:rsidRPr="00056FAB" w:rsidRDefault="00A5597A" w:rsidP="002215B2">
            <w:pPr>
              <w:spacing w:line="360" w:lineRule="auto"/>
              <w:jc w:val="both"/>
              <w:rPr>
                <w:b/>
                <w:bCs/>
              </w:rPr>
            </w:pPr>
            <w:r w:rsidRPr="00056FAB">
              <w:rPr>
                <w:b/>
                <w:bCs/>
              </w:rPr>
              <w:t xml:space="preserve">Normalized </w:t>
            </w:r>
            <w:proofErr w:type="spellStart"/>
            <w:r w:rsidRPr="00056FAB">
              <w:rPr>
                <w:b/>
                <w:bCs/>
                <w:i/>
                <w:iCs/>
              </w:rPr>
              <w:t>e</w:t>
            </w:r>
            <w:r w:rsidRPr="00056FAB">
              <w:rPr>
                <w:b/>
                <w:bCs/>
                <w:i/>
                <w:iCs/>
                <w:vertAlign w:val="subscript"/>
              </w:rPr>
              <w:t>i</w:t>
            </w:r>
            <w:proofErr w:type="spellEnd"/>
          </w:p>
        </w:tc>
        <w:tc>
          <w:tcPr>
            <w:tcW w:w="2069" w:type="dxa"/>
          </w:tcPr>
          <w:p w14:paraId="4C6458EA" w14:textId="77777777" w:rsidR="00A5597A" w:rsidRPr="00056FAB" w:rsidRDefault="00A5597A" w:rsidP="002215B2">
            <w:pPr>
              <w:spacing w:line="360" w:lineRule="auto"/>
              <w:jc w:val="both"/>
              <w:rPr>
                <w:b/>
                <w:bCs/>
              </w:rPr>
            </w:pPr>
            <w:r w:rsidRPr="00056FAB">
              <w:rPr>
                <w:b/>
                <w:bCs/>
              </w:rPr>
              <w:t>R-square</w:t>
            </w:r>
          </w:p>
        </w:tc>
      </w:tr>
      <w:tr w:rsidR="006F4C5D" w14:paraId="64F28B51" w14:textId="77777777" w:rsidTr="00A2344F">
        <w:tc>
          <w:tcPr>
            <w:tcW w:w="3003" w:type="dxa"/>
          </w:tcPr>
          <w:p w14:paraId="4EBF3FC4" w14:textId="77777777" w:rsidR="006F4C5D" w:rsidRDefault="006F4C5D" w:rsidP="006F4C5D">
            <w:pPr>
              <w:spacing w:line="360" w:lineRule="auto"/>
              <w:jc w:val="both"/>
            </w:pPr>
            <w:r>
              <w:t>3D7BC24</w:t>
            </w:r>
          </w:p>
        </w:tc>
        <w:tc>
          <w:tcPr>
            <w:tcW w:w="3938" w:type="dxa"/>
          </w:tcPr>
          <w:p w14:paraId="19FE0F28" w14:textId="3CAA719A" w:rsidR="006F4C5D" w:rsidRPr="006F4C5D" w:rsidRDefault="003B127B" w:rsidP="006F4C5D">
            <w:pPr>
              <w:spacing w:line="360" w:lineRule="auto"/>
              <w:jc w:val="both"/>
            </w:pPr>
            <w:r w:rsidRPr="003B127B">
              <w:t xml:space="preserve"> </w:t>
            </w:r>
            <w:r w:rsidR="001F1EB6" w:rsidRPr="001F1EB6">
              <w:t xml:space="preserve">0.0975 </w:t>
            </w:r>
            <w:r w:rsidR="00A2344F">
              <w:t>[95% CI</w:t>
            </w:r>
            <w:r w:rsidR="00B76A8A">
              <w:t xml:space="preserve"> (</w:t>
            </w:r>
            <w:r w:rsidR="001F1EB6" w:rsidRPr="001F1EB6">
              <w:t>-0.1945    0.3895</w:t>
            </w:r>
            <w:r w:rsidR="00A2344F">
              <w:t>)]</w:t>
            </w:r>
          </w:p>
        </w:tc>
        <w:tc>
          <w:tcPr>
            <w:tcW w:w="2069" w:type="dxa"/>
          </w:tcPr>
          <w:p w14:paraId="429839EA" w14:textId="6F064324" w:rsidR="006F4C5D" w:rsidRDefault="006F4C5D" w:rsidP="006F4C5D">
            <w:pPr>
              <w:spacing w:line="360" w:lineRule="auto"/>
              <w:jc w:val="both"/>
            </w:pPr>
            <w:r w:rsidRPr="00EA4595">
              <w:t>0.2108</w:t>
            </w:r>
          </w:p>
        </w:tc>
      </w:tr>
      <w:tr w:rsidR="006F4C5D" w14:paraId="50329AC1" w14:textId="77777777" w:rsidTr="00A2344F">
        <w:tc>
          <w:tcPr>
            <w:tcW w:w="3003" w:type="dxa"/>
          </w:tcPr>
          <w:p w14:paraId="47D77CF0" w14:textId="77777777" w:rsidR="006F4C5D" w:rsidRDefault="006F4C5D" w:rsidP="006F4C5D">
            <w:pPr>
              <w:spacing w:line="360" w:lineRule="auto"/>
              <w:jc w:val="both"/>
            </w:pPr>
            <w:r w:rsidRPr="00B062E4">
              <w:t>3D7BC26</w:t>
            </w:r>
          </w:p>
        </w:tc>
        <w:tc>
          <w:tcPr>
            <w:tcW w:w="3938" w:type="dxa"/>
          </w:tcPr>
          <w:p w14:paraId="30E0ED36" w14:textId="41A6C2A4" w:rsidR="006F4C5D" w:rsidRPr="006F4C5D" w:rsidRDefault="00B76A8A" w:rsidP="006F4C5D">
            <w:pPr>
              <w:spacing w:line="360" w:lineRule="auto"/>
              <w:jc w:val="both"/>
            </w:pPr>
            <w:r w:rsidRPr="00B76A8A">
              <w:t xml:space="preserve"> </w:t>
            </w:r>
            <w:r w:rsidR="001F1EB6" w:rsidRPr="001F1EB6">
              <w:t xml:space="preserve">0.1756 </w:t>
            </w:r>
            <w:r w:rsidR="00A2344F">
              <w:t>[95% CI (</w:t>
            </w:r>
            <w:r w:rsidR="001F1EB6" w:rsidRPr="001F1EB6">
              <w:t>-1.3886    1.7397</w:t>
            </w:r>
            <w:r w:rsidR="00A2344F">
              <w:t>)]</w:t>
            </w:r>
          </w:p>
        </w:tc>
        <w:tc>
          <w:tcPr>
            <w:tcW w:w="2069" w:type="dxa"/>
          </w:tcPr>
          <w:p w14:paraId="3FF90B48" w14:textId="4BB2211F" w:rsidR="006F4C5D" w:rsidRDefault="006F4C5D" w:rsidP="006F4C5D">
            <w:pPr>
              <w:spacing w:line="360" w:lineRule="auto"/>
              <w:jc w:val="both"/>
            </w:pPr>
            <w:r w:rsidRPr="00EA4595">
              <w:t>0.0079</w:t>
            </w:r>
          </w:p>
        </w:tc>
      </w:tr>
      <w:tr w:rsidR="006F4C5D" w14:paraId="67836F4A" w14:textId="77777777" w:rsidTr="00A2344F">
        <w:tc>
          <w:tcPr>
            <w:tcW w:w="3003" w:type="dxa"/>
          </w:tcPr>
          <w:p w14:paraId="4067B089" w14:textId="77777777" w:rsidR="006F4C5D" w:rsidRDefault="006F4C5D" w:rsidP="006F4C5D">
            <w:pPr>
              <w:spacing w:line="360" w:lineRule="auto"/>
              <w:jc w:val="both"/>
            </w:pPr>
            <w:r>
              <w:t>Kh2BC7</w:t>
            </w:r>
          </w:p>
        </w:tc>
        <w:tc>
          <w:tcPr>
            <w:tcW w:w="3938" w:type="dxa"/>
          </w:tcPr>
          <w:p w14:paraId="64EC4A1D" w14:textId="5413F58F" w:rsidR="006F4C5D" w:rsidRPr="006F4C5D" w:rsidRDefault="001F1EB6" w:rsidP="006F4C5D">
            <w:pPr>
              <w:spacing w:line="360" w:lineRule="auto"/>
              <w:jc w:val="both"/>
            </w:pPr>
            <w:r>
              <w:t xml:space="preserve"> </w:t>
            </w:r>
            <w:r w:rsidRPr="001F1EB6">
              <w:t>0.5000</w:t>
            </w:r>
            <w:r w:rsidR="00B76A8A" w:rsidRPr="00B76A8A">
              <w:t xml:space="preserve"> </w:t>
            </w:r>
            <w:r w:rsidR="00A2344F">
              <w:t>[95% CI (</w:t>
            </w:r>
            <w:r w:rsidRPr="001F1EB6">
              <w:t>-0.4369    1.4369</w:t>
            </w:r>
            <w:r w:rsidR="00A2344F">
              <w:t>)]</w:t>
            </w:r>
          </w:p>
        </w:tc>
        <w:tc>
          <w:tcPr>
            <w:tcW w:w="2069" w:type="dxa"/>
          </w:tcPr>
          <w:p w14:paraId="57E42C46" w14:textId="118FE97A" w:rsidR="006F4C5D" w:rsidRDefault="006F4C5D" w:rsidP="006F4C5D">
            <w:pPr>
              <w:spacing w:line="360" w:lineRule="auto"/>
              <w:jc w:val="both"/>
            </w:pPr>
            <w:r w:rsidRPr="00EA4595">
              <w:t>0.6688</w:t>
            </w:r>
          </w:p>
        </w:tc>
      </w:tr>
      <w:tr w:rsidR="006F4C5D" w14:paraId="2B26B109" w14:textId="77777777" w:rsidTr="00A2344F">
        <w:tc>
          <w:tcPr>
            <w:tcW w:w="3003" w:type="dxa"/>
          </w:tcPr>
          <w:p w14:paraId="38515F5F" w14:textId="77777777" w:rsidR="006F4C5D" w:rsidRDefault="006F4C5D" w:rsidP="006F4C5D">
            <w:pPr>
              <w:spacing w:line="360" w:lineRule="auto"/>
              <w:jc w:val="both"/>
            </w:pPr>
            <w:r>
              <w:t>V1SBC1</w:t>
            </w:r>
          </w:p>
        </w:tc>
        <w:tc>
          <w:tcPr>
            <w:tcW w:w="3938" w:type="dxa"/>
          </w:tcPr>
          <w:p w14:paraId="24C49229" w14:textId="28C349CC" w:rsidR="006F4C5D" w:rsidRPr="006F4C5D" w:rsidRDefault="00B76A8A" w:rsidP="006F4C5D">
            <w:pPr>
              <w:spacing w:line="360" w:lineRule="auto"/>
              <w:jc w:val="both"/>
            </w:pPr>
            <w:r w:rsidRPr="00B76A8A">
              <w:t xml:space="preserve"> </w:t>
            </w:r>
            <w:r w:rsidR="001F1EB6">
              <w:t>0</w:t>
            </w:r>
            <w:r w:rsidR="001F1EB6" w:rsidRPr="001F1EB6">
              <w:t>.</w:t>
            </w:r>
            <w:r w:rsidR="001F1EB6">
              <w:t>0</w:t>
            </w:r>
            <w:r w:rsidR="001F1EB6" w:rsidRPr="001F1EB6">
              <w:t xml:space="preserve">000 </w:t>
            </w:r>
            <w:r w:rsidR="00A2344F">
              <w:t>[95% CI (</w:t>
            </w:r>
            <w:r w:rsidR="001F1EB6" w:rsidRPr="001F1EB6">
              <w:t>-1.0175    1.0175</w:t>
            </w:r>
            <w:r w:rsidR="00A2344F">
              <w:t>)]</w:t>
            </w:r>
          </w:p>
        </w:tc>
        <w:tc>
          <w:tcPr>
            <w:tcW w:w="2069" w:type="dxa"/>
          </w:tcPr>
          <w:p w14:paraId="2427EFC9" w14:textId="5FC9B6F2" w:rsidR="006F4C5D" w:rsidRDefault="006F4C5D" w:rsidP="006F4C5D">
            <w:pPr>
              <w:spacing w:line="360" w:lineRule="auto"/>
              <w:jc w:val="both"/>
            </w:pPr>
            <w:r w:rsidRPr="00EA4595">
              <w:t>0.9882</w:t>
            </w:r>
          </w:p>
        </w:tc>
      </w:tr>
      <w:tr w:rsidR="006F4C5D" w14:paraId="3B991335" w14:textId="77777777" w:rsidTr="00A2344F">
        <w:tc>
          <w:tcPr>
            <w:tcW w:w="3003" w:type="dxa"/>
          </w:tcPr>
          <w:p w14:paraId="066276E5" w14:textId="77777777" w:rsidR="006F4C5D" w:rsidRDefault="006F4C5D" w:rsidP="006F4C5D">
            <w:pPr>
              <w:spacing w:line="360" w:lineRule="auto"/>
              <w:jc w:val="both"/>
            </w:pPr>
            <w:r>
              <w:t>V1SBC23</w:t>
            </w:r>
          </w:p>
        </w:tc>
        <w:tc>
          <w:tcPr>
            <w:tcW w:w="3938" w:type="dxa"/>
          </w:tcPr>
          <w:p w14:paraId="0A77F3C1" w14:textId="5C06BB2C" w:rsidR="006F4C5D" w:rsidRPr="006F4C5D" w:rsidRDefault="00B76A8A" w:rsidP="006F4C5D">
            <w:pPr>
              <w:spacing w:line="360" w:lineRule="auto"/>
              <w:jc w:val="both"/>
            </w:pPr>
            <w:r w:rsidRPr="00B76A8A">
              <w:t xml:space="preserve"> </w:t>
            </w:r>
            <w:r w:rsidR="001F1EB6" w:rsidRPr="001F1EB6">
              <w:t xml:space="preserve">0.3444 </w:t>
            </w:r>
            <w:r w:rsidR="00A2344F">
              <w:t>[95% CI (</w:t>
            </w:r>
            <w:r w:rsidR="001F1EB6" w:rsidRPr="001F1EB6">
              <w:t>-0.4106    1.0993</w:t>
            </w:r>
            <w:r w:rsidR="00A2344F">
              <w:t>)]</w:t>
            </w:r>
          </w:p>
        </w:tc>
        <w:tc>
          <w:tcPr>
            <w:tcW w:w="2069" w:type="dxa"/>
          </w:tcPr>
          <w:p w14:paraId="36CEEE4F" w14:textId="6730A099" w:rsidR="006F4C5D" w:rsidRDefault="006F4C5D" w:rsidP="006F4C5D">
            <w:pPr>
              <w:spacing w:line="360" w:lineRule="auto"/>
              <w:jc w:val="both"/>
            </w:pPr>
            <w:r w:rsidRPr="00EA4595">
              <w:t>0.3369</w:t>
            </w:r>
          </w:p>
        </w:tc>
      </w:tr>
    </w:tbl>
    <w:p w14:paraId="0066A69A" w14:textId="3DDCC270" w:rsidR="007179FF" w:rsidRDefault="007179FF" w:rsidP="007E1282">
      <w:pPr>
        <w:spacing w:line="360" w:lineRule="auto"/>
        <w:jc w:val="both"/>
      </w:pPr>
    </w:p>
    <w:p w14:paraId="70693A26" w14:textId="03B89249" w:rsidR="00B3723B" w:rsidRDefault="00B3723B" w:rsidP="00B3723B">
      <w:pPr>
        <w:spacing w:line="360" w:lineRule="auto"/>
        <w:jc w:val="both"/>
      </w:pPr>
      <w:r w:rsidRPr="007179FF">
        <w:rPr>
          <w:b/>
          <w:bCs/>
        </w:rPr>
        <w:t xml:space="preserve">Table </w:t>
      </w:r>
      <w:r w:rsidR="00333B61">
        <w:rPr>
          <w:b/>
          <w:bCs/>
        </w:rPr>
        <w:t>4</w:t>
      </w:r>
      <w:r w:rsidRPr="007179FF">
        <w:rPr>
          <w:b/>
          <w:bCs/>
        </w:rPr>
        <w:t>.</w:t>
      </w:r>
      <w:r>
        <w:t xml:space="preserve"> Estimated normalized</w:t>
      </w:r>
      <w:r w:rsidRPr="007179FF">
        <w:t xml:space="preserve"> </w:t>
      </w:r>
      <w:r w:rsidRPr="00F242E7">
        <w:t>efficiency of the resistance mutation</w:t>
      </w:r>
      <w:r>
        <w:t xml:space="preserve"> for MQ.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938"/>
        <w:gridCol w:w="2069"/>
      </w:tblGrid>
      <w:tr w:rsidR="00B3723B" w14:paraId="50D0C5A0" w14:textId="77777777" w:rsidTr="000D23AC">
        <w:tc>
          <w:tcPr>
            <w:tcW w:w="3003" w:type="dxa"/>
          </w:tcPr>
          <w:p w14:paraId="0FE8C283" w14:textId="77777777" w:rsidR="00B3723B" w:rsidRPr="00056FAB" w:rsidRDefault="00B3723B" w:rsidP="000D23AC">
            <w:pPr>
              <w:spacing w:line="360" w:lineRule="auto"/>
              <w:jc w:val="both"/>
              <w:rPr>
                <w:b/>
                <w:bCs/>
              </w:rPr>
            </w:pPr>
            <w:r w:rsidRPr="00056FAB">
              <w:rPr>
                <w:b/>
                <w:bCs/>
              </w:rPr>
              <w:t>Strain</w:t>
            </w:r>
          </w:p>
        </w:tc>
        <w:tc>
          <w:tcPr>
            <w:tcW w:w="3938" w:type="dxa"/>
          </w:tcPr>
          <w:p w14:paraId="6F7AD50F" w14:textId="77777777" w:rsidR="00B3723B" w:rsidRPr="00056FAB" w:rsidRDefault="00B3723B" w:rsidP="000D23AC">
            <w:pPr>
              <w:spacing w:line="360" w:lineRule="auto"/>
              <w:jc w:val="both"/>
              <w:rPr>
                <w:b/>
                <w:bCs/>
              </w:rPr>
            </w:pPr>
            <w:r w:rsidRPr="00056FAB">
              <w:rPr>
                <w:b/>
                <w:bCs/>
              </w:rPr>
              <w:t xml:space="preserve">Normalized </w:t>
            </w:r>
            <w:proofErr w:type="spellStart"/>
            <w:r w:rsidRPr="00056FAB">
              <w:rPr>
                <w:b/>
                <w:bCs/>
                <w:i/>
                <w:iCs/>
              </w:rPr>
              <w:t>e</w:t>
            </w:r>
            <w:r w:rsidRPr="00056FAB">
              <w:rPr>
                <w:b/>
                <w:bCs/>
                <w:i/>
                <w:iCs/>
                <w:vertAlign w:val="subscript"/>
              </w:rPr>
              <w:t>i</w:t>
            </w:r>
            <w:proofErr w:type="spellEnd"/>
          </w:p>
        </w:tc>
        <w:tc>
          <w:tcPr>
            <w:tcW w:w="2069" w:type="dxa"/>
          </w:tcPr>
          <w:p w14:paraId="564C8680" w14:textId="77777777" w:rsidR="00B3723B" w:rsidRPr="00056FAB" w:rsidRDefault="00B3723B" w:rsidP="000D23AC">
            <w:pPr>
              <w:spacing w:line="360" w:lineRule="auto"/>
              <w:jc w:val="both"/>
              <w:rPr>
                <w:b/>
                <w:bCs/>
              </w:rPr>
            </w:pPr>
            <w:r w:rsidRPr="00056FAB">
              <w:rPr>
                <w:b/>
                <w:bCs/>
              </w:rPr>
              <w:t>R-square</w:t>
            </w:r>
          </w:p>
        </w:tc>
      </w:tr>
      <w:tr w:rsidR="00B3723B" w14:paraId="7AA4ABF1" w14:textId="77777777" w:rsidTr="000D23AC">
        <w:tc>
          <w:tcPr>
            <w:tcW w:w="3003" w:type="dxa"/>
          </w:tcPr>
          <w:p w14:paraId="743A5EE4" w14:textId="77777777" w:rsidR="00B3723B" w:rsidRDefault="00B3723B" w:rsidP="000D23AC">
            <w:pPr>
              <w:spacing w:line="360" w:lineRule="auto"/>
              <w:jc w:val="both"/>
            </w:pPr>
            <w:r>
              <w:t>3D7BC24</w:t>
            </w:r>
          </w:p>
        </w:tc>
        <w:tc>
          <w:tcPr>
            <w:tcW w:w="3938" w:type="dxa"/>
          </w:tcPr>
          <w:p w14:paraId="7E5753E0" w14:textId="6B877EFD" w:rsidR="00B3723B" w:rsidRPr="006F4C5D" w:rsidRDefault="004C50F2" w:rsidP="000D23AC">
            <w:pPr>
              <w:spacing w:line="360" w:lineRule="auto"/>
              <w:jc w:val="both"/>
            </w:pPr>
            <w:r w:rsidRPr="004C50F2">
              <w:t xml:space="preserve"> </w:t>
            </w:r>
            <w:r w:rsidR="00EE4BF2" w:rsidRPr="00EE4BF2">
              <w:t xml:space="preserve">0.4559 </w:t>
            </w:r>
            <w:r w:rsidR="00B3723B">
              <w:t>[95% CI (</w:t>
            </w:r>
            <w:r w:rsidR="00EE4BF2" w:rsidRPr="00EE4BF2">
              <w:t>0.3897    0.5221</w:t>
            </w:r>
            <w:r w:rsidR="00B3723B">
              <w:t>)]</w:t>
            </w:r>
          </w:p>
        </w:tc>
        <w:tc>
          <w:tcPr>
            <w:tcW w:w="2069" w:type="dxa"/>
          </w:tcPr>
          <w:p w14:paraId="7739ACBC" w14:textId="2174DC35" w:rsidR="00B3723B" w:rsidRDefault="004C50F2" w:rsidP="000D23AC">
            <w:pPr>
              <w:spacing w:line="360" w:lineRule="auto"/>
              <w:jc w:val="both"/>
            </w:pPr>
            <w:r w:rsidRPr="004C50F2">
              <w:t>0.3990</w:t>
            </w:r>
          </w:p>
        </w:tc>
      </w:tr>
      <w:tr w:rsidR="00B3723B" w14:paraId="7306CC43" w14:textId="77777777" w:rsidTr="000D23AC">
        <w:tc>
          <w:tcPr>
            <w:tcW w:w="3003" w:type="dxa"/>
          </w:tcPr>
          <w:p w14:paraId="1A65424D" w14:textId="77777777" w:rsidR="00B3723B" w:rsidRDefault="00B3723B" w:rsidP="000D23AC">
            <w:pPr>
              <w:spacing w:line="360" w:lineRule="auto"/>
              <w:jc w:val="both"/>
            </w:pPr>
            <w:r w:rsidRPr="00B062E4">
              <w:t>3D7BC26</w:t>
            </w:r>
          </w:p>
        </w:tc>
        <w:tc>
          <w:tcPr>
            <w:tcW w:w="3938" w:type="dxa"/>
          </w:tcPr>
          <w:p w14:paraId="39AD404A" w14:textId="0993E004" w:rsidR="00B3723B" w:rsidRPr="006F4C5D" w:rsidRDefault="00EE4BF2" w:rsidP="000D23AC">
            <w:pPr>
              <w:spacing w:line="360" w:lineRule="auto"/>
              <w:jc w:val="both"/>
            </w:pPr>
            <w:r>
              <w:t xml:space="preserve"> </w:t>
            </w:r>
            <w:r w:rsidRPr="00EE4BF2">
              <w:t>0.5000</w:t>
            </w:r>
            <w:r w:rsidR="004C50F2" w:rsidRPr="004C50F2">
              <w:t xml:space="preserve"> </w:t>
            </w:r>
            <w:r w:rsidR="00B3723B">
              <w:t>[95% CI (</w:t>
            </w:r>
            <w:r w:rsidRPr="00EE4BF2">
              <w:t>-0.0254    1.0254</w:t>
            </w:r>
            <w:r w:rsidR="00B3723B">
              <w:t>)]</w:t>
            </w:r>
          </w:p>
        </w:tc>
        <w:tc>
          <w:tcPr>
            <w:tcW w:w="2069" w:type="dxa"/>
          </w:tcPr>
          <w:p w14:paraId="46883930" w14:textId="27ADAAD3" w:rsidR="00B3723B" w:rsidRDefault="004C50F2" w:rsidP="000D23AC">
            <w:pPr>
              <w:spacing w:line="360" w:lineRule="auto"/>
              <w:jc w:val="both"/>
            </w:pPr>
            <w:r w:rsidRPr="004C50F2">
              <w:t>0.8185</w:t>
            </w:r>
          </w:p>
        </w:tc>
      </w:tr>
      <w:tr w:rsidR="00B3723B" w14:paraId="15A7487C" w14:textId="77777777" w:rsidTr="000D23AC">
        <w:tc>
          <w:tcPr>
            <w:tcW w:w="3003" w:type="dxa"/>
          </w:tcPr>
          <w:p w14:paraId="66D720C5" w14:textId="77777777" w:rsidR="00B3723B" w:rsidRDefault="00B3723B" w:rsidP="000D23AC">
            <w:pPr>
              <w:spacing w:line="360" w:lineRule="auto"/>
              <w:jc w:val="both"/>
            </w:pPr>
            <w:r>
              <w:t>Kh2BC7</w:t>
            </w:r>
          </w:p>
        </w:tc>
        <w:tc>
          <w:tcPr>
            <w:tcW w:w="3938" w:type="dxa"/>
          </w:tcPr>
          <w:p w14:paraId="66111E46" w14:textId="7607E286" w:rsidR="00B3723B" w:rsidRPr="006F4C5D" w:rsidRDefault="004C50F2" w:rsidP="000D23AC">
            <w:pPr>
              <w:spacing w:line="360" w:lineRule="auto"/>
              <w:jc w:val="both"/>
            </w:pPr>
            <w:r w:rsidRPr="004C50F2">
              <w:t xml:space="preserve"> </w:t>
            </w:r>
            <w:r w:rsidR="00EE4BF2" w:rsidRPr="00EE4BF2">
              <w:t xml:space="preserve">0.4337 </w:t>
            </w:r>
            <w:r w:rsidR="00B3723B">
              <w:t>[95% CI (</w:t>
            </w:r>
            <w:r w:rsidR="00EE4BF2" w:rsidRPr="00EE4BF2">
              <w:t>0.2309    0.6366</w:t>
            </w:r>
            <w:r w:rsidR="00B3723B">
              <w:t>)]</w:t>
            </w:r>
          </w:p>
        </w:tc>
        <w:tc>
          <w:tcPr>
            <w:tcW w:w="2069" w:type="dxa"/>
          </w:tcPr>
          <w:p w14:paraId="39C3552C" w14:textId="5EB35F4A" w:rsidR="00B3723B" w:rsidRDefault="004C50F2" w:rsidP="000D23AC">
            <w:pPr>
              <w:spacing w:line="360" w:lineRule="auto"/>
              <w:jc w:val="both"/>
            </w:pPr>
            <w:r w:rsidRPr="004C50F2">
              <w:t>0.8075</w:t>
            </w:r>
          </w:p>
        </w:tc>
      </w:tr>
      <w:tr w:rsidR="00B3723B" w14:paraId="196DB90A" w14:textId="77777777" w:rsidTr="000D23AC">
        <w:tc>
          <w:tcPr>
            <w:tcW w:w="3003" w:type="dxa"/>
          </w:tcPr>
          <w:p w14:paraId="4D948C2C" w14:textId="77777777" w:rsidR="00B3723B" w:rsidRDefault="00B3723B" w:rsidP="000D23AC">
            <w:pPr>
              <w:spacing w:line="360" w:lineRule="auto"/>
              <w:jc w:val="both"/>
            </w:pPr>
            <w:r>
              <w:t>V1SBC1</w:t>
            </w:r>
          </w:p>
        </w:tc>
        <w:tc>
          <w:tcPr>
            <w:tcW w:w="3938" w:type="dxa"/>
          </w:tcPr>
          <w:p w14:paraId="56D246A1" w14:textId="22EFEAA7" w:rsidR="00B3723B" w:rsidRPr="006F4C5D" w:rsidRDefault="00EE4BF2" w:rsidP="000D23AC">
            <w:pPr>
              <w:spacing w:line="360" w:lineRule="auto"/>
              <w:jc w:val="both"/>
            </w:pPr>
            <w:r>
              <w:t xml:space="preserve"> </w:t>
            </w:r>
            <w:r w:rsidRPr="00EE4BF2">
              <w:t>0.0466</w:t>
            </w:r>
            <w:r w:rsidR="004C50F2" w:rsidRPr="004C50F2">
              <w:t xml:space="preserve"> </w:t>
            </w:r>
            <w:r w:rsidR="00B3723B">
              <w:t>[95% CI (</w:t>
            </w:r>
            <w:r w:rsidRPr="00EE4BF2">
              <w:t>-0.9000    0.9932</w:t>
            </w:r>
            <w:r w:rsidR="00B3723B">
              <w:t>)]</w:t>
            </w:r>
          </w:p>
        </w:tc>
        <w:tc>
          <w:tcPr>
            <w:tcW w:w="2069" w:type="dxa"/>
          </w:tcPr>
          <w:p w14:paraId="5BEC75BD" w14:textId="6AB25E99" w:rsidR="00B3723B" w:rsidRDefault="004C50F2" w:rsidP="000D23AC">
            <w:pPr>
              <w:spacing w:line="360" w:lineRule="auto"/>
              <w:jc w:val="both"/>
            </w:pPr>
            <w:r w:rsidRPr="004C50F2">
              <w:t>1.0000</w:t>
            </w:r>
          </w:p>
        </w:tc>
      </w:tr>
      <w:tr w:rsidR="00B3723B" w14:paraId="706F0305" w14:textId="77777777" w:rsidTr="000D23AC">
        <w:tc>
          <w:tcPr>
            <w:tcW w:w="3003" w:type="dxa"/>
          </w:tcPr>
          <w:p w14:paraId="21608542" w14:textId="77777777" w:rsidR="00B3723B" w:rsidRDefault="00B3723B" w:rsidP="000D23AC">
            <w:pPr>
              <w:spacing w:line="360" w:lineRule="auto"/>
              <w:jc w:val="both"/>
            </w:pPr>
            <w:r>
              <w:t>V1SBC23</w:t>
            </w:r>
          </w:p>
        </w:tc>
        <w:tc>
          <w:tcPr>
            <w:tcW w:w="3938" w:type="dxa"/>
          </w:tcPr>
          <w:p w14:paraId="0EE4F98A" w14:textId="68CED351" w:rsidR="00B3723B" w:rsidRPr="006F4C5D" w:rsidRDefault="00EE4BF2" w:rsidP="000D23AC">
            <w:pPr>
              <w:spacing w:line="360" w:lineRule="auto"/>
              <w:jc w:val="both"/>
            </w:pPr>
            <w:r>
              <w:t xml:space="preserve"> 0.0000</w:t>
            </w:r>
            <w:r w:rsidR="004C50F2" w:rsidRPr="004C50F2">
              <w:t xml:space="preserve"> </w:t>
            </w:r>
            <w:r w:rsidR="00B3723B">
              <w:t>[95% CI (</w:t>
            </w:r>
            <w:r w:rsidRPr="00EE4BF2">
              <w:t>-1.0204    1.0204</w:t>
            </w:r>
            <w:r w:rsidR="00B3723B">
              <w:t>)]</w:t>
            </w:r>
          </w:p>
        </w:tc>
        <w:tc>
          <w:tcPr>
            <w:tcW w:w="2069" w:type="dxa"/>
          </w:tcPr>
          <w:p w14:paraId="0145DE55" w14:textId="12B457E5" w:rsidR="00B3723B" w:rsidRDefault="004C50F2" w:rsidP="000D23AC">
            <w:pPr>
              <w:spacing w:line="360" w:lineRule="auto"/>
              <w:jc w:val="both"/>
            </w:pPr>
            <w:r w:rsidRPr="004C50F2">
              <w:t>0.9999</w:t>
            </w:r>
          </w:p>
        </w:tc>
      </w:tr>
    </w:tbl>
    <w:p w14:paraId="6DD3D418" w14:textId="77777777" w:rsidR="00B3723B" w:rsidRDefault="00B3723B" w:rsidP="00B3723B">
      <w:pPr>
        <w:spacing w:line="360" w:lineRule="auto"/>
        <w:jc w:val="both"/>
      </w:pPr>
    </w:p>
    <w:p w14:paraId="591C0C6A" w14:textId="77777777" w:rsidR="008C46E0" w:rsidRDefault="008C46E0" w:rsidP="007E1282">
      <w:pPr>
        <w:spacing w:line="360" w:lineRule="auto"/>
        <w:jc w:val="both"/>
      </w:pPr>
    </w:p>
    <w:p w14:paraId="0E94F6AC" w14:textId="2E22876D" w:rsidR="00501745" w:rsidRPr="007B2321" w:rsidRDefault="008717C3" w:rsidP="00A97091">
      <w:pPr>
        <w:spacing w:line="360" w:lineRule="auto"/>
        <w:jc w:val="both"/>
      </w:pPr>
      <w:r>
        <w:lastRenderedPageBreak/>
        <w:tab/>
      </w:r>
      <w:r w:rsidR="00881DB0">
        <w:t>The fitness</w:t>
      </w:r>
      <w:r w:rsidR="007B2321">
        <w:t xml:space="preserve"> of each strain </w:t>
      </w:r>
      <w:r w:rsidR="007B2321" w:rsidRPr="007B2321">
        <w:t>relative to the fitness of 3D7BC15 in the condition without drug pressure</w:t>
      </w:r>
      <w:r w:rsidR="007B2321">
        <w:t xml:space="preserve"> is obtained using equation (1.1.) where t</w:t>
      </w:r>
      <w:r w:rsidR="00501745">
        <w:t xml:space="preserve">he drug </w:t>
      </w:r>
      <w:r w:rsidR="00501745" w:rsidRPr="00F242E7">
        <w:t>activity</w:t>
      </w:r>
      <w:r w:rsidR="00501745">
        <w:t xml:space="preserve"> against drug-sensitive strain </w:t>
      </w:r>
      <w:r w:rsidR="00501745" w:rsidRPr="00F242E7">
        <w:t xml:space="preserve">or a normalized </w:t>
      </w:r>
      <w:r w:rsidR="00501745">
        <w:t>drug killing rate of drug-sensitive strain (</w:t>
      </w:r>
      <w:r w:rsidR="00501745" w:rsidRPr="00236C02">
        <w:rPr>
          <w:i/>
          <w:iCs/>
        </w:rPr>
        <w:t>a</w:t>
      </w:r>
      <w:r w:rsidR="00501745">
        <w:t xml:space="preserve">) is </w:t>
      </w:r>
      <w:r w:rsidR="007B2321">
        <w:t>given by</w:t>
      </w:r>
    </w:p>
    <w:p w14:paraId="1CF34A43" w14:textId="7DB21B1D" w:rsidR="005946AA" w:rsidRDefault="00501745" w:rsidP="00A97091">
      <w:pPr>
        <w:pStyle w:val="MTDisplayEquation"/>
      </w:pPr>
      <w:r>
        <w:tab/>
      </w: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den>
        </m:f>
      </m:oMath>
      <w:r>
        <w:t xml:space="preserve">. </w:t>
      </w:r>
      <w:r>
        <w:tab/>
      </w:r>
      <w:r w:rsidR="00260087">
        <w:t xml:space="preserve"> (1.10)</w:t>
      </w:r>
    </w:p>
    <w:p w14:paraId="14062907" w14:textId="1DFC59B3" w:rsidR="003C762C" w:rsidRDefault="007B2321" w:rsidP="00A97091">
      <w:pPr>
        <w:spacing w:line="360" w:lineRule="auto"/>
      </w:pPr>
      <w:r>
        <w:t>Figures 9</w:t>
      </w:r>
      <w:r w:rsidR="000F7C1A">
        <w:t xml:space="preserve"> - 11</w:t>
      </w:r>
      <w:r>
        <w:t xml:space="preserve"> show graphs of the fitness as a function of drug concentration.</w:t>
      </w:r>
    </w:p>
    <w:p w14:paraId="0DD072CD" w14:textId="77777777" w:rsidR="003C762C" w:rsidRDefault="003C762C" w:rsidP="00A97091">
      <w:pPr>
        <w:spacing w:line="360" w:lineRule="auto"/>
      </w:pPr>
    </w:p>
    <w:p w14:paraId="3525AE8A" w14:textId="3F08A874" w:rsidR="003C762C" w:rsidRDefault="003B001F" w:rsidP="00FE498D">
      <w:pPr>
        <w:spacing w:line="360" w:lineRule="auto"/>
        <w:jc w:val="center"/>
      </w:pPr>
      <w:r w:rsidRPr="003B001F">
        <w:rPr>
          <w:noProof/>
        </w:rPr>
        <w:drawing>
          <wp:inline distT="0" distB="0" distL="0" distR="0" wp14:anchorId="1D69B2E0" wp14:editId="77D2B670">
            <wp:extent cx="4047066" cy="303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1093" cy="30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AE8A" w14:textId="3DACF4C3" w:rsidR="003C762C" w:rsidRPr="003C762C" w:rsidRDefault="003C762C" w:rsidP="00A97091">
      <w:pPr>
        <w:spacing w:line="360" w:lineRule="auto"/>
        <w:jc w:val="both"/>
      </w:pPr>
      <w:r w:rsidRPr="003C762C">
        <w:rPr>
          <w:b/>
          <w:bCs/>
        </w:rPr>
        <w:t>Figure 9.</w:t>
      </w:r>
      <w:r w:rsidRPr="003C762C">
        <w:t xml:space="preserve"> </w:t>
      </w:r>
      <w:r>
        <w:t xml:space="preserve">Relative fitness </w:t>
      </w:r>
      <w:r w:rsidR="00CB6B03">
        <w:t>under</w:t>
      </w:r>
      <w:r>
        <w:t xml:space="preserve"> CQ. </w:t>
      </w:r>
      <w:r w:rsidRPr="003C762C">
        <w:t xml:space="preserve">The y-axis represents the fitness (relative to the fitness of 3D7BC15 in the condition without drug pressure). The x-axis represents the CQ concentration in unit of </w:t>
      </w:r>
      <w:proofErr w:type="spellStart"/>
      <w:r w:rsidRPr="003C762C">
        <w:t>nM.</w:t>
      </w:r>
      <w:proofErr w:type="spellEnd"/>
      <w:r w:rsidRPr="003C762C">
        <w:t xml:space="preserve"> Notice that the fitness of both drug-sensitive and drug-resistant strains decreases as the concentration increases. However, the fitness of the drug sensitive strains is more sensitive to the increase in drug concentration.</w:t>
      </w:r>
    </w:p>
    <w:p w14:paraId="5B5554E7" w14:textId="77777777" w:rsidR="003C762C" w:rsidRDefault="003C762C" w:rsidP="00A97091">
      <w:pPr>
        <w:spacing w:line="360" w:lineRule="auto"/>
      </w:pPr>
    </w:p>
    <w:p w14:paraId="67FE142E" w14:textId="4A33524A" w:rsidR="003C762C" w:rsidRPr="00FE498D" w:rsidRDefault="003B001F" w:rsidP="00FE498D">
      <w:pPr>
        <w:spacing w:line="360" w:lineRule="auto"/>
        <w:jc w:val="center"/>
      </w:pPr>
      <w:r w:rsidRPr="003B001F">
        <w:rPr>
          <w:noProof/>
        </w:rPr>
        <w:lastRenderedPageBreak/>
        <w:drawing>
          <wp:inline distT="0" distB="0" distL="0" distR="0" wp14:anchorId="69C0ED2D" wp14:editId="12EE512D">
            <wp:extent cx="4097867" cy="307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256" cy="30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F483" w14:textId="1610083B" w:rsidR="003C762C" w:rsidRDefault="003C762C" w:rsidP="00A97091">
      <w:pPr>
        <w:spacing w:line="360" w:lineRule="auto"/>
        <w:jc w:val="both"/>
      </w:pPr>
      <w:r w:rsidRPr="003C762C">
        <w:rPr>
          <w:b/>
          <w:bCs/>
        </w:rPr>
        <w:t xml:space="preserve">Figure </w:t>
      </w:r>
      <w:r>
        <w:rPr>
          <w:b/>
          <w:bCs/>
        </w:rPr>
        <w:t>10</w:t>
      </w:r>
      <w:r w:rsidRPr="003C762C">
        <w:rPr>
          <w:b/>
          <w:bCs/>
        </w:rPr>
        <w:t>.</w:t>
      </w:r>
      <w:r w:rsidRPr="003C762C">
        <w:t xml:space="preserve"> </w:t>
      </w:r>
      <w:r>
        <w:t>Relative fitness</w:t>
      </w:r>
      <w:r w:rsidR="00CB6B03">
        <w:t xml:space="preserve"> under</w:t>
      </w:r>
      <w:r>
        <w:t xml:space="preserve"> PPQ. </w:t>
      </w:r>
      <w:r w:rsidRPr="003C762C">
        <w:t xml:space="preserve">The y-axis represents the fitness (relative to the fitness of 3D7BC15 in the condition without drug pressure). The x-axis represents the </w:t>
      </w:r>
      <w:r>
        <w:t>PP</w:t>
      </w:r>
      <w:r w:rsidRPr="003C762C">
        <w:t xml:space="preserve">Q concentration in unit of </w:t>
      </w:r>
      <w:proofErr w:type="spellStart"/>
      <w:r w:rsidRPr="003C762C">
        <w:t>nM.</w:t>
      </w:r>
      <w:proofErr w:type="spellEnd"/>
    </w:p>
    <w:p w14:paraId="72E8FF57" w14:textId="77777777" w:rsidR="00260087" w:rsidRPr="00260087" w:rsidRDefault="00260087" w:rsidP="00260087"/>
    <w:p w14:paraId="67B3041D" w14:textId="1D52BDE1" w:rsidR="00515DDF" w:rsidRDefault="00515DDF" w:rsidP="005946AA">
      <w:pPr>
        <w:spacing w:line="360" w:lineRule="auto"/>
      </w:pPr>
    </w:p>
    <w:p w14:paraId="0A4B314A" w14:textId="2C4AB465" w:rsidR="00417AE9" w:rsidRDefault="00417AE9" w:rsidP="00417AE9">
      <w:pPr>
        <w:spacing w:line="360" w:lineRule="auto"/>
        <w:jc w:val="center"/>
      </w:pPr>
      <w:r w:rsidRPr="00417AE9">
        <w:rPr>
          <w:noProof/>
        </w:rPr>
        <w:drawing>
          <wp:inline distT="0" distB="0" distL="0" distR="0" wp14:anchorId="1CD731D8" wp14:editId="64CE0FA2">
            <wp:extent cx="4284133" cy="321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084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E9EB" w14:textId="71D9D24B" w:rsidR="00417AE9" w:rsidRDefault="00417AE9" w:rsidP="00417AE9">
      <w:pPr>
        <w:spacing w:line="360" w:lineRule="auto"/>
        <w:jc w:val="both"/>
      </w:pPr>
      <w:r w:rsidRPr="003C762C">
        <w:rPr>
          <w:b/>
          <w:bCs/>
        </w:rPr>
        <w:t xml:space="preserve">Figure </w:t>
      </w:r>
      <w:r>
        <w:rPr>
          <w:b/>
          <w:bCs/>
        </w:rPr>
        <w:t>11</w:t>
      </w:r>
      <w:r w:rsidRPr="003C762C">
        <w:rPr>
          <w:b/>
          <w:bCs/>
        </w:rPr>
        <w:t>.</w:t>
      </w:r>
      <w:r w:rsidRPr="003C762C">
        <w:t xml:space="preserve"> </w:t>
      </w:r>
      <w:r>
        <w:t xml:space="preserve">Relative fitness </w:t>
      </w:r>
      <w:r w:rsidR="00CB6B03">
        <w:t>under</w:t>
      </w:r>
      <w:r>
        <w:t xml:space="preserve"> MQ. </w:t>
      </w:r>
      <w:r w:rsidRPr="003C762C">
        <w:t xml:space="preserve">The y-axis represents the fitness (relative to the fitness of 3D7BC15 in the condition without drug pressure). The x-axis represents the </w:t>
      </w:r>
      <w:r>
        <w:t>M</w:t>
      </w:r>
      <w:r w:rsidRPr="003C762C">
        <w:t xml:space="preserve">Q concentration in unit of </w:t>
      </w:r>
      <w:proofErr w:type="spellStart"/>
      <w:r w:rsidRPr="003C762C">
        <w:t>nM.</w:t>
      </w:r>
      <w:proofErr w:type="spellEnd"/>
    </w:p>
    <w:p w14:paraId="5968DDBC" w14:textId="270F57E8" w:rsidR="00DC2908" w:rsidRDefault="00DC2908" w:rsidP="00417AE9">
      <w:pPr>
        <w:spacing w:line="360" w:lineRule="auto"/>
        <w:jc w:val="both"/>
      </w:pPr>
    </w:p>
    <w:p w14:paraId="12AC1442" w14:textId="6E91EB8F" w:rsidR="00DC2908" w:rsidRDefault="00DC2908" w:rsidP="00417AE9">
      <w:pPr>
        <w:spacing w:line="360" w:lineRule="auto"/>
        <w:jc w:val="both"/>
      </w:pPr>
    </w:p>
    <w:p w14:paraId="6F06C701" w14:textId="042037D5" w:rsidR="00DC2908" w:rsidRPr="009233DC" w:rsidRDefault="001C73FB" w:rsidP="00C82D06">
      <w:pPr>
        <w:spacing w:line="360" w:lineRule="auto"/>
        <w:jc w:val="both"/>
        <w:rPr>
          <w:b/>
          <w:bCs/>
          <w:sz w:val="28"/>
          <w:szCs w:val="28"/>
        </w:rPr>
      </w:pPr>
      <w:r w:rsidRPr="001C73FB">
        <w:rPr>
          <w:b/>
          <w:bCs/>
          <w:sz w:val="28"/>
          <w:szCs w:val="28"/>
        </w:rPr>
        <w:t>Selection coefficient</w:t>
      </w:r>
    </w:p>
    <w:p w14:paraId="70C66776" w14:textId="7862E890" w:rsidR="00C82D06" w:rsidRDefault="00C82D06" w:rsidP="00C82D06">
      <w:pPr>
        <w:spacing w:line="360" w:lineRule="auto"/>
      </w:pPr>
      <w:r>
        <w:tab/>
      </w:r>
      <w:r w:rsidRPr="00C82D06">
        <w:t>In population genetics, a selection coefficient</w:t>
      </w:r>
      <w:r>
        <w:t xml:space="preserve"> </w:t>
      </w:r>
      <w:r w:rsidRPr="00C82D06">
        <w:t>is a measure of differences in relative fitness</w:t>
      </w:r>
      <w:r w:rsidR="00CB6B03">
        <w:t xml:space="preserve"> [4]</w:t>
      </w:r>
      <w:r w:rsidRPr="00C82D06">
        <w:t>.</w:t>
      </w:r>
      <w:r>
        <w:t xml:space="preserve"> T</w:t>
      </w:r>
      <w:r w:rsidRPr="00C82D06">
        <w:t>he selection coefficient</w:t>
      </w:r>
      <w:r>
        <w:t xml:space="preserve"> of the </w:t>
      </w:r>
      <w:proofErr w:type="spellStart"/>
      <w:r w:rsidRPr="00C82D06">
        <w:rPr>
          <w:i/>
          <w:iCs/>
        </w:rPr>
        <w:t>i</w:t>
      </w:r>
      <w:r w:rsidRPr="00C82D06">
        <w:rPr>
          <w:vertAlign w:val="superscript"/>
        </w:rPr>
        <w:t>th</w:t>
      </w:r>
      <w:proofErr w:type="spellEnd"/>
      <w:r w:rsidRPr="00C82D06">
        <w:t xml:space="preserve"> strain parasite</w:t>
      </w:r>
      <w:r>
        <w:t xml:space="preserve"> </w:t>
      </w:r>
      <w:r w:rsidR="00755F50">
        <w:t xml:space="preserve">under the drug concentration </w:t>
      </w:r>
      <w:r w:rsidR="00755F50" w:rsidRPr="00755F50">
        <w:rPr>
          <w:i/>
          <w:iCs/>
        </w:rPr>
        <w:t>c</w:t>
      </w:r>
      <w:r w:rsidR="00755F50">
        <w:t xml:space="preserve"> </w:t>
      </w:r>
      <w:r>
        <w:t>can be defined as</w:t>
      </w:r>
    </w:p>
    <w:p w14:paraId="02A9349E" w14:textId="357DD34E" w:rsidR="00C82D06" w:rsidRDefault="006C3290" w:rsidP="00C82D06">
      <w:pPr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(c)=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(c)-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(c)</m:t>
          </m:r>
        </m:oMath>
      </m:oMathPara>
    </w:p>
    <w:p w14:paraId="28D53A3A" w14:textId="4ACC4902" w:rsidR="00C82D06" w:rsidRPr="00755F50" w:rsidRDefault="00E92083" w:rsidP="00755F50">
      <w:pPr>
        <w:spacing w:line="360" w:lineRule="auto"/>
        <w:jc w:val="both"/>
      </w:pPr>
      <w:r>
        <w:t xml:space="preserve">The </w:t>
      </w:r>
      <w:r w:rsidR="00CB6B03">
        <w:t>selection coefficient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(c)</m:t>
        </m:r>
      </m:oMath>
      <w:r>
        <w:t xml:space="preserve"> is a measure of the fitness of the </w:t>
      </w:r>
      <w:proofErr w:type="spellStart"/>
      <w:r w:rsidRPr="00755F50">
        <w:rPr>
          <w:i/>
          <w:iCs/>
        </w:rPr>
        <w:t>i</w:t>
      </w:r>
      <w:r w:rsidRPr="00755F50">
        <w:rPr>
          <w:vertAlign w:val="superscript"/>
        </w:rPr>
        <w:t>th</w:t>
      </w:r>
      <w:proofErr w:type="spellEnd"/>
      <w:r>
        <w:t xml:space="preserve"> strain parasite</w:t>
      </w:r>
      <w:r w:rsidR="00CB6B03">
        <w:t>,</w:t>
      </w:r>
      <w:r w:rsidR="00755F50">
        <w:t xml:space="preserve"> </w:t>
      </w:r>
      <w:r w:rsidR="00CB6B03">
        <w:t>when they are exposed to</w:t>
      </w:r>
      <w:r w:rsidR="00755F50">
        <w:t xml:space="preserve"> the drug concentration </w:t>
      </w:r>
      <w:r w:rsidR="00755F50" w:rsidRPr="00755F50">
        <w:rPr>
          <w:i/>
          <w:iCs/>
        </w:rPr>
        <w:t>c</w:t>
      </w:r>
      <w:r w:rsidR="00CB6B03">
        <w:t xml:space="preserve">, </w:t>
      </w:r>
      <w:r>
        <w:t>relative to that of the wild-type</w:t>
      </w:r>
      <w:r w:rsidR="00755F50">
        <w:t xml:space="preserve"> parasite</w:t>
      </w:r>
      <w:r>
        <w:t xml:space="preserve">. </w:t>
      </w:r>
      <w:r w:rsidR="00755F50"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(c)</m:t>
        </m:r>
      </m:oMath>
      <w:r w:rsidR="00755F50">
        <w:t xml:space="preserve"> </w:t>
      </w:r>
      <w:r w:rsidR="00755F50">
        <w:rPr>
          <w:i/>
          <w:iCs/>
        </w:rPr>
        <w:t xml:space="preserve"> </w:t>
      </w:r>
      <w:r w:rsidR="00755F50">
        <w:t xml:space="preserve">is positive, </w:t>
      </w:r>
      <w:r w:rsidR="00CB6B03">
        <w:t xml:space="preserve">this implies that </w:t>
      </w:r>
      <w:r w:rsidR="00755F50">
        <w:t xml:space="preserve">the </w:t>
      </w:r>
      <w:proofErr w:type="spellStart"/>
      <w:r w:rsidR="00755F50" w:rsidRPr="00755F50">
        <w:rPr>
          <w:i/>
          <w:iCs/>
        </w:rPr>
        <w:t>i</w:t>
      </w:r>
      <w:r w:rsidR="00755F50" w:rsidRPr="00755F50">
        <w:rPr>
          <w:vertAlign w:val="superscript"/>
        </w:rPr>
        <w:t>th</w:t>
      </w:r>
      <w:proofErr w:type="spellEnd"/>
      <w:r w:rsidR="00755F50">
        <w:t xml:space="preserve"> strain parasite is less fit </w:t>
      </w:r>
      <w:r w:rsidR="00FE1B4D">
        <w:t xml:space="preserve">than </w:t>
      </w:r>
      <w:r w:rsidR="00755F50">
        <w:t xml:space="preserve">the wild-type parasite. In contrast,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(c)</m:t>
        </m:r>
      </m:oMath>
      <w:r w:rsidR="00755F50">
        <w:t xml:space="preserve"> </w:t>
      </w:r>
      <w:r w:rsidR="00755F50">
        <w:rPr>
          <w:i/>
          <w:iCs/>
        </w:rPr>
        <w:t xml:space="preserve"> </w:t>
      </w:r>
      <w:r w:rsidR="00755F50">
        <w:t xml:space="preserve">is </w:t>
      </w:r>
      <w:r w:rsidR="00C21EEF">
        <w:t>negative</w:t>
      </w:r>
      <w:r w:rsidR="00755F50">
        <w:t xml:space="preserve">, the </w:t>
      </w:r>
      <w:proofErr w:type="spellStart"/>
      <w:r w:rsidR="00755F50" w:rsidRPr="00755F50">
        <w:rPr>
          <w:i/>
          <w:iCs/>
        </w:rPr>
        <w:t>i</w:t>
      </w:r>
      <w:r w:rsidR="00755F50" w:rsidRPr="00755F50">
        <w:rPr>
          <w:vertAlign w:val="superscript"/>
        </w:rPr>
        <w:t>th</w:t>
      </w:r>
      <w:proofErr w:type="spellEnd"/>
      <w:r w:rsidR="00755F50">
        <w:t xml:space="preserve"> strain parasite is </w:t>
      </w:r>
      <w:r w:rsidR="00C21EEF">
        <w:t>more</w:t>
      </w:r>
      <w:r w:rsidR="00755F50">
        <w:t xml:space="preserve"> fit</w:t>
      </w:r>
      <w:r w:rsidR="00FE1B4D">
        <w:t xml:space="preserve"> than the wild-type parasite</w:t>
      </w:r>
      <w:r w:rsidR="00C21EEF">
        <w:t>.</w:t>
      </w:r>
      <w:r w:rsidR="000F7C1A">
        <w:t xml:space="preserve"> The selection coefficients of parasites under the CQ, PPQ, and MQ are shown in Figure</w:t>
      </w:r>
      <w:r w:rsidR="00C5446E">
        <w:t>s</w:t>
      </w:r>
      <w:r w:rsidR="000F7C1A">
        <w:t xml:space="preserve"> 12-14, respectively.</w:t>
      </w:r>
    </w:p>
    <w:p w14:paraId="613D7F14" w14:textId="77777777" w:rsidR="00C82D06" w:rsidRDefault="00C82D06" w:rsidP="00C82D06">
      <w:pPr>
        <w:spacing w:line="360" w:lineRule="auto"/>
      </w:pPr>
    </w:p>
    <w:p w14:paraId="4DCEEA0E" w14:textId="118EC700" w:rsidR="00C82D06" w:rsidRDefault="00C5446E" w:rsidP="00C5446E">
      <w:pPr>
        <w:spacing w:line="360" w:lineRule="auto"/>
        <w:jc w:val="center"/>
      </w:pPr>
      <w:r w:rsidRPr="00C5446E">
        <w:rPr>
          <w:noProof/>
        </w:rPr>
        <w:drawing>
          <wp:inline distT="0" distB="0" distL="0" distR="0" wp14:anchorId="2D74F423" wp14:editId="748141AD">
            <wp:extent cx="4603805" cy="345285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5860" cy="34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6167" w14:textId="14C7CD38" w:rsidR="00C82D06" w:rsidRDefault="00C5446E" w:rsidP="00C82D06">
      <w:pPr>
        <w:spacing w:line="360" w:lineRule="auto"/>
      </w:pPr>
      <w:r w:rsidRPr="003C762C">
        <w:rPr>
          <w:b/>
          <w:bCs/>
        </w:rPr>
        <w:t xml:space="preserve">Figure </w:t>
      </w:r>
      <w:r>
        <w:rPr>
          <w:b/>
          <w:bCs/>
        </w:rPr>
        <w:t>12</w:t>
      </w:r>
      <w:r w:rsidRPr="003C762C">
        <w:rPr>
          <w:b/>
          <w:bCs/>
        </w:rPr>
        <w:t>.</w:t>
      </w:r>
      <w:r w:rsidRPr="003C762C">
        <w:t xml:space="preserve"> </w:t>
      </w:r>
      <w:r>
        <w:t xml:space="preserve">The selection coefficients under CQ. </w:t>
      </w:r>
    </w:p>
    <w:p w14:paraId="5018891A" w14:textId="58508748" w:rsidR="00C5446E" w:rsidRDefault="00C5446E" w:rsidP="00C82D06">
      <w:pPr>
        <w:spacing w:line="360" w:lineRule="auto"/>
      </w:pPr>
    </w:p>
    <w:p w14:paraId="2462B105" w14:textId="3FBED989" w:rsidR="00C5446E" w:rsidRDefault="00586F96" w:rsidP="00586F96">
      <w:pPr>
        <w:spacing w:line="360" w:lineRule="auto"/>
        <w:jc w:val="center"/>
      </w:pPr>
      <w:r w:rsidRPr="00586F96">
        <w:rPr>
          <w:noProof/>
        </w:rPr>
        <w:lastRenderedPageBreak/>
        <w:drawing>
          <wp:inline distT="0" distB="0" distL="0" distR="0" wp14:anchorId="17AC33FD" wp14:editId="12ED7D27">
            <wp:extent cx="4508390" cy="33812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7880" cy="33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ED6D" w14:textId="68B21DB8" w:rsidR="00586F96" w:rsidRDefault="00586F96" w:rsidP="00C82D06">
      <w:pPr>
        <w:spacing w:line="360" w:lineRule="auto"/>
      </w:pPr>
      <w:r w:rsidRPr="003C762C">
        <w:rPr>
          <w:b/>
          <w:bCs/>
        </w:rPr>
        <w:t xml:space="preserve">Figure </w:t>
      </w:r>
      <w:r>
        <w:rPr>
          <w:b/>
          <w:bCs/>
        </w:rPr>
        <w:t>13</w:t>
      </w:r>
      <w:r w:rsidRPr="003C762C">
        <w:rPr>
          <w:b/>
          <w:bCs/>
        </w:rPr>
        <w:t>.</w:t>
      </w:r>
      <w:r w:rsidRPr="003C762C">
        <w:t xml:space="preserve"> </w:t>
      </w:r>
      <w:r>
        <w:t>The selection coefficients under PPQ.</w:t>
      </w:r>
    </w:p>
    <w:p w14:paraId="3CEA2C4D" w14:textId="7EB25C10" w:rsidR="00586F96" w:rsidRDefault="00586F96" w:rsidP="00C82D06">
      <w:pPr>
        <w:spacing w:line="360" w:lineRule="auto"/>
      </w:pPr>
    </w:p>
    <w:p w14:paraId="1B82C6B4" w14:textId="5E41605B" w:rsidR="00586F96" w:rsidRDefault="00586F96" w:rsidP="00586F96">
      <w:pPr>
        <w:spacing w:line="360" w:lineRule="auto"/>
        <w:jc w:val="center"/>
      </w:pPr>
      <w:r w:rsidRPr="00586F96">
        <w:rPr>
          <w:noProof/>
        </w:rPr>
        <w:drawing>
          <wp:inline distT="0" distB="0" distL="0" distR="0" wp14:anchorId="0D1A76E7" wp14:editId="06E05F3B">
            <wp:extent cx="4508390" cy="33812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3480" cy="338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56A6" w14:textId="70893416" w:rsidR="00586F96" w:rsidRDefault="00586F96" w:rsidP="00C82D06">
      <w:pPr>
        <w:spacing w:line="360" w:lineRule="auto"/>
      </w:pPr>
      <w:r w:rsidRPr="003C762C">
        <w:rPr>
          <w:b/>
          <w:bCs/>
        </w:rPr>
        <w:t xml:space="preserve">Figure </w:t>
      </w:r>
      <w:r>
        <w:rPr>
          <w:b/>
          <w:bCs/>
        </w:rPr>
        <w:t>14</w:t>
      </w:r>
      <w:r w:rsidRPr="003C762C">
        <w:rPr>
          <w:b/>
          <w:bCs/>
        </w:rPr>
        <w:t>.</w:t>
      </w:r>
      <w:r w:rsidRPr="003C762C">
        <w:t xml:space="preserve"> </w:t>
      </w:r>
      <w:r>
        <w:t>The selection coefficients under MQ.</w:t>
      </w:r>
    </w:p>
    <w:p w14:paraId="0CA11AF0" w14:textId="77777777" w:rsidR="00586F96" w:rsidRDefault="00586F96" w:rsidP="00C82D06">
      <w:pPr>
        <w:spacing w:line="360" w:lineRule="auto"/>
      </w:pPr>
    </w:p>
    <w:p w14:paraId="487254EF" w14:textId="77777777" w:rsidR="00C82D06" w:rsidRDefault="00C82D06" w:rsidP="00C82D06">
      <w:pPr>
        <w:spacing w:line="360" w:lineRule="auto"/>
      </w:pPr>
    </w:p>
    <w:p w14:paraId="106BAFD4" w14:textId="322AF35C" w:rsidR="00DC2908" w:rsidRDefault="00DC2908" w:rsidP="00C82D06">
      <w:pPr>
        <w:spacing w:line="360" w:lineRule="auto"/>
      </w:pPr>
    </w:p>
    <w:p w14:paraId="0FFE988E" w14:textId="77777777" w:rsidR="00C82D06" w:rsidRDefault="00C82D06" w:rsidP="00C82D06">
      <w:pPr>
        <w:spacing w:line="360" w:lineRule="auto"/>
      </w:pPr>
    </w:p>
    <w:p w14:paraId="48F75E22" w14:textId="46092A7C" w:rsidR="00417AE9" w:rsidRPr="009655F8" w:rsidRDefault="009655F8" w:rsidP="009655F8">
      <w:pPr>
        <w:spacing w:line="360" w:lineRule="auto"/>
        <w:rPr>
          <w:b/>
          <w:bCs/>
          <w:sz w:val="28"/>
          <w:szCs w:val="28"/>
        </w:rPr>
      </w:pPr>
      <w:r w:rsidRPr="009655F8">
        <w:rPr>
          <w:b/>
          <w:bCs/>
          <w:sz w:val="28"/>
          <w:szCs w:val="28"/>
        </w:rPr>
        <w:lastRenderedPageBreak/>
        <w:t>References</w:t>
      </w:r>
    </w:p>
    <w:p w14:paraId="355B9A92" w14:textId="77777777" w:rsidR="009655F8" w:rsidRDefault="009655F8" w:rsidP="009655F8">
      <w:pPr>
        <w:spacing w:line="360" w:lineRule="auto"/>
      </w:pPr>
      <w:r>
        <w:t xml:space="preserve">[1] </w:t>
      </w:r>
      <w:proofErr w:type="spellStart"/>
      <w:r w:rsidRPr="00F0765E">
        <w:t>Kümpornsin</w:t>
      </w:r>
      <w:proofErr w:type="spellEnd"/>
      <w:r w:rsidRPr="00F0765E">
        <w:t>, K.</w:t>
      </w:r>
      <w:r>
        <w:t xml:space="preserve"> et al. </w:t>
      </w:r>
      <w:r w:rsidRPr="00F0765E">
        <w:t>Origin of robustness in generating drug-resistant malaria parasites</w:t>
      </w:r>
      <w:r>
        <w:t xml:space="preserve">. </w:t>
      </w:r>
      <w:r w:rsidRPr="00F0765E">
        <w:t>Molecular Biology and Evolution</w:t>
      </w:r>
      <w:r>
        <w:t xml:space="preserve">. </w:t>
      </w:r>
      <w:r w:rsidRPr="00F0765E">
        <w:t>Volume 31, Issue 7, July 2014, Pages 1649-1660</w:t>
      </w:r>
      <w:r>
        <w:t>.</w:t>
      </w:r>
    </w:p>
    <w:p w14:paraId="1645AB62" w14:textId="77777777" w:rsidR="009655F8" w:rsidRDefault="009655F8" w:rsidP="009655F8">
      <w:pPr>
        <w:spacing w:line="360" w:lineRule="auto"/>
      </w:pPr>
    </w:p>
    <w:p w14:paraId="09CC8800" w14:textId="4C675587" w:rsidR="009655F8" w:rsidRDefault="009655F8" w:rsidP="009655F8">
      <w:pPr>
        <w:spacing w:line="360" w:lineRule="auto"/>
      </w:pPr>
      <w:r>
        <w:t xml:space="preserve">[2] </w:t>
      </w:r>
      <w:proofErr w:type="spellStart"/>
      <w:r w:rsidRPr="00F0765E">
        <w:t>Torella</w:t>
      </w:r>
      <w:proofErr w:type="spellEnd"/>
      <w:r w:rsidRPr="00F0765E">
        <w:t xml:space="preserve">, J.P., Chait, R., </w:t>
      </w:r>
      <w:bookmarkStart w:id="0" w:name="_GoBack"/>
      <w:bookmarkEnd w:id="0"/>
      <w:proofErr w:type="spellStart"/>
      <w:r w:rsidRPr="00F0765E">
        <w:t>Kishony</w:t>
      </w:r>
      <w:proofErr w:type="spellEnd"/>
      <w:r w:rsidRPr="00F0765E">
        <w:t>, R</w:t>
      </w:r>
      <w:r>
        <w:t xml:space="preserve">. </w:t>
      </w:r>
      <w:r w:rsidRPr="00F0765E">
        <w:t>Optimal drug synergy in Antimicrobial Treatments</w:t>
      </w:r>
      <w:r>
        <w:t xml:space="preserve">. </w:t>
      </w:r>
      <w:proofErr w:type="spellStart"/>
      <w:r w:rsidRPr="00F0765E">
        <w:t>PLoS</w:t>
      </w:r>
      <w:proofErr w:type="spellEnd"/>
      <w:r w:rsidRPr="00F0765E">
        <w:t xml:space="preserve"> Computational Biology</w:t>
      </w:r>
      <w:r>
        <w:t xml:space="preserve">. </w:t>
      </w:r>
      <w:r w:rsidRPr="00F0765E">
        <w:t>Volume 6, Issue 6, June 2010, Pages 1-9</w:t>
      </w:r>
      <w:r>
        <w:t>.</w:t>
      </w:r>
    </w:p>
    <w:p w14:paraId="068A20B9" w14:textId="77777777" w:rsidR="009655F8" w:rsidRDefault="009655F8" w:rsidP="009655F8">
      <w:pPr>
        <w:spacing w:line="360" w:lineRule="auto"/>
      </w:pPr>
    </w:p>
    <w:p w14:paraId="7C161FF0" w14:textId="77777777" w:rsidR="009655F8" w:rsidRDefault="009655F8" w:rsidP="009655F8">
      <w:pPr>
        <w:spacing w:line="360" w:lineRule="auto"/>
      </w:pPr>
      <w:r>
        <w:t xml:space="preserve">[3] </w:t>
      </w:r>
      <w:proofErr w:type="spellStart"/>
      <w:r w:rsidRPr="00F0765E">
        <w:t>Pimenta</w:t>
      </w:r>
      <w:proofErr w:type="spellEnd"/>
      <w:r w:rsidRPr="00F0765E">
        <w:t>, F.</w:t>
      </w:r>
      <w:r>
        <w:t xml:space="preserve"> et al. </w:t>
      </w:r>
      <w:r w:rsidRPr="00F0765E">
        <w:t>What should be considered in the treatment of bacterial infections by multi-drug therapies: A mathematical perspective?</w:t>
      </w:r>
      <w:r>
        <w:t xml:space="preserve"> </w:t>
      </w:r>
      <w:r w:rsidRPr="00F0765E">
        <w:t>Drug Resistance Updates</w:t>
      </w:r>
      <w:r>
        <w:t xml:space="preserve">. </w:t>
      </w:r>
      <w:r w:rsidRPr="00F0765E">
        <w:t>Volume 17, Issue 3, July 2014, Pages 51-63</w:t>
      </w:r>
      <w:r>
        <w:t>.</w:t>
      </w:r>
    </w:p>
    <w:p w14:paraId="77D42602" w14:textId="77777777" w:rsidR="009655F8" w:rsidRDefault="009655F8" w:rsidP="009655F8">
      <w:pPr>
        <w:spacing w:line="360" w:lineRule="auto"/>
      </w:pPr>
    </w:p>
    <w:p w14:paraId="68AFA50C" w14:textId="20C30341" w:rsidR="009655F8" w:rsidRPr="005946AA" w:rsidRDefault="009655F8" w:rsidP="009655F8">
      <w:pPr>
        <w:spacing w:line="360" w:lineRule="auto"/>
      </w:pPr>
      <w:r>
        <w:t xml:space="preserve">[4] </w:t>
      </w:r>
      <w:r w:rsidRPr="00C82D06">
        <w:t>Gillespie, John H. (2004). Population genetics: a concise guide (2nd ed.). Baltimore, Md.: Johns Hopkins University Press. ISBN 0801880092.</w:t>
      </w:r>
    </w:p>
    <w:sectPr w:rsidR="009655F8" w:rsidRPr="005946AA" w:rsidSect="00EF2D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E94837"/>
    <w:multiLevelType w:val="hybridMultilevel"/>
    <w:tmpl w:val="AC782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C76197"/>
    <w:multiLevelType w:val="hybridMultilevel"/>
    <w:tmpl w:val="73808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10B"/>
    <w:rsid w:val="0001105C"/>
    <w:rsid w:val="00017451"/>
    <w:rsid w:val="0002456D"/>
    <w:rsid w:val="0002505C"/>
    <w:rsid w:val="00036C37"/>
    <w:rsid w:val="00040C71"/>
    <w:rsid w:val="0004163B"/>
    <w:rsid w:val="000447D4"/>
    <w:rsid w:val="000504AD"/>
    <w:rsid w:val="00054E99"/>
    <w:rsid w:val="00056FAB"/>
    <w:rsid w:val="00057B00"/>
    <w:rsid w:val="00070F91"/>
    <w:rsid w:val="00077E1C"/>
    <w:rsid w:val="00090CCD"/>
    <w:rsid w:val="00092588"/>
    <w:rsid w:val="000A0189"/>
    <w:rsid w:val="000A2B38"/>
    <w:rsid w:val="000A3329"/>
    <w:rsid w:val="000A4E10"/>
    <w:rsid w:val="000A54C4"/>
    <w:rsid w:val="000B7262"/>
    <w:rsid w:val="000B7D9E"/>
    <w:rsid w:val="000C2C21"/>
    <w:rsid w:val="000D0416"/>
    <w:rsid w:val="000D2C7F"/>
    <w:rsid w:val="000D3BE3"/>
    <w:rsid w:val="000E0A29"/>
    <w:rsid w:val="000E13C2"/>
    <w:rsid w:val="000E250B"/>
    <w:rsid w:val="000E663A"/>
    <w:rsid w:val="000E7613"/>
    <w:rsid w:val="000F7C1A"/>
    <w:rsid w:val="00102DEB"/>
    <w:rsid w:val="00105881"/>
    <w:rsid w:val="001068AA"/>
    <w:rsid w:val="00115E03"/>
    <w:rsid w:val="0011610B"/>
    <w:rsid w:val="00125CEF"/>
    <w:rsid w:val="00130367"/>
    <w:rsid w:val="00133213"/>
    <w:rsid w:val="00135CCD"/>
    <w:rsid w:val="00137DB4"/>
    <w:rsid w:val="00142E7F"/>
    <w:rsid w:val="00153109"/>
    <w:rsid w:val="00163D5A"/>
    <w:rsid w:val="001714D9"/>
    <w:rsid w:val="00172266"/>
    <w:rsid w:val="00172307"/>
    <w:rsid w:val="001728FD"/>
    <w:rsid w:val="0019143D"/>
    <w:rsid w:val="0019306B"/>
    <w:rsid w:val="001958E8"/>
    <w:rsid w:val="001A4B68"/>
    <w:rsid w:val="001B3E31"/>
    <w:rsid w:val="001C3E53"/>
    <w:rsid w:val="001C3F82"/>
    <w:rsid w:val="001C6F6F"/>
    <w:rsid w:val="001C73FB"/>
    <w:rsid w:val="001D54ED"/>
    <w:rsid w:val="001E26FE"/>
    <w:rsid w:val="001E732B"/>
    <w:rsid w:val="001E7BD1"/>
    <w:rsid w:val="001F1EB6"/>
    <w:rsid w:val="001F231F"/>
    <w:rsid w:val="001F2D66"/>
    <w:rsid w:val="001F37AD"/>
    <w:rsid w:val="001F43E3"/>
    <w:rsid w:val="001F45DA"/>
    <w:rsid w:val="001F53B9"/>
    <w:rsid w:val="00202113"/>
    <w:rsid w:val="00211EE7"/>
    <w:rsid w:val="002166A2"/>
    <w:rsid w:val="00234549"/>
    <w:rsid w:val="0023673F"/>
    <w:rsid w:val="00236C02"/>
    <w:rsid w:val="0024750F"/>
    <w:rsid w:val="0025556C"/>
    <w:rsid w:val="00257C04"/>
    <w:rsid w:val="00260087"/>
    <w:rsid w:val="0026322E"/>
    <w:rsid w:val="002675F7"/>
    <w:rsid w:val="00277108"/>
    <w:rsid w:val="00283137"/>
    <w:rsid w:val="00283B4F"/>
    <w:rsid w:val="00284375"/>
    <w:rsid w:val="00284A4B"/>
    <w:rsid w:val="002869EB"/>
    <w:rsid w:val="00292293"/>
    <w:rsid w:val="0029360F"/>
    <w:rsid w:val="00294A74"/>
    <w:rsid w:val="002954BC"/>
    <w:rsid w:val="0029789E"/>
    <w:rsid w:val="002A19B5"/>
    <w:rsid w:val="002A6121"/>
    <w:rsid w:val="002A73CA"/>
    <w:rsid w:val="002A7DA4"/>
    <w:rsid w:val="002B09C3"/>
    <w:rsid w:val="002B1D77"/>
    <w:rsid w:val="002C532A"/>
    <w:rsid w:val="002C637E"/>
    <w:rsid w:val="002D0814"/>
    <w:rsid w:val="002E2858"/>
    <w:rsid w:val="002F13B0"/>
    <w:rsid w:val="002F292B"/>
    <w:rsid w:val="002F5859"/>
    <w:rsid w:val="00304345"/>
    <w:rsid w:val="0030528E"/>
    <w:rsid w:val="00321B83"/>
    <w:rsid w:val="003220BA"/>
    <w:rsid w:val="00323D07"/>
    <w:rsid w:val="003278F2"/>
    <w:rsid w:val="00333B61"/>
    <w:rsid w:val="00333D35"/>
    <w:rsid w:val="00355635"/>
    <w:rsid w:val="003569B1"/>
    <w:rsid w:val="0036082D"/>
    <w:rsid w:val="00371EC7"/>
    <w:rsid w:val="0038092E"/>
    <w:rsid w:val="00383FF0"/>
    <w:rsid w:val="00392B1B"/>
    <w:rsid w:val="003971D5"/>
    <w:rsid w:val="0039737D"/>
    <w:rsid w:val="003A02BC"/>
    <w:rsid w:val="003B001F"/>
    <w:rsid w:val="003B127B"/>
    <w:rsid w:val="003B6E1F"/>
    <w:rsid w:val="003C1FFB"/>
    <w:rsid w:val="003C762C"/>
    <w:rsid w:val="003D04EC"/>
    <w:rsid w:val="003D2241"/>
    <w:rsid w:val="003D2D5C"/>
    <w:rsid w:val="004001C4"/>
    <w:rsid w:val="00403B6E"/>
    <w:rsid w:val="00403C82"/>
    <w:rsid w:val="0040441E"/>
    <w:rsid w:val="00417AE9"/>
    <w:rsid w:val="00422241"/>
    <w:rsid w:val="0042443D"/>
    <w:rsid w:val="004256AA"/>
    <w:rsid w:val="00432E26"/>
    <w:rsid w:val="00432E94"/>
    <w:rsid w:val="00433275"/>
    <w:rsid w:val="00434EEC"/>
    <w:rsid w:val="00446CBD"/>
    <w:rsid w:val="00450FA8"/>
    <w:rsid w:val="00452401"/>
    <w:rsid w:val="00456A39"/>
    <w:rsid w:val="00463B48"/>
    <w:rsid w:val="00471003"/>
    <w:rsid w:val="004815C2"/>
    <w:rsid w:val="00481F0D"/>
    <w:rsid w:val="00486EC6"/>
    <w:rsid w:val="0048707E"/>
    <w:rsid w:val="004950E7"/>
    <w:rsid w:val="00497184"/>
    <w:rsid w:val="004A2AE3"/>
    <w:rsid w:val="004B4111"/>
    <w:rsid w:val="004B7247"/>
    <w:rsid w:val="004C50F2"/>
    <w:rsid w:val="004C591D"/>
    <w:rsid w:val="004E0A69"/>
    <w:rsid w:val="004E1549"/>
    <w:rsid w:val="004E184A"/>
    <w:rsid w:val="004E3FBC"/>
    <w:rsid w:val="004E52D5"/>
    <w:rsid w:val="004F34D6"/>
    <w:rsid w:val="00501745"/>
    <w:rsid w:val="00515DDF"/>
    <w:rsid w:val="00526F7C"/>
    <w:rsid w:val="0053575B"/>
    <w:rsid w:val="00542AC3"/>
    <w:rsid w:val="0054428C"/>
    <w:rsid w:val="00544664"/>
    <w:rsid w:val="00550A69"/>
    <w:rsid w:val="00552661"/>
    <w:rsid w:val="00562D58"/>
    <w:rsid w:val="00570FCA"/>
    <w:rsid w:val="0057154E"/>
    <w:rsid w:val="00574950"/>
    <w:rsid w:val="005833ED"/>
    <w:rsid w:val="00585F26"/>
    <w:rsid w:val="00586F96"/>
    <w:rsid w:val="005946AA"/>
    <w:rsid w:val="005A72A9"/>
    <w:rsid w:val="005A74EB"/>
    <w:rsid w:val="005B1DAD"/>
    <w:rsid w:val="005B6E28"/>
    <w:rsid w:val="005C29DF"/>
    <w:rsid w:val="005D1036"/>
    <w:rsid w:val="005D207C"/>
    <w:rsid w:val="005D4EFC"/>
    <w:rsid w:val="005F7D46"/>
    <w:rsid w:val="00606193"/>
    <w:rsid w:val="00607D00"/>
    <w:rsid w:val="006140F2"/>
    <w:rsid w:val="00614BB6"/>
    <w:rsid w:val="00617F99"/>
    <w:rsid w:val="00625E3E"/>
    <w:rsid w:val="006347CE"/>
    <w:rsid w:val="00636F5B"/>
    <w:rsid w:val="00641F9D"/>
    <w:rsid w:val="006454B0"/>
    <w:rsid w:val="00651020"/>
    <w:rsid w:val="0065113C"/>
    <w:rsid w:val="0066199C"/>
    <w:rsid w:val="00662C26"/>
    <w:rsid w:val="00663EB9"/>
    <w:rsid w:val="006656EE"/>
    <w:rsid w:val="00666A09"/>
    <w:rsid w:val="00667747"/>
    <w:rsid w:val="00672198"/>
    <w:rsid w:val="00673957"/>
    <w:rsid w:val="0067443C"/>
    <w:rsid w:val="0068124A"/>
    <w:rsid w:val="006857D4"/>
    <w:rsid w:val="006933AE"/>
    <w:rsid w:val="00694A1A"/>
    <w:rsid w:val="006976FA"/>
    <w:rsid w:val="006A34E3"/>
    <w:rsid w:val="006A48E5"/>
    <w:rsid w:val="006B3D52"/>
    <w:rsid w:val="006B4EB0"/>
    <w:rsid w:val="006B6A6D"/>
    <w:rsid w:val="006C3290"/>
    <w:rsid w:val="006C4E8C"/>
    <w:rsid w:val="006D2FE1"/>
    <w:rsid w:val="006D57C9"/>
    <w:rsid w:val="006E6DB1"/>
    <w:rsid w:val="006F28C8"/>
    <w:rsid w:val="006F2B69"/>
    <w:rsid w:val="006F4C5D"/>
    <w:rsid w:val="006F5F2B"/>
    <w:rsid w:val="00713F99"/>
    <w:rsid w:val="007179FF"/>
    <w:rsid w:val="00720B5A"/>
    <w:rsid w:val="00735C05"/>
    <w:rsid w:val="007435D9"/>
    <w:rsid w:val="00751834"/>
    <w:rsid w:val="00752A33"/>
    <w:rsid w:val="00755DBE"/>
    <w:rsid w:val="00755F50"/>
    <w:rsid w:val="007571DC"/>
    <w:rsid w:val="00760B2C"/>
    <w:rsid w:val="00761EB7"/>
    <w:rsid w:val="00772189"/>
    <w:rsid w:val="00776A80"/>
    <w:rsid w:val="0078092E"/>
    <w:rsid w:val="00784C7E"/>
    <w:rsid w:val="00791F4D"/>
    <w:rsid w:val="0079777E"/>
    <w:rsid w:val="00797CF6"/>
    <w:rsid w:val="007A40CB"/>
    <w:rsid w:val="007A5E3E"/>
    <w:rsid w:val="007B21F0"/>
    <w:rsid w:val="007B2321"/>
    <w:rsid w:val="007B3E35"/>
    <w:rsid w:val="007B41DD"/>
    <w:rsid w:val="007C26F4"/>
    <w:rsid w:val="007C40FA"/>
    <w:rsid w:val="007C436D"/>
    <w:rsid w:val="007C4D2C"/>
    <w:rsid w:val="007C7A43"/>
    <w:rsid w:val="007D4BE0"/>
    <w:rsid w:val="007D7ECA"/>
    <w:rsid w:val="007E1282"/>
    <w:rsid w:val="007E14E0"/>
    <w:rsid w:val="007E62EE"/>
    <w:rsid w:val="0080206E"/>
    <w:rsid w:val="00806427"/>
    <w:rsid w:val="00806C74"/>
    <w:rsid w:val="008101C8"/>
    <w:rsid w:val="00813BD9"/>
    <w:rsid w:val="00815B2F"/>
    <w:rsid w:val="00816A8D"/>
    <w:rsid w:val="0082188F"/>
    <w:rsid w:val="008242D2"/>
    <w:rsid w:val="00833A76"/>
    <w:rsid w:val="00840AED"/>
    <w:rsid w:val="00854750"/>
    <w:rsid w:val="00860667"/>
    <w:rsid w:val="00864B3F"/>
    <w:rsid w:val="008717C3"/>
    <w:rsid w:val="008718D8"/>
    <w:rsid w:val="00880352"/>
    <w:rsid w:val="00881DB0"/>
    <w:rsid w:val="00890E3E"/>
    <w:rsid w:val="00896B75"/>
    <w:rsid w:val="008A2C82"/>
    <w:rsid w:val="008A388E"/>
    <w:rsid w:val="008A6D27"/>
    <w:rsid w:val="008B52DA"/>
    <w:rsid w:val="008C46E0"/>
    <w:rsid w:val="008C72AB"/>
    <w:rsid w:val="008D0BF2"/>
    <w:rsid w:val="008D2A7E"/>
    <w:rsid w:val="008D44A1"/>
    <w:rsid w:val="008D44F9"/>
    <w:rsid w:val="008E2FB6"/>
    <w:rsid w:val="008E5215"/>
    <w:rsid w:val="008F1F0A"/>
    <w:rsid w:val="008F3C6D"/>
    <w:rsid w:val="009003EE"/>
    <w:rsid w:val="009024F1"/>
    <w:rsid w:val="00902C3F"/>
    <w:rsid w:val="009153C3"/>
    <w:rsid w:val="00917D76"/>
    <w:rsid w:val="00920487"/>
    <w:rsid w:val="009233DC"/>
    <w:rsid w:val="00924C94"/>
    <w:rsid w:val="00925D3B"/>
    <w:rsid w:val="0093083D"/>
    <w:rsid w:val="009337AB"/>
    <w:rsid w:val="0094017D"/>
    <w:rsid w:val="00940D15"/>
    <w:rsid w:val="0094208B"/>
    <w:rsid w:val="00943440"/>
    <w:rsid w:val="00950D10"/>
    <w:rsid w:val="009510DF"/>
    <w:rsid w:val="0096012B"/>
    <w:rsid w:val="009624FB"/>
    <w:rsid w:val="009626F7"/>
    <w:rsid w:val="00963F0B"/>
    <w:rsid w:val="009655F8"/>
    <w:rsid w:val="00973F43"/>
    <w:rsid w:val="00980FB9"/>
    <w:rsid w:val="00981FF9"/>
    <w:rsid w:val="00982603"/>
    <w:rsid w:val="00984C2C"/>
    <w:rsid w:val="0099164A"/>
    <w:rsid w:val="009919C0"/>
    <w:rsid w:val="00991E4C"/>
    <w:rsid w:val="00993450"/>
    <w:rsid w:val="00994159"/>
    <w:rsid w:val="00995CE4"/>
    <w:rsid w:val="009A4949"/>
    <w:rsid w:val="009A7B9C"/>
    <w:rsid w:val="009B3D8D"/>
    <w:rsid w:val="009B4A49"/>
    <w:rsid w:val="009B5E6D"/>
    <w:rsid w:val="009E231C"/>
    <w:rsid w:val="009E4743"/>
    <w:rsid w:val="009F04A5"/>
    <w:rsid w:val="009F4FBC"/>
    <w:rsid w:val="00A11469"/>
    <w:rsid w:val="00A1349B"/>
    <w:rsid w:val="00A16B96"/>
    <w:rsid w:val="00A171B0"/>
    <w:rsid w:val="00A17F34"/>
    <w:rsid w:val="00A2306A"/>
    <w:rsid w:val="00A2344F"/>
    <w:rsid w:val="00A31DA0"/>
    <w:rsid w:val="00A36414"/>
    <w:rsid w:val="00A42B75"/>
    <w:rsid w:val="00A45B08"/>
    <w:rsid w:val="00A5597A"/>
    <w:rsid w:val="00A62D45"/>
    <w:rsid w:val="00A75C11"/>
    <w:rsid w:val="00A81FED"/>
    <w:rsid w:val="00A830FB"/>
    <w:rsid w:val="00A90838"/>
    <w:rsid w:val="00A91101"/>
    <w:rsid w:val="00A95621"/>
    <w:rsid w:val="00A97091"/>
    <w:rsid w:val="00AA18FB"/>
    <w:rsid w:val="00AA3292"/>
    <w:rsid w:val="00AA79F8"/>
    <w:rsid w:val="00AB2615"/>
    <w:rsid w:val="00AB4819"/>
    <w:rsid w:val="00AC4103"/>
    <w:rsid w:val="00AC45E3"/>
    <w:rsid w:val="00AC5D61"/>
    <w:rsid w:val="00AD3CE5"/>
    <w:rsid w:val="00AD47A2"/>
    <w:rsid w:val="00AE33F5"/>
    <w:rsid w:val="00AE67A5"/>
    <w:rsid w:val="00AF0051"/>
    <w:rsid w:val="00AF1E9F"/>
    <w:rsid w:val="00AF2257"/>
    <w:rsid w:val="00B04147"/>
    <w:rsid w:val="00B062E4"/>
    <w:rsid w:val="00B10D6A"/>
    <w:rsid w:val="00B15E6F"/>
    <w:rsid w:val="00B20A01"/>
    <w:rsid w:val="00B23AD2"/>
    <w:rsid w:val="00B27279"/>
    <w:rsid w:val="00B3422C"/>
    <w:rsid w:val="00B35D77"/>
    <w:rsid w:val="00B36E62"/>
    <w:rsid w:val="00B3723B"/>
    <w:rsid w:val="00B4338D"/>
    <w:rsid w:val="00B47132"/>
    <w:rsid w:val="00B606F0"/>
    <w:rsid w:val="00B655FB"/>
    <w:rsid w:val="00B661D1"/>
    <w:rsid w:val="00B717FA"/>
    <w:rsid w:val="00B72B84"/>
    <w:rsid w:val="00B76439"/>
    <w:rsid w:val="00B76A8A"/>
    <w:rsid w:val="00B77059"/>
    <w:rsid w:val="00B8091F"/>
    <w:rsid w:val="00B80A89"/>
    <w:rsid w:val="00B81FCE"/>
    <w:rsid w:val="00B83AD5"/>
    <w:rsid w:val="00BA433E"/>
    <w:rsid w:val="00BA6A69"/>
    <w:rsid w:val="00BB7941"/>
    <w:rsid w:val="00BC3E43"/>
    <w:rsid w:val="00BC479E"/>
    <w:rsid w:val="00BC5CD5"/>
    <w:rsid w:val="00BC6E17"/>
    <w:rsid w:val="00BE5906"/>
    <w:rsid w:val="00C0051D"/>
    <w:rsid w:val="00C01F77"/>
    <w:rsid w:val="00C027D5"/>
    <w:rsid w:val="00C02E0C"/>
    <w:rsid w:val="00C06B9D"/>
    <w:rsid w:val="00C07349"/>
    <w:rsid w:val="00C07A20"/>
    <w:rsid w:val="00C10A6E"/>
    <w:rsid w:val="00C1131F"/>
    <w:rsid w:val="00C12462"/>
    <w:rsid w:val="00C14A60"/>
    <w:rsid w:val="00C15BC0"/>
    <w:rsid w:val="00C21EEF"/>
    <w:rsid w:val="00C24D05"/>
    <w:rsid w:val="00C27666"/>
    <w:rsid w:val="00C352EA"/>
    <w:rsid w:val="00C46BFB"/>
    <w:rsid w:val="00C50289"/>
    <w:rsid w:val="00C5446E"/>
    <w:rsid w:val="00C5783B"/>
    <w:rsid w:val="00C62F93"/>
    <w:rsid w:val="00C6620B"/>
    <w:rsid w:val="00C66665"/>
    <w:rsid w:val="00C676B2"/>
    <w:rsid w:val="00C80F86"/>
    <w:rsid w:val="00C82D06"/>
    <w:rsid w:val="00C87C01"/>
    <w:rsid w:val="00C9220D"/>
    <w:rsid w:val="00CA2A05"/>
    <w:rsid w:val="00CB6B03"/>
    <w:rsid w:val="00CB6FFC"/>
    <w:rsid w:val="00CC09B2"/>
    <w:rsid w:val="00CC3666"/>
    <w:rsid w:val="00CD2B52"/>
    <w:rsid w:val="00CD329F"/>
    <w:rsid w:val="00CF1F66"/>
    <w:rsid w:val="00D02B73"/>
    <w:rsid w:val="00D06279"/>
    <w:rsid w:val="00D07784"/>
    <w:rsid w:val="00D12533"/>
    <w:rsid w:val="00D136F1"/>
    <w:rsid w:val="00D167BF"/>
    <w:rsid w:val="00D16CE9"/>
    <w:rsid w:val="00D16E90"/>
    <w:rsid w:val="00D222CE"/>
    <w:rsid w:val="00D225CD"/>
    <w:rsid w:val="00D26048"/>
    <w:rsid w:val="00D46D17"/>
    <w:rsid w:val="00D46F06"/>
    <w:rsid w:val="00D60FC8"/>
    <w:rsid w:val="00D6502F"/>
    <w:rsid w:val="00D66A35"/>
    <w:rsid w:val="00D9580D"/>
    <w:rsid w:val="00DA28C3"/>
    <w:rsid w:val="00DA7F66"/>
    <w:rsid w:val="00DB3742"/>
    <w:rsid w:val="00DB7B5A"/>
    <w:rsid w:val="00DC2908"/>
    <w:rsid w:val="00DC2947"/>
    <w:rsid w:val="00DC3F8B"/>
    <w:rsid w:val="00DC4105"/>
    <w:rsid w:val="00DC697A"/>
    <w:rsid w:val="00DC6A5E"/>
    <w:rsid w:val="00DD0594"/>
    <w:rsid w:val="00DE05B1"/>
    <w:rsid w:val="00DF2503"/>
    <w:rsid w:val="00E05A94"/>
    <w:rsid w:val="00E06DF5"/>
    <w:rsid w:val="00E15C6B"/>
    <w:rsid w:val="00E27052"/>
    <w:rsid w:val="00E35873"/>
    <w:rsid w:val="00E42371"/>
    <w:rsid w:val="00E43DB1"/>
    <w:rsid w:val="00E44885"/>
    <w:rsid w:val="00E44C8C"/>
    <w:rsid w:val="00E46CF1"/>
    <w:rsid w:val="00E514BF"/>
    <w:rsid w:val="00E52782"/>
    <w:rsid w:val="00E52988"/>
    <w:rsid w:val="00E5302C"/>
    <w:rsid w:val="00E64839"/>
    <w:rsid w:val="00E779D2"/>
    <w:rsid w:val="00E807E6"/>
    <w:rsid w:val="00E84304"/>
    <w:rsid w:val="00E847B5"/>
    <w:rsid w:val="00E85EF5"/>
    <w:rsid w:val="00E91165"/>
    <w:rsid w:val="00E914E1"/>
    <w:rsid w:val="00E91618"/>
    <w:rsid w:val="00E92083"/>
    <w:rsid w:val="00E94555"/>
    <w:rsid w:val="00EA21A6"/>
    <w:rsid w:val="00EA34C2"/>
    <w:rsid w:val="00EA4595"/>
    <w:rsid w:val="00EB00F5"/>
    <w:rsid w:val="00EB1161"/>
    <w:rsid w:val="00EC333E"/>
    <w:rsid w:val="00EE322B"/>
    <w:rsid w:val="00EE4BF2"/>
    <w:rsid w:val="00EF0DFF"/>
    <w:rsid w:val="00EF2D05"/>
    <w:rsid w:val="00EF6073"/>
    <w:rsid w:val="00F03C8C"/>
    <w:rsid w:val="00F04394"/>
    <w:rsid w:val="00F242E7"/>
    <w:rsid w:val="00F35005"/>
    <w:rsid w:val="00F368D0"/>
    <w:rsid w:val="00F36C57"/>
    <w:rsid w:val="00F45784"/>
    <w:rsid w:val="00F514E0"/>
    <w:rsid w:val="00F56440"/>
    <w:rsid w:val="00F80411"/>
    <w:rsid w:val="00F80E07"/>
    <w:rsid w:val="00F91F39"/>
    <w:rsid w:val="00F9445F"/>
    <w:rsid w:val="00F94EAD"/>
    <w:rsid w:val="00F978C7"/>
    <w:rsid w:val="00FA0888"/>
    <w:rsid w:val="00FA3388"/>
    <w:rsid w:val="00FA4FF8"/>
    <w:rsid w:val="00FB11D5"/>
    <w:rsid w:val="00FC21EF"/>
    <w:rsid w:val="00FC64CB"/>
    <w:rsid w:val="00FD05A4"/>
    <w:rsid w:val="00FD4294"/>
    <w:rsid w:val="00FE07C1"/>
    <w:rsid w:val="00FE1B4D"/>
    <w:rsid w:val="00FE35AA"/>
    <w:rsid w:val="00FE498D"/>
    <w:rsid w:val="00FF000F"/>
    <w:rsid w:val="00FF13C3"/>
    <w:rsid w:val="00FF1704"/>
    <w:rsid w:val="00FF5588"/>
    <w:rsid w:val="00FF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FC6E4"/>
  <w15:chartTrackingRefBased/>
  <w15:docId w15:val="{3F914F7F-D4DF-F04A-B9BC-0F7A386C6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233DC"/>
    <w:rPr>
      <w:rFonts w:ascii="Times New Roman" w:eastAsia="Times New Roman" w:hAnsi="Times New Roman" w:cs="Times New Roman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TEquationSection">
    <w:name w:val="MTEquationSection"/>
    <w:basedOn w:val="DefaultParagraphFont"/>
    <w:rsid w:val="00C12462"/>
    <w:rPr>
      <w:rFonts w:ascii="Times New Roman" w:hAnsi="Times New Roman" w:cs="Times New Roman"/>
      <w:b/>
      <w:bCs/>
      <w:vanish/>
      <w:color w:val="FF0000"/>
      <w:sz w:val="28"/>
      <w:szCs w:val="28"/>
    </w:rPr>
  </w:style>
  <w:style w:type="paragraph" w:customStyle="1" w:styleId="MTDisplayEquation">
    <w:name w:val="MTDisplayEquation"/>
    <w:basedOn w:val="Normal"/>
    <w:next w:val="Normal"/>
    <w:link w:val="MTDisplayEquationChar"/>
    <w:rsid w:val="00C12462"/>
    <w:pPr>
      <w:tabs>
        <w:tab w:val="center" w:pos="4520"/>
        <w:tab w:val="right" w:pos="9020"/>
      </w:tabs>
      <w:spacing w:line="360" w:lineRule="auto"/>
      <w:jc w:val="center"/>
    </w:pPr>
    <w:rPr>
      <w:rFonts w:eastAsiaTheme="minorHAnsi"/>
      <w:lang w:bidi="ar-SA"/>
    </w:rPr>
  </w:style>
  <w:style w:type="character" w:customStyle="1" w:styleId="MTDisplayEquationChar">
    <w:name w:val="MTDisplayEquation Char"/>
    <w:basedOn w:val="DefaultParagraphFont"/>
    <w:link w:val="MTDisplayEquation"/>
    <w:rsid w:val="00C12462"/>
    <w:rPr>
      <w:rFonts w:ascii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6E17"/>
    <w:rPr>
      <w:rFonts w:eastAsiaTheme="minorHAnsi"/>
      <w:sz w:val="18"/>
      <w:szCs w:val="18"/>
      <w:lang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E17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D16E90"/>
    <w:pPr>
      <w:ind w:left="720"/>
      <w:contextualSpacing/>
    </w:pPr>
    <w:rPr>
      <w:rFonts w:asciiTheme="minorHAnsi" w:eastAsiaTheme="minorHAnsi" w:hAnsiTheme="minorHAnsi" w:cstheme="minorBidi"/>
      <w:lang w:bidi="ar-SA"/>
    </w:rPr>
  </w:style>
  <w:style w:type="character" w:styleId="PlaceholderText">
    <w:name w:val="Placeholder Text"/>
    <w:basedOn w:val="DefaultParagraphFont"/>
    <w:uiPriority w:val="99"/>
    <w:semiHidden/>
    <w:rsid w:val="0030528E"/>
    <w:rPr>
      <w:color w:val="808080"/>
    </w:rPr>
  </w:style>
  <w:style w:type="table" w:styleId="TableGrid">
    <w:name w:val="Table Grid"/>
    <w:basedOn w:val="TableNormal"/>
    <w:uiPriority w:val="39"/>
    <w:rsid w:val="006857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233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0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352025-7711-1744-8438-5DA4212CD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1400</Words>
  <Characters>7980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Charin Modchang</dc:creator>
  <cp:keywords/>
  <dc:description/>
  <cp:lastModifiedBy>Charin Modchang</cp:lastModifiedBy>
  <cp:revision>15</cp:revision>
  <dcterms:created xsi:type="dcterms:W3CDTF">2019-06-20T02:31:00Z</dcterms:created>
  <dcterms:modified xsi:type="dcterms:W3CDTF">2019-06-20T06:58:00Z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