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bCs/>
          <w:smallCaps/>
          <w:color w:val="000000" w:themeColor="text1"/>
          <w:sz w:val="36"/>
          <w:szCs w:val="36"/>
        </w:rPr>
        <w:id w:val="-1058625553"/>
        <w:docPartObj>
          <w:docPartGallery w:val="Cover Pages"/>
          <w:docPartUnique/>
        </w:docPartObj>
      </w:sdtPr>
      <w:sdtEndPr>
        <w:rPr>
          <w:rFonts w:ascii="Verdana" w:eastAsiaTheme="minorEastAsia" w:hAnsi="Verdana" w:cstheme="minorBidi"/>
          <w:b w:val="0"/>
          <w:bCs w:val="0"/>
          <w:smallCaps w:val="0"/>
          <w:color w:val="auto"/>
          <w:sz w:val="24"/>
          <w:szCs w:val="22"/>
        </w:rPr>
      </w:sdtEndPr>
      <w:sdtContent>
        <w:p w14:paraId="26A2FC95" w14:textId="16E829D0" w:rsidR="00966002" w:rsidRDefault="00966002" w:rsidP="006B2564">
          <w:pPr>
            <w:jc w:val="both"/>
          </w:pPr>
          <w:r>
            <w:rPr>
              <w:noProof/>
            </w:rPr>
            <mc:AlternateContent>
              <mc:Choice Requires="wpg">
                <w:drawing>
                  <wp:anchor distT="0" distB="0" distL="114300" distR="114300" simplePos="0" relativeHeight="251662336" behindDoc="0" locked="0" layoutInCell="1" allowOverlap="1" wp14:anchorId="55C0B8D8" wp14:editId="059954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85798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5A743C" wp14:editId="4A29EA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60838" w14:textId="07251671" w:rsidR="00966002" w:rsidRPr="00966002" w:rsidRDefault="00966002" w:rsidP="00966002">
                                <w:pPr>
                                  <w:pStyle w:val="NoSpacing"/>
                                  <w:jc w:val="right"/>
                                  <w:rPr>
                                    <w:color w:val="595959" w:themeColor="text1" w:themeTint="A6"/>
                                    <w:sz w:val="18"/>
                                    <w:szCs w:val="18"/>
                                  </w:rPr>
                                </w:pPr>
                                <w:r>
                                  <w:rPr>
                                    <w:color w:val="595959" w:themeColor="text1" w:themeTint="A6"/>
                                    <w:sz w:val="28"/>
                                    <w:szCs w:val="28"/>
                                  </w:rPr>
                                  <w:t>Ξάνθη, Φεβρουάριος 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5A743C" id="_x0000_t202" coordsize="21600,21600" o:spt="202" path="m,l,21600r21600,l21600,xe">
                    <v:stroke joinstyle="miter"/>
                    <v:path gradientshapeok="t" o:connecttype="rect"/>
                  </v:shapetype>
                  <v:shape id="Text Box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2F060838" w14:textId="07251671" w:rsidR="00966002" w:rsidRPr="00966002" w:rsidRDefault="00966002" w:rsidP="00966002">
                          <w:pPr>
                            <w:pStyle w:val="NoSpacing"/>
                            <w:jc w:val="right"/>
                            <w:rPr>
                              <w:color w:val="595959" w:themeColor="text1" w:themeTint="A6"/>
                              <w:sz w:val="18"/>
                              <w:szCs w:val="18"/>
                            </w:rPr>
                          </w:pPr>
                          <w:r>
                            <w:rPr>
                              <w:color w:val="595959" w:themeColor="text1" w:themeTint="A6"/>
                              <w:sz w:val="28"/>
                              <w:szCs w:val="28"/>
                            </w:rPr>
                            <w:t>Ξάνθη, Φεβρουάριος 2024</w:t>
                          </w:r>
                        </w:p>
                      </w:txbxContent>
                    </v:textbox>
                    <w10:wrap type="square" anchorx="page" anchory="page"/>
                  </v:shape>
                </w:pict>
              </mc:Fallback>
            </mc:AlternateContent>
          </w:r>
        </w:p>
        <w:p w14:paraId="298C7B04" w14:textId="1A6D9F4A" w:rsidR="00966002" w:rsidRDefault="00966002" w:rsidP="006B2564">
          <w:pPr>
            <w:jc w:val="both"/>
            <w:rPr>
              <w:rFonts w:asciiTheme="majorHAnsi" w:eastAsiaTheme="majorEastAsia" w:hAnsiTheme="majorHAnsi" w:cstheme="majorBidi"/>
              <w:caps/>
              <w:color w:val="156082" w:themeColor="accent1"/>
              <w:sz w:val="72"/>
              <w:szCs w:val="72"/>
            </w:rPr>
          </w:pPr>
          <w:r>
            <w:rPr>
              <w:noProof/>
            </w:rPr>
            <mc:AlternateContent>
              <mc:Choice Requires="wps">
                <w:drawing>
                  <wp:anchor distT="0" distB="0" distL="114300" distR="114300" simplePos="0" relativeHeight="251659264" behindDoc="0" locked="0" layoutInCell="1" allowOverlap="1" wp14:anchorId="2A5F6F26" wp14:editId="030B0E33">
                    <wp:simplePos x="0" y="0"/>
                    <wp:positionH relativeFrom="page">
                      <wp:posOffset>222856</wp:posOffset>
                    </wp:positionH>
                    <wp:positionV relativeFrom="page">
                      <wp:posOffset>2906651</wp:posOffset>
                    </wp:positionV>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2EDFE" w14:textId="6679D9FF" w:rsidR="00966002" w:rsidRDefault="00000000" w:rsidP="00966002">
                                <w:pPr>
                                  <w:jc w:val="cente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6002">
                                      <w:rPr>
                                        <w:caps/>
                                        <w:color w:val="156082" w:themeColor="accent1"/>
                                        <w:sz w:val="64"/>
                                        <w:szCs w:val="64"/>
                                      </w:rPr>
                                      <w:t>μΙΚΡΟΕΠΕΞΕΡΓΑΣΤΕΣ ΚΑΙ ΕΦΑΡΜΟΓΕΣ</w:t>
                                    </w:r>
                                  </w:sdtContent>
                                </w:sdt>
                              </w:p>
                              <w:p w14:paraId="1373B6BD" w14:textId="77777777" w:rsidR="009A51C0" w:rsidRDefault="00000000" w:rsidP="00966002">
                                <w:pPr>
                                  <w:jc w:val="center"/>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601FAD" w:rsidRPr="009A51C0">
                                      <w:rPr>
                                        <w:color w:val="404040" w:themeColor="text1" w:themeTint="BF"/>
                                        <w:sz w:val="36"/>
                                        <w:szCs w:val="36"/>
                                      </w:rPr>
                                      <w:t xml:space="preserve">ΕΞΑΜΗΝΙΑΙΑ ΕΡΓΑΣΙΑ </w:t>
                                    </w:r>
                                    <w:r w:rsidR="009A51C0" w:rsidRPr="009A51C0">
                                      <w:rPr>
                                        <w:color w:val="404040" w:themeColor="text1" w:themeTint="BF"/>
                                        <w:sz w:val="36"/>
                                        <w:szCs w:val="36"/>
                                      </w:rPr>
                                      <w:t>23</w:t>
                                    </w:r>
                                  </w:sdtContent>
                                </w:sdt>
                                <w:r w:rsidR="00966002">
                                  <w:rPr>
                                    <w:color w:val="404040" w:themeColor="text1" w:themeTint="BF"/>
                                    <w:sz w:val="36"/>
                                    <w:szCs w:val="36"/>
                                  </w:rPr>
                                  <w:br/>
                                </w:r>
                                <w:r w:rsidR="00966002">
                                  <w:rPr>
                                    <w:smallCaps/>
                                    <w:color w:val="404040" w:themeColor="text1" w:themeTint="BF"/>
                                    <w:sz w:val="36"/>
                                    <w:szCs w:val="36"/>
                                  </w:rPr>
                                  <w:t xml:space="preserve">Του Φοιτητή: Θοδωρή Σαπουνακη </w:t>
                                </w:r>
                              </w:p>
                              <w:p w14:paraId="62610535" w14:textId="2A3A2394" w:rsidR="00966002" w:rsidRDefault="00966002" w:rsidP="00966002">
                                <w:pPr>
                                  <w:jc w:val="center"/>
                                  <w:rPr>
                                    <w:smallCaps/>
                                    <w:color w:val="404040" w:themeColor="text1" w:themeTint="BF"/>
                                    <w:sz w:val="36"/>
                                    <w:szCs w:val="36"/>
                                  </w:rPr>
                                </w:pPr>
                                <w:r>
                                  <w:rPr>
                                    <w:smallCaps/>
                                    <w:color w:val="404040" w:themeColor="text1" w:themeTint="BF"/>
                                    <w:sz w:val="36"/>
                                    <w:szCs w:val="36"/>
                                  </w:rPr>
                                  <w:t>(</w:t>
                                </w:r>
                                <w:proofErr w:type="spellStart"/>
                                <w:r>
                                  <w:rPr>
                                    <w:smallCaps/>
                                    <w:color w:val="404040" w:themeColor="text1" w:themeTint="BF"/>
                                    <w:sz w:val="36"/>
                                    <w:szCs w:val="36"/>
                                  </w:rPr>
                                  <w:t>αεμ</w:t>
                                </w:r>
                                <w:proofErr w:type="spellEnd"/>
                                <w:r>
                                  <w:rPr>
                                    <w:smallCaps/>
                                    <w:color w:val="404040" w:themeColor="text1" w:themeTint="BF"/>
                                    <w:sz w:val="36"/>
                                    <w:szCs w:val="36"/>
                                  </w:rPr>
                                  <w:t>: 58406)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5F6F26" id="Text Box 54" o:spid="_x0000_s1027" type="#_x0000_t202" style="position:absolute;left:0;text-align:left;margin-left:17.55pt;margin-top:228.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" filled="f" stroked="f" strokeweight=".5pt">
                    <v:textbox inset="126pt,0,54pt,0">
                      <w:txbxContent>
                        <w:p w14:paraId="63B2EDFE" w14:textId="6679D9FF" w:rsidR="00966002" w:rsidRDefault="00000000" w:rsidP="00966002">
                          <w:pPr>
                            <w:jc w:val="cente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6002">
                                <w:rPr>
                                  <w:caps/>
                                  <w:color w:val="156082" w:themeColor="accent1"/>
                                  <w:sz w:val="64"/>
                                  <w:szCs w:val="64"/>
                                </w:rPr>
                                <w:t>μΙΚΡΟΕΠΕΞΕΡΓΑΣΤΕΣ ΚΑΙ ΕΦΑΡΜΟΓΕΣ</w:t>
                              </w:r>
                            </w:sdtContent>
                          </w:sdt>
                        </w:p>
                        <w:p w14:paraId="1373B6BD" w14:textId="77777777" w:rsidR="009A51C0" w:rsidRDefault="00000000" w:rsidP="00966002">
                          <w:pPr>
                            <w:jc w:val="center"/>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601FAD" w:rsidRPr="009A51C0">
                                <w:rPr>
                                  <w:color w:val="404040" w:themeColor="text1" w:themeTint="BF"/>
                                  <w:sz w:val="36"/>
                                  <w:szCs w:val="36"/>
                                </w:rPr>
                                <w:t xml:space="preserve">ΕΞΑΜΗΝΙΑΙΑ ΕΡΓΑΣΙΑ </w:t>
                              </w:r>
                              <w:r w:rsidR="009A51C0" w:rsidRPr="009A51C0">
                                <w:rPr>
                                  <w:color w:val="404040" w:themeColor="text1" w:themeTint="BF"/>
                                  <w:sz w:val="36"/>
                                  <w:szCs w:val="36"/>
                                </w:rPr>
                                <w:t>23</w:t>
                              </w:r>
                            </w:sdtContent>
                          </w:sdt>
                          <w:r w:rsidR="00966002">
                            <w:rPr>
                              <w:color w:val="404040" w:themeColor="text1" w:themeTint="BF"/>
                              <w:sz w:val="36"/>
                              <w:szCs w:val="36"/>
                            </w:rPr>
                            <w:br/>
                          </w:r>
                          <w:r w:rsidR="00966002">
                            <w:rPr>
                              <w:smallCaps/>
                              <w:color w:val="404040" w:themeColor="text1" w:themeTint="BF"/>
                              <w:sz w:val="36"/>
                              <w:szCs w:val="36"/>
                            </w:rPr>
                            <w:t xml:space="preserve">Του Φοιτητή: Θοδωρή Σαπουνακη </w:t>
                          </w:r>
                        </w:p>
                        <w:p w14:paraId="62610535" w14:textId="2A3A2394" w:rsidR="00966002" w:rsidRDefault="00966002" w:rsidP="00966002">
                          <w:pPr>
                            <w:jc w:val="center"/>
                            <w:rPr>
                              <w:smallCaps/>
                              <w:color w:val="404040" w:themeColor="text1" w:themeTint="BF"/>
                              <w:sz w:val="36"/>
                              <w:szCs w:val="36"/>
                            </w:rPr>
                          </w:pPr>
                          <w:r>
                            <w:rPr>
                              <w:smallCaps/>
                              <w:color w:val="404040" w:themeColor="text1" w:themeTint="BF"/>
                              <w:sz w:val="36"/>
                              <w:szCs w:val="36"/>
                            </w:rPr>
                            <w:t>(</w:t>
                          </w:r>
                          <w:proofErr w:type="spellStart"/>
                          <w:r>
                            <w:rPr>
                              <w:smallCaps/>
                              <w:color w:val="404040" w:themeColor="text1" w:themeTint="BF"/>
                              <w:sz w:val="36"/>
                              <w:szCs w:val="36"/>
                            </w:rPr>
                            <w:t>αεμ</w:t>
                          </w:r>
                          <w:proofErr w:type="spellEnd"/>
                          <w:r>
                            <w:rPr>
                              <w:smallCaps/>
                              <w:color w:val="404040" w:themeColor="text1" w:themeTint="BF"/>
                              <w:sz w:val="36"/>
                              <w:szCs w:val="36"/>
                            </w:rPr>
                            <w:t>: 58406)</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5124BA2" wp14:editId="6D40D87B">
                    <wp:simplePos x="0" y="0"/>
                    <wp:positionH relativeFrom="page">
                      <wp:posOffset>-150125</wp:posOffset>
                    </wp:positionH>
                    <wp:positionV relativeFrom="page">
                      <wp:posOffset>7478973</wp:posOffset>
                    </wp:positionV>
                    <wp:extent cx="7483029" cy="1269242"/>
                    <wp:effectExtent l="0" t="0" r="0" b="7620"/>
                    <wp:wrapSquare wrapText="bothSides"/>
                    <wp:docPr id="153" name="Text Box 53"/>
                    <wp:cNvGraphicFramePr/>
                    <a:graphic xmlns:a="http://schemas.openxmlformats.org/drawingml/2006/main">
                      <a:graphicData uri="http://schemas.microsoft.com/office/word/2010/wordprocessingShape">
                        <wps:wsp>
                          <wps:cNvSpPr txBox="1"/>
                          <wps:spPr>
                            <a:xfrm>
                              <a:off x="0" y="0"/>
                              <a:ext cx="7483029" cy="12692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6213E" w14:textId="5E67BC00" w:rsidR="00966002" w:rsidRPr="00966002" w:rsidRDefault="00966002">
                                <w:pPr>
                                  <w:pStyle w:val="NoSpacing"/>
                                  <w:jc w:val="right"/>
                                  <w:rPr>
                                    <w:color w:val="156082" w:themeColor="accent1"/>
                                    <w:sz w:val="40"/>
                                    <w:szCs w:val="40"/>
                                  </w:rPr>
                                </w:pPr>
                                <w:r w:rsidRPr="00966002">
                                  <w:rPr>
                                    <w:color w:val="156082" w:themeColor="accent1"/>
                                    <w:sz w:val="40"/>
                                    <w:szCs w:val="40"/>
                                  </w:rPr>
                                  <w:t>Θέμα</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14:paraId="6FE5F347" w14:textId="12D7DAD8" w:rsidR="00966002" w:rsidRPr="00966002" w:rsidRDefault="00966002">
                                    <w:pPr>
                                      <w:pStyle w:val="NoSpacing"/>
                                      <w:jc w:val="right"/>
                                      <w:rPr>
                                        <w:color w:val="595959" w:themeColor="text1" w:themeTint="A6"/>
                                        <w:sz w:val="28"/>
                                        <w:szCs w:val="28"/>
                                      </w:rPr>
                                    </w:pPr>
                                    <w:r w:rsidRPr="00966002">
                                      <w:rPr>
                                        <w:color w:val="595959" w:themeColor="text1" w:themeTint="A6"/>
                                        <w:sz w:val="28"/>
                                        <w:szCs w:val="28"/>
                                      </w:rPr>
                                      <w:t xml:space="preserve">Υλοποίηση ενός συστήματος έκδοσης και επικύρωσης εισιτηρίων για Μέσα Μαζικής Μεταφοράς χρησιμοποιώντας ARM </w:t>
                                    </w:r>
                                    <w:proofErr w:type="spellStart"/>
                                    <w:r w:rsidRPr="00966002">
                                      <w:rPr>
                                        <w:color w:val="595959" w:themeColor="text1" w:themeTint="A6"/>
                                        <w:sz w:val="28"/>
                                        <w:szCs w:val="28"/>
                                      </w:rPr>
                                      <w:t>Assembly</w:t>
                                    </w:r>
                                    <w:proofErr w:type="spellEnd"/>
                                    <w:r>
                                      <w:rPr>
                                        <w:color w:val="595959" w:themeColor="text1" w:themeTint="A6"/>
                                        <w:sz w:val="28"/>
                                        <w:szCs w:val="28"/>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124BA2" id="Text Box 53" o:spid="_x0000_s1028" type="#_x0000_t202" style="position:absolute;left:0;text-align:left;margin-left:-11.8pt;margin-top:588.9pt;width:589.2pt;height:99.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" filled="f" stroked="f" strokeweight=".5pt">
                    <v:textbox inset="126pt,0,54pt,0">
                      <w:txbxContent>
                        <w:p w14:paraId="1576213E" w14:textId="5E67BC00" w:rsidR="00966002" w:rsidRPr="00966002" w:rsidRDefault="00966002">
                          <w:pPr>
                            <w:pStyle w:val="NoSpacing"/>
                            <w:jc w:val="right"/>
                            <w:rPr>
                              <w:color w:val="156082" w:themeColor="accent1"/>
                              <w:sz w:val="40"/>
                              <w:szCs w:val="40"/>
                            </w:rPr>
                          </w:pPr>
                          <w:r w:rsidRPr="00966002">
                            <w:rPr>
                              <w:color w:val="156082" w:themeColor="accent1"/>
                              <w:sz w:val="40"/>
                              <w:szCs w:val="40"/>
                            </w:rPr>
                            <w:t>Θέμα</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14:paraId="6FE5F347" w14:textId="12D7DAD8" w:rsidR="00966002" w:rsidRPr="00966002" w:rsidRDefault="00966002">
                              <w:pPr>
                                <w:pStyle w:val="NoSpacing"/>
                                <w:jc w:val="right"/>
                                <w:rPr>
                                  <w:color w:val="595959" w:themeColor="text1" w:themeTint="A6"/>
                                  <w:sz w:val="28"/>
                                  <w:szCs w:val="28"/>
                                </w:rPr>
                              </w:pPr>
                              <w:r w:rsidRPr="00966002">
                                <w:rPr>
                                  <w:color w:val="595959" w:themeColor="text1" w:themeTint="A6"/>
                                  <w:sz w:val="28"/>
                                  <w:szCs w:val="28"/>
                                </w:rPr>
                                <w:t xml:space="preserve">Υλοποίηση ενός συστήματος έκδοσης και επικύρωσης εισιτηρίων για Μέσα Μαζικής Μεταφοράς χρησιμοποιώντας ARM </w:t>
                              </w:r>
                              <w:proofErr w:type="spellStart"/>
                              <w:r w:rsidRPr="00966002">
                                <w:rPr>
                                  <w:color w:val="595959" w:themeColor="text1" w:themeTint="A6"/>
                                  <w:sz w:val="28"/>
                                  <w:szCs w:val="28"/>
                                </w:rPr>
                                <w:t>Assembly</w:t>
                              </w:r>
                              <w:proofErr w:type="spellEnd"/>
                              <w:r>
                                <w:rPr>
                                  <w:color w:val="595959" w:themeColor="text1" w:themeTint="A6"/>
                                  <w:sz w:val="28"/>
                                  <w:szCs w:val="28"/>
                                </w:rPr>
                                <w:t>.</w:t>
                              </w:r>
                            </w:p>
                          </w:sdtContent>
                        </w:sdt>
                      </w:txbxContent>
                    </v:textbox>
                    <w10:wrap type="square" anchorx="page" anchory="page"/>
                  </v:shape>
                </w:pict>
              </mc:Fallback>
            </mc:AlternateContent>
          </w:r>
          <w:r>
            <w:rPr>
              <w:rFonts w:asciiTheme="majorHAnsi" w:eastAsiaTheme="majorEastAsia" w:hAnsiTheme="majorHAnsi" w:cstheme="majorBidi"/>
              <w:caps/>
              <w:color w:val="156082" w:themeColor="accent1"/>
              <w:sz w:val="72"/>
              <w:szCs w:val="72"/>
            </w:rPr>
            <w:br w:type="page"/>
          </w:r>
        </w:p>
        <w:sdt>
          <w:sdtPr>
            <w:id w:val="1117485211"/>
            <w:docPartObj>
              <w:docPartGallery w:val="Table of Contents"/>
              <w:docPartUnique/>
            </w:docPartObj>
          </w:sdtPr>
          <w:sdtEndPr>
            <w:rPr>
              <w:rFonts w:ascii="Verdana" w:eastAsiaTheme="minorEastAsia" w:hAnsi="Verdana" w:cstheme="minorBidi"/>
              <w:smallCaps w:val="0"/>
              <w:color w:val="auto"/>
              <w:sz w:val="24"/>
              <w:szCs w:val="22"/>
            </w:rPr>
          </w:sdtEndPr>
          <w:sdtContent>
            <w:p w14:paraId="09F72A38" w14:textId="024EBA4C" w:rsidR="007C5639" w:rsidRDefault="007C5639">
              <w:pPr>
                <w:pStyle w:val="TOCHeading"/>
              </w:pPr>
              <w:r>
                <w:t>Περιεχόμενα</w:t>
              </w:r>
            </w:p>
            <w:p w14:paraId="5E7C11A8" w14:textId="14262587" w:rsidR="007C5639" w:rsidRPr="009A51C0" w:rsidRDefault="007C5639">
              <w:pPr>
                <w:pStyle w:val="TOC1"/>
                <w:tabs>
                  <w:tab w:val="left" w:pos="480"/>
                  <w:tab w:val="right" w:leader="dot" w:pos="8296"/>
                </w:tabs>
                <w:rPr>
                  <w:noProof/>
                  <w:kern w:val="2"/>
                  <w:szCs w:val="24"/>
                  <w:lang w:eastAsia="el-GR"/>
                  <w14:ligatures w14:val="standardContextual"/>
                </w:rPr>
              </w:pPr>
              <w:r>
                <w:fldChar w:fldCharType="begin"/>
              </w:r>
              <w:r>
                <w:instrText xml:space="preserve"> TOC \o "1-3" \h \z \u </w:instrText>
              </w:r>
              <w:r>
                <w:fldChar w:fldCharType="separate"/>
              </w:r>
              <w:hyperlink w:anchor="_Toc159514475" w:history="1">
                <w:r w:rsidRPr="009A51C0">
                  <w:rPr>
                    <w:rStyle w:val="Hyperlink"/>
                    <w:noProof/>
                  </w:rPr>
                  <w:t>2</w:t>
                </w:r>
                <w:r w:rsidRPr="009A51C0">
                  <w:rPr>
                    <w:noProof/>
                    <w:kern w:val="2"/>
                    <w:szCs w:val="24"/>
                    <w:lang w:eastAsia="el-GR"/>
                    <w14:ligatures w14:val="standardContextual"/>
                  </w:rPr>
                  <w:tab/>
                </w:r>
                <w:r w:rsidRPr="009A51C0">
                  <w:rPr>
                    <w:rStyle w:val="Hyperlink"/>
                    <w:noProof/>
                  </w:rPr>
                  <w:t>ΕΙΣΑΓΩΓΗ</w:t>
                </w:r>
                <w:r w:rsidRPr="009A51C0">
                  <w:rPr>
                    <w:noProof/>
                    <w:webHidden/>
                  </w:rPr>
                  <w:tab/>
                </w:r>
                <w:r w:rsidRPr="009A51C0">
                  <w:rPr>
                    <w:noProof/>
                    <w:webHidden/>
                  </w:rPr>
                  <w:fldChar w:fldCharType="begin"/>
                </w:r>
                <w:r w:rsidRPr="009A51C0">
                  <w:rPr>
                    <w:noProof/>
                    <w:webHidden/>
                  </w:rPr>
                  <w:instrText xml:space="preserve"> PAGEREF _Toc159514475 \h </w:instrText>
                </w:r>
                <w:r w:rsidRPr="009A51C0">
                  <w:rPr>
                    <w:noProof/>
                    <w:webHidden/>
                  </w:rPr>
                </w:r>
                <w:r w:rsidRPr="009A51C0">
                  <w:rPr>
                    <w:noProof/>
                    <w:webHidden/>
                  </w:rPr>
                  <w:fldChar w:fldCharType="separate"/>
                </w:r>
                <w:r w:rsidRPr="009A51C0">
                  <w:rPr>
                    <w:noProof/>
                    <w:webHidden/>
                  </w:rPr>
                  <w:t>2</w:t>
                </w:r>
                <w:r w:rsidRPr="009A51C0">
                  <w:rPr>
                    <w:noProof/>
                    <w:webHidden/>
                  </w:rPr>
                  <w:fldChar w:fldCharType="end"/>
                </w:r>
              </w:hyperlink>
            </w:p>
            <w:p w14:paraId="58BE5549" w14:textId="2FC2D93D" w:rsidR="007C5639" w:rsidRPr="009A51C0" w:rsidRDefault="007C5639">
              <w:pPr>
                <w:pStyle w:val="TOC1"/>
                <w:tabs>
                  <w:tab w:val="left" w:pos="480"/>
                  <w:tab w:val="right" w:leader="dot" w:pos="8296"/>
                </w:tabs>
                <w:rPr>
                  <w:noProof/>
                  <w:kern w:val="2"/>
                  <w:szCs w:val="24"/>
                  <w:lang w:eastAsia="el-GR"/>
                  <w14:ligatures w14:val="standardContextual"/>
                </w:rPr>
              </w:pPr>
              <w:hyperlink w:anchor="_Toc159514476" w:history="1">
                <w:r w:rsidRPr="009A51C0">
                  <w:rPr>
                    <w:rStyle w:val="Hyperlink"/>
                    <w:noProof/>
                  </w:rPr>
                  <w:t>3</w:t>
                </w:r>
                <w:r w:rsidRPr="009A51C0">
                  <w:rPr>
                    <w:noProof/>
                    <w:kern w:val="2"/>
                    <w:szCs w:val="24"/>
                    <w:lang w:eastAsia="el-GR"/>
                    <w14:ligatures w14:val="standardContextual"/>
                  </w:rPr>
                  <w:tab/>
                </w:r>
                <w:r w:rsidRPr="009A51C0">
                  <w:rPr>
                    <w:rStyle w:val="Hyperlink"/>
                    <w:noProof/>
                  </w:rPr>
                  <w:t>ΕΚΦΩΝΗΣΗ ΚΑΙ ΑΠΑΙΤΗΣΕΙΣ</w:t>
                </w:r>
                <w:r w:rsidRPr="009A51C0">
                  <w:rPr>
                    <w:noProof/>
                    <w:webHidden/>
                  </w:rPr>
                  <w:tab/>
                </w:r>
                <w:r w:rsidRPr="009A51C0">
                  <w:rPr>
                    <w:noProof/>
                    <w:webHidden/>
                  </w:rPr>
                  <w:fldChar w:fldCharType="begin"/>
                </w:r>
                <w:r w:rsidRPr="009A51C0">
                  <w:rPr>
                    <w:noProof/>
                    <w:webHidden/>
                  </w:rPr>
                  <w:instrText xml:space="preserve"> PAGEREF _Toc159514476 \h </w:instrText>
                </w:r>
                <w:r w:rsidRPr="009A51C0">
                  <w:rPr>
                    <w:noProof/>
                    <w:webHidden/>
                  </w:rPr>
                </w:r>
                <w:r w:rsidRPr="009A51C0">
                  <w:rPr>
                    <w:noProof/>
                    <w:webHidden/>
                  </w:rPr>
                  <w:fldChar w:fldCharType="separate"/>
                </w:r>
                <w:r w:rsidRPr="009A51C0">
                  <w:rPr>
                    <w:noProof/>
                    <w:webHidden/>
                  </w:rPr>
                  <w:t>3</w:t>
                </w:r>
                <w:r w:rsidRPr="009A51C0">
                  <w:rPr>
                    <w:noProof/>
                    <w:webHidden/>
                  </w:rPr>
                  <w:fldChar w:fldCharType="end"/>
                </w:r>
              </w:hyperlink>
            </w:p>
            <w:p w14:paraId="18DACA02" w14:textId="7C171064" w:rsidR="007C5639" w:rsidRPr="009A51C0" w:rsidRDefault="007C5639">
              <w:pPr>
                <w:pStyle w:val="TOC1"/>
                <w:tabs>
                  <w:tab w:val="left" w:pos="480"/>
                  <w:tab w:val="right" w:leader="dot" w:pos="8296"/>
                </w:tabs>
                <w:rPr>
                  <w:noProof/>
                  <w:kern w:val="2"/>
                  <w:szCs w:val="24"/>
                  <w:lang w:eastAsia="el-GR"/>
                  <w14:ligatures w14:val="standardContextual"/>
                </w:rPr>
              </w:pPr>
              <w:hyperlink w:anchor="_Toc159514477" w:history="1">
                <w:r w:rsidRPr="009A51C0">
                  <w:rPr>
                    <w:rStyle w:val="Hyperlink"/>
                    <w:noProof/>
                    <w:lang w:val="en-US"/>
                  </w:rPr>
                  <w:t>4</w:t>
                </w:r>
                <w:r w:rsidRPr="009A51C0">
                  <w:rPr>
                    <w:noProof/>
                    <w:kern w:val="2"/>
                    <w:szCs w:val="24"/>
                    <w:lang w:eastAsia="el-GR"/>
                    <w14:ligatures w14:val="standardContextual"/>
                  </w:rPr>
                  <w:tab/>
                </w:r>
                <w:r w:rsidRPr="009A51C0">
                  <w:rPr>
                    <w:rStyle w:val="Hyperlink"/>
                    <w:noProof/>
                    <w:lang w:val="en-US"/>
                  </w:rPr>
                  <w:t>ΥΛΟΠΟΙΗΣΗ</w:t>
                </w:r>
                <w:r w:rsidRPr="009A51C0">
                  <w:rPr>
                    <w:noProof/>
                    <w:webHidden/>
                  </w:rPr>
                  <w:tab/>
                </w:r>
                <w:r w:rsidRPr="009A51C0">
                  <w:rPr>
                    <w:noProof/>
                    <w:webHidden/>
                  </w:rPr>
                  <w:fldChar w:fldCharType="begin"/>
                </w:r>
                <w:r w:rsidRPr="009A51C0">
                  <w:rPr>
                    <w:noProof/>
                    <w:webHidden/>
                  </w:rPr>
                  <w:instrText xml:space="preserve"> PAGEREF _Toc159514477 \h </w:instrText>
                </w:r>
                <w:r w:rsidRPr="009A51C0">
                  <w:rPr>
                    <w:noProof/>
                    <w:webHidden/>
                  </w:rPr>
                </w:r>
                <w:r w:rsidRPr="009A51C0">
                  <w:rPr>
                    <w:noProof/>
                    <w:webHidden/>
                  </w:rPr>
                  <w:fldChar w:fldCharType="separate"/>
                </w:r>
                <w:r w:rsidRPr="009A51C0">
                  <w:rPr>
                    <w:noProof/>
                    <w:webHidden/>
                  </w:rPr>
                  <w:t>4</w:t>
                </w:r>
                <w:r w:rsidRPr="009A51C0">
                  <w:rPr>
                    <w:noProof/>
                    <w:webHidden/>
                  </w:rPr>
                  <w:fldChar w:fldCharType="end"/>
                </w:r>
              </w:hyperlink>
            </w:p>
            <w:p w14:paraId="1C846534" w14:textId="6B754B03" w:rsidR="007C5639" w:rsidRPr="009A51C0" w:rsidRDefault="007C5639">
              <w:pPr>
                <w:pStyle w:val="TOC2"/>
                <w:tabs>
                  <w:tab w:val="left" w:pos="960"/>
                  <w:tab w:val="right" w:leader="dot" w:pos="8296"/>
                </w:tabs>
                <w:rPr>
                  <w:noProof/>
                  <w:kern w:val="2"/>
                  <w:szCs w:val="24"/>
                  <w:lang w:eastAsia="el-GR"/>
                  <w14:ligatures w14:val="standardContextual"/>
                </w:rPr>
              </w:pPr>
              <w:hyperlink w:anchor="_Toc159514478" w:history="1">
                <w:r w:rsidRPr="009A51C0">
                  <w:rPr>
                    <w:rStyle w:val="Hyperlink"/>
                    <w:noProof/>
                  </w:rPr>
                  <w:t>4.1</w:t>
                </w:r>
                <w:r w:rsidRPr="009A51C0">
                  <w:rPr>
                    <w:noProof/>
                    <w:kern w:val="2"/>
                    <w:szCs w:val="24"/>
                    <w:lang w:eastAsia="el-GR"/>
                    <w14:ligatures w14:val="standardContextual"/>
                  </w:rPr>
                  <w:tab/>
                </w:r>
                <w:r w:rsidRPr="009A51C0">
                  <w:rPr>
                    <w:rStyle w:val="Hyperlink"/>
                    <w:noProof/>
                  </w:rPr>
                  <w:t>ΠΛΗΚΤΡΟΛΟΓΙΑ 4Χ4</w:t>
                </w:r>
                <w:r w:rsidRPr="009A51C0">
                  <w:rPr>
                    <w:noProof/>
                    <w:webHidden/>
                  </w:rPr>
                  <w:tab/>
                </w:r>
                <w:r w:rsidRPr="009A51C0">
                  <w:rPr>
                    <w:noProof/>
                    <w:webHidden/>
                  </w:rPr>
                  <w:fldChar w:fldCharType="begin"/>
                </w:r>
                <w:r w:rsidRPr="009A51C0">
                  <w:rPr>
                    <w:noProof/>
                    <w:webHidden/>
                  </w:rPr>
                  <w:instrText xml:space="preserve"> PAGEREF _Toc159514478 \h </w:instrText>
                </w:r>
                <w:r w:rsidRPr="009A51C0">
                  <w:rPr>
                    <w:noProof/>
                    <w:webHidden/>
                  </w:rPr>
                </w:r>
                <w:r w:rsidRPr="009A51C0">
                  <w:rPr>
                    <w:noProof/>
                    <w:webHidden/>
                  </w:rPr>
                  <w:fldChar w:fldCharType="separate"/>
                </w:r>
                <w:r w:rsidRPr="009A51C0">
                  <w:rPr>
                    <w:noProof/>
                    <w:webHidden/>
                  </w:rPr>
                  <w:t>4</w:t>
                </w:r>
                <w:r w:rsidRPr="009A51C0">
                  <w:rPr>
                    <w:noProof/>
                    <w:webHidden/>
                  </w:rPr>
                  <w:fldChar w:fldCharType="end"/>
                </w:r>
              </w:hyperlink>
            </w:p>
            <w:p w14:paraId="1E2B3164" w14:textId="4B8E74E0" w:rsidR="007C5639" w:rsidRPr="009A51C0" w:rsidRDefault="007C5639">
              <w:pPr>
                <w:pStyle w:val="TOC3"/>
                <w:tabs>
                  <w:tab w:val="left" w:pos="1440"/>
                  <w:tab w:val="right" w:leader="dot" w:pos="8296"/>
                </w:tabs>
                <w:rPr>
                  <w:noProof/>
                  <w:kern w:val="2"/>
                  <w:szCs w:val="24"/>
                  <w:lang w:eastAsia="el-GR"/>
                  <w14:ligatures w14:val="standardContextual"/>
                </w:rPr>
              </w:pPr>
              <w:hyperlink w:anchor="_Toc159514479" w:history="1">
                <w:r w:rsidRPr="009A51C0">
                  <w:rPr>
                    <w:rStyle w:val="Hyperlink"/>
                    <w:noProof/>
                  </w:rPr>
                  <w:t>4.1.1</w:t>
                </w:r>
                <w:r w:rsidRPr="009A51C0">
                  <w:rPr>
                    <w:noProof/>
                    <w:kern w:val="2"/>
                    <w:szCs w:val="24"/>
                    <w:lang w:eastAsia="el-GR"/>
                    <w14:ligatures w14:val="standardContextual"/>
                  </w:rPr>
                  <w:tab/>
                </w:r>
                <w:r w:rsidRPr="009A51C0">
                  <w:rPr>
                    <w:rStyle w:val="Hyperlink"/>
                    <w:noProof/>
                  </w:rPr>
                  <w:t>ΚΩΔΙΚΑΣ ΠΛΗΚΤΡΟΛΟΓΙΩΝ</w:t>
                </w:r>
                <w:r w:rsidRPr="009A51C0">
                  <w:rPr>
                    <w:noProof/>
                    <w:webHidden/>
                  </w:rPr>
                  <w:tab/>
                </w:r>
                <w:r w:rsidRPr="009A51C0">
                  <w:rPr>
                    <w:noProof/>
                    <w:webHidden/>
                  </w:rPr>
                  <w:fldChar w:fldCharType="begin"/>
                </w:r>
                <w:r w:rsidRPr="009A51C0">
                  <w:rPr>
                    <w:noProof/>
                    <w:webHidden/>
                  </w:rPr>
                  <w:instrText xml:space="preserve"> PAGEREF _Toc159514479 \h </w:instrText>
                </w:r>
                <w:r w:rsidRPr="009A51C0">
                  <w:rPr>
                    <w:noProof/>
                    <w:webHidden/>
                  </w:rPr>
                </w:r>
                <w:r w:rsidRPr="009A51C0">
                  <w:rPr>
                    <w:noProof/>
                    <w:webHidden/>
                  </w:rPr>
                  <w:fldChar w:fldCharType="separate"/>
                </w:r>
                <w:r w:rsidRPr="009A51C0">
                  <w:rPr>
                    <w:noProof/>
                    <w:webHidden/>
                  </w:rPr>
                  <w:t>6</w:t>
                </w:r>
                <w:r w:rsidRPr="009A51C0">
                  <w:rPr>
                    <w:noProof/>
                    <w:webHidden/>
                  </w:rPr>
                  <w:fldChar w:fldCharType="end"/>
                </w:r>
              </w:hyperlink>
            </w:p>
            <w:p w14:paraId="7A129753" w14:textId="4DBCAA49" w:rsidR="007C5639" w:rsidRPr="009A51C0" w:rsidRDefault="007C5639">
              <w:pPr>
                <w:pStyle w:val="TOC2"/>
                <w:tabs>
                  <w:tab w:val="left" w:pos="960"/>
                  <w:tab w:val="right" w:leader="dot" w:pos="8296"/>
                </w:tabs>
                <w:rPr>
                  <w:noProof/>
                  <w:kern w:val="2"/>
                  <w:szCs w:val="24"/>
                  <w:lang w:eastAsia="el-GR"/>
                  <w14:ligatures w14:val="standardContextual"/>
                </w:rPr>
              </w:pPr>
              <w:hyperlink w:anchor="_Toc159514480" w:history="1">
                <w:r w:rsidRPr="009A51C0">
                  <w:rPr>
                    <w:rStyle w:val="Hyperlink"/>
                    <w:noProof/>
                  </w:rPr>
                  <w:t>4.2</w:t>
                </w:r>
                <w:r w:rsidRPr="009A51C0">
                  <w:rPr>
                    <w:noProof/>
                    <w:kern w:val="2"/>
                    <w:szCs w:val="24"/>
                    <w:lang w:eastAsia="el-GR"/>
                    <w14:ligatures w14:val="standardContextual"/>
                  </w:rPr>
                  <w:tab/>
                </w:r>
                <w:r w:rsidRPr="009A51C0">
                  <w:rPr>
                    <w:rStyle w:val="Hyperlink"/>
                    <w:noProof/>
                  </w:rPr>
                  <w:t xml:space="preserve">ΣΥΝΑΡΤΗΣΗ </w:t>
                </w:r>
                <w:r w:rsidRPr="009A51C0">
                  <w:rPr>
                    <w:rStyle w:val="Hyperlink"/>
                    <w:noProof/>
                    <w:lang w:val="en-US"/>
                  </w:rPr>
                  <w:t>MAIN</w:t>
                </w:r>
                <w:r w:rsidRPr="009A51C0">
                  <w:rPr>
                    <w:noProof/>
                    <w:webHidden/>
                  </w:rPr>
                  <w:tab/>
                </w:r>
                <w:r w:rsidRPr="009A51C0">
                  <w:rPr>
                    <w:noProof/>
                    <w:webHidden/>
                  </w:rPr>
                  <w:fldChar w:fldCharType="begin"/>
                </w:r>
                <w:r w:rsidRPr="009A51C0">
                  <w:rPr>
                    <w:noProof/>
                    <w:webHidden/>
                  </w:rPr>
                  <w:instrText xml:space="preserve"> PAGEREF _Toc159514480 \h </w:instrText>
                </w:r>
                <w:r w:rsidRPr="009A51C0">
                  <w:rPr>
                    <w:noProof/>
                    <w:webHidden/>
                  </w:rPr>
                </w:r>
                <w:r w:rsidRPr="009A51C0">
                  <w:rPr>
                    <w:noProof/>
                    <w:webHidden/>
                  </w:rPr>
                  <w:fldChar w:fldCharType="separate"/>
                </w:r>
                <w:r w:rsidRPr="009A51C0">
                  <w:rPr>
                    <w:noProof/>
                    <w:webHidden/>
                  </w:rPr>
                  <w:t>9</w:t>
                </w:r>
                <w:r w:rsidRPr="009A51C0">
                  <w:rPr>
                    <w:noProof/>
                    <w:webHidden/>
                  </w:rPr>
                  <w:fldChar w:fldCharType="end"/>
                </w:r>
              </w:hyperlink>
            </w:p>
            <w:p w14:paraId="36444EBA" w14:textId="1B59BB0D" w:rsidR="007C5639" w:rsidRPr="009A51C0" w:rsidRDefault="007C5639">
              <w:pPr>
                <w:pStyle w:val="TOC2"/>
                <w:tabs>
                  <w:tab w:val="left" w:pos="960"/>
                  <w:tab w:val="right" w:leader="dot" w:pos="8296"/>
                </w:tabs>
                <w:rPr>
                  <w:noProof/>
                  <w:kern w:val="2"/>
                  <w:szCs w:val="24"/>
                  <w:lang w:eastAsia="el-GR"/>
                  <w14:ligatures w14:val="standardContextual"/>
                </w:rPr>
              </w:pPr>
              <w:hyperlink w:anchor="_Toc159514481" w:history="1">
                <w:r w:rsidRPr="009A51C0">
                  <w:rPr>
                    <w:rStyle w:val="Hyperlink"/>
                    <w:noProof/>
                  </w:rPr>
                  <w:t>4.3</w:t>
                </w:r>
                <w:r w:rsidRPr="009A51C0">
                  <w:rPr>
                    <w:noProof/>
                    <w:kern w:val="2"/>
                    <w:szCs w:val="24"/>
                    <w:lang w:eastAsia="el-GR"/>
                    <w14:ligatures w14:val="standardContextual"/>
                  </w:rPr>
                  <w:tab/>
                </w:r>
                <w:r w:rsidRPr="009A51C0">
                  <w:rPr>
                    <w:rStyle w:val="Hyperlink"/>
                    <w:noProof/>
                  </w:rPr>
                  <w:t>ΣΥΝΑΡΤΗΣΗ ΕΚΔΟΣΗΣ</w:t>
                </w:r>
                <w:r w:rsidRPr="009A51C0">
                  <w:rPr>
                    <w:noProof/>
                    <w:webHidden/>
                  </w:rPr>
                  <w:tab/>
                </w:r>
                <w:r w:rsidRPr="009A51C0">
                  <w:rPr>
                    <w:noProof/>
                    <w:webHidden/>
                  </w:rPr>
                  <w:fldChar w:fldCharType="begin"/>
                </w:r>
                <w:r w:rsidRPr="009A51C0">
                  <w:rPr>
                    <w:noProof/>
                    <w:webHidden/>
                  </w:rPr>
                  <w:instrText xml:space="preserve"> PAGEREF _Toc159514481 \h </w:instrText>
                </w:r>
                <w:r w:rsidRPr="009A51C0">
                  <w:rPr>
                    <w:noProof/>
                    <w:webHidden/>
                  </w:rPr>
                </w:r>
                <w:r w:rsidRPr="009A51C0">
                  <w:rPr>
                    <w:noProof/>
                    <w:webHidden/>
                  </w:rPr>
                  <w:fldChar w:fldCharType="separate"/>
                </w:r>
                <w:r w:rsidRPr="009A51C0">
                  <w:rPr>
                    <w:noProof/>
                    <w:webHidden/>
                  </w:rPr>
                  <w:t>10</w:t>
                </w:r>
                <w:r w:rsidRPr="009A51C0">
                  <w:rPr>
                    <w:noProof/>
                    <w:webHidden/>
                  </w:rPr>
                  <w:fldChar w:fldCharType="end"/>
                </w:r>
              </w:hyperlink>
            </w:p>
            <w:p w14:paraId="758D0DE8" w14:textId="09D28193" w:rsidR="007C5639" w:rsidRPr="009A51C0" w:rsidRDefault="007C5639">
              <w:pPr>
                <w:pStyle w:val="TOC2"/>
                <w:tabs>
                  <w:tab w:val="left" w:pos="960"/>
                  <w:tab w:val="right" w:leader="dot" w:pos="8296"/>
                </w:tabs>
                <w:rPr>
                  <w:noProof/>
                  <w:kern w:val="2"/>
                  <w:szCs w:val="24"/>
                  <w:lang w:eastAsia="el-GR"/>
                  <w14:ligatures w14:val="standardContextual"/>
                </w:rPr>
              </w:pPr>
              <w:hyperlink w:anchor="_Toc159514482" w:history="1">
                <w:r w:rsidRPr="009A51C0">
                  <w:rPr>
                    <w:rStyle w:val="Hyperlink"/>
                    <w:noProof/>
                  </w:rPr>
                  <w:t>4.4</w:t>
                </w:r>
                <w:r w:rsidRPr="009A51C0">
                  <w:rPr>
                    <w:noProof/>
                    <w:kern w:val="2"/>
                    <w:szCs w:val="24"/>
                    <w:lang w:eastAsia="el-GR"/>
                    <w14:ligatures w14:val="standardContextual"/>
                  </w:rPr>
                  <w:tab/>
                </w:r>
                <w:r w:rsidRPr="009A51C0">
                  <w:rPr>
                    <w:rStyle w:val="Hyperlink"/>
                    <w:noProof/>
                  </w:rPr>
                  <w:t>ΣΥΝΑΡΤΗΣΗ ΕΠΙΚΥΡΩΣΗΣ</w:t>
                </w:r>
                <w:r w:rsidRPr="009A51C0">
                  <w:rPr>
                    <w:noProof/>
                    <w:webHidden/>
                  </w:rPr>
                  <w:tab/>
                </w:r>
                <w:r w:rsidRPr="009A51C0">
                  <w:rPr>
                    <w:noProof/>
                    <w:webHidden/>
                  </w:rPr>
                  <w:fldChar w:fldCharType="begin"/>
                </w:r>
                <w:r w:rsidRPr="009A51C0">
                  <w:rPr>
                    <w:noProof/>
                    <w:webHidden/>
                  </w:rPr>
                  <w:instrText xml:space="preserve"> PAGEREF _Toc159514482 \h </w:instrText>
                </w:r>
                <w:r w:rsidRPr="009A51C0">
                  <w:rPr>
                    <w:noProof/>
                    <w:webHidden/>
                  </w:rPr>
                </w:r>
                <w:r w:rsidRPr="009A51C0">
                  <w:rPr>
                    <w:noProof/>
                    <w:webHidden/>
                  </w:rPr>
                  <w:fldChar w:fldCharType="separate"/>
                </w:r>
                <w:r w:rsidRPr="009A51C0">
                  <w:rPr>
                    <w:noProof/>
                    <w:webHidden/>
                  </w:rPr>
                  <w:t>13</w:t>
                </w:r>
                <w:r w:rsidRPr="009A51C0">
                  <w:rPr>
                    <w:noProof/>
                    <w:webHidden/>
                  </w:rPr>
                  <w:fldChar w:fldCharType="end"/>
                </w:r>
              </w:hyperlink>
            </w:p>
            <w:p w14:paraId="3F5B8367" w14:textId="122C3FB0" w:rsidR="007C5639" w:rsidRPr="009A51C0" w:rsidRDefault="007C5639">
              <w:pPr>
                <w:pStyle w:val="TOC1"/>
                <w:tabs>
                  <w:tab w:val="left" w:pos="480"/>
                  <w:tab w:val="right" w:leader="dot" w:pos="8296"/>
                </w:tabs>
                <w:rPr>
                  <w:noProof/>
                  <w:kern w:val="2"/>
                  <w:szCs w:val="24"/>
                  <w:lang w:eastAsia="el-GR"/>
                  <w14:ligatures w14:val="standardContextual"/>
                </w:rPr>
              </w:pPr>
              <w:hyperlink w:anchor="_Toc159514483" w:history="1">
                <w:r w:rsidRPr="009A51C0">
                  <w:rPr>
                    <w:rStyle w:val="Hyperlink"/>
                    <w:noProof/>
                  </w:rPr>
                  <w:t>5</w:t>
                </w:r>
                <w:r w:rsidRPr="009A51C0">
                  <w:rPr>
                    <w:noProof/>
                    <w:kern w:val="2"/>
                    <w:szCs w:val="24"/>
                    <w:lang w:eastAsia="el-GR"/>
                    <w14:ligatures w14:val="standardContextual"/>
                  </w:rPr>
                  <w:tab/>
                </w:r>
                <w:r w:rsidRPr="009A51C0">
                  <w:rPr>
                    <w:rStyle w:val="Hyperlink"/>
                    <w:noProof/>
                  </w:rPr>
                  <w:t>ΕΠΙΛΟΓΟΣ</w:t>
                </w:r>
                <w:r w:rsidRPr="009A51C0">
                  <w:rPr>
                    <w:noProof/>
                    <w:webHidden/>
                  </w:rPr>
                  <w:tab/>
                </w:r>
                <w:r w:rsidRPr="009A51C0">
                  <w:rPr>
                    <w:noProof/>
                    <w:webHidden/>
                  </w:rPr>
                  <w:fldChar w:fldCharType="begin"/>
                </w:r>
                <w:r w:rsidRPr="009A51C0">
                  <w:rPr>
                    <w:noProof/>
                    <w:webHidden/>
                  </w:rPr>
                  <w:instrText xml:space="preserve"> PAGEREF _Toc159514483 \h </w:instrText>
                </w:r>
                <w:r w:rsidRPr="009A51C0">
                  <w:rPr>
                    <w:noProof/>
                    <w:webHidden/>
                  </w:rPr>
                </w:r>
                <w:r w:rsidRPr="009A51C0">
                  <w:rPr>
                    <w:noProof/>
                    <w:webHidden/>
                  </w:rPr>
                  <w:fldChar w:fldCharType="separate"/>
                </w:r>
                <w:r w:rsidRPr="009A51C0">
                  <w:rPr>
                    <w:noProof/>
                    <w:webHidden/>
                  </w:rPr>
                  <w:t>15</w:t>
                </w:r>
                <w:r w:rsidRPr="009A51C0">
                  <w:rPr>
                    <w:noProof/>
                    <w:webHidden/>
                  </w:rPr>
                  <w:fldChar w:fldCharType="end"/>
                </w:r>
              </w:hyperlink>
            </w:p>
            <w:p w14:paraId="6A1B63DC" w14:textId="34CCE5A7" w:rsidR="007C5639" w:rsidRDefault="007C5639">
              <w:r>
                <w:rPr>
                  <w:b/>
                  <w:bCs/>
                </w:rPr>
                <w:fldChar w:fldCharType="end"/>
              </w:r>
            </w:p>
          </w:sdtContent>
        </w:sdt>
        <w:p w14:paraId="7BFE6422" w14:textId="6FA78DC8" w:rsidR="00966002" w:rsidRDefault="00000000" w:rsidP="007C5639"/>
      </w:sdtContent>
    </w:sdt>
    <w:p w14:paraId="2FA49AB3" w14:textId="77777777" w:rsidR="00BB2690" w:rsidRDefault="00BB2690" w:rsidP="006B2564">
      <w:pPr>
        <w:jc w:val="both"/>
      </w:pPr>
    </w:p>
    <w:p w14:paraId="36EFB9F4" w14:textId="77777777" w:rsidR="00966002" w:rsidRDefault="00966002" w:rsidP="006B2564">
      <w:pPr>
        <w:jc w:val="both"/>
      </w:pPr>
    </w:p>
    <w:p w14:paraId="763A47C0" w14:textId="77777777" w:rsidR="00966002" w:rsidRDefault="00966002" w:rsidP="006B2564">
      <w:pPr>
        <w:jc w:val="both"/>
      </w:pPr>
    </w:p>
    <w:p w14:paraId="7DB7CA2E" w14:textId="77777777" w:rsidR="00966002" w:rsidRDefault="00966002" w:rsidP="006B2564">
      <w:pPr>
        <w:jc w:val="both"/>
      </w:pPr>
    </w:p>
    <w:p w14:paraId="0052751A" w14:textId="77777777" w:rsidR="00966002" w:rsidRDefault="00966002" w:rsidP="006B2564">
      <w:pPr>
        <w:jc w:val="both"/>
      </w:pPr>
    </w:p>
    <w:p w14:paraId="524DEB43" w14:textId="77777777" w:rsidR="00966002" w:rsidRDefault="00966002" w:rsidP="006B2564">
      <w:pPr>
        <w:jc w:val="both"/>
      </w:pPr>
    </w:p>
    <w:p w14:paraId="533F4981" w14:textId="77777777" w:rsidR="00966002" w:rsidRDefault="00966002" w:rsidP="006B2564">
      <w:pPr>
        <w:jc w:val="both"/>
      </w:pPr>
    </w:p>
    <w:p w14:paraId="47E8E195" w14:textId="77777777" w:rsidR="00966002" w:rsidRDefault="00966002" w:rsidP="006B2564">
      <w:pPr>
        <w:jc w:val="both"/>
      </w:pPr>
    </w:p>
    <w:p w14:paraId="71EAC5C8" w14:textId="77777777" w:rsidR="00966002" w:rsidRDefault="00966002" w:rsidP="006B2564">
      <w:pPr>
        <w:jc w:val="both"/>
      </w:pPr>
    </w:p>
    <w:p w14:paraId="185A25F3" w14:textId="77777777" w:rsidR="00966002" w:rsidRDefault="00966002" w:rsidP="006B2564">
      <w:pPr>
        <w:jc w:val="both"/>
      </w:pPr>
    </w:p>
    <w:p w14:paraId="104FD24B" w14:textId="77777777" w:rsidR="00966002" w:rsidRDefault="00966002" w:rsidP="006B2564">
      <w:pPr>
        <w:jc w:val="both"/>
      </w:pPr>
    </w:p>
    <w:p w14:paraId="6C24F1E2" w14:textId="77777777" w:rsidR="00966002" w:rsidRDefault="00966002" w:rsidP="006B2564">
      <w:pPr>
        <w:jc w:val="both"/>
      </w:pPr>
    </w:p>
    <w:p w14:paraId="6D2F8A99" w14:textId="77777777" w:rsidR="00966002" w:rsidRDefault="00966002" w:rsidP="006B2564">
      <w:pPr>
        <w:jc w:val="both"/>
      </w:pPr>
    </w:p>
    <w:p w14:paraId="10F83942" w14:textId="77777777" w:rsidR="00966002" w:rsidRDefault="00966002" w:rsidP="006B2564">
      <w:pPr>
        <w:jc w:val="both"/>
      </w:pPr>
    </w:p>
    <w:p w14:paraId="67160290" w14:textId="77777777" w:rsidR="00966002" w:rsidRDefault="00966002" w:rsidP="006B2564">
      <w:pPr>
        <w:jc w:val="both"/>
      </w:pPr>
    </w:p>
    <w:p w14:paraId="43E8EC77" w14:textId="77777777" w:rsidR="00966002" w:rsidRDefault="00966002" w:rsidP="006B2564">
      <w:pPr>
        <w:jc w:val="both"/>
      </w:pPr>
    </w:p>
    <w:p w14:paraId="68BC0642" w14:textId="77777777" w:rsidR="00966002" w:rsidRDefault="00966002" w:rsidP="006B2564">
      <w:pPr>
        <w:jc w:val="both"/>
      </w:pPr>
    </w:p>
    <w:p w14:paraId="58FE7D6C" w14:textId="41D0BBAF" w:rsidR="00966002" w:rsidRDefault="007C5639" w:rsidP="006B2564">
      <w:pPr>
        <w:pStyle w:val="Heading1"/>
        <w:jc w:val="both"/>
      </w:pPr>
      <w:bookmarkStart w:id="0" w:name="_Toc159514475"/>
      <w:r>
        <w:lastRenderedPageBreak/>
        <w:t>ΕΙΣΑΓΩΓΗ</w:t>
      </w:r>
      <w:bookmarkEnd w:id="0"/>
    </w:p>
    <w:p w14:paraId="1B8FC14C" w14:textId="77777777" w:rsidR="008A2707" w:rsidRDefault="008A2707" w:rsidP="006B2564">
      <w:pPr>
        <w:jc w:val="both"/>
      </w:pPr>
    </w:p>
    <w:p w14:paraId="4B53B921" w14:textId="35D40D02" w:rsidR="008A2707" w:rsidRPr="0084573A" w:rsidRDefault="008A2707" w:rsidP="007C5639">
      <w:pPr>
        <w:ind w:firstLine="432"/>
        <w:jc w:val="both"/>
        <w:rPr>
          <w:szCs w:val="24"/>
        </w:rPr>
      </w:pPr>
      <w:r w:rsidRPr="0084573A">
        <w:rPr>
          <w:rFonts w:cs="Calibri"/>
          <w:szCs w:val="24"/>
        </w:rPr>
        <w:t>Η</w:t>
      </w:r>
      <w:r w:rsidRPr="0084573A">
        <w:rPr>
          <w:szCs w:val="24"/>
        </w:rPr>
        <w:t xml:space="preserve"> </w:t>
      </w:r>
      <w:r w:rsidRPr="0084573A">
        <w:rPr>
          <w:rFonts w:cs="Calibri"/>
          <w:szCs w:val="24"/>
        </w:rPr>
        <w:t>παρούσα</w:t>
      </w:r>
      <w:r w:rsidRPr="0084573A">
        <w:rPr>
          <w:szCs w:val="24"/>
        </w:rPr>
        <w:t xml:space="preserve"> </w:t>
      </w:r>
      <w:r w:rsidRPr="0084573A">
        <w:rPr>
          <w:rFonts w:cs="Calibri"/>
          <w:szCs w:val="24"/>
        </w:rPr>
        <w:t>εργασία</w:t>
      </w:r>
      <w:r w:rsidRPr="0084573A">
        <w:rPr>
          <w:szCs w:val="24"/>
        </w:rPr>
        <w:t xml:space="preserve"> </w:t>
      </w:r>
      <w:r w:rsidRPr="0084573A">
        <w:rPr>
          <w:rFonts w:cs="Calibri"/>
          <w:szCs w:val="24"/>
        </w:rPr>
        <w:t>πραγματοποιήθηκε</w:t>
      </w:r>
      <w:r w:rsidRPr="0084573A">
        <w:rPr>
          <w:szCs w:val="24"/>
        </w:rPr>
        <w:t xml:space="preserve"> </w:t>
      </w:r>
      <w:r w:rsidRPr="0084573A">
        <w:rPr>
          <w:rFonts w:cs="Calibri"/>
          <w:szCs w:val="24"/>
        </w:rPr>
        <w:t>στα</w:t>
      </w:r>
      <w:r w:rsidRPr="0084573A">
        <w:rPr>
          <w:szCs w:val="24"/>
        </w:rPr>
        <w:t xml:space="preserve"> </w:t>
      </w:r>
      <w:r w:rsidRPr="0084573A">
        <w:rPr>
          <w:rFonts w:cs="Calibri"/>
          <w:szCs w:val="24"/>
        </w:rPr>
        <w:t>πλαίσια</w:t>
      </w:r>
      <w:r w:rsidRPr="0084573A">
        <w:rPr>
          <w:szCs w:val="24"/>
        </w:rPr>
        <w:t xml:space="preserve"> </w:t>
      </w:r>
      <w:r w:rsidRPr="0084573A">
        <w:rPr>
          <w:rFonts w:cs="Calibri"/>
          <w:szCs w:val="24"/>
        </w:rPr>
        <w:t>του</w:t>
      </w:r>
      <w:r w:rsidRPr="0084573A">
        <w:rPr>
          <w:szCs w:val="24"/>
        </w:rPr>
        <w:t xml:space="preserve"> </w:t>
      </w:r>
      <w:r w:rsidRPr="0084573A">
        <w:rPr>
          <w:rFonts w:cs="Calibri"/>
          <w:szCs w:val="24"/>
        </w:rPr>
        <w:t>μαθήματος</w:t>
      </w:r>
      <w:r w:rsidRPr="0084573A">
        <w:rPr>
          <w:szCs w:val="24"/>
        </w:rPr>
        <w:t xml:space="preserve"> </w:t>
      </w:r>
      <w:r w:rsidRPr="0084573A">
        <w:rPr>
          <w:rFonts w:cs="Calibri"/>
          <w:szCs w:val="24"/>
        </w:rPr>
        <w:t>του</w:t>
      </w:r>
      <w:r w:rsidRPr="0084573A">
        <w:rPr>
          <w:szCs w:val="24"/>
        </w:rPr>
        <w:t xml:space="preserve"> 7</w:t>
      </w:r>
      <w:r w:rsidRPr="0084573A">
        <w:rPr>
          <w:rFonts w:cs="Calibri"/>
          <w:szCs w:val="24"/>
        </w:rPr>
        <w:t>ου</w:t>
      </w:r>
      <w:r w:rsidRPr="0084573A">
        <w:rPr>
          <w:szCs w:val="24"/>
        </w:rPr>
        <w:t xml:space="preserve"> </w:t>
      </w:r>
      <w:r w:rsidRPr="0084573A">
        <w:rPr>
          <w:rFonts w:cs="Calibri"/>
          <w:szCs w:val="24"/>
        </w:rPr>
        <w:t>εξαμήνου</w:t>
      </w:r>
      <w:r w:rsidRPr="0084573A">
        <w:rPr>
          <w:szCs w:val="24"/>
        </w:rPr>
        <w:t xml:space="preserve">, </w:t>
      </w:r>
      <w:r w:rsidRPr="0084573A">
        <w:rPr>
          <w:rFonts w:cs="Calibri"/>
          <w:szCs w:val="24"/>
        </w:rPr>
        <w:t>Μικροεπεξεργαστές</w:t>
      </w:r>
      <w:r w:rsidRPr="0084573A">
        <w:rPr>
          <w:szCs w:val="24"/>
        </w:rPr>
        <w:t xml:space="preserve"> </w:t>
      </w:r>
      <w:r w:rsidRPr="0084573A">
        <w:rPr>
          <w:rFonts w:cs="Calibri"/>
          <w:szCs w:val="24"/>
        </w:rPr>
        <w:t>και</w:t>
      </w:r>
      <w:r w:rsidRPr="0084573A">
        <w:rPr>
          <w:szCs w:val="24"/>
        </w:rPr>
        <w:t xml:space="preserve"> </w:t>
      </w:r>
      <w:r w:rsidRPr="0084573A">
        <w:rPr>
          <w:rFonts w:cs="Calibri"/>
          <w:szCs w:val="24"/>
        </w:rPr>
        <w:t>Εφαρμογές</w:t>
      </w:r>
      <w:r w:rsidRPr="0084573A">
        <w:rPr>
          <w:szCs w:val="24"/>
        </w:rPr>
        <w:t xml:space="preserve"> </w:t>
      </w:r>
      <w:r w:rsidRPr="0084573A">
        <w:rPr>
          <w:rFonts w:cs="Calibri"/>
          <w:szCs w:val="24"/>
        </w:rPr>
        <w:t>του</w:t>
      </w:r>
      <w:r w:rsidRPr="0084573A">
        <w:rPr>
          <w:szCs w:val="24"/>
        </w:rPr>
        <w:t xml:space="preserve"> </w:t>
      </w:r>
      <w:r w:rsidRPr="0084573A">
        <w:rPr>
          <w:rFonts w:cs="Calibri"/>
          <w:szCs w:val="24"/>
        </w:rPr>
        <w:t>Διδάσκοντα</w:t>
      </w:r>
      <w:r w:rsidRPr="0084573A">
        <w:rPr>
          <w:szCs w:val="24"/>
        </w:rPr>
        <w:t xml:space="preserve"> </w:t>
      </w:r>
      <w:r w:rsidRPr="0084573A">
        <w:rPr>
          <w:rFonts w:cs="Calibri"/>
          <w:szCs w:val="24"/>
        </w:rPr>
        <w:t>Γ</w:t>
      </w:r>
      <w:r w:rsidRPr="0084573A">
        <w:rPr>
          <w:szCs w:val="24"/>
        </w:rPr>
        <w:t xml:space="preserve">. </w:t>
      </w:r>
      <w:proofErr w:type="spellStart"/>
      <w:r w:rsidRPr="0084573A">
        <w:rPr>
          <w:rFonts w:cs="Calibri"/>
          <w:szCs w:val="24"/>
        </w:rPr>
        <w:t>Συρακούλη</w:t>
      </w:r>
      <w:proofErr w:type="spellEnd"/>
      <w:r w:rsidRPr="0084573A">
        <w:rPr>
          <w:szCs w:val="24"/>
        </w:rPr>
        <w:t xml:space="preserve">. </w:t>
      </w:r>
      <w:r w:rsidRPr="0084573A">
        <w:rPr>
          <w:rFonts w:cs="Calibri"/>
          <w:szCs w:val="24"/>
        </w:rPr>
        <w:t>Η</w:t>
      </w:r>
      <w:r w:rsidRPr="0084573A">
        <w:rPr>
          <w:szCs w:val="24"/>
        </w:rPr>
        <w:t xml:space="preserve"> </w:t>
      </w:r>
      <w:r w:rsidRPr="0084573A">
        <w:rPr>
          <w:rFonts w:cs="Calibri"/>
          <w:szCs w:val="24"/>
        </w:rPr>
        <w:t>υλοποίηση</w:t>
      </w:r>
      <w:r w:rsidRPr="0084573A">
        <w:rPr>
          <w:szCs w:val="24"/>
        </w:rPr>
        <w:t xml:space="preserve"> </w:t>
      </w:r>
      <w:r w:rsidRPr="0084573A">
        <w:rPr>
          <w:rFonts w:cs="Calibri"/>
          <w:szCs w:val="24"/>
        </w:rPr>
        <w:t>της</w:t>
      </w:r>
      <w:r w:rsidRPr="0084573A">
        <w:rPr>
          <w:szCs w:val="24"/>
        </w:rPr>
        <w:t xml:space="preserve"> </w:t>
      </w:r>
      <w:r w:rsidRPr="0084573A">
        <w:rPr>
          <w:rFonts w:cs="Calibri"/>
          <w:szCs w:val="24"/>
        </w:rPr>
        <w:t>έγινε</w:t>
      </w:r>
      <w:r w:rsidRPr="0084573A">
        <w:rPr>
          <w:szCs w:val="24"/>
        </w:rPr>
        <w:t xml:space="preserve"> </w:t>
      </w:r>
      <w:r w:rsidRPr="0084573A">
        <w:rPr>
          <w:rFonts w:cs="Calibri"/>
          <w:szCs w:val="24"/>
        </w:rPr>
        <w:t>στο</w:t>
      </w:r>
      <w:r w:rsidRPr="0084573A">
        <w:rPr>
          <w:szCs w:val="24"/>
        </w:rPr>
        <w:t xml:space="preserve"> </w:t>
      </w:r>
      <w:r w:rsidRPr="0084573A">
        <w:rPr>
          <w:rFonts w:cs="Calibri"/>
          <w:szCs w:val="24"/>
        </w:rPr>
        <w:t>περιβάλλον</w:t>
      </w:r>
      <w:r w:rsidRPr="0084573A">
        <w:rPr>
          <w:szCs w:val="24"/>
        </w:rPr>
        <w:t xml:space="preserve"> </w:t>
      </w:r>
      <w:r w:rsidRPr="0084573A">
        <w:rPr>
          <w:szCs w:val="24"/>
          <w:lang w:val="en-US"/>
        </w:rPr>
        <w:t>Keil</w:t>
      </w:r>
      <w:r w:rsidRPr="0084573A">
        <w:rPr>
          <w:szCs w:val="24"/>
        </w:rPr>
        <w:t xml:space="preserve"> </w:t>
      </w:r>
      <w:proofErr w:type="spellStart"/>
      <w:r w:rsidRPr="0084573A">
        <w:rPr>
          <w:szCs w:val="24"/>
          <w:lang w:val="en-US"/>
        </w:rPr>
        <w:t>uVision</w:t>
      </w:r>
      <w:proofErr w:type="spellEnd"/>
      <w:r w:rsidRPr="0084573A">
        <w:rPr>
          <w:szCs w:val="24"/>
        </w:rPr>
        <w:t xml:space="preserve"> </w:t>
      </w:r>
      <w:r w:rsidRPr="0084573A">
        <w:rPr>
          <w:rFonts w:cs="Calibri"/>
          <w:szCs w:val="24"/>
        </w:rPr>
        <w:t>με</w:t>
      </w:r>
      <w:r w:rsidRPr="0084573A">
        <w:rPr>
          <w:szCs w:val="24"/>
        </w:rPr>
        <w:t xml:space="preserve"> </w:t>
      </w:r>
      <w:r w:rsidRPr="0084573A">
        <w:rPr>
          <w:rFonts w:cs="Calibri"/>
          <w:szCs w:val="24"/>
        </w:rPr>
        <w:t>γνώσεις</w:t>
      </w:r>
      <w:r w:rsidRPr="0084573A">
        <w:rPr>
          <w:szCs w:val="24"/>
        </w:rPr>
        <w:t xml:space="preserve"> </w:t>
      </w:r>
      <w:r w:rsidRPr="0084573A">
        <w:rPr>
          <w:rFonts w:cs="Calibri"/>
          <w:szCs w:val="24"/>
        </w:rPr>
        <w:t>που</w:t>
      </w:r>
      <w:r w:rsidRPr="0084573A">
        <w:rPr>
          <w:szCs w:val="24"/>
        </w:rPr>
        <w:t xml:space="preserve"> </w:t>
      </w:r>
      <w:r w:rsidRPr="0084573A">
        <w:rPr>
          <w:rFonts w:cs="Calibri"/>
          <w:szCs w:val="24"/>
        </w:rPr>
        <w:t>αποκτήσαμε</w:t>
      </w:r>
      <w:r w:rsidRPr="0084573A">
        <w:rPr>
          <w:szCs w:val="24"/>
        </w:rPr>
        <w:t xml:space="preserve"> </w:t>
      </w:r>
      <w:r w:rsidRPr="0084573A">
        <w:rPr>
          <w:rFonts w:cs="Calibri"/>
          <w:szCs w:val="24"/>
        </w:rPr>
        <w:t>στις</w:t>
      </w:r>
      <w:r w:rsidRPr="0084573A">
        <w:rPr>
          <w:szCs w:val="24"/>
        </w:rPr>
        <w:t xml:space="preserve"> </w:t>
      </w:r>
      <w:r w:rsidRPr="0084573A">
        <w:rPr>
          <w:rFonts w:cs="Calibri"/>
          <w:szCs w:val="24"/>
        </w:rPr>
        <w:t>διαλέξεις</w:t>
      </w:r>
      <w:r w:rsidRPr="0084573A">
        <w:rPr>
          <w:szCs w:val="24"/>
        </w:rPr>
        <w:t xml:space="preserve"> </w:t>
      </w:r>
      <w:r w:rsidR="007C5639" w:rsidRPr="0084573A">
        <w:rPr>
          <w:rFonts w:cs="Calibri"/>
          <w:szCs w:val="24"/>
        </w:rPr>
        <w:t>αλλά</w:t>
      </w:r>
      <w:r w:rsidRPr="0084573A">
        <w:rPr>
          <w:szCs w:val="24"/>
        </w:rPr>
        <w:t xml:space="preserve"> </w:t>
      </w:r>
      <w:r w:rsidRPr="0084573A">
        <w:rPr>
          <w:rFonts w:cs="Calibri"/>
          <w:szCs w:val="24"/>
        </w:rPr>
        <w:t>και</w:t>
      </w:r>
      <w:r w:rsidRPr="0084573A">
        <w:rPr>
          <w:szCs w:val="24"/>
        </w:rPr>
        <w:t xml:space="preserve"> </w:t>
      </w:r>
      <w:r w:rsidRPr="0084573A">
        <w:rPr>
          <w:rFonts w:cs="Calibri"/>
          <w:szCs w:val="24"/>
        </w:rPr>
        <w:t>στα</w:t>
      </w:r>
      <w:r w:rsidRPr="0084573A">
        <w:rPr>
          <w:szCs w:val="24"/>
        </w:rPr>
        <w:t xml:space="preserve"> </w:t>
      </w:r>
      <w:r w:rsidRPr="0084573A">
        <w:rPr>
          <w:rFonts w:cs="Calibri"/>
          <w:szCs w:val="24"/>
        </w:rPr>
        <w:t>εργαστήρια</w:t>
      </w:r>
      <w:r w:rsidRPr="0084573A">
        <w:rPr>
          <w:szCs w:val="24"/>
        </w:rPr>
        <w:t xml:space="preserve"> </w:t>
      </w:r>
      <w:r w:rsidRPr="0084573A">
        <w:rPr>
          <w:rFonts w:cs="Calibri"/>
          <w:szCs w:val="24"/>
        </w:rPr>
        <w:t>του</w:t>
      </w:r>
      <w:r w:rsidRPr="0084573A">
        <w:rPr>
          <w:szCs w:val="24"/>
        </w:rPr>
        <w:t xml:space="preserve"> </w:t>
      </w:r>
      <w:r w:rsidRPr="0084573A">
        <w:rPr>
          <w:rFonts w:cs="Calibri"/>
          <w:szCs w:val="24"/>
        </w:rPr>
        <w:t>μαθήματος</w:t>
      </w:r>
      <w:r w:rsidRPr="0084573A">
        <w:rPr>
          <w:szCs w:val="24"/>
        </w:rPr>
        <w:t xml:space="preserve">. </w:t>
      </w:r>
      <w:r w:rsidRPr="0084573A">
        <w:rPr>
          <w:rFonts w:cs="Calibri"/>
          <w:szCs w:val="24"/>
        </w:rPr>
        <w:t>Η</w:t>
      </w:r>
      <w:r w:rsidRPr="0084573A">
        <w:rPr>
          <w:szCs w:val="24"/>
        </w:rPr>
        <w:t xml:space="preserve"> </w:t>
      </w:r>
      <w:r w:rsidRPr="0084573A">
        <w:rPr>
          <w:rFonts w:cs="Calibri"/>
          <w:szCs w:val="24"/>
        </w:rPr>
        <w:t>εργασία</w:t>
      </w:r>
      <w:r w:rsidRPr="0084573A">
        <w:rPr>
          <w:szCs w:val="24"/>
        </w:rPr>
        <w:t xml:space="preserve"> </w:t>
      </w:r>
      <w:r w:rsidRPr="0084573A">
        <w:rPr>
          <w:rFonts w:cs="Calibri"/>
          <w:szCs w:val="24"/>
        </w:rPr>
        <w:t>που</w:t>
      </w:r>
      <w:r w:rsidRPr="0084573A">
        <w:rPr>
          <w:szCs w:val="24"/>
        </w:rPr>
        <w:t xml:space="preserve"> </w:t>
      </w:r>
      <w:r w:rsidRPr="0084573A">
        <w:rPr>
          <w:rFonts w:cs="Calibri"/>
          <w:szCs w:val="24"/>
        </w:rPr>
        <w:t>μου</w:t>
      </w:r>
      <w:r w:rsidRPr="0084573A">
        <w:rPr>
          <w:szCs w:val="24"/>
        </w:rPr>
        <w:t xml:space="preserve"> </w:t>
      </w:r>
      <w:r w:rsidRPr="0084573A">
        <w:rPr>
          <w:rFonts w:cs="Calibri"/>
          <w:szCs w:val="24"/>
        </w:rPr>
        <w:t>ανατέθηκε</w:t>
      </w:r>
      <w:r w:rsidRPr="0084573A">
        <w:rPr>
          <w:szCs w:val="24"/>
        </w:rPr>
        <w:t xml:space="preserve"> </w:t>
      </w:r>
      <w:r w:rsidRPr="0084573A">
        <w:rPr>
          <w:rFonts w:cs="Calibri"/>
          <w:szCs w:val="24"/>
        </w:rPr>
        <w:t>είχε</w:t>
      </w:r>
      <w:r w:rsidRPr="0084573A">
        <w:rPr>
          <w:szCs w:val="24"/>
        </w:rPr>
        <w:t xml:space="preserve"> </w:t>
      </w:r>
      <w:r w:rsidRPr="0084573A">
        <w:rPr>
          <w:rFonts w:cs="Calibri"/>
          <w:szCs w:val="24"/>
        </w:rPr>
        <w:t>θέμα</w:t>
      </w:r>
      <w:r w:rsidRPr="0084573A">
        <w:rPr>
          <w:szCs w:val="24"/>
        </w:rPr>
        <w:t xml:space="preserve"> </w:t>
      </w:r>
      <w:r w:rsidRPr="0084573A">
        <w:rPr>
          <w:rFonts w:cs="Calibri"/>
          <w:szCs w:val="24"/>
        </w:rPr>
        <w:t>την</w:t>
      </w:r>
      <w:r w:rsidRPr="0084573A">
        <w:rPr>
          <w:szCs w:val="24"/>
        </w:rPr>
        <w:t xml:space="preserve"> </w:t>
      </w:r>
      <w:r w:rsidRPr="0084573A">
        <w:rPr>
          <w:rFonts w:cs="Calibri"/>
          <w:szCs w:val="24"/>
        </w:rPr>
        <w:t>δημιουργία</w:t>
      </w:r>
      <w:r w:rsidRPr="0084573A">
        <w:rPr>
          <w:szCs w:val="24"/>
        </w:rPr>
        <w:t xml:space="preserve"> </w:t>
      </w:r>
      <w:r w:rsidRPr="0084573A">
        <w:rPr>
          <w:rFonts w:cs="Calibri"/>
          <w:szCs w:val="24"/>
        </w:rPr>
        <w:t>ενός</w:t>
      </w:r>
      <w:r w:rsidRPr="0084573A">
        <w:rPr>
          <w:szCs w:val="24"/>
        </w:rPr>
        <w:t xml:space="preserve"> </w:t>
      </w:r>
      <w:r w:rsidRPr="0084573A">
        <w:rPr>
          <w:rFonts w:cs="Calibri"/>
          <w:szCs w:val="24"/>
        </w:rPr>
        <w:t>συστήματος</w:t>
      </w:r>
      <w:r w:rsidRPr="0084573A">
        <w:rPr>
          <w:szCs w:val="24"/>
        </w:rPr>
        <w:t xml:space="preserve"> </w:t>
      </w:r>
      <w:r w:rsidRPr="0084573A">
        <w:rPr>
          <w:rFonts w:cs="Calibri"/>
          <w:szCs w:val="24"/>
        </w:rPr>
        <w:t>έκδοσης</w:t>
      </w:r>
      <w:r w:rsidRPr="0084573A">
        <w:rPr>
          <w:szCs w:val="24"/>
        </w:rPr>
        <w:t xml:space="preserve"> </w:t>
      </w:r>
      <w:r w:rsidRPr="0084573A">
        <w:rPr>
          <w:rFonts w:cs="Calibri"/>
          <w:szCs w:val="24"/>
        </w:rPr>
        <w:t>και</w:t>
      </w:r>
      <w:r w:rsidRPr="0084573A">
        <w:rPr>
          <w:szCs w:val="24"/>
        </w:rPr>
        <w:t xml:space="preserve"> </w:t>
      </w:r>
      <w:r w:rsidRPr="0084573A">
        <w:rPr>
          <w:rFonts w:cs="Calibri"/>
          <w:szCs w:val="24"/>
        </w:rPr>
        <w:t>επικύρωσης</w:t>
      </w:r>
      <w:r w:rsidRPr="0084573A">
        <w:rPr>
          <w:szCs w:val="24"/>
        </w:rPr>
        <w:t xml:space="preserve"> </w:t>
      </w:r>
      <w:r w:rsidRPr="0084573A">
        <w:rPr>
          <w:rFonts w:cs="Calibri"/>
          <w:szCs w:val="24"/>
        </w:rPr>
        <w:t>εισιτηρίων</w:t>
      </w:r>
      <w:r w:rsidRPr="0084573A">
        <w:rPr>
          <w:szCs w:val="24"/>
        </w:rPr>
        <w:t xml:space="preserve"> </w:t>
      </w:r>
      <w:r w:rsidRPr="0084573A">
        <w:rPr>
          <w:rFonts w:cs="Calibri"/>
          <w:szCs w:val="24"/>
        </w:rPr>
        <w:t>για</w:t>
      </w:r>
      <w:r w:rsidRPr="0084573A">
        <w:rPr>
          <w:szCs w:val="24"/>
        </w:rPr>
        <w:t xml:space="preserve"> </w:t>
      </w:r>
      <w:r w:rsidRPr="0084573A">
        <w:rPr>
          <w:rFonts w:cs="Calibri"/>
          <w:szCs w:val="24"/>
        </w:rPr>
        <w:t>Μ</w:t>
      </w:r>
      <w:r w:rsidRPr="0084573A">
        <w:rPr>
          <w:szCs w:val="24"/>
        </w:rPr>
        <w:t>.</w:t>
      </w:r>
      <w:r w:rsidRPr="0084573A">
        <w:rPr>
          <w:rFonts w:cs="Calibri"/>
          <w:szCs w:val="24"/>
        </w:rPr>
        <w:t>Μ</w:t>
      </w:r>
      <w:r w:rsidRPr="0084573A">
        <w:rPr>
          <w:szCs w:val="24"/>
        </w:rPr>
        <w:t>.</w:t>
      </w:r>
      <w:r w:rsidRPr="0084573A">
        <w:rPr>
          <w:rFonts w:cs="Calibri"/>
          <w:szCs w:val="24"/>
        </w:rPr>
        <w:t>Μ</w:t>
      </w:r>
      <w:r w:rsidRPr="0084573A">
        <w:rPr>
          <w:szCs w:val="24"/>
        </w:rPr>
        <w:t xml:space="preserve">.. </w:t>
      </w:r>
      <w:r w:rsidRPr="0084573A">
        <w:rPr>
          <w:rFonts w:cs="Calibri"/>
          <w:szCs w:val="24"/>
        </w:rPr>
        <w:t>Παρακάτω</w:t>
      </w:r>
      <w:r w:rsidRPr="0084573A">
        <w:rPr>
          <w:szCs w:val="24"/>
        </w:rPr>
        <w:t xml:space="preserve"> </w:t>
      </w:r>
      <w:r w:rsidRPr="0084573A">
        <w:rPr>
          <w:rFonts w:cs="Calibri"/>
          <w:szCs w:val="24"/>
        </w:rPr>
        <w:t>θα</w:t>
      </w:r>
      <w:r w:rsidRPr="0084573A">
        <w:rPr>
          <w:szCs w:val="24"/>
        </w:rPr>
        <w:t xml:space="preserve"> </w:t>
      </w:r>
      <w:r w:rsidRPr="0084573A">
        <w:rPr>
          <w:rFonts w:cs="Calibri"/>
          <w:szCs w:val="24"/>
        </w:rPr>
        <w:t>αναλύσω</w:t>
      </w:r>
      <w:r w:rsidRPr="0084573A">
        <w:rPr>
          <w:szCs w:val="24"/>
        </w:rPr>
        <w:t xml:space="preserve"> </w:t>
      </w:r>
      <w:r w:rsidRPr="0084573A">
        <w:rPr>
          <w:rFonts w:cs="Calibri"/>
          <w:szCs w:val="24"/>
        </w:rPr>
        <w:t>την</w:t>
      </w:r>
      <w:r w:rsidRPr="0084573A">
        <w:rPr>
          <w:szCs w:val="24"/>
        </w:rPr>
        <w:t xml:space="preserve"> </w:t>
      </w:r>
      <w:r w:rsidRPr="0084573A">
        <w:rPr>
          <w:rFonts w:cs="Calibri"/>
          <w:szCs w:val="24"/>
        </w:rPr>
        <w:t>λύση</w:t>
      </w:r>
      <w:r w:rsidRPr="0084573A">
        <w:rPr>
          <w:szCs w:val="24"/>
        </w:rPr>
        <w:t xml:space="preserve"> </w:t>
      </w:r>
      <w:r w:rsidRPr="0084573A">
        <w:rPr>
          <w:rFonts w:cs="Calibri"/>
          <w:szCs w:val="24"/>
        </w:rPr>
        <w:t>που</w:t>
      </w:r>
      <w:r w:rsidRPr="0084573A">
        <w:rPr>
          <w:szCs w:val="24"/>
        </w:rPr>
        <w:t xml:space="preserve"> </w:t>
      </w:r>
      <w:r w:rsidRPr="0084573A">
        <w:rPr>
          <w:rFonts w:cs="Calibri"/>
          <w:szCs w:val="24"/>
        </w:rPr>
        <w:t>κατέληξα</w:t>
      </w:r>
      <w:r w:rsidRPr="0084573A">
        <w:rPr>
          <w:szCs w:val="24"/>
        </w:rPr>
        <w:t xml:space="preserve"> </w:t>
      </w:r>
      <w:r w:rsidRPr="0084573A">
        <w:rPr>
          <w:rFonts w:cs="Calibri"/>
          <w:szCs w:val="24"/>
        </w:rPr>
        <w:t>και</w:t>
      </w:r>
      <w:r w:rsidRPr="0084573A">
        <w:rPr>
          <w:szCs w:val="24"/>
        </w:rPr>
        <w:t xml:space="preserve"> </w:t>
      </w:r>
      <w:r w:rsidRPr="0084573A">
        <w:rPr>
          <w:rFonts w:cs="Calibri"/>
          <w:szCs w:val="24"/>
        </w:rPr>
        <w:t>θα</w:t>
      </w:r>
      <w:r w:rsidRPr="0084573A">
        <w:rPr>
          <w:szCs w:val="24"/>
        </w:rPr>
        <w:t xml:space="preserve"> </w:t>
      </w:r>
      <w:r w:rsidRPr="0084573A">
        <w:rPr>
          <w:rFonts w:cs="Calibri"/>
          <w:szCs w:val="24"/>
        </w:rPr>
        <w:t>παραθέσω</w:t>
      </w:r>
      <w:r w:rsidRPr="0084573A">
        <w:rPr>
          <w:szCs w:val="24"/>
        </w:rPr>
        <w:t xml:space="preserve"> </w:t>
      </w:r>
      <w:r w:rsidRPr="0084573A">
        <w:rPr>
          <w:rFonts w:cs="Calibri"/>
          <w:szCs w:val="24"/>
        </w:rPr>
        <w:t>φωτογραφίες</w:t>
      </w:r>
      <w:r w:rsidRPr="0084573A">
        <w:rPr>
          <w:szCs w:val="24"/>
        </w:rPr>
        <w:t xml:space="preserve"> </w:t>
      </w:r>
      <w:r w:rsidRPr="0084573A">
        <w:rPr>
          <w:rFonts w:cs="Calibri"/>
          <w:szCs w:val="24"/>
        </w:rPr>
        <w:t>από</w:t>
      </w:r>
      <w:r w:rsidRPr="0084573A">
        <w:rPr>
          <w:szCs w:val="24"/>
        </w:rPr>
        <w:t xml:space="preserve"> </w:t>
      </w:r>
      <w:r w:rsidRPr="0084573A">
        <w:rPr>
          <w:rFonts w:cs="Calibri"/>
          <w:szCs w:val="24"/>
        </w:rPr>
        <w:t>τον</w:t>
      </w:r>
      <w:r w:rsidRPr="0084573A">
        <w:rPr>
          <w:szCs w:val="24"/>
        </w:rPr>
        <w:t xml:space="preserve"> </w:t>
      </w:r>
      <w:r w:rsidRPr="0084573A">
        <w:rPr>
          <w:rFonts w:cs="Calibri"/>
          <w:szCs w:val="24"/>
        </w:rPr>
        <w:t>κώδικα</w:t>
      </w:r>
      <w:r w:rsidRPr="0084573A">
        <w:rPr>
          <w:szCs w:val="24"/>
        </w:rPr>
        <w:t xml:space="preserve"> </w:t>
      </w:r>
      <w:r w:rsidRPr="0084573A">
        <w:rPr>
          <w:rFonts w:cs="Calibri"/>
          <w:szCs w:val="24"/>
        </w:rPr>
        <w:t>μου</w:t>
      </w:r>
      <w:r w:rsidRPr="0084573A">
        <w:rPr>
          <w:szCs w:val="24"/>
        </w:rPr>
        <w:t xml:space="preserve"> </w:t>
      </w:r>
      <w:r w:rsidRPr="0084573A">
        <w:rPr>
          <w:rFonts w:cs="Calibri"/>
          <w:szCs w:val="24"/>
        </w:rPr>
        <w:t>και</w:t>
      </w:r>
      <w:r w:rsidRPr="0084573A">
        <w:rPr>
          <w:szCs w:val="24"/>
        </w:rPr>
        <w:t xml:space="preserve"> </w:t>
      </w:r>
      <w:r w:rsidRPr="0084573A">
        <w:rPr>
          <w:rFonts w:cs="Calibri"/>
          <w:szCs w:val="24"/>
        </w:rPr>
        <w:t>τα</w:t>
      </w:r>
      <w:r w:rsidRPr="0084573A">
        <w:rPr>
          <w:szCs w:val="24"/>
        </w:rPr>
        <w:t xml:space="preserve"> </w:t>
      </w:r>
      <w:r w:rsidRPr="0084573A">
        <w:rPr>
          <w:rFonts w:cs="Calibri"/>
          <w:szCs w:val="24"/>
        </w:rPr>
        <w:t>σχόλια</w:t>
      </w:r>
      <w:r w:rsidRPr="0084573A">
        <w:rPr>
          <w:szCs w:val="24"/>
        </w:rPr>
        <w:t xml:space="preserve"> </w:t>
      </w:r>
      <w:r w:rsidRPr="0084573A">
        <w:rPr>
          <w:rFonts w:cs="Calibri"/>
          <w:szCs w:val="24"/>
        </w:rPr>
        <w:t>μου</w:t>
      </w:r>
      <w:r w:rsidRPr="0084573A">
        <w:rPr>
          <w:szCs w:val="24"/>
        </w:rPr>
        <w:t xml:space="preserve"> </w:t>
      </w:r>
      <w:r w:rsidRPr="0084573A">
        <w:rPr>
          <w:rFonts w:cs="Calibri"/>
          <w:szCs w:val="24"/>
        </w:rPr>
        <w:t>πάνω</w:t>
      </w:r>
      <w:r w:rsidRPr="0084573A">
        <w:rPr>
          <w:szCs w:val="24"/>
        </w:rPr>
        <w:t xml:space="preserve"> </w:t>
      </w:r>
      <w:r w:rsidRPr="0084573A">
        <w:rPr>
          <w:rFonts w:cs="Calibri"/>
          <w:szCs w:val="24"/>
        </w:rPr>
        <w:t>σε</w:t>
      </w:r>
      <w:r w:rsidRPr="0084573A">
        <w:rPr>
          <w:szCs w:val="24"/>
        </w:rPr>
        <w:t xml:space="preserve"> </w:t>
      </w:r>
      <w:r w:rsidRPr="0084573A">
        <w:rPr>
          <w:rFonts w:cs="Calibri"/>
          <w:szCs w:val="24"/>
        </w:rPr>
        <w:t>αυτόν</w:t>
      </w:r>
      <w:r w:rsidRPr="0084573A">
        <w:rPr>
          <w:szCs w:val="24"/>
        </w:rPr>
        <w:t>.</w:t>
      </w:r>
    </w:p>
    <w:p w14:paraId="5054EC58" w14:textId="77777777" w:rsidR="008A2707" w:rsidRDefault="008A2707" w:rsidP="006B2564">
      <w:pPr>
        <w:jc w:val="both"/>
        <w:rPr>
          <w:szCs w:val="24"/>
        </w:rPr>
      </w:pPr>
    </w:p>
    <w:p w14:paraId="29E9077C" w14:textId="77777777" w:rsidR="008A2707" w:rsidRDefault="008A2707" w:rsidP="006B2564">
      <w:pPr>
        <w:jc w:val="both"/>
        <w:rPr>
          <w:szCs w:val="24"/>
        </w:rPr>
      </w:pPr>
    </w:p>
    <w:p w14:paraId="4923C140" w14:textId="77777777" w:rsidR="008A2707" w:rsidRDefault="008A2707" w:rsidP="006B2564">
      <w:pPr>
        <w:jc w:val="both"/>
        <w:rPr>
          <w:szCs w:val="24"/>
        </w:rPr>
      </w:pPr>
    </w:p>
    <w:p w14:paraId="1A9DC23C" w14:textId="77777777" w:rsidR="008A2707" w:rsidRDefault="008A2707" w:rsidP="006B2564">
      <w:pPr>
        <w:jc w:val="both"/>
        <w:rPr>
          <w:szCs w:val="24"/>
        </w:rPr>
      </w:pPr>
    </w:p>
    <w:p w14:paraId="47A35F19" w14:textId="77777777" w:rsidR="008A2707" w:rsidRDefault="008A2707" w:rsidP="006B2564">
      <w:pPr>
        <w:jc w:val="both"/>
        <w:rPr>
          <w:szCs w:val="24"/>
        </w:rPr>
      </w:pPr>
    </w:p>
    <w:p w14:paraId="27381B7D" w14:textId="77777777" w:rsidR="008A2707" w:rsidRDefault="008A2707" w:rsidP="006B2564">
      <w:pPr>
        <w:jc w:val="both"/>
        <w:rPr>
          <w:szCs w:val="24"/>
        </w:rPr>
      </w:pPr>
    </w:p>
    <w:p w14:paraId="0192BDF6" w14:textId="77777777" w:rsidR="008A2707" w:rsidRDefault="008A2707" w:rsidP="006B2564">
      <w:pPr>
        <w:jc w:val="both"/>
        <w:rPr>
          <w:szCs w:val="24"/>
        </w:rPr>
      </w:pPr>
    </w:p>
    <w:p w14:paraId="6B6DAF3A" w14:textId="77777777" w:rsidR="008A2707" w:rsidRDefault="008A2707" w:rsidP="006B2564">
      <w:pPr>
        <w:jc w:val="both"/>
        <w:rPr>
          <w:szCs w:val="24"/>
        </w:rPr>
      </w:pPr>
    </w:p>
    <w:p w14:paraId="0CA7592A" w14:textId="77777777" w:rsidR="008A2707" w:rsidRDefault="008A2707" w:rsidP="006B2564">
      <w:pPr>
        <w:jc w:val="both"/>
        <w:rPr>
          <w:szCs w:val="24"/>
        </w:rPr>
      </w:pPr>
    </w:p>
    <w:p w14:paraId="28586864" w14:textId="77777777" w:rsidR="008A2707" w:rsidRDefault="008A2707" w:rsidP="006B2564">
      <w:pPr>
        <w:jc w:val="both"/>
        <w:rPr>
          <w:szCs w:val="24"/>
        </w:rPr>
      </w:pPr>
    </w:p>
    <w:p w14:paraId="1BD2FB16" w14:textId="77777777" w:rsidR="008A2707" w:rsidRDefault="008A2707" w:rsidP="006B2564">
      <w:pPr>
        <w:jc w:val="both"/>
        <w:rPr>
          <w:szCs w:val="24"/>
        </w:rPr>
      </w:pPr>
    </w:p>
    <w:p w14:paraId="32BB4C60" w14:textId="77777777" w:rsidR="008A2707" w:rsidRDefault="008A2707" w:rsidP="006B2564">
      <w:pPr>
        <w:jc w:val="both"/>
        <w:rPr>
          <w:szCs w:val="24"/>
        </w:rPr>
      </w:pPr>
    </w:p>
    <w:p w14:paraId="4EFA57D5" w14:textId="77777777" w:rsidR="008A2707" w:rsidRDefault="008A2707" w:rsidP="006B2564">
      <w:pPr>
        <w:jc w:val="both"/>
        <w:rPr>
          <w:szCs w:val="24"/>
        </w:rPr>
      </w:pPr>
    </w:p>
    <w:p w14:paraId="5F965C89" w14:textId="77777777" w:rsidR="008A2707" w:rsidRDefault="008A2707" w:rsidP="006B2564">
      <w:pPr>
        <w:jc w:val="both"/>
        <w:rPr>
          <w:szCs w:val="24"/>
        </w:rPr>
      </w:pPr>
    </w:p>
    <w:p w14:paraId="22677483" w14:textId="77777777" w:rsidR="008A2707" w:rsidRDefault="008A2707" w:rsidP="006B2564">
      <w:pPr>
        <w:jc w:val="both"/>
        <w:rPr>
          <w:szCs w:val="24"/>
        </w:rPr>
      </w:pPr>
    </w:p>
    <w:p w14:paraId="34D3F59F" w14:textId="77777777" w:rsidR="008A2707" w:rsidRDefault="008A2707" w:rsidP="006B2564">
      <w:pPr>
        <w:jc w:val="both"/>
        <w:rPr>
          <w:szCs w:val="24"/>
        </w:rPr>
      </w:pPr>
    </w:p>
    <w:p w14:paraId="28C7AEC2" w14:textId="77777777" w:rsidR="008A2707" w:rsidRDefault="008A2707" w:rsidP="006B2564">
      <w:pPr>
        <w:jc w:val="both"/>
        <w:rPr>
          <w:szCs w:val="24"/>
        </w:rPr>
      </w:pPr>
    </w:p>
    <w:p w14:paraId="73F29698" w14:textId="77777777" w:rsidR="008A2707" w:rsidRDefault="008A2707" w:rsidP="006B2564">
      <w:pPr>
        <w:jc w:val="both"/>
        <w:rPr>
          <w:szCs w:val="24"/>
        </w:rPr>
      </w:pPr>
    </w:p>
    <w:p w14:paraId="541E037F" w14:textId="77777777" w:rsidR="008A2707" w:rsidRDefault="008A2707" w:rsidP="006B2564">
      <w:pPr>
        <w:jc w:val="both"/>
        <w:rPr>
          <w:szCs w:val="24"/>
        </w:rPr>
      </w:pPr>
    </w:p>
    <w:p w14:paraId="22C07750" w14:textId="77777777" w:rsidR="008A2707" w:rsidRDefault="008A2707" w:rsidP="006B2564">
      <w:pPr>
        <w:jc w:val="both"/>
        <w:rPr>
          <w:szCs w:val="24"/>
        </w:rPr>
      </w:pPr>
    </w:p>
    <w:p w14:paraId="4945A6E1" w14:textId="77777777" w:rsidR="008A2707" w:rsidRDefault="008A2707" w:rsidP="006B2564">
      <w:pPr>
        <w:jc w:val="both"/>
        <w:rPr>
          <w:szCs w:val="24"/>
        </w:rPr>
      </w:pPr>
    </w:p>
    <w:p w14:paraId="070AB575" w14:textId="1168D26D" w:rsidR="008A2707" w:rsidRDefault="007C5639" w:rsidP="006B2564">
      <w:pPr>
        <w:pStyle w:val="Heading1"/>
        <w:jc w:val="both"/>
      </w:pPr>
      <w:bookmarkStart w:id="1" w:name="_Toc159514476"/>
      <w:r>
        <w:lastRenderedPageBreak/>
        <w:t>ΕΚΦΩΝΗΣΗ ΚΑΙ ΑΠΑΙΤΗΣΕΙΣ</w:t>
      </w:r>
      <w:bookmarkEnd w:id="1"/>
    </w:p>
    <w:p w14:paraId="1561F0C1" w14:textId="77777777" w:rsidR="008A2707" w:rsidRPr="004F328A" w:rsidRDefault="008A2707" w:rsidP="006B2564">
      <w:pPr>
        <w:jc w:val="both"/>
        <w:rPr>
          <w:szCs w:val="24"/>
        </w:rPr>
      </w:pPr>
    </w:p>
    <w:p w14:paraId="0F811D6A" w14:textId="3312911B" w:rsidR="008A2707" w:rsidRDefault="008A2707" w:rsidP="007C5639">
      <w:pPr>
        <w:ind w:firstLine="432"/>
        <w:jc w:val="both"/>
        <w:rPr>
          <w:szCs w:val="24"/>
        </w:rPr>
      </w:pPr>
      <w:r w:rsidRPr="004F328A">
        <w:rPr>
          <w:szCs w:val="24"/>
        </w:rPr>
        <w:t>Στην ενότητα αυτήν θ</w:t>
      </w:r>
      <w:r w:rsidR="004F328A" w:rsidRPr="004F328A">
        <w:rPr>
          <w:szCs w:val="24"/>
        </w:rPr>
        <w:t xml:space="preserve">α επικεντρωθώ στην εκφώνηση και θα επισημάνω τις απαιτήσεις του προβλήματος αλλά και τις θεωρήσεις που έκανα σε κάποια σημεία τα οποία δεν τα </w:t>
      </w:r>
      <w:r w:rsidR="004F328A">
        <w:rPr>
          <w:szCs w:val="24"/>
        </w:rPr>
        <w:t>ορίζει η εκφώνηση.</w:t>
      </w:r>
    </w:p>
    <w:p w14:paraId="5BB5E123" w14:textId="126C1784" w:rsidR="004F328A" w:rsidRDefault="00601FAD" w:rsidP="007C5639">
      <w:pPr>
        <w:ind w:firstLine="432"/>
        <w:jc w:val="both"/>
        <w:rPr>
          <w:szCs w:val="24"/>
        </w:rPr>
      </w:pPr>
      <w:r>
        <w:rPr>
          <w:szCs w:val="24"/>
        </w:rPr>
        <w:t>Αρχικά η βασική απαίτηση είναι το σύστημα να κάνει και επικύρωση αλλά και έκδοση εισιτηρίων</w:t>
      </w:r>
      <w:r w:rsidR="00D4116D">
        <w:rPr>
          <w:szCs w:val="24"/>
        </w:rPr>
        <w:t>.</w:t>
      </w:r>
      <w:r w:rsidR="001518CF">
        <w:rPr>
          <w:szCs w:val="24"/>
        </w:rPr>
        <w:t xml:space="preserve"> Συγκεκριμένα στην έκδοση πρέπει να αποθηκεύεται ο κωδικός του εισιτηρίου, οι </w:t>
      </w:r>
      <w:r w:rsidR="00E72F85">
        <w:rPr>
          <w:szCs w:val="24"/>
        </w:rPr>
        <w:t>διαδρομές</w:t>
      </w:r>
      <w:r w:rsidR="001518CF">
        <w:rPr>
          <w:szCs w:val="24"/>
        </w:rPr>
        <w:t xml:space="preserve"> (οι οποίες μπορούν να είναι ή 1 ή 10), καθώς και</w:t>
      </w:r>
      <w:r w:rsidR="00E72F85">
        <w:rPr>
          <w:szCs w:val="24"/>
        </w:rPr>
        <w:t xml:space="preserve"> ο</w:t>
      </w:r>
      <w:r w:rsidR="001518CF">
        <w:rPr>
          <w:szCs w:val="24"/>
        </w:rPr>
        <w:t xml:space="preserve"> χαρακτηρισμό</w:t>
      </w:r>
      <w:r w:rsidR="00E72F85">
        <w:rPr>
          <w:szCs w:val="24"/>
        </w:rPr>
        <w:t>ς</w:t>
      </w:r>
      <w:r w:rsidR="001518CF">
        <w:rPr>
          <w:szCs w:val="24"/>
        </w:rPr>
        <w:t xml:space="preserve"> του όσον αφορά τα μέσα συγκοινωνίας</w:t>
      </w:r>
      <w:r w:rsidR="00E72F85">
        <w:rPr>
          <w:szCs w:val="24"/>
        </w:rPr>
        <w:tab/>
        <w:t>σε διαδοχικές θέσεις μνήμης. Στην επικύρωση θα ελέγχεται ο κωδικός του εισιτηρίου και εάν είναι έγκυρο θα αφαιρείται μια διαδρομή. Εάν οι διαδρομές γίνουν 0, τότε το εισιτήριο θα πρέπει να διαγράφεται από την μνήμη.</w:t>
      </w:r>
    </w:p>
    <w:p w14:paraId="7E87EF3F" w14:textId="055D823F" w:rsidR="007D6E2B" w:rsidRDefault="00E72F85" w:rsidP="007C5639">
      <w:pPr>
        <w:ind w:firstLine="432"/>
        <w:jc w:val="both"/>
        <w:rPr>
          <w:szCs w:val="24"/>
        </w:rPr>
      </w:pPr>
      <w:r>
        <w:rPr>
          <w:szCs w:val="24"/>
        </w:rPr>
        <w:t>Η είσοδος των στοιχείων από τον χρήστη θα γίνεται μέσω 2 πληκτρολογίων 4</w:t>
      </w:r>
      <w:r>
        <w:rPr>
          <w:szCs w:val="24"/>
          <w:lang w:val="en-US"/>
        </w:rPr>
        <w:t>x</w:t>
      </w:r>
      <w:r w:rsidRPr="00E72F85">
        <w:rPr>
          <w:szCs w:val="24"/>
        </w:rPr>
        <w:t>4</w:t>
      </w:r>
      <w:r w:rsidR="007D6E2B">
        <w:rPr>
          <w:szCs w:val="24"/>
        </w:rPr>
        <w:t xml:space="preserve"> των οποίων τα πλήκτρα </w:t>
      </w:r>
      <w:r w:rsidR="004A44B1">
        <w:rPr>
          <w:szCs w:val="24"/>
        </w:rPr>
        <w:t>αντιστοιχούν</w:t>
      </w:r>
      <w:r w:rsidR="007D6E2B">
        <w:rPr>
          <w:szCs w:val="24"/>
        </w:rPr>
        <w:t xml:space="preserve"> σε αριθμού από το 0 έως το </w:t>
      </w:r>
      <w:r w:rsidR="007D6E2B">
        <w:rPr>
          <w:szCs w:val="24"/>
          <w:lang w:val="en-US"/>
        </w:rPr>
        <w:t>F</w:t>
      </w:r>
      <w:r w:rsidRPr="00E72F85">
        <w:rPr>
          <w:szCs w:val="24"/>
        </w:rPr>
        <w:t xml:space="preserve">. </w:t>
      </w:r>
      <w:r>
        <w:rPr>
          <w:szCs w:val="24"/>
        </w:rPr>
        <w:t>Τα στοιχεία εισόδου θα είναι το κουμπί που πατιέται σε κάθε πληκτρολόγιο, το οποίο θα μεταφράζεται σε χαρακτηρισμό εισιτηρίου και διαδρομές αντίστοιχα. Στην επόμενη ενότητα θα εξηγήσω αναλυτικά το πως σχεδίασα τα πληκτρολόγια.</w:t>
      </w:r>
      <w:r w:rsidR="007D6E2B">
        <w:rPr>
          <w:szCs w:val="24"/>
        </w:rPr>
        <w:t xml:space="preserve"> </w:t>
      </w:r>
    </w:p>
    <w:p w14:paraId="60F03254" w14:textId="01AFE027" w:rsidR="007D6E2B" w:rsidRPr="007D6E2B" w:rsidRDefault="007D6E2B" w:rsidP="007C5639">
      <w:pPr>
        <w:ind w:firstLine="432"/>
        <w:jc w:val="both"/>
        <w:rPr>
          <w:szCs w:val="24"/>
        </w:rPr>
      </w:pPr>
      <w:r>
        <w:rPr>
          <w:szCs w:val="24"/>
        </w:rPr>
        <w:t>Επίσης άλλοι είσοδοι που θα χρειαστώ εκτός των πληκτρολογίων είναι ο κωδικός εισιτηρίου για την επικύρωση και τα χρήματα, τα οποία πρέπει να είναι ≥ της τιμής του εισιτηρίου, για την έκδοση.</w:t>
      </w:r>
    </w:p>
    <w:p w14:paraId="3D7AA13A" w14:textId="77777777" w:rsidR="0084573A" w:rsidRPr="00601FAD" w:rsidRDefault="0084573A" w:rsidP="006B2564">
      <w:pPr>
        <w:jc w:val="both"/>
        <w:rPr>
          <w:szCs w:val="24"/>
        </w:rPr>
      </w:pPr>
    </w:p>
    <w:p w14:paraId="11484B75" w14:textId="77777777" w:rsidR="0084573A" w:rsidRPr="00601FAD" w:rsidRDefault="0084573A" w:rsidP="006B2564">
      <w:pPr>
        <w:jc w:val="both"/>
        <w:rPr>
          <w:szCs w:val="24"/>
        </w:rPr>
      </w:pPr>
    </w:p>
    <w:p w14:paraId="5A8464A9" w14:textId="77777777" w:rsidR="0084573A" w:rsidRPr="00601FAD" w:rsidRDefault="0084573A" w:rsidP="006B2564">
      <w:pPr>
        <w:jc w:val="both"/>
        <w:rPr>
          <w:szCs w:val="24"/>
        </w:rPr>
      </w:pPr>
    </w:p>
    <w:p w14:paraId="11B006B5" w14:textId="77777777" w:rsidR="0084573A" w:rsidRPr="00601FAD" w:rsidRDefault="0084573A" w:rsidP="006B2564">
      <w:pPr>
        <w:jc w:val="both"/>
        <w:rPr>
          <w:szCs w:val="24"/>
        </w:rPr>
      </w:pPr>
    </w:p>
    <w:p w14:paraId="37141CFB" w14:textId="77777777" w:rsidR="0084573A" w:rsidRPr="00601FAD" w:rsidRDefault="0084573A" w:rsidP="006B2564">
      <w:pPr>
        <w:jc w:val="both"/>
        <w:rPr>
          <w:szCs w:val="24"/>
        </w:rPr>
      </w:pPr>
    </w:p>
    <w:p w14:paraId="7485FA3B" w14:textId="77777777" w:rsidR="0084573A" w:rsidRPr="00601FAD" w:rsidRDefault="0084573A" w:rsidP="006B2564">
      <w:pPr>
        <w:jc w:val="both"/>
        <w:rPr>
          <w:szCs w:val="24"/>
        </w:rPr>
      </w:pPr>
    </w:p>
    <w:p w14:paraId="198B88F4" w14:textId="77777777" w:rsidR="0084573A" w:rsidRPr="00601FAD" w:rsidRDefault="0084573A" w:rsidP="006B2564">
      <w:pPr>
        <w:jc w:val="both"/>
        <w:rPr>
          <w:szCs w:val="24"/>
        </w:rPr>
      </w:pPr>
    </w:p>
    <w:p w14:paraId="5566B3AF" w14:textId="77777777" w:rsidR="0084573A" w:rsidRPr="00601FAD" w:rsidRDefault="0084573A" w:rsidP="006B2564">
      <w:pPr>
        <w:jc w:val="both"/>
        <w:rPr>
          <w:szCs w:val="24"/>
        </w:rPr>
      </w:pPr>
    </w:p>
    <w:p w14:paraId="3151CD09" w14:textId="77777777" w:rsidR="0084573A" w:rsidRPr="00601FAD" w:rsidRDefault="0084573A" w:rsidP="006B2564">
      <w:pPr>
        <w:jc w:val="both"/>
        <w:rPr>
          <w:szCs w:val="24"/>
        </w:rPr>
      </w:pPr>
    </w:p>
    <w:p w14:paraId="1989F4ED" w14:textId="77777777" w:rsidR="0084573A" w:rsidRPr="00601FAD" w:rsidRDefault="0084573A" w:rsidP="006B2564">
      <w:pPr>
        <w:jc w:val="both"/>
        <w:rPr>
          <w:szCs w:val="24"/>
        </w:rPr>
      </w:pPr>
    </w:p>
    <w:p w14:paraId="15EC4EC7" w14:textId="77777777" w:rsidR="0084573A" w:rsidRPr="00601FAD" w:rsidRDefault="0084573A" w:rsidP="006B2564">
      <w:pPr>
        <w:jc w:val="both"/>
        <w:rPr>
          <w:szCs w:val="24"/>
        </w:rPr>
      </w:pPr>
    </w:p>
    <w:p w14:paraId="268B50F9" w14:textId="65E44314" w:rsidR="0084573A" w:rsidRPr="0084573A" w:rsidRDefault="0084573A" w:rsidP="006B2564">
      <w:pPr>
        <w:pStyle w:val="Heading1"/>
        <w:jc w:val="both"/>
        <w:rPr>
          <w:lang w:val="en-US"/>
        </w:rPr>
      </w:pPr>
      <w:bookmarkStart w:id="2" w:name="_Toc159514477"/>
      <w:r>
        <w:rPr>
          <w:lang w:val="en-US"/>
        </w:rPr>
        <w:lastRenderedPageBreak/>
        <w:t>ΥΛΟΠΟΙΗΣΗ</w:t>
      </w:r>
      <w:bookmarkEnd w:id="2"/>
    </w:p>
    <w:p w14:paraId="57C89532" w14:textId="77777777" w:rsidR="008A2707" w:rsidRPr="0084573A" w:rsidRDefault="008A2707" w:rsidP="006B2564">
      <w:pPr>
        <w:jc w:val="both"/>
        <w:rPr>
          <w:rFonts w:ascii="Euphemia" w:hAnsi="Euphemia"/>
          <w:szCs w:val="24"/>
        </w:rPr>
      </w:pPr>
    </w:p>
    <w:p w14:paraId="03DC8ACD" w14:textId="6B9BFF32" w:rsidR="008A2707" w:rsidRPr="0084573A" w:rsidRDefault="0084573A" w:rsidP="007C5639">
      <w:pPr>
        <w:ind w:firstLine="432"/>
        <w:jc w:val="both"/>
        <w:rPr>
          <w:rFonts w:cs="Calibri"/>
          <w:szCs w:val="24"/>
        </w:rPr>
      </w:pPr>
      <w:r w:rsidRPr="0084573A">
        <w:rPr>
          <w:rFonts w:cs="Calibri"/>
          <w:szCs w:val="24"/>
        </w:rPr>
        <w:t>Έχοντας αναλύσει τις απαιτήσεις του προβλήματος μπορώ να αρχίσω να περιγράφω και την υλοποίηση την οποία έκανα.</w:t>
      </w:r>
    </w:p>
    <w:p w14:paraId="598A7AE4" w14:textId="08C356E8" w:rsidR="0084573A" w:rsidRDefault="0084573A" w:rsidP="007C5639">
      <w:pPr>
        <w:ind w:firstLine="432"/>
        <w:jc w:val="both"/>
        <w:rPr>
          <w:rFonts w:cs="Calibri"/>
          <w:szCs w:val="24"/>
        </w:rPr>
      </w:pPr>
      <w:r w:rsidRPr="0084573A">
        <w:rPr>
          <w:rFonts w:cs="Calibri"/>
          <w:szCs w:val="24"/>
        </w:rPr>
        <w:t xml:space="preserve">Καταρχάς είναι φανερό ότι </w:t>
      </w:r>
      <w:r>
        <w:rPr>
          <w:rFonts w:cs="Calibri"/>
          <w:szCs w:val="24"/>
        </w:rPr>
        <w:t>χρειάζομαι 2 συναρτήσεις, μια για έκδοση και μια για επικύρωση εισιτηρίου. Προτού αρχίσω να αναλύω την έκδοση πρέπει πρώτα να εστιάσω στο κομμάτι των πληκτρολογίων τα οποία θα χρησιμοποιηθούν από τον χρήστη για την έκδοση ενός εισιτηρίου.</w:t>
      </w:r>
    </w:p>
    <w:p w14:paraId="6760E2C8" w14:textId="1E9FB845" w:rsidR="0084573A" w:rsidRPr="0084573A" w:rsidRDefault="0084573A" w:rsidP="006B2564">
      <w:pPr>
        <w:pStyle w:val="Heading2"/>
      </w:pPr>
      <w:bookmarkStart w:id="3" w:name="_Toc159514478"/>
      <w:r>
        <w:t>ΠΛΗΚΤΡΟΛΟΓΙΑ</w:t>
      </w:r>
      <w:r w:rsidR="006B2564">
        <w:t xml:space="preserve"> </w:t>
      </w:r>
      <w:r>
        <w:t>4Χ4</w:t>
      </w:r>
      <w:bookmarkEnd w:id="3"/>
      <w:r>
        <w:br/>
      </w:r>
    </w:p>
    <w:p w14:paraId="14E7499E" w14:textId="179A060F" w:rsidR="0084573A" w:rsidRDefault="0084573A" w:rsidP="007C5639">
      <w:pPr>
        <w:ind w:firstLine="576"/>
        <w:jc w:val="both"/>
        <w:rPr>
          <w:rFonts w:cs="Calibri"/>
          <w:szCs w:val="24"/>
        </w:rPr>
      </w:pPr>
      <w:r>
        <w:rPr>
          <w:rFonts w:cs="Calibri"/>
          <w:szCs w:val="24"/>
        </w:rPr>
        <w:t>Στην προηγούμενη ενότητα εξηγήθηκαν οι θεωρήσεις που έκανα για τα 2 πληκτρολόγια. Συνεπώς καταλαβαίνουμε ότι ανάλογα με το κουμπί που πατήσει ο χρήστης αλλάζουν και 2 μεταβλητές</w:t>
      </w:r>
      <w:r w:rsidR="007D6E2B">
        <w:rPr>
          <w:rFonts w:cs="Calibri"/>
          <w:szCs w:val="24"/>
        </w:rPr>
        <w:t>, μια για την στήλη και μια για την σειρά,</w:t>
      </w:r>
      <w:r>
        <w:rPr>
          <w:rFonts w:cs="Calibri"/>
          <w:szCs w:val="24"/>
        </w:rPr>
        <w:t xml:space="preserve"> οι οποίες ακολουθούν </w:t>
      </w:r>
      <w:proofErr w:type="spellStart"/>
      <w:r>
        <w:rPr>
          <w:rFonts w:cs="Calibri"/>
          <w:szCs w:val="24"/>
          <w:lang w:val="en-US"/>
        </w:rPr>
        <w:t>onehot</w:t>
      </w:r>
      <w:proofErr w:type="spellEnd"/>
      <w:r w:rsidRPr="0084573A">
        <w:rPr>
          <w:rFonts w:cs="Calibri"/>
          <w:szCs w:val="24"/>
        </w:rPr>
        <w:t xml:space="preserve"> </w:t>
      </w:r>
      <w:r>
        <w:rPr>
          <w:rFonts w:cs="Calibri"/>
          <w:szCs w:val="24"/>
        </w:rPr>
        <w:t xml:space="preserve">αναπαράσταση. Δηλαδή όπως λέει και η εκφώνηση εάν πατηθεί το πλήκτρο 5, το οποίο βρίσκεται στην </w:t>
      </w:r>
      <w:r w:rsidR="007D6E2B">
        <w:rPr>
          <w:rFonts w:cs="Calibri"/>
          <w:szCs w:val="24"/>
        </w:rPr>
        <w:t>2</w:t>
      </w:r>
      <w:r w:rsidR="007D6E2B" w:rsidRPr="007D6E2B">
        <w:rPr>
          <w:rFonts w:cs="Calibri"/>
          <w:szCs w:val="24"/>
          <w:vertAlign w:val="superscript"/>
        </w:rPr>
        <w:t>η</w:t>
      </w:r>
      <w:r w:rsidR="007D6E2B">
        <w:rPr>
          <w:rFonts w:cs="Calibri"/>
          <w:szCs w:val="24"/>
        </w:rPr>
        <w:t xml:space="preserve"> </w:t>
      </w:r>
      <w:r>
        <w:rPr>
          <w:rFonts w:cs="Calibri"/>
          <w:szCs w:val="24"/>
        </w:rPr>
        <w:t xml:space="preserve">στήλη και στην </w:t>
      </w:r>
      <w:r w:rsidR="007D6E2B">
        <w:rPr>
          <w:rFonts w:cs="Calibri"/>
          <w:szCs w:val="24"/>
        </w:rPr>
        <w:t>2</w:t>
      </w:r>
      <w:r w:rsidR="007D6E2B" w:rsidRPr="007D6E2B">
        <w:rPr>
          <w:rFonts w:cs="Calibri"/>
          <w:szCs w:val="24"/>
          <w:vertAlign w:val="superscript"/>
        </w:rPr>
        <w:t>η</w:t>
      </w:r>
      <w:r w:rsidR="007D6E2B">
        <w:rPr>
          <w:rFonts w:cs="Calibri"/>
          <w:szCs w:val="24"/>
        </w:rPr>
        <w:t xml:space="preserve"> </w:t>
      </w:r>
      <w:r>
        <w:rPr>
          <w:rFonts w:cs="Calibri"/>
          <w:szCs w:val="24"/>
        </w:rPr>
        <w:t xml:space="preserve">σειρά, τότε οι μεταβλητές θα πάρουν </w:t>
      </w:r>
      <w:r w:rsidR="007D6E2B">
        <w:rPr>
          <w:rFonts w:cs="Calibri"/>
          <w:szCs w:val="24"/>
        </w:rPr>
        <w:t xml:space="preserve">τις </w:t>
      </w:r>
      <w:r>
        <w:rPr>
          <w:rFonts w:cs="Calibri"/>
          <w:szCs w:val="24"/>
        </w:rPr>
        <w:t xml:space="preserve">τιμές 0010 και 0010. Αν για παράδειγμα </w:t>
      </w:r>
      <w:r w:rsidR="007D6E2B">
        <w:rPr>
          <w:rFonts w:cs="Calibri"/>
          <w:szCs w:val="24"/>
        </w:rPr>
        <w:t>πατηθεί</w:t>
      </w:r>
      <w:r>
        <w:rPr>
          <w:rFonts w:cs="Calibri"/>
          <w:szCs w:val="24"/>
        </w:rPr>
        <w:t xml:space="preserve"> το πλήκτρο</w:t>
      </w:r>
      <w:r w:rsidR="00CD4834">
        <w:rPr>
          <w:rFonts w:cs="Calibri"/>
          <w:szCs w:val="24"/>
        </w:rPr>
        <w:t xml:space="preserve"> </w:t>
      </w:r>
      <w:r w:rsidR="007D6E2B">
        <w:rPr>
          <w:rFonts w:cs="Calibri"/>
          <w:szCs w:val="24"/>
        </w:rPr>
        <w:t>Β</w:t>
      </w:r>
      <w:r w:rsidR="00CD4834">
        <w:rPr>
          <w:rFonts w:cs="Calibri"/>
          <w:szCs w:val="24"/>
        </w:rPr>
        <w:t>(1</w:t>
      </w:r>
      <w:r w:rsidR="007D6E2B">
        <w:rPr>
          <w:rFonts w:cs="Calibri"/>
          <w:szCs w:val="24"/>
        </w:rPr>
        <w:t>1</w:t>
      </w:r>
      <w:r w:rsidR="00CD4834">
        <w:rPr>
          <w:rFonts w:cs="Calibri"/>
          <w:szCs w:val="24"/>
        </w:rPr>
        <w:t>) που βρίσκεται στην</w:t>
      </w:r>
      <w:r w:rsidR="007D6E2B">
        <w:rPr>
          <w:rFonts w:cs="Calibri"/>
          <w:szCs w:val="24"/>
        </w:rPr>
        <w:t xml:space="preserve"> 3</w:t>
      </w:r>
      <w:r w:rsidR="007D6E2B" w:rsidRPr="007D6E2B">
        <w:rPr>
          <w:rFonts w:cs="Calibri"/>
          <w:szCs w:val="24"/>
          <w:vertAlign w:val="superscript"/>
        </w:rPr>
        <w:t>η</w:t>
      </w:r>
      <w:r w:rsidR="007D6E2B">
        <w:rPr>
          <w:rFonts w:cs="Calibri"/>
          <w:szCs w:val="24"/>
        </w:rPr>
        <w:t xml:space="preserve"> σειρά και στην 4</w:t>
      </w:r>
      <w:r w:rsidR="007D6E2B" w:rsidRPr="007D6E2B">
        <w:rPr>
          <w:rFonts w:cs="Calibri"/>
          <w:szCs w:val="24"/>
          <w:vertAlign w:val="superscript"/>
        </w:rPr>
        <w:t>η</w:t>
      </w:r>
      <w:r w:rsidR="007D6E2B">
        <w:rPr>
          <w:rFonts w:cs="Calibri"/>
          <w:szCs w:val="24"/>
        </w:rPr>
        <w:t xml:space="preserve"> στήλη τότε οι μεταβλητές θα πάρουν την τιμή 0100 και 1000 αντίστοιχα. </w:t>
      </w:r>
      <w:r w:rsidR="004A44B1">
        <w:rPr>
          <w:rFonts w:cs="Calibri"/>
          <w:szCs w:val="24"/>
        </w:rPr>
        <w:t>‘</w:t>
      </w:r>
      <w:proofErr w:type="spellStart"/>
      <w:r w:rsidR="004A44B1">
        <w:rPr>
          <w:rFonts w:cs="Calibri"/>
          <w:szCs w:val="24"/>
        </w:rPr>
        <w:t>Αρα</w:t>
      </w:r>
      <w:proofErr w:type="spellEnd"/>
      <w:r w:rsidR="007D6E2B">
        <w:rPr>
          <w:rFonts w:cs="Calibri"/>
          <w:szCs w:val="24"/>
        </w:rPr>
        <w:t xml:space="preserve"> για κάθε πληκτρολόγιο θα χρειαστώ 2 εισόδους </w:t>
      </w:r>
      <w:r w:rsidR="0032603D">
        <w:rPr>
          <w:rFonts w:cs="Calibri"/>
          <w:szCs w:val="24"/>
        </w:rPr>
        <w:t>για  να προσδιορίσω το πλήκτρο που πατήθηκε από τον χρήστη.</w:t>
      </w:r>
    </w:p>
    <w:p w14:paraId="2FFB381B" w14:textId="53A426CB" w:rsidR="0032603D" w:rsidRDefault="0032603D" w:rsidP="007C5639">
      <w:pPr>
        <w:ind w:firstLine="360"/>
        <w:jc w:val="both"/>
        <w:rPr>
          <w:rFonts w:cs="Calibri"/>
          <w:szCs w:val="24"/>
        </w:rPr>
      </w:pPr>
      <w:r>
        <w:rPr>
          <w:rFonts w:cs="Calibri"/>
          <w:szCs w:val="24"/>
        </w:rPr>
        <w:t>Στο πρώτο πληκτρολόγιο θα επιλέγει ο χρήστης το είδος εισιτηρίου που θέλει. Οι επιλογές που θα έχει θα είναι οι εξής:</w:t>
      </w:r>
    </w:p>
    <w:p w14:paraId="76C1E05D" w14:textId="77777777" w:rsidR="0032603D" w:rsidRPr="0032603D" w:rsidRDefault="0032603D" w:rsidP="006B2564">
      <w:pPr>
        <w:pStyle w:val="ListParagraph"/>
        <w:numPr>
          <w:ilvl w:val="0"/>
          <w:numId w:val="13"/>
        </w:numPr>
        <w:jc w:val="both"/>
        <w:rPr>
          <w:rFonts w:cs="Calibri"/>
          <w:szCs w:val="24"/>
        </w:rPr>
      </w:pPr>
      <w:r w:rsidRPr="0032603D">
        <w:rPr>
          <w:rFonts w:cs="Calibri"/>
          <w:szCs w:val="24"/>
        </w:rPr>
        <w:t>Λεωφορείο</w:t>
      </w:r>
    </w:p>
    <w:p w14:paraId="491F2877" w14:textId="77777777" w:rsidR="0032603D" w:rsidRPr="0032603D" w:rsidRDefault="0032603D" w:rsidP="006B2564">
      <w:pPr>
        <w:pStyle w:val="ListParagraph"/>
        <w:numPr>
          <w:ilvl w:val="0"/>
          <w:numId w:val="13"/>
        </w:numPr>
        <w:jc w:val="both"/>
        <w:rPr>
          <w:rFonts w:cs="Calibri"/>
          <w:szCs w:val="24"/>
        </w:rPr>
      </w:pPr>
      <w:r w:rsidRPr="0032603D">
        <w:rPr>
          <w:rFonts w:cs="Calibri"/>
          <w:szCs w:val="24"/>
        </w:rPr>
        <w:t>Τραμ</w:t>
      </w:r>
    </w:p>
    <w:p w14:paraId="7E5A1B91" w14:textId="77777777" w:rsidR="0032603D" w:rsidRPr="0032603D" w:rsidRDefault="0032603D" w:rsidP="006B2564">
      <w:pPr>
        <w:pStyle w:val="ListParagraph"/>
        <w:numPr>
          <w:ilvl w:val="0"/>
          <w:numId w:val="13"/>
        </w:numPr>
        <w:jc w:val="both"/>
        <w:rPr>
          <w:rFonts w:cs="Calibri"/>
          <w:szCs w:val="24"/>
        </w:rPr>
      </w:pPr>
      <w:r w:rsidRPr="0032603D">
        <w:rPr>
          <w:rFonts w:cs="Calibri"/>
          <w:szCs w:val="24"/>
        </w:rPr>
        <w:t>Μετρό</w:t>
      </w:r>
    </w:p>
    <w:p w14:paraId="5AB1E31D" w14:textId="77777777" w:rsidR="0032603D" w:rsidRPr="0032603D" w:rsidRDefault="0032603D" w:rsidP="006B2564">
      <w:pPr>
        <w:pStyle w:val="ListParagraph"/>
        <w:numPr>
          <w:ilvl w:val="0"/>
          <w:numId w:val="13"/>
        </w:numPr>
        <w:jc w:val="both"/>
        <w:rPr>
          <w:rFonts w:cs="Calibri"/>
          <w:szCs w:val="24"/>
        </w:rPr>
      </w:pPr>
      <w:r w:rsidRPr="0032603D">
        <w:rPr>
          <w:rFonts w:cs="Calibri"/>
          <w:szCs w:val="24"/>
        </w:rPr>
        <w:t>Τραίνο</w:t>
      </w:r>
    </w:p>
    <w:p w14:paraId="7945D489" w14:textId="77C19B2C" w:rsidR="0032603D" w:rsidRPr="0032603D" w:rsidRDefault="0032603D" w:rsidP="006B2564">
      <w:pPr>
        <w:pStyle w:val="ListParagraph"/>
        <w:numPr>
          <w:ilvl w:val="0"/>
          <w:numId w:val="13"/>
        </w:numPr>
        <w:jc w:val="both"/>
        <w:rPr>
          <w:rFonts w:cs="Calibri"/>
          <w:szCs w:val="24"/>
        </w:rPr>
      </w:pPr>
      <w:r w:rsidRPr="0032603D">
        <w:rPr>
          <w:rFonts w:cs="Calibri"/>
          <w:szCs w:val="24"/>
        </w:rPr>
        <w:t>Συνδυασμοί 2 από τα παραπάνω</w:t>
      </w:r>
    </w:p>
    <w:p w14:paraId="68386DB9" w14:textId="72768DBD" w:rsidR="0032603D" w:rsidRPr="0032603D" w:rsidRDefault="0032603D" w:rsidP="006B2564">
      <w:pPr>
        <w:pStyle w:val="ListParagraph"/>
        <w:numPr>
          <w:ilvl w:val="0"/>
          <w:numId w:val="13"/>
        </w:numPr>
        <w:jc w:val="both"/>
        <w:rPr>
          <w:rFonts w:cs="Calibri"/>
          <w:szCs w:val="24"/>
        </w:rPr>
      </w:pPr>
      <w:r w:rsidRPr="0032603D">
        <w:rPr>
          <w:rFonts w:cs="Calibri"/>
          <w:szCs w:val="24"/>
        </w:rPr>
        <w:t>Συνδυασμοί 3 από τα παραπάνω</w:t>
      </w:r>
    </w:p>
    <w:p w14:paraId="55CCD00E" w14:textId="77777777" w:rsidR="0032603D" w:rsidRDefault="0032603D" w:rsidP="006B2564">
      <w:pPr>
        <w:pStyle w:val="ListParagraph"/>
        <w:numPr>
          <w:ilvl w:val="0"/>
          <w:numId w:val="13"/>
        </w:numPr>
        <w:jc w:val="both"/>
        <w:rPr>
          <w:rFonts w:cs="Calibri"/>
          <w:szCs w:val="24"/>
        </w:rPr>
      </w:pPr>
      <w:r w:rsidRPr="0032603D">
        <w:rPr>
          <w:rFonts w:cs="Calibri"/>
          <w:szCs w:val="24"/>
        </w:rPr>
        <w:t>Όλα τα παραπάνω</w:t>
      </w:r>
    </w:p>
    <w:p w14:paraId="763AB8E6" w14:textId="7609D965" w:rsidR="00184C52" w:rsidRDefault="0032603D" w:rsidP="007C5639">
      <w:pPr>
        <w:ind w:firstLine="360"/>
        <w:jc w:val="both"/>
        <w:rPr>
          <w:rFonts w:cs="Calibri"/>
          <w:szCs w:val="24"/>
        </w:rPr>
      </w:pPr>
      <w:r>
        <w:rPr>
          <w:rFonts w:cs="Calibri"/>
          <w:szCs w:val="24"/>
        </w:rPr>
        <w:t xml:space="preserve">Όσων αφορά το κόστος για λόγους ευκολίας όρισα τα εισιτήρια </w:t>
      </w:r>
      <w:r w:rsidR="00184C52">
        <w:rPr>
          <w:rFonts w:cs="Calibri"/>
          <w:szCs w:val="24"/>
        </w:rPr>
        <w:t>για Λεωφορείο, Μετρό, Τραμ, Τραίνο να κοστίζουν 1€, οι διπλοί συνδυασμοί 2€, οι τριπλοί 3€ και το εισιτήριο που τα περιέχει όλα 4€. Έτσι έχω καλύψει 15 από τα 16 πλήκτρα.</w:t>
      </w:r>
    </w:p>
    <w:p w14:paraId="798C5F42" w14:textId="77777777" w:rsidR="00184C52" w:rsidRDefault="00184C52" w:rsidP="006B2564">
      <w:pPr>
        <w:jc w:val="both"/>
        <w:rPr>
          <w:rFonts w:cs="Calibri"/>
          <w:szCs w:val="24"/>
        </w:rPr>
      </w:pPr>
    </w:p>
    <w:p w14:paraId="47F85FAA" w14:textId="77777777" w:rsidR="00184C52" w:rsidRDefault="00184C52" w:rsidP="006B2564">
      <w:pPr>
        <w:jc w:val="both"/>
        <w:rPr>
          <w:rFonts w:cs="Calibri"/>
          <w:szCs w:val="24"/>
        </w:rPr>
      </w:pPr>
    </w:p>
    <w:tbl>
      <w:tblPr>
        <w:tblW w:w="0" w:type="dxa"/>
        <w:tblCellMar>
          <w:left w:w="0" w:type="dxa"/>
          <w:right w:w="0" w:type="dxa"/>
        </w:tblCellMar>
        <w:tblLook w:val="04A0" w:firstRow="1" w:lastRow="0" w:firstColumn="1" w:lastColumn="0" w:noHBand="0" w:noVBand="1"/>
      </w:tblPr>
      <w:tblGrid>
        <w:gridCol w:w="2336"/>
        <w:gridCol w:w="2057"/>
        <w:gridCol w:w="2094"/>
        <w:gridCol w:w="1803"/>
      </w:tblGrid>
      <w:tr w:rsidR="00184C52" w:rsidRPr="00184C52" w14:paraId="06094706" w14:textId="77777777" w:rsidTr="00184C52">
        <w:trPr>
          <w:trHeight w:val="90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016B2223" w14:textId="77777777" w:rsidR="00184C52" w:rsidRPr="00184C52" w:rsidRDefault="00184C52" w:rsidP="004A44B1">
            <w:pPr>
              <w:spacing w:after="0" w:line="240" w:lineRule="auto"/>
              <w:jc w:val="center"/>
              <w:rPr>
                <w:rFonts w:ascii="Arial" w:eastAsia="Times New Roman" w:hAnsi="Arial" w:cs="Arial"/>
                <w:b/>
                <w:bCs/>
                <w:sz w:val="26"/>
                <w:szCs w:val="26"/>
                <w:lang w:eastAsia="el-GR"/>
              </w:rPr>
            </w:pPr>
            <w:r w:rsidRPr="00184C52">
              <w:rPr>
                <w:rFonts w:ascii="Arial" w:eastAsia="Times New Roman" w:hAnsi="Arial" w:cs="Arial"/>
                <w:b/>
                <w:bCs/>
                <w:sz w:val="26"/>
                <w:szCs w:val="26"/>
                <w:lang w:eastAsia="el-GR"/>
              </w:rPr>
              <w:lastRenderedPageBreak/>
              <w:t>Πληκτρολόγιο 1</w:t>
            </w:r>
          </w:p>
        </w:tc>
      </w:tr>
      <w:tr w:rsidR="00184C52" w:rsidRPr="00184C52" w14:paraId="3C09901E" w14:textId="77777777" w:rsidTr="00184C52">
        <w:trPr>
          <w:trHeight w:val="9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F66E66" w14:textId="77777777" w:rsidR="00184C52" w:rsidRPr="00184C52" w:rsidRDefault="00184C52" w:rsidP="004A44B1">
            <w:pPr>
              <w:spacing w:after="0" w:line="240" w:lineRule="auto"/>
              <w:jc w:val="center"/>
              <w:rPr>
                <w:rFonts w:ascii="Arial" w:eastAsia="Times New Roman" w:hAnsi="Arial" w:cs="Arial"/>
                <w:b/>
                <w:bCs/>
                <w:sz w:val="20"/>
                <w:szCs w:val="20"/>
                <w:lang w:eastAsia="el-GR"/>
              </w:rPr>
            </w:pPr>
            <w:r w:rsidRPr="00184C52">
              <w:rPr>
                <w:rFonts w:ascii="Arial" w:eastAsia="Times New Roman" w:hAnsi="Arial" w:cs="Arial"/>
                <w:b/>
                <w:bCs/>
                <w:sz w:val="20"/>
                <w:szCs w:val="20"/>
                <w:lang w:eastAsia="el-GR"/>
              </w:rPr>
              <w:t>Λεωφορείο(1€)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F60D64" w14:textId="77777777" w:rsidR="00184C52" w:rsidRPr="00184C52" w:rsidRDefault="00184C52"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Τραίνο(1€)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6C70B5" w14:textId="77777777" w:rsidR="00184C52" w:rsidRPr="00184C52" w:rsidRDefault="00184C52"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Μετρό(1€)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2CBADD" w14:textId="7A41AEAB" w:rsidR="00184C52" w:rsidRPr="00184C52" w:rsidRDefault="004A44B1"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Τραμ</w:t>
            </w:r>
            <w:r w:rsidR="00184C52" w:rsidRPr="00184C52">
              <w:rPr>
                <w:rFonts w:ascii="Arial" w:eastAsia="Times New Roman" w:hAnsi="Arial" w:cs="Arial"/>
                <w:b/>
                <w:bCs/>
                <w:lang w:eastAsia="el-GR"/>
              </w:rPr>
              <w:t>(1€)</w:t>
            </w:r>
          </w:p>
        </w:tc>
      </w:tr>
      <w:tr w:rsidR="00184C52" w:rsidRPr="00184C52" w14:paraId="15553D26" w14:textId="77777777" w:rsidTr="00184C52">
        <w:trPr>
          <w:trHeight w:val="9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5EAB4F3" w14:textId="77777777" w:rsidR="00184C52" w:rsidRPr="00184C52" w:rsidRDefault="00184C52"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Λεωφορείο και Τραίνο(2€)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CB741" w14:textId="77777777" w:rsidR="00184C52" w:rsidRPr="00184C52" w:rsidRDefault="00184C52"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Λεωφορείο και Μετρό(2€)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EFE72" w14:textId="77777777" w:rsidR="00184C52" w:rsidRPr="00184C52" w:rsidRDefault="00184C52"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Λεωφορείο και Τραμ(2€)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F44057" w14:textId="77777777" w:rsidR="00184C52" w:rsidRPr="00184C52" w:rsidRDefault="00184C52"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Τραίνο και Μετρό(2€)</w:t>
            </w:r>
          </w:p>
        </w:tc>
      </w:tr>
      <w:tr w:rsidR="00184C52" w:rsidRPr="00184C52" w14:paraId="31279AC0" w14:textId="77777777" w:rsidTr="00184C52">
        <w:trPr>
          <w:trHeight w:val="9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1791BB" w14:textId="77777777" w:rsidR="00184C52" w:rsidRPr="00184C52" w:rsidRDefault="00184C52"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Τραίνο και Τραμ(2€)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3E6BE1" w14:textId="24A7C712" w:rsidR="00184C52" w:rsidRPr="00184C52" w:rsidRDefault="00184C52"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 xml:space="preserve">Μετρό και </w:t>
            </w:r>
            <w:r w:rsidR="004A44B1" w:rsidRPr="00184C52">
              <w:rPr>
                <w:rFonts w:ascii="Arial" w:eastAsia="Times New Roman" w:hAnsi="Arial" w:cs="Arial"/>
                <w:b/>
                <w:bCs/>
                <w:lang w:eastAsia="el-GR"/>
              </w:rPr>
              <w:t>Τραμ</w:t>
            </w:r>
            <w:r w:rsidRPr="00184C52">
              <w:rPr>
                <w:rFonts w:ascii="Arial" w:eastAsia="Times New Roman" w:hAnsi="Arial" w:cs="Arial"/>
                <w:b/>
                <w:bCs/>
                <w:lang w:eastAsia="el-GR"/>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BD7261" w14:textId="77777777" w:rsidR="00184C52" w:rsidRPr="00184C52" w:rsidRDefault="00184C52"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Λεωφορείο Τραίνο και Μετρό(3€)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D9C357" w14:textId="0258EF59" w:rsidR="00184C52" w:rsidRPr="00184C52" w:rsidRDefault="00184C52"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 xml:space="preserve">Τραίνο Μετρό και </w:t>
            </w:r>
            <w:r w:rsidR="004A44B1" w:rsidRPr="00184C52">
              <w:rPr>
                <w:rFonts w:ascii="Arial" w:eastAsia="Times New Roman" w:hAnsi="Arial" w:cs="Arial"/>
                <w:b/>
                <w:bCs/>
                <w:lang w:eastAsia="el-GR"/>
              </w:rPr>
              <w:t>Τραμ</w:t>
            </w:r>
            <w:r w:rsidRPr="00184C52">
              <w:rPr>
                <w:rFonts w:ascii="Arial" w:eastAsia="Times New Roman" w:hAnsi="Arial" w:cs="Arial"/>
                <w:b/>
                <w:bCs/>
                <w:lang w:eastAsia="el-GR"/>
              </w:rPr>
              <w:t>(3€)</w:t>
            </w:r>
          </w:p>
        </w:tc>
      </w:tr>
      <w:tr w:rsidR="00184C52" w:rsidRPr="00184C52" w14:paraId="1692BB1F" w14:textId="77777777" w:rsidTr="00184C52">
        <w:trPr>
          <w:trHeight w:val="9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688FCA" w14:textId="77777777" w:rsidR="00184C52" w:rsidRPr="00184C52" w:rsidRDefault="00184C52"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Μετρό Τραμ και Λεωφορείο(3€)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6122A1" w14:textId="77777777" w:rsidR="00184C52" w:rsidRPr="00184C52" w:rsidRDefault="00184C52"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Τραμ Λεωφορείο και Τραίνο(3€)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A6A0E" w14:textId="77777777" w:rsidR="00184C52" w:rsidRPr="00184C52" w:rsidRDefault="00184C52" w:rsidP="004A44B1">
            <w:pPr>
              <w:spacing w:after="0" w:line="240" w:lineRule="auto"/>
              <w:jc w:val="center"/>
              <w:rPr>
                <w:rFonts w:ascii="Arial" w:eastAsia="Times New Roman" w:hAnsi="Arial" w:cs="Arial"/>
                <w:b/>
                <w:bCs/>
                <w:lang w:eastAsia="el-GR"/>
              </w:rPr>
            </w:pPr>
            <w:r w:rsidRPr="00184C52">
              <w:rPr>
                <w:rFonts w:ascii="Arial" w:eastAsia="Times New Roman" w:hAnsi="Arial" w:cs="Arial"/>
                <w:b/>
                <w:bCs/>
                <w:lang w:eastAsia="el-GR"/>
              </w:rPr>
              <w:t>Όλα τα ΜΜΜ(4€)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4386B0"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r>
    </w:tbl>
    <w:p w14:paraId="0F31CA9C" w14:textId="77777777" w:rsidR="009A51C0" w:rsidRDefault="009A51C0" w:rsidP="009A51C0">
      <w:pPr>
        <w:ind w:firstLine="720"/>
        <w:jc w:val="both"/>
        <w:rPr>
          <w:rFonts w:cs="Calibri"/>
          <w:szCs w:val="24"/>
        </w:rPr>
      </w:pPr>
    </w:p>
    <w:p w14:paraId="3FDDE97E" w14:textId="64759DC0" w:rsidR="008A2707" w:rsidRDefault="00184C52" w:rsidP="009A51C0">
      <w:pPr>
        <w:ind w:firstLine="720"/>
        <w:jc w:val="both"/>
        <w:rPr>
          <w:rFonts w:cs="Calibri"/>
          <w:szCs w:val="24"/>
        </w:rPr>
      </w:pPr>
      <w:r>
        <w:rPr>
          <w:rFonts w:cs="Calibri"/>
          <w:szCs w:val="24"/>
        </w:rPr>
        <w:t>Στο δεύτερο πληκτρολόγιο θα επιλέγει ο χρήστης τις διαδρομές που θέλει. Στο συγκεκριμένο πρόβλημα η εκφώνηση ορίζει να υπάρχει η επιλογή ή 1 ή 10 διαδρομών με αποτέλεσμα να καλύπτονται δύο πλήκτρα. Σε ένα ρεαλιστικό σενάριο θα μπορούσε το δεύτερο πληκτρολόγιο να έχει παραπάνω επιλογές διαδρομών όπως 5, 15, 20 κοκ.</w:t>
      </w:r>
    </w:p>
    <w:p w14:paraId="7A3E461E" w14:textId="77777777" w:rsidR="004A44B1" w:rsidRDefault="004A44B1" w:rsidP="004A44B1">
      <w:pPr>
        <w:jc w:val="both"/>
        <w:rPr>
          <w:rFonts w:cs="Calibri"/>
          <w:szCs w:val="24"/>
        </w:rPr>
      </w:pPr>
    </w:p>
    <w:tbl>
      <w:tblPr>
        <w:tblW w:w="8428" w:type="dxa"/>
        <w:tblCellMar>
          <w:left w:w="0" w:type="dxa"/>
          <w:right w:w="0" w:type="dxa"/>
        </w:tblCellMar>
        <w:tblLook w:val="04A0" w:firstRow="1" w:lastRow="0" w:firstColumn="1" w:lastColumn="0" w:noHBand="0" w:noVBand="1"/>
      </w:tblPr>
      <w:tblGrid>
        <w:gridCol w:w="3079"/>
        <w:gridCol w:w="3559"/>
        <w:gridCol w:w="895"/>
        <w:gridCol w:w="895"/>
      </w:tblGrid>
      <w:tr w:rsidR="00184C52" w:rsidRPr="00184C52" w14:paraId="59751462" w14:textId="77777777" w:rsidTr="004A44B1">
        <w:trPr>
          <w:trHeight w:val="961"/>
        </w:trPr>
        <w:tc>
          <w:tcPr>
            <w:tcW w:w="0" w:type="auto"/>
            <w:gridSpan w:val="4"/>
            <w:tcBorders>
              <w:top w:val="single" w:sz="6" w:space="0" w:color="000000"/>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60528995" w14:textId="77777777" w:rsidR="00184C52" w:rsidRPr="00184C52" w:rsidRDefault="00184C52" w:rsidP="004A44B1">
            <w:pPr>
              <w:spacing w:after="0" w:line="240" w:lineRule="auto"/>
              <w:jc w:val="center"/>
              <w:rPr>
                <w:rFonts w:ascii="Arial" w:eastAsia="Times New Roman" w:hAnsi="Arial" w:cs="Arial"/>
                <w:b/>
                <w:bCs/>
                <w:sz w:val="26"/>
                <w:szCs w:val="26"/>
                <w:lang w:eastAsia="el-GR"/>
              </w:rPr>
            </w:pPr>
            <w:r w:rsidRPr="00184C52">
              <w:rPr>
                <w:rFonts w:ascii="Arial" w:eastAsia="Times New Roman" w:hAnsi="Arial" w:cs="Arial"/>
                <w:b/>
                <w:bCs/>
                <w:sz w:val="26"/>
                <w:szCs w:val="26"/>
                <w:lang w:eastAsia="el-GR"/>
              </w:rPr>
              <w:t>Πληκτρολόγιο 2</w:t>
            </w:r>
          </w:p>
        </w:tc>
      </w:tr>
      <w:tr w:rsidR="00184C52" w:rsidRPr="00184C52" w14:paraId="3E0DFEC3" w14:textId="77777777" w:rsidTr="004A44B1">
        <w:trPr>
          <w:trHeight w:val="96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9BEC15" w14:textId="77777777" w:rsidR="00184C52" w:rsidRPr="00184C52" w:rsidRDefault="00184C52" w:rsidP="004A44B1">
            <w:pPr>
              <w:spacing w:after="0" w:line="240" w:lineRule="auto"/>
              <w:jc w:val="center"/>
              <w:rPr>
                <w:rFonts w:ascii="Arial" w:eastAsia="Times New Roman" w:hAnsi="Arial" w:cs="Arial"/>
                <w:b/>
                <w:bCs/>
                <w:szCs w:val="24"/>
                <w:lang w:eastAsia="el-GR"/>
              </w:rPr>
            </w:pPr>
            <w:r w:rsidRPr="00184C52">
              <w:rPr>
                <w:rFonts w:ascii="Arial" w:eastAsia="Times New Roman" w:hAnsi="Arial" w:cs="Arial"/>
                <w:b/>
                <w:bCs/>
                <w:szCs w:val="24"/>
                <w:lang w:eastAsia="el-GR"/>
              </w:rPr>
              <w:t>1 Διαδρομή</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BCE4D5" w14:textId="77777777" w:rsidR="00184C52" w:rsidRPr="00184C52" w:rsidRDefault="00184C52" w:rsidP="004A44B1">
            <w:pPr>
              <w:spacing w:after="0" w:line="240" w:lineRule="auto"/>
              <w:jc w:val="center"/>
              <w:rPr>
                <w:rFonts w:ascii="Arial" w:eastAsia="Times New Roman" w:hAnsi="Arial" w:cs="Arial"/>
                <w:b/>
                <w:bCs/>
                <w:szCs w:val="24"/>
                <w:lang w:eastAsia="el-GR"/>
              </w:rPr>
            </w:pPr>
            <w:r w:rsidRPr="00184C52">
              <w:rPr>
                <w:rFonts w:ascii="Arial" w:eastAsia="Times New Roman" w:hAnsi="Arial" w:cs="Arial"/>
                <w:b/>
                <w:bCs/>
                <w:szCs w:val="24"/>
                <w:lang w:eastAsia="el-GR"/>
              </w:rPr>
              <w:t>10 Διαδρομές</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374F5" w14:textId="60158B1A"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CA899C"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r>
      <w:tr w:rsidR="00184C52" w:rsidRPr="00184C52" w14:paraId="32011838" w14:textId="77777777" w:rsidTr="004A44B1">
        <w:trPr>
          <w:trHeight w:val="96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F3578E"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72BED3"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0F6F22"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2733F6"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r>
      <w:tr w:rsidR="00184C52" w:rsidRPr="00184C52" w14:paraId="493DCA4A" w14:textId="77777777" w:rsidTr="004A44B1">
        <w:trPr>
          <w:trHeight w:val="96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0AEA7E"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D2CEED"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903FD"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AA2A1"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r>
      <w:tr w:rsidR="00184C52" w:rsidRPr="00184C52" w14:paraId="45FA7797" w14:textId="77777777" w:rsidTr="004A44B1">
        <w:trPr>
          <w:trHeight w:val="96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865485"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51C6"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FF0282"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0FE614" w14:textId="77777777" w:rsidR="00184C52" w:rsidRPr="00184C52" w:rsidRDefault="00184C52" w:rsidP="004A44B1">
            <w:pPr>
              <w:spacing w:after="0" w:line="240" w:lineRule="auto"/>
              <w:jc w:val="center"/>
              <w:rPr>
                <w:rFonts w:ascii="Arial" w:eastAsia="Times New Roman" w:hAnsi="Arial" w:cs="Arial"/>
                <w:b/>
                <w:bCs/>
                <w:sz w:val="48"/>
                <w:szCs w:val="48"/>
                <w:lang w:eastAsia="el-GR"/>
              </w:rPr>
            </w:pPr>
            <w:r w:rsidRPr="00184C52">
              <w:rPr>
                <w:rFonts w:ascii="Arial" w:eastAsia="Times New Roman" w:hAnsi="Arial" w:cs="Arial"/>
                <w:b/>
                <w:bCs/>
                <w:sz w:val="48"/>
                <w:szCs w:val="48"/>
                <w:lang w:eastAsia="el-GR"/>
              </w:rPr>
              <w:t>--</w:t>
            </w:r>
          </w:p>
        </w:tc>
      </w:tr>
    </w:tbl>
    <w:p w14:paraId="7718A227" w14:textId="4A963379" w:rsidR="00184C52" w:rsidRDefault="00184C52" w:rsidP="006B2564">
      <w:pPr>
        <w:jc w:val="both"/>
        <w:rPr>
          <w:rFonts w:cs="Calibri"/>
          <w:szCs w:val="24"/>
        </w:rPr>
      </w:pPr>
    </w:p>
    <w:p w14:paraId="28FF6590" w14:textId="6BC33206" w:rsidR="008A2707" w:rsidRDefault="00184C52" w:rsidP="007C5639">
      <w:pPr>
        <w:ind w:firstLine="720"/>
        <w:jc w:val="both"/>
        <w:rPr>
          <w:rFonts w:cs="Calibri"/>
          <w:szCs w:val="24"/>
        </w:rPr>
      </w:pPr>
      <w:r>
        <w:rPr>
          <w:rFonts w:cs="Calibri"/>
          <w:szCs w:val="24"/>
        </w:rPr>
        <w:lastRenderedPageBreak/>
        <w:t>Συνεπώς αφού το πληκτρολόγιο 2 έχει μία μόνο σειρά, θα χρειαστώ μια είσοδο αντί για δύο που έχει το πληκτρολόγιο 1.</w:t>
      </w:r>
    </w:p>
    <w:p w14:paraId="53A9D2FB" w14:textId="77777777" w:rsidR="004A44B1" w:rsidRDefault="004A44B1" w:rsidP="006B2564">
      <w:pPr>
        <w:jc w:val="both"/>
        <w:rPr>
          <w:rFonts w:cs="Calibri"/>
          <w:szCs w:val="24"/>
        </w:rPr>
      </w:pPr>
    </w:p>
    <w:p w14:paraId="02FA2E10" w14:textId="124A228D" w:rsidR="00963B23" w:rsidRDefault="00963B23" w:rsidP="006B2564">
      <w:pPr>
        <w:pStyle w:val="Heading3"/>
        <w:jc w:val="both"/>
      </w:pPr>
      <w:bookmarkStart w:id="4" w:name="_Toc159514479"/>
      <w:r>
        <w:t>ΚΩΔΙΚΑΣ ΠΛΗΚΤΡΟΛΟΓΙΩΝ</w:t>
      </w:r>
      <w:bookmarkEnd w:id="4"/>
    </w:p>
    <w:p w14:paraId="3543909A" w14:textId="6CEADA69" w:rsidR="00963B23" w:rsidRDefault="00963B23" w:rsidP="006B2564">
      <w:pPr>
        <w:jc w:val="both"/>
      </w:pPr>
    </w:p>
    <w:p w14:paraId="4101152C" w14:textId="6295F6DC" w:rsidR="00963B23" w:rsidRDefault="00963B23" w:rsidP="007C5639">
      <w:pPr>
        <w:ind w:firstLine="720"/>
        <w:jc w:val="both"/>
        <w:rPr>
          <w:szCs w:val="24"/>
        </w:rPr>
      </w:pPr>
      <w:r>
        <w:rPr>
          <w:szCs w:val="24"/>
        </w:rPr>
        <w:t xml:space="preserve">Παρακάτω παραθέτω κάποια κομμάτια από τον κώδικα του πληκτρολογίου 1. Θα εξηγήσω στην επόμενη ενότητα την συνάρτηση </w:t>
      </w:r>
      <w:r>
        <w:rPr>
          <w:szCs w:val="24"/>
          <w:lang w:val="en-US"/>
        </w:rPr>
        <w:t>main</w:t>
      </w:r>
      <w:r w:rsidRPr="00963B23">
        <w:rPr>
          <w:szCs w:val="24"/>
        </w:rPr>
        <w:t xml:space="preserve"> </w:t>
      </w:r>
      <w:r>
        <w:rPr>
          <w:szCs w:val="24"/>
        </w:rPr>
        <w:t>και τις εισόδους που όρισα. Προς το παρ</w:t>
      </w:r>
      <w:r w:rsidR="002033FE">
        <w:rPr>
          <w:szCs w:val="24"/>
        </w:rPr>
        <w:t>ό</w:t>
      </w:r>
      <w:r>
        <w:rPr>
          <w:szCs w:val="24"/>
        </w:rPr>
        <w:t xml:space="preserve">ν αυτό που έχει σημασία είναι ότι στον </w:t>
      </w:r>
      <w:r>
        <w:rPr>
          <w:szCs w:val="24"/>
          <w:lang w:val="en-US"/>
        </w:rPr>
        <w:t>R</w:t>
      </w:r>
      <w:r w:rsidRPr="00963B23">
        <w:rPr>
          <w:szCs w:val="24"/>
        </w:rPr>
        <w:t xml:space="preserve">0 </w:t>
      </w:r>
      <w:r>
        <w:rPr>
          <w:szCs w:val="24"/>
        </w:rPr>
        <w:t xml:space="preserve">περνάει η στήλη του πληκτρολογίου 1 και στον </w:t>
      </w:r>
      <w:r>
        <w:rPr>
          <w:szCs w:val="24"/>
          <w:lang w:val="en-US"/>
        </w:rPr>
        <w:t>R</w:t>
      </w:r>
      <w:r w:rsidRPr="00963B23">
        <w:rPr>
          <w:szCs w:val="24"/>
        </w:rPr>
        <w:t xml:space="preserve">1 </w:t>
      </w:r>
      <w:r>
        <w:rPr>
          <w:szCs w:val="24"/>
        </w:rPr>
        <w:t xml:space="preserve">η σειρά του, ενώ στον </w:t>
      </w:r>
      <w:r>
        <w:rPr>
          <w:szCs w:val="24"/>
          <w:lang w:val="en-US"/>
        </w:rPr>
        <w:t>R</w:t>
      </w:r>
      <w:r w:rsidRPr="00963B23">
        <w:rPr>
          <w:szCs w:val="24"/>
        </w:rPr>
        <w:t xml:space="preserve">2 </w:t>
      </w:r>
      <w:r>
        <w:rPr>
          <w:szCs w:val="24"/>
        </w:rPr>
        <w:t>η στήλη του πληκτρολογίου 2.</w:t>
      </w:r>
      <w:r w:rsidR="002033FE">
        <w:rPr>
          <w:szCs w:val="24"/>
        </w:rPr>
        <w:t xml:space="preserve"> Όλα αυτά σε </w:t>
      </w:r>
      <w:proofErr w:type="spellStart"/>
      <w:r w:rsidR="002033FE">
        <w:rPr>
          <w:szCs w:val="24"/>
          <w:lang w:val="en-US"/>
        </w:rPr>
        <w:t>onehot</w:t>
      </w:r>
      <w:proofErr w:type="spellEnd"/>
      <w:r w:rsidR="002033FE" w:rsidRPr="002033FE">
        <w:rPr>
          <w:szCs w:val="24"/>
        </w:rPr>
        <w:t xml:space="preserve"> </w:t>
      </w:r>
      <w:r w:rsidR="002033FE">
        <w:rPr>
          <w:szCs w:val="24"/>
        </w:rPr>
        <w:t xml:space="preserve">αναπαράσταση. Για παράδειγμα η 3ή στήλη </w:t>
      </w:r>
      <w:r w:rsidR="004A44B1">
        <w:rPr>
          <w:szCs w:val="24"/>
        </w:rPr>
        <w:t>αντιστοιχεί</w:t>
      </w:r>
      <w:r w:rsidR="002033FE">
        <w:rPr>
          <w:szCs w:val="24"/>
        </w:rPr>
        <w:t xml:space="preserve"> στον αριθμό 0100</w:t>
      </w:r>
      <w:r w:rsidR="002033FE" w:rsidRPr="002033FE">
        <w:rPr>
          <w:sz w:val="14"/>
          <w:szCs w:val="14"/>
        </w:rPr>
        <w:t>2</w:t>
      </w:r>
      <w:r w:rsidR="002033FE">
        <w:rPr>
          <w:sz w:val="14"/>
          <w:szCs w:val="14"/>
        </w:rPr>
        <w:t xml:space="preserve"> </w:t>
      </w:r>
      <w:r w:rsidR="002033FE">
        <w:rPr>
          <w:szCs w:val="24"/>
        </w:rPr>
        <w:t>(4)</w:t>
      </w:r>
      <w:r w:rsidR="002033FE" w:rsidRPr="002033FE">
        <w:rPr>
          <w:sz w:val="14"/>
          <w:szCs w:val="14"/>
        </w:rPr>
        <w:t>10</w:t>
      </w:r>
      <w:r w:rsidR="002033FE">
        <w:rPr>
          <w:szCs w:val="24"/>
        </w:rPr>
        <w:t>.</w:t>
      </w:r>
    </w:p>
    <w:p w14:paraId="257C6D88" w14:textId="77777777" w:rsidR="006B2564" w:rsidRPr="002033FE" w:rsidRDefault="006B2564" w:rsidP="006B2564">
      <w:pPr>
        <w:jc w:val="both"/>
        <w:rPr>
          <w:szCs w:val="24"/>
        </w:rPr>
      </w:pPr>
    </w:p>
    <w:p w14:paraId="1BC8F0E6" w14:textId="046184BC" w:rsidR="00963B23" w:rsidRPr="00963B23" w:rsidRDefault="006B2564" w:rsidP="004A44B1">
      <w:pPr>
        <w:jc w:val="center"/>
        <w:rPr>
          <w:szCs w:val="24"/>
        </w:rPr>
      </w:pPr>
      <w:r w:rsidRPr="006B2564">
        <w:rPr>
          <w:szCs w:val="24"/>
        </w:rPr>
        <w:drawing>
          <wp:inline distT="0" distB="0" distL="0" distR="0" wp14:anchorId="2C2DD952" wp14:editId="1B32B25E">
            <wp:extent cx="4512624" cy="5131991"/>
            <wp:effectExtent l="0" t="0" r="2540" b="0"/>
            <wp:docPr id="803525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25634" name="Picture 1" descr="A screenshot of a computer&#10;&#10;Description automatically generated"/>
                    <pic:cNvPicPr/>
                  </pic:nvPicPr>
                  <pic:blipFill>
                    <a:blip r:embed="rId11"/>
                    <a:stretch>
                      <a:fillRect/>
                    </a:stretch>
                  </pic:blipFill>
                  <pic:spPr>
                    <a:xfrm>
                      <a:off x="0" y="0"/>
                      <a:ext cx="4549463" cy="5173887"/>
                    </a:xfrm>
                    <a:prstGeom prst="rect">
                      <a:avLst/>
                    </a:prstGeom>
                  </pic:spPr>
                </pic:pic>
              </a:graphicData>
            </a:graphic>
          </wp:inline>
        </w:drawing>
      </w:r>
    </w:p>
    <w:p w14:paraId="1B449557" w14:textId="72AEC69F" w:rsidR="00963B23" w:rsidRDefault="00963B23" w:rsidP="004A44B1">
      <w:pPr>
        <w:jc w:val="center"/>
      </w:pPr>
      <w:r w:rsidRPr="00963B23">
        <w:rPr>
          <w:noProof/>
        </w:rPr>
        <w:lastRenderedPageBreak/>
        <w:drawing>
          <wp:inline distT="0" distB="0" distL="0" distR="0" wp14:anchorId="7D5B6D17" wp14:editId="37750F74">
            <wp:extent cx="2924583" cy="6382641"/>
            <wp:effectExtent l="0" t="0" r="9525" b="0"/>
            <wp:docPr id="137945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5268" name="Picture 1" descr="A screenshot of a computer&#10;&#10;Description automatically generated"/>
                    <pic:cNvPicPr/>
                  </pic:nvPicPr>
                  <pic:blipFill>
                    <a:blip r:embed="rId12"/>
                    <a:stretch>
                      <a:fillRect/>
                    </a:stretch>
                  </pic:blipFill>
                  <pic:spPr>
                    <a:xfrm>
                      <a:off x="0" y="0"/>
                      <a:ext cx="2924583" cy="6382641"/>
                    </a:xfrm>
                    <a:prstGeom prst="rect">
                      <a:avLst/>
                    </a:prstGeom>
                  </pic:spPr>
                </pic:pic>
              </a:graphicData>
            </a:graphic>
          </wp:inline>
        </w:drawing>
      </w:r>
    </w:p>
    <w:p w14:paraId="0227DCAB" w14:textId="77777777" w:rsidR="009A51C0" w:rsidRDefault="009A51C0" w:rsidP="007C5639">
      <w:pPr>
        <w:jc w:val="both"/>
      </w:pPr>
    </w:p>
    <w:p w14:paraId="36C3F96E" w14:textId="54D172A4" w:rsidR="002033FE" w:rsidRDefault="002033FE" w:rsidP="009A51C0">
      <w:pPr>
        <w:ind w:firstLine="720"/>
        <w:jc w:val="both"/>
        <w:rPr>
          <w:szCs w:val="24"/>
        </w:rPr>
      </w:pPr>
      <w:r>
        <w:rPr>
          <w:szCs w:val="24"/>
        </w:rPr>
        <w:t xml:space="preserve">Αρχικά κάνω </w:t>
      </w:r>
      <w:r>
        <w:rPr>
          <w:szCs w:val="24"/>
          <w:lang w:val="en-US"/>
        </w:rPr>
        <w:t>compare</w:t>
      </w:r>
      <w:r>
        <w:rPr>
          <w:szCs w:val="24"/>
        </w:rPr>
        <w:t xml:space="preserve"> τον </w:t>
      </w:r>
      <w:r>
        <w:rPr>
          <w:szCs w:val="24"/>
          <w:lang w:val="en-US"/>
        </w:rPr>
        <w:t>R</w:t>
      </w:r>
      <w:r w:rsidRPr="002033FE">
        <w:rPr>
          <w:szCs w:val="24"/>
        </w:rPr>
        <w:t>0</w:t>
      </w:r>
      <w:r>
        <w:rPr>
          <w:szCs w:val="24"/>
        </w:rPr>
        <w:t xml:space="preserve"> με το 1</w:t>
      </w:r>
      <w:r w:rsidRPr="002033FE">
        <w:rPr>
          <w:szCs w:val="24"/>
        </w:rPr>
        <w:t xml:space="preserve"> </w:t>
      </w:r>
      <w:r>
        <w:rPr>
          <w:szCs w:val="24"/>
        </w:rPr>
        <w:t>,2 ,</w:t>
      </w:r>
      <w:r w:rsidR="006B2564" w:rsidRPr="006B2564">
        <w:rPr>
          <w:szCs w:val="24"/>
        </w:rPr>
        <w:t>4</w:t>
      </w:r>
      <w:r>
        <w:rPr>
          <w:szCs w:val="24"/>
        </w:rPr>
        <w:t xml:space="preserve"> ,</w:t>
      </w:r>
      <w:r w:rsidR="006B2564" w:rsidRPr="006B2564">
        <w:rPr>
          <w:szCs w:val="24"/>
        </w:rPr>
        <w:t>8</w:t>
      </w:r>
      <w:r>
        <w:rPr>
          <w:szCs w:val="24"/>
        </w:rPr>
        <w:t xml:space="preserve"> για να κάνω </w:t>
      </w:r>
      <w:r>
        <w:rPr>
          <w:szCs w:val="24"/>
          <w:lang w:val="en-US"/>
        </w:rPr>
        <w:t>branch</w:t>
      </w:r>
      <w:r w:rsidRPr="002033FE">
        <w:rPr>
          <w:szCs w:val="24"/>
        </w:rPr>
        <w:t xml:space="preserve"> </w:t>
      </w:r>
      <w:r>
        <w:rPr>
          <w:szCs w:val="24"/>
        </w:rPr>
        <w:t xml:space="preserve">στην στήλη που πρέπει. Αν ο αριθμός που έχω εισάγει στον </w:t>
      </w:r>
      <w:r>
        <w:rPr>
          <w:szCs w:val="24"/>
          <w:lang w:val="en-US"/>
        </w:rPr>
        <w:t>R</w:t>
      </w:r>
      <w:r w:rsidRPr="002033FE">
        <w:rPr>
          <w:szCs w:val="24"/>
        </w:rPr>
        <w:t xml:space="preserve">0 </w:t>
      </w:r>
      <w:r>
        <w:rPr>
          <w:szCs w:val="24"/>
        </w:rPr>
        <w:t xml:space="preserve">δεν είναι 1,2,4,8 τότε μετακινώ το 255 στον </w:t>
      </w:r>
      <w:r>
        <w:rPr>
          <w:szCs w:val="24"/>
          <w:lang w:val="en-US"/>
        </w:rPr>
        <w:t>R</w:t>
      </w:r>
      <w:r w:rsidRPr="002033FE">
        <w:rPr>
          <w:szCs w:val="24"/>
        </w:rPr>
        <w:t xml:space="preserve">6 </w:t>
      </w:r>
      <w:r>
        <w:rPr>
          <w:szCs w:val="24"/>
        </w:rPr>
        <w:t xml:space="preserve">που σημαίνει ότι έχω </w:t>
      </w:r>
      <w:r>
        <w:rPr>
          <w:szCs w:val="24"/>
          <w:lang w:val="en-US"/>
        </w:rPr>
        <w:t>error</w:t>
      </w:r>
      <w:r w:rsidRPr="002033FE">
        <w:rPr>
          <w:szCs w:val="24"/>
        </w:rPr>
        <w:t xml:space="preserve">. </w:t>
      </w:r>
      <w:r>
        <w:rPr>
          <w:szCs w:val="24"/>
        </w:rPr>
        <w:t>Αφού</w:t>
      </w:r>
      <w:r w:rsidR="006B2564">
        <w:rPr>
          <w:szCs w:val="24"/>
        </w:rPr>
        <w:t xml:space="preserve"> μετακινήθηκα</w:t>
      </w:r>
      <w:r>
        <w:rPr>
          <w:szCs w:val="24"/>
        </w:rPr>
        <w:t xml:space="preserve"> στην στήλη που πρέπει</w:t>
      </w:r>
      <w:r w:rsidR="006B2564" w:rsidRPr="006B2564">
        <w:rPr>
          <w:szCs w:val="24"/>
        </w:rPr>
        <w:t>,</w:t>
      </w:r>
      <w:r>
        <w:rPr>
          <w:szCs w:val="24"/>
        </w:rPr>
        <w:t xml:space="preserve"> κάνω κάτι ανάλογο και με την σειρά. Αν πετύχω τον αριθμό της σειράς τότε θα βάλω στον </w:t>
      </w:r>
      <w:r>
        <w:rPr>
          <w:szCs w:val="24"/>
          <w:lang w:val="en-US"/>
        </w:rPr>
        <w:t>R</w:t>
      </w:r>
      <w:r w:rsidRPr="002033FE">
        <w:rPr>
          <w:szCs w:val="24"/>
        </w:rPr>
        <w:t xml:space="preserve">6 </w:t>
      </w:r>
      <w:r>
        <w:rPr>
          <w:szCs w:val="24"/>
        </w:rPr>
        <w:t>τον χαρακτηρισμό εισιτηρίου (0-</w:t>
      </w:r>
      <w:r>
        <w:rPr>
          <w:szCs w:val="24"/>
          <w:lang w:val="en-US"/>
        </w:rPr>
        <w:t>F</w:t>
      </w:r>
      <w:r w:rsidRPr="002033FE">
        <w:rPr>
          <w:szCs w:val="24"/>
        </w:rPr>
        <w:t xml:space="preserve"> </w:t>
      </w:r>
      <w:r>
        <w:rPr>
          <w:szCs w:val="24"/>
        </w:rPr>
        <w:t xml:space="preserve">όπως ορίστηκε στον πίνακα πάνω) και στον </w:t>
      </w:r>
      <w:r>
        <w:rPr>
          <w:szCs w:val="24"/>
          <w:lang w:val="en-US"/>
        </w:rPr>
        <w:t>R</w:t>
      </w:r>
      <w:r w:rsidRPr="002033FE">
        <w:rPr>
          <w:szCs w:val="24"/>
        </w:rPr>
        <w:t xml:space="preserve">4 </w:t>
      </w:r>
      <w:r>
        <w:rPr>
          <w:szCs w:val="24"/>
        </w:rPr>
        <w:t xml:space="preserve">την τιμή του εισιτηρίου ανάλογα με το είδος του. Έπειτα το πρόγραμμα κάνει </w:t>
      </w:r>
      <w:r>
        <w:rPr>
          <w:szCs w:val="24"/>
          <w:lang w:val="en-US"/>
        </w:rPr>
        <w:t>BX</w:t>
      </w:r>
      <w:r w:rsidRPr="002033FE">
        <w:rPr>
          <w:szCs w:val="24"/>
        </w:rPr>
        <w:t xml:space="preserve"> </w:t>
      </w:r>
      <w:r>
        <w:rPr>
          <w:szCs w:val="24"/>
          <w:lang w:val="en-US"/>
        </w:rPr>
        <w:t>LR</w:t>
      </w:r>
      <w:r w:rsidRPr="002033FE">
        <w:rPr>
          <w:szCs w:val="24"/>
        </w:rPr>
        <w:t xml:space="preserve"> </w:t>
      </w:r>
      <w:r>
        <w:rPr>
          <w:szCs w:val="24"/>
        </w:rPr>
        <w:t>στην συνάρτηση της έκδοσης.</w:t>
      </w:r>
    </w:p>
    <w:p w14:paraId="4278CAED" w14:textId="291535D2" w:rsidR="002033FE" w:rsidRDefault="00AB57D9" w:rsidP="006B2564">
      <w:pPr>
        <w:jc w:val="both"/>
        <w:rPr>
          <w:szCs w:val="24"/>
        </w:rPr>
      </w:pPr>
      <w:r>
        <w:rPr>
          <w:szCs w:val="24"/>
        </w:rPr>
        <w:t>Ομοίως</w:t>
      </w:r>
      <w:r w:rsidR="002033FE">
        <w:rPr>
          <w:szCs w:val="24"/>
        </w:rPr>
        <w:t xml:space="preserve"> έχω προγραμματίσει και το πληκτρολόγιο 2.</w:t>
      </w:r>
    </w:p>
    <w:p w14:paraId="2EB75EA0" w14:textId="77777777" w:rsidR="00AB57D9" w:rsidRDefault="00AB57D9" w:rsidP="006B2564">
      <w:pPr>
        <w:jc w:val="both"/>
        <w:rPr>
          <w:szCs w:val="24"/>
        </w:rPr>
      </w:pPr>
    </w:p>
    <w:p w14:paraId="46805BB6" w14:textId="3B9EEC54" w:rsidR="002033FE" w:rsidRDefault="002033FE" w:rsidP="00C62098">
      <w:pPr>
        <w:jc w:val="center"/>
        <w:rPr>
          <w:szCs w:val="24"/>
        </w:rPr>
      </w:pPr>
      <w:r w:rsidRPr="002033FE">
        <w:rPr>
          <w:noProof/>
          <w:szCs w:val="24"/>
        </w:rPr>
        <w:drawing>
          <wp:inline distT="0" distB="0" distL="0" distR="0" wp14:anchorId="5ADD2EAD" wp14:editId="72548CB8">
            <wp:extent cx="4867954" cy="2314898"/>
            <wp:effectExtent l="0" t="0" r="8890" b="9525"/>
            <wp:docPr id="16748850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85044" name="Picture 1" descr="A screen shot of a computer code&#10;&#10;Description automatically generated"/>
                    <pic:cNvPicPr/>
                  </pic:nvPicPr>
                  <pic:blipFill>
                    <a:blip r:embed="rId13"/>
                    <a:stretch>
                      <a:fillRect/>
                    </a:stretch>
                  </pic:blipFill>
                  <pic:spPr>
                    <a:xfrm>
                      <a:off x="0" y="0"/>
                      <a:ext cx="4867954" cy="2314898"/>
                    </a:xfrm>
                    <a:prstGeom prst="rect">
                      <a:avLst/>
                    </a:prstGeom>
                  </pic:spPr>
                </pic:pic>
              </a:graphicData>
            </a:graphic>
          </wp:inline>
        </w:drawing>
      </w:r>
    </w:p>
    <w:p w14:paraId="0691BD1B" w14:textId="77777777" w:rsidR="00AB57D9" w:rsidRDefault="00AB57D9" w:rsidP="006B2564">
      <w:pPr>
        <w:jc w:val="both"/>
        <w:rPr>
          <w:szCs w:val="24"/>
        </w:rPr>
      </w:pPr>
    </w:p>
    <w:p w14:paraId="7B50A71E" w14:textId="69CD5A00" w:rsidR="002033FE" w:rsidRPr="004A44B1" w:rsidRDefault="002033FE" w:rsidP="007C5639">
      <w:pPr>
        <w:ind w:firstLine="720"/>
        <w:jc w:val="both"/>
        <w:rPr>
          <w:szCs w:val="24"/>
        </w:rPr>
      </w:pPr>
      <w:r>
        <w:rPr>
          <w:szCs w:val="24"/>
        </w:rPr>
        <w:t xml:space="preserve">Το πληκτρολόγιο έχει </w:t>
      </w:r>
      <w:r w:rsidR="006B2564">
        <w:rPr>
          <w:szCs w:val="24"/>
        </w:rPr>
        <w:t>μια</w:t>
      </w:r>
      <w:r w:rsidR="00AB57D9">
        <w:rPr>
          <w:szCs w:val="24"/>
        </w:rPr>
        <w:t xml:space="preserve"> σειρά οπότε το μόνο που έχω να κάνω είναι να διαχωρίσω την στήλη. Αυτό το πετυχαίνω με το </w:t>
      </w:r>
      <w:r w:rsidR="00AB57D9">
        <w:rPr>
          <w:szCs w:val="24"/>
          <w:lang w:val="en-US"/>
        </w:rPr>
        <w:t>CMP</w:t>
      </w:r>
      <w:r w:rsidR="00AB57D9" w:rsidRPr="00AB57D9">
        <w:rPr>
          <w:szCs w:val="24"/>
        </w:rPr>
        <w:t xml:space="preserve"> και έπειτα </w:t>
      </w:r>
      <w:r w:rsidR="00AB57D9">
        <w:rPr>
          <w:szCs w:val="24"/>
          <w:lang w:val="en-US"/>
        </w:rPr>
        <w:t>branch</w:t>
      </w:r>
      <w:r w:rsidR="00AB57D9" w:rsidRPr="00AB57D9">
        <w:rPr>
          <w:szCs w:val="24"/>
        </w:rPr>
        <w:t xml:space="preserve"> </w:t>
      </w:r>
      <w:r w:rsidR="00AB57D9">
        <w:rPr>
          <w:szCs w:val="24"/>
        </w:rPr>
        <w:t xml:space="preserve">ανάλογα με το αποτέλεσμα. Αν ο αριθμός </w:t>
      </w:r>
      <w:r w:rsidR="006B2564">
        <w:rPr>
          <w:szCs w:val="24"/>
        </w:rPr>
        <w:t xml:space="preserve">στον </w:t>
      </w:r>
      <w:r w:rsidR="006B2564">
        <w:rPr>
          <w:szCs w:val="24"/>
          <w:lang w:val="en-US"/>
        </w:rPr>
        <w:t>R</w:t>
      </w:r>
      <w:r w:rsidR="006B2564" w:rsidRPr="006B2564">
        <w:rPr>
          <w:szCs w:val="24"/>
        </w:rPr>
        <w:t xml:space="preserve">2 </w:t>
      </w:r>
      <w:r w:rsidR="00AB57D9">
        <w:rPr>
          <w:szCs w:val="24"/>
        </w:rPr>
        <w:t>είναι 1 τότε περνάει μια διαδρομή ενώ αν είναι 2 τότε περνάνε δέκα</w:t>
      </w:r>
      <w:r w:rsidR="004A44B1">
        <w:rPr>
          <w:szCs w:val="24"/>
        </w:rPr>
        <w:t xml:space="preserve"> και έπειτα κάνω </w:t>
      </w:r>
      <w:r w:rsidR="004A44B1">
        <w:rPr>
          <w:szCs w:val="24"/>
          <w:lang w:val="en-US"/>
        </w:rPr>
        <w:t>BX</w:t>
      </w:r>
      <w:r w:rsidR="004A44B1" w:rsidRPr="004A44B1">
        <w:rPr>
          <w:szCs w:val="24"/>
        </w:rPr>
        <w:t xml:space="preserve"> </w:t>
      </w:r>
      <w:r w:rsidR="004A44B1">
        <w:rPr>
          <w:szCs w:val="24"/>
          <w:lang w:val="en-US"/>
        </w:rPr>
        <w:t>LR</w:t>
      </w:r>
      <w:r w:rsidR="004A44B1" w:rsidRPr="004A44B1">
        <w:rPr>
          <w:szCs w:val="24"/>
        </w:rPr>
        <w:t xml:space="preserve"> </w:t>
      </w:r>
      <w:r w:rsidR="004A44B1">
        <w:rPr>
          <w:szCs w:val="24"/>
        </w:rPr>
        <w:t>στην συνάρτηση της έκδοσης.</w:t>
      </w:r>
    </w:p>
    <w:p w14:paraId="49D8ECCD" w14:textId="77777777" w:rsidR="00AB57D9" w:rsidRDefault="00AB57D9" w:rsidP="006B2564">
      <w:pPr>
        <w:jc w:val="both"/>
        <w:rPr>
          <w:szCs w:val="24"/>
        </w:rPr>
      </w:pPr>
    </w:p>
    <w:p w14:paraId="2634AF9A" w14:textId="77777777" w:rsidR="00AB57D9" w:rsidRDefault="00AB57D9" w:rsidP="006B2564">
      <w:pPr>
        <w:jc w:val="both"/>
        <w:rPr>
          <w:szCs w:val="24"/>
        </w:rPr>
      </w:pPr>
    </w:p>
    <w:p w14:paraId="3C47F221" w14:textId="77777777" w:rsidR="00AB57D9" w:rsidRDefault="00AB57D9" w:rsidP="006B2564">
      <w:pPr>
        <w:jc w:val="both"/>
        <w:rPr>
          <w:szCs w:val="24"/>
        </w:rPr>
      </w:pPr>
    </w:p>
    <w:p w14:paraId="16E640EE" w14:textId="77777777" w:rsidR="00AB57D9" w:rsidRDefault="00AB57D9" w:rsidP="006B2564">
      <w:pPr>
        <w:jc w:val="both"/>
        <w:rPr>
          <w:szCs w:val="24"/>
        </w:rPr>
      </w:pPr>
    </w:p>
    <w:p w14:paraId="62118C6D" w14:textId="77777777" w:rsidR="00AB57D9" w:rsidRDefault="00AB57D9" w:rsidP="006B2564">
      <w:pPr>
        <w:jc w:val="both"/>
        <w:rPr>
          <w:szCs w:val="24"/>
        </w:rPr>
      </w:pPr>
    </w:p>
    <w:p w14:paraId="3491F9CE" w14:textId="77777777" w:rsidR="00AB57D9" w:rsidRDefault="00AB57D9" w:rsidP="006B2564">
      <w:pPr>
        <w:jc w:val="both"/>
        <w:rPr>
          <w:szCs w:val="24"/>
        </w:rPr>
      </w:pPr>
    </w:p>
    <w:p w14:paraId="48826643" w14:textId="77777777" w:rsidR="00AB57D9" w:rsidRDefault="00AB57D9" w:rsidP="006B2564">
      <w:pPr>
        <w:jc w:val="both"/>
        <w:rPr>
          <w:szCs w:val="24"/>
        </w:rPr>
      </w:pPr>
    </w:p>
    <w:p w14:paraId="274590DE" w14:textId="77777777" w:rsidR="00AB57D9" w:rsidRDefault="00AB57D9" w:rsidP="006B2564">
      <w:pPr>
        <w:jc w:val="both"/>
        <w:rPr>
          <w:szCs w:val="24"/>
        </w:rPr>
      </w:pPr>
    </w:p>
    <w:p w14:paraId="6F127ED4" w14:textId="77777777" w:rsidR="00AB57D9" w:rsidRDefault="00AB57D9" w:rsidP="006B2564">
      <w:pPr>
        <w:jc w:val="both"/>
        <w:rPr>
          <w:szCs w:val="24"/>
        </w:rPr>
      </w:pPr>
    </w:p>
    <w:p w14:paraId="7BEE4E6F" w14:textId="77777777" w:rsidR="00AB57D9" w:rsidRDefault="00AB57D9" w:rsidP="006B2564">
      <w:pPr>
        <w:jc w:val="both"/>
        <w:rPr>
          <w:szCs w:val="24"/>
        </w:rPr>
      </w:pPr>
    </w:p>
    <w:p w14:paraId="4BECB5FE" w14:textId="77777777" w:rsidR="00AB57D9" w:rsidRDefault="00AB57D9" w:rsidP="006B2564">
      <w:pPr>
        <w:jc w:val="both"/>
        <w:rPr>
          <w:szCs w:val="24"/>
        </w:rPr>
      </w:pPr>
    </w:p>
    <w:p w14:paraId="74C477B8" w14:textId="77777777" w:rsidR="00AB57D9" w:rsidRDefault="00AB57D9" w:rsidP="006B2564">
      <w:pPr>
        <w:jc w:val="both"/>
        <w:rPr>
          <w:szCs w:val="24"/>
        </w:rPr>
      </w:pPr>
    </w:p>
    <w:p w14:paraId="018F55FA" w14:textId="77777777" w:rsidR="00AB57D9" w:rsidRDefault="00AB57D9" w:rsidP="006B2564">
      <w:pPr>
        <w:jc w:val="both"/>
        <w:rPr>
          <w:szCs w:val="24"/>
        </w:rPr>
      </w:pPr>
    </w:p>
    <w:p w14:paraId="628AEECB" w14:textId="77777777" w:rsidR="00AB57D9" w:rsidRDefault="00AB57D9" w:rsidP="006B2564">
      <w:pPr>
        <w:jc w:val="both"/>
        <w:rPr>
          <w:szCs w:val="24"/>
        </w:rPr>
      </w:pPr>
    </w:p>
    <w:p w14:paraId="1454AEE9" w14:textId="77777777" w:rsidR="00AB57D9" w:rsidRDefault="00AB57D9" w:rsidP="006B2564">
      <w:pPr>
        <w:jc w:val="both"/>
        <w:rPr>
          <w:szCs w:val="24"/>
        </w:rPr>
      </w:pPr>
    </w:p>
    <w:p w14:paraId="31F65F78" w14:textId="7A2EFE78" w:rsidR="00AB57D9" w:rsidRDefault="00C62098" w:rsidP="006B2564">
      <w:pPr>
        <w:pStyle w:val="Heading2"/>
        <w:jc w:val="both"/>
      </w:pPr>
      <w:bookmarkStart w:id="5" w:name="_Toc159514480"/>
      <w:r>
        <w:lastRenderedPageBreak/>
        <w:t xml:space="preserve">ΣΥΝΑΡΤΗΣΗ </w:t>
      </w:r>
      <w:r>
        <w:rPr>
          <w:lang w:val="en-US"/>
        </w:rPr>
        <w:t>MAIN</w:t>
      </w:r>
      <w:bookmarkEnd w:id="5"/>
    </w:p>
    <w:p w14:paraId="7FC97111" w14:textId="77777777" w:rsidR="00AB57D9" w:rsidRDefault="00AB57D9" w:rsidP="006B2564">
      <w:pPr>
        <w:jc w:val="both"/>
      </w:pPr>
    </w:p>
    <w:p w14:paraId="1A81D707" w14:textId="1907C7CC" w:rsidR="00AB57D9" w:rsidRDefault="00AB57D9" w:rsidP="007C5639">
      <w:pPr>
        <w:ind w:firstLine="576"/>
        <w:jc w:val="both"/>
        <w:rPr>
          <w:szCs w:val="24"/>
        </w:rPr>
      </w:pPr>
      <w:r>
        <w:rPr>
          <w:szCs w:val="24"/>
        </w:rPr>
        <w:t xml:space="preserve">Προτού αναλύσω την συνάρτηση της έκδοσης πρέπει να εξηγήσω την συνάρτηση </w:t>
      </w:r>
      <w:r>
        <w:rPr>
          <w:szCs w:val="24"/>
          <w:lang w:val="en-US"/>
        </w:rPr>
        <w:t>Main</w:t>
      </w:r>
      <w:r w:rsidRPr="00AB57D9">
        <w:rPr>
          <w:szCs w:val="24"/>
        </w:rPr>
        <w:t>.</w:t>
      </w:r>
    </w:p>
    <w:p w14:paraId="6DD379F6" w14:textId="77777777" w:rsidR="00AB57D9" w:rsidRDefault="00AB57D9" w:rsidP="006B2564">
      <w:pPr>
        <w:jc w:val="both"/>
        <w:rPr>
          <w:szCs w:val="24"/>
        </w:rPr>
      </w:pPr>
    </w:p>
    <w:p w14:paraId="7EAE2781" w14:textId="72135FAF" w:rsidR="00AB57D9" w:rsidRPr="00AB57D9" w:rsidRDefault="00C62098" w:rsidP="004A44B1">
      <w:pPr>
        <w:jc w:val="center"/>
        <w:rPr>
          <w:szCs w:val="24"/>
        </w:rPr>
      </w:pPr>
      <w:r w:rsidRPr="00C62098">
        <w:rPr>
          <w:szCs w:val="24"/>
        </w:rPr>
        <w:drawing>
          <wp:inline distT="0" distB="0" distL="0" distR="0" wp14:anchorId="6C4ABAFA" wp14:editId="71C949BE">
            <wp:extent cx="5407447" cy="3725839"/>
            <wp:effectExtent l="0" t="0" r="3175" b="8255"/>
            <wp:docPr id="13819379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37923" name="Picture 1" descr="A screenshot of a computer program&#10;&#10;Description automatically generated"/>
                    <pic:cNvPicPr/>
                  </pic:nvPicPr>
                  <pic:blipFill>
                    <a:blip r:embed="rId14"/>
                    <a:stretch>
                      <a:fillRect/>
                    </a:stretch>
                  </pic:blipFill>
                  <pic:spPr>
                    <a:xfrm>
                      <a:off x="0" y="0"/>
                      <a:ext cx="5409245" cy="3727078"/>
                    </a:xfrm>
                    <a:prstGeom prst="rect">
                      <a:avLst/>
                    </a:prstGeom>
                  </pic:spPr>
                </pic:pic>
              </a:graphicData>
            </a:graphic>
          </wp:inline>
        </w:drawing>
      </w:r>
    </w:p>
    <w:p w14:paraId="25892542" w14:textId="77777777" w:rsidR="00AB57D9" w:rsidRDefault="00AB57D9" w:rsidP="006B2564">
      <w:pPr>
        <w:jc w:val="both"/>
      </w:pPr>
    </w:p>
    <w:p w14:paraId="2573657F" w14:textId="287EACB5" w:rsidR="00AB57D9" w:rsidRDefault="00AB57D9" w:rsidP="007C5639">
      <w:pPr>
        <w:ind w:firstLine="720"/>
        <w:jc w:val="both"/>
        <w:rPr>
          <w:szCs w:val="24"/>
        </w:rPr>
      </w:pPr>
      <w:r>
        <w:rPr>
          <w:szCs w:val="24"/>
        </w:rPr>
        <w:t xml:space="preserve">Στην συνάρτηση </w:t>
      </w:r>
      <w:r>
        <w:rPr>
          <w:szCs w:val="24"/>
          <w:lang w:val="en-US"/>
        </w:rPr>
        <w:t>main</w:t>
      </w:r>
      <w:r w:rsidRPr="00AB57D9">
        <w:rPr>
          <w:szCs w:val="24"/>
        </w:rPr>
        <w:t xml:space="preserve"> </w:t>
      </w:r>
      <w:r>
        <w:rPr>
          <w:szCs w:val="24"/>
        </w:rPr>
        <w:t xml:space="preserve">ορίζω τις 3 </w:t>
      </w:r>
      <w:r w:rsidR="006B2564">
        <w:rPr>
          <w:szCs w:val="24"/>
        </w:rPr>
        <w:t xml:space="preserve">σταθερές </w:t>
      </w:r>
      <w:r>
        <w:rPr>
          <w:szCs w:val="24"/>
        </w:rPr>
        <w:t xml:space="preserve">για τα πληκτρολόγια, </w:t>
      </w:r>
      <w:r w:rsidR="006B2564">
        <w:rPr>
          <w:szCs w:val="24"/>
        </w:rPr>
        <w:t xml:space="preserve">1 για </w:t>
      </w:r>
      <w:r>
        <w:rPr>
          <w:szCs w:val="24"/>
        </w:rPr>
        <w:t>τα χρήματα</w:t>
      </w:r>
      <w:r w:rsidR="006B2564" w:rsidRPr="006B2564">
        <w:rPr>
          <w:szCs w:val="24"/>
        </w:rPr>
        <w:t xml:space="preserve"> </w:t>
      </w:r>
      <w:r w:rsidR="006B2564">
        <w:rPr>
          <w:szCs w:val="24"/>
        </w:rPr>
        <w:t>και 1 για</w:t>
      </w:r>
      <w:r>
        <w:rPr>
          <w:szCs w:val="24"/>
        </w:rPr>
        <w:t xml:space="preserve"> έναν πίνακα </w:t>
      </w:r>
      <w:r w:rsidR="006B2564">
        <w:rPr>
          <w:szCs w:val="24"/>
        </w:rPr>
        <w:t xml:space="preserve">του οποίου χρειάζομαι </w:t>
      </w:r>
      <w:r>
        <w:rPr>
          <w:szCs w:val="24"/>
        </w:rPr>
        <w:t xml:space="preserve">την διεύθυνσή και τις θέσεις </w:t>
      </w:r>
      <w:r w:rsidR="000111FF">
        <w:rPr>
          <w:szCs w:val="24"/>
        </w:rPr>
        <w:t xml:space="preserve">του </w:t>
      </w:r>
      <w:r>
        <w:rPr>
          <w:szCs w:val="24"/>
        </w:rPr>
        <w:t>για να αποθηκεύσω αργότερα αυ</w:t>
      </w:r>
      <w:r w:rsidR="000111FF">
        <w:rPr>
          <w:szCs w:val="24"/>
        </w:rPr>
        <w:t>τά που ζητούνται στην εκφώνηση.</w:t>
      </w:r>
      <w:r w:rsidR="006B2564">
        <w:rPr>
          <w:szCs w:val="24"/>
        </w:rPr>
        <w:t xml:space="preserve"> Επίσης ορίζω μια μεταβλητή </w:t>
      </w:r>
      <w:proofErr w:type="spellStart"/>
      <w:r w:rsidR="006B2564">
        <w:rPr>
          <w:szCs w:val="24"/>
          <w:lang w:val="en-US"/>
        </w:rPr>
        <w:t>kodikos</w:t>
      </w:r>
      <w:proofErr w:type="spellEnd"/>
      <w:r w:rsidR="006B2564" w:rsidRPr="006B2564">
        <w:rPr>
          <w:szCs w:val="24"/>
        </w:rPr>
        <w:t xml:space="preserve"> </w:t>
      </w:r>
      <w:r w:rsidR="006B2564">
        <w:rPr>
          <w:szCs w:val="24"/>
        </w:rPr>
        <w:t>για την συνάρτηση της επικύρωσης. Έπειτα ορίζω κάποιες τυχαίες τιμές στις εισόδους μου και στο συγκεκριμένο παράδειγμα, καλώ την συνάρτηση επικύρωσης μετά από τρεις κλήσεις της συνάρτησης έκδοσης.</w:t>
      </w:r>
      <w:r w:rsidR="004A44B1">
        <w:rPr>
          <w:szCs w:val="24"/>
        </w:rPr>
        <w:t xml:space="preserve"> Για κάθε κλήση συνάρτησης αλλάζω και τις εισόδους. Το αποτέλεσμα που θέλω να έχω στην μνήμη,</w:t>
      </w:r>
      <w:r w:rsidR="00C62098">
        <w:rPr>
          <w:szCs w:val="24"/>
        </w:rPr>
        <w:t xml:space="preserve"> έπειτα</w:t>
      </w:r>
      <w:r w:rsidR="004A44B1">
        <w:rPr>
          <w:szCs w:val="24"/>
        </w:rPr>
        <w:t xml:space="preserve"> από 3 εκδόσεις βάση αυτών των εισόδων είναι: </w:t>
      </w:r>
    </w:p>
    <w:p w14:paraId="2306B770" w14:textId="77777777" w:rsidR="004A44B1" w:rsidRDefault="004A44B1" w:rsidP="006B2564">
      <w:pPr>
        <w:jc w:val="both"/>
        <w:rPr>
          <w:szCs w:val="24"/>
        </w:rPr>
      </w:pPr>
    </w:p>
    <w:tbl>
      <w:tblPr>
        <w:tblStyle w:val="TableGrid"/>
        <w:tblW w:w="0" w:type="auto"/>
        <w:jc w:val="center"/>
        <w:tblLook w:val="04A0" w:firstRow="1" w:lastRow="0" w:firstColumn="1" w:lastColumn="0" w:noHBand="0" w:noVBand="1"/>
      </w:tblPr>
      <w:tblGrid>
        <w:gridCol w:w="861"/>
        <w:gridCol w:w="885"/>
        <w:gridCol w:w="1020"/>
        <w:gridCol w:w="860"/>
        <w:gridCol w:w="885"/>
        <w:gridCol w:w="1020"/>
        <w:gridCol w:w="860"/>
        <w:gridCol w:w="885"/>
        <w:gridCol w:w="1020"/>
      </w:tblGrid>
      <w:tr w:rsidR="004A44B1" w14:paraId="3D2C659C" w14:textId="77777777" w:rsidTr="004A44B1">
        <w:trPr>
          <w:jc w:val="center"/>
        </w:trPr>
        <w:tc>
          <w:tcPr>
            <w:tcW w:w="921" w:type="dxa"/>
          </w:tcPr>
          <w:p w14:paraId="23927990" w14:textId="22634CBE" w:rsidR="004A44B1" w:rsidRDefault="004A44B1" w:rsidP="006B2564">
            <w:pPr>
              <w:jc w:val="both"/>
              <w:rPr>
                <w:szCs w:val="24"/>
              </w:rPr>
            </w:pPr>
            <w:r>
              <w:rPr>
                <w:szCs w:val="24"/>
              </w:rPr>
              <w:t>ΚΩΔ</w:t>
            </w:r>
          </w:p>
        </w:tc>
        <w:tc>
          <w:tcPr>
            <w:tcW w:w="921" w:type="dxa"/>
          </w:tcPr>
          <w:p w14:paraId="454E4136" w14:textId="6A0C4D0F" w:rsidR="004A44B1" w:rsidRDefault="004A44B1" w:rsidP="006B2564">
            <w:pPr>
              <w:jc w:val="both"/>
              <w:rPr>
                <w:szCs w:val="24"/>
              </w:rPr>
            </w:pPr>
            <w:r>
              <w:rPr>
                <w:szCs w:val="24"/>
              </w:rPr>
              <w:t>ΔΙΑΔ</w:t>
            </w:r>
          </w:p>
        </w:tc>
        <w:tc>
          <w:tcPr>
            <w:tcW w:w="922" w:type="dxa"/>
          </w:tcPr>
          <w:p w14:paraId="66287B6C" w14:textId="5A59D379" w:rsidR="004A44B1" w:rsidRDefault="004A44B1" w:rsidP="006B2564">
            <w:pPr>
              <w:jc w:val="both"/>
              <w:rPr>
                <w:szCs w:val="24"/>
              </w:rPr>
            </w:pPr>
            <w:r>
              <w:rPr>
                <w:szCs w:val="24"/>
              </w:rPr>
              <w:t>ΧΑΡΑΚ</w:t>
            </w:r>
          </w:p>
        </w:tc>
        <w:tc>
          <w:tcPr>
            <w:tcW w:w="922" w:type="dxa"/>
          </w:tcPr>
          <w:p w14:paraId="3A13D106" w14:textId="339CC0D5" w:rsidR="004A44B1" w:rsidRDefault="004A44B1" w:rsidP="006B2564">
            <w:pPr>
              <w:jc w:val="both"/>
              <w:rPr>
                <w:szCs w:val="24"/>
              </w:rPr>
            </w:pPr>
            <w:r>
              <w:rPr>
                <w:szCs w:val="24"/>
              </w:rPr>
              <w:t>ΚΩΔ</w:t>
            </w:r>
          </w:p>
        </w:tc>
        <w:tc>
          <w:tcPr>
            <w:tcW w:w="922" w:type="dxa"/>
          </w:tcPr>
          <w:p w14:paraId="2546B783" w14:textId="01704240" w:rsidR="004A44B1" w:rsidRDefault="004A44B1" w:rsidP="006B2564">
            <w:pPr>
              <w:jc w:val="both"/>
              <w:rPr>
                <w:szCs w:val="24"/>
              </w:rPr>
            </w:pPr>
            <w:r>
              <w:rPr>
                <w:szCs w:val="24"/>
              </w:rPr>
              <w:t>ΔΙΑΔ</w:t>
            </w:r>
          </w:p>
        </w:tc>
        <w:tc>
          <w:tcPr>
            <w:tcW w:w="922" w:type="dxa"/>
          </w:tcPr>
          <w:p w14:paraId="24FAD862" w14:textId="088AA169" w:rsidR="004A44B1" w:rsidRDefault="004A44B1" w:rsidP="006B2564">
            <w:pPr>
              <w:jc w:val="both"/>
              <w:rPr>
                <w:szCs w:val="24"/>
              </w:rPr>
            </w:pPr>
            <w:r>
              <w:rPr>
                <w:szCs w:val="24"/>
              </w:rPr>
              <w:t>ΧΑΡΑΚ</w:t>
            </w:r>
          </w:p>
        </w:tc>
        <w:tc>
          <w:tcPr>
            <w:tcW w:w="922" w:type="dxa"/>
          </w:tcPr>
          <w:p w14:paraId="464BFF7E" w14:textId="4F42515B" w:rsidR="004A44B1" w:rsidRDefault="004A44B1" w:rsidP="006B2564">
            <w:pPr>
              <w:jc w:val="both"/>
              <w:rPr>
                <w:szCs w:val="24"/>
              </w:rPr>
            </w:pPr>
            <w:r>
              <w:rPr>
                <w:szCs w:val="24"/>
              </w:rPr>
              <w:t>ΚΩΔ</w:t>
            </w:r>
          </w:p>
        </w:tc>
        <w:tc>
          <w:tcPr>
            <w:tcW w:w="922" w:type="dxa"/>
          </w:tcPr>
          <w:p w14:paraId="6C956115" w14:textId="75DBAE95" w:rsidR="004A44B1" w:rsidRDefault="004A44B1" w:rsidP="006B2564">
            <w:pPr>
              <w:jc w:val="both"/>
              <w:rPr>
                <w:szCs w:val="24"/>
              </w:rPr>
            </w:pPr>
            <w:r>
              <w:rPr>
                <w:szCs w:val="24"/>
              </w:rPr>
              <w:t>ΔΙΑΔ</w:t>
            </w:r>
          </w:p>
        </w:tc>
        <w:tc>
          <w:tcPr>
            <w:tcW w:w="922" w:type="dxa"/>
          </w:tcPr>
          <w:p w14:paraId="39BA5A71" w14:textId="2B537F2E" w:rsidR="004A44B1" w:rsidRDefault="004A44B1" w:rsidP="006B2564">
            <w:pPr>
              <w:jc w:val="both"/>
              <w:rPr>
                <w:szCs w:val="24"/>
              </w:rPr>
            </w:pPr>
            <w:r>
              <w:rPr>
                <w:szCs w:val="24"/>
              </w:rPr>
              <w:t>ΧΑΡΑΚ</w:t>
            </w:r>
          </w:p>
        </w:tc>
      </w:tr>
      <w:tr w:rsidR="004A44B1" w14:paraId="3A137F43" w14:textId="77777777" w:rsidTr="004A44B1">
        <w:trPr>
          <w:jc w:val="center"/>
        </w:trPr>
        <w:tc>
          <w:tcPr>
            <w:tcW w:w="921" w:type="dxa"/>
          </w:tcPr>
          <w:p w14:paraId="058B4CD7" w14:textId="3D42C647" w:rsidR="004A44B1" w:rsidRDefault="004A44B1" w:rsidP="004A44B1">
            <w:pPr>
              <w:jc w:val="center"/>
              <w:rPr>
                <w:szCs w:val="24"/>
              </w:rPr>
            </w:pPr>
            <w:r>
              <w:rPr>
                <w:szCs w:val="24"/>
              </w:rPr>
              <w:t>0</w:t>
            </w:r>
          </w:p>
        </w:tc>
        <w:tc>
          <w:tcPr>
            <w:tcW w:w="921" w:type="dxa"/>
          </w:tcPr>
          <w:p w14:paraId="4C0F899B" w14:textId="1D0988B4" w:rsidR="004A44B1" w:rsidRPr="004A44B1" w:rsidRDefault="004A44B1" w:rsidP="004A44B1">
            <w:pPr>
              <w:jc w:val="center"/>
              <w:rPr>
                <w:szCs w:val="24"/>
                <w:lang w:val="en-US"/>
              </w:rPr>
            </w:pPr>
            <w:r>
              <w:rPr>
                <w:szCs w:val="24"/>
                <w:lang w:val="en-US"/>
              </w:rPr>
              <w:t>A</w:t>
            </w:r>
          </w:p>
        </w:tc>
        <w:tc>
          <w:tcPr>
            <w:tcW w:w="922" w:type="dxa"/>
          </w:tcPr>
          <w:p w14:paraId="0B1EE44E" w14:textId="1B66C18D" w:rsidR="004A44B1" w:rsidRDefault="004A44B1" w:rsidP="004A44B1">
            <w:pPr>
              <w:jc w:val="center"/>
              <w:rPr>
                <w:szCs w:val="24"/>
              </w:rPr>
            </w:pPr>
            <w:r>
              <w:rPr>
                <w:szCs w:val="24"/>
              </w:rPr>
              <w:t>3</w:t>
            </w:r>
          </w:p>
        </w:tc>
        <w:tc>
          <w:tcPr>
            <w:tcW w:w="922" w:type="dxa"/>
          </w:tcPr>
          <w:p w14:paraId="3B294932" w14:textId="501BF37F" w:rsidR="004A44B1" w:rsidRDefault="004A44B1" w:rsidP="004A44B1">
            <w:pPr>
              <w:jc w:val="center"/>
              <w:rPr>
                <w:szCs w:val="24"/>
              </w:rPr>
            </w:pPr>
            <w:r>
              <w:rPr>
                <w:szCs w:val="24"/>
              </w:rPr>
              <w:t>1</w:t>
            </w:r>
          </w:p>
        </w:tc>
        <w:tc>
          <w:tcPr>
            <w:tcW w:w="922" w:type="dxa"/>
          </w:tcPr>
          <w:p w14:paraId="39E9DA3B" w14:textId="5B592E98" w:rsidR="004A44B1" w:rsidRDefault="004A44B1" w:rsidP="004A44B1">
            <w:pPr>
              <w:jc w:val="center"/>
              <w:rPr>
                <w:szCs w:val="24"/>
              </w:rPr>
            </w:pPr>
            <w:r>
              <w:rPr>
                <w:szCs w:val="24"/>
              </w:rPr>
              <w:t>1</w:t>
            </w:r>
          </w:p>
        </w:tc>
        <w:tc>
          <w:tcPr>
            <w:tcW w:w="922" w:type="dxa"/>
          </w:tcPr>
          <w:p w14:paraId="5B65E5D2" w14:textId="075D66CC" w:rsidR="004A44B1" w:rsidRDefault="004A44B1" w:rsidP="004A44B1">
            <w:pPr>
              <w:jc w:val="center"/>
              <w:rPr>
                <w:szCs w:val="24"/>
              </w:rPr>
            </w:pPr>
            <w:r>
              <w:rPr>
                <w:szCs w:val="24"/>
              </w:rPr>
              <w:t>5</w:t>
            </w:r>
          </w:p>
        </w:tc>
        <w:tc>
          <w:tcPr>
            <w:tcW w:w="922" w:type="dxa"/>
          </w:tcPr>
          <w:p w14:paraId="6F2E81B4" w14:textId="77200DBE" w:rsidR="004A44B1" w:rsidRDefault="00C62098" w:rsidP="004A44B1">
            <w:pPr>
              <w:jc w:val="center"/>
              <w:rPr>
                <w:szCs w:val="24"/>
              </w:rPr>
            </w:pPr>
            <w:r>
              <w:rPr>
                <w:szCs w:val="24"/>
              </w:rPr>
              <w:t>2</w:t>
            </w:r>
          </w:p>
        </w:tc>
        <w:tc>
          <w:tcPr>
            <w:tcW w:w="922" w:type="dxa"/>
          </w:tcPr>
          <w:p w14:paraId="6632BD1E" w14:textId="63426443" w:rsidR="004A44B1" w:rsidRPr="004A44B1" w:rsidRDefault="004A44B1" w:rsidP="004A44B1">
            <w:pPr>
              <w:jc w:val="center"/>
              <w:rPr>
                <w:szCs w:val="24"/>
                <w:lang w:val="en-US"/>
              </w:rPr>
            </w:pPr>
            <w:r>
              <w:rPr>
                <w:szCs w:val="24"/>
                <w:lang w:val="en-US"/>
              </w:rPr>
              <w:t>A</w:t>
            </w:r>
          </w:p>
        </w:tc>
        <w:tc>
          <w:tcPr>
            <w:tcW w:w="922" w:type="dxa"/>
          </w:tcPr>
          <w:p w14:paraId="438E02F0" w14:textId="0E2CF9A3" w:rsidR="004A44B1" w:rsidRPr="004A44B1" w:rsidRDefault="00393CC4" w:rsidP="004A44B1">
            <w:pPr>
              <w:jc w:val="center"/>
              <w:rPr>
                <w:szCs w:val="24"/>
                <w:lang w:val="en-US"/>
              </w:rPr>
            </w:pPr>
            <w:r>
              <w:rPr>
                <w:szCs w:val="24"/>
                <w:lang w:val="en-US"/>
              </w:rPr>
              <w:t>8</w:t>
            </w:r>
          </w:p>
        </w:tc>
      </w:tr>
    </w:tbl>
    <w:p w14:paraId="2BC6E913" w14:textId="77777777" w:rsidR="004A44B1" w:rsidRDefault="004A44B1" w:rsidP="006B2564">
      <w:pPr>
        <w:jc w:val="both"/>
        <w:rPr>
          <w:szCs w:val="24"/>
        </w:rPr>
      </w:pPr>
    </w:p>
    <w:p w14:paraId="0FCF5325" w14:textId="5D7521EF" w:rsidR="00C62098" w:rsidRDefault="00C62098" w:rsidP="007C5639">
      <w:pPr>
        <w:ind w:firstLine="720"/>
        <w:jc w:val="both"/>
        <w:rPr>
          <w:szCs w:val="24"/>
        </w:rPr>
      </w:pPr>
      <w:r>
        <w:rPr>
          <w:szCs w:val="24"/>
        </w:rPr>
        <w:lastRenderedPageBreak/>
        <w:t>Αφού γίνουν οι εκδόσεις ακολουθεί μια επικύρωση του εισιτηρίου με κωδικό 2. Άρα οι τιμές στην μνήμη πρέπει να καταλήξουν κάπως έτσι:</w:t>
      </w:r>
    </w:p>
    <w:p w14:paraId="64660CDB" w14:textId="77777777" w:rsidR="00C62098" w:rsidRDefault="00C62098" w:rsidP="006B2564">
      <w:pPr>
        <w:jc w:val="both"/>
        <w:rPr>
          <w:szCs w:val="24"/>
        </w:rPr>
      </w:pPr>
    </w:p>
    <w:tbl>
      <w:tblPr>
        <w:tblStyle w:val="TableGrid"/>
        <w:tblW w:w="0" w:type="auto"/>
        <w:jc w:val="center"/>
        <w:tblLook w:val="04A0" w:firstRow="1" w:lastRow="0" w:firstColumn="1" w:lastColumn="0" w:noHBand="0" w:noVBand="1"/>
      </w:tblPr>
      <w:tblGrid>
        <w:gridCol w:w="861"/>
        <w:gridCol w:w="885"/>
        <w:gridCol w:w="1020"/>
        <w:gridCol w:w="860"/>
        <w:gridCol w:w="885"/>
        <w:gridCol w:w="1020"/>
        <w:gridCol w:w="860"/>
        <w:gridCol w:w="885"/>
        <w:gridCol w:w="1020"/>
      </w:tblGrid>
      <w:tr w:rsidR="00C62098" w14:paraId="624EF1B5" w14:textId="77777777" w:rsidTr="00C62098">
        <w:trPr>
          <w:jc w:val="center"/>
        </w:trPr>
        <w:tc>
          <w:tcPr>
            <w:tcW w:w="921" w:type="dxa"/>
          </w:tcPr>
          <w:p w14:paraId="4E5B1D01" w14:textId="77777777" w:rsidR="00C62098" w:rsidRDefault="00C62098" w:rsidP="008445C9">
            <w:pPr>
              <w:jc w:val="both"/>
              <w:rPr>
                <w:szCs w:val="24"/>
              </w:rPr>
            </w:pPr>
            <w:r>
              <w:rPr>
                <w:szCs w:val="24"/>
              </w:rPr>
              <w:t>ΚΩΔ</w:t>
            </w:r>
          </w:p>
        </w:tc>
        <w:tc>
          <w:tcPr>
            <w:tcW w:w="921" w:type="dxa"/>
          </w:tcPr>
          <w:p w14:paraId="18747C05" w14:textId="77777777" w:rsidR="00C62098" w:rsidRDefault="00C62098" w:rsidP="008445C9">
            <w:pPr>
              <w:jc w:val="both"/>
              <w:rPr>
                <w:szCs w:val="24"/>
              </w:rPr>
            </w:pPr>
            <w:r>
              <w:rPr>
                <w:szCs w:val="24"/>
              </w:rPr>
              <w:t>ΔΙΑΔ</w:t>
            </w:r>
          </w:p>
        </w:tc>
        <w:tc>
          <w:tcPr>
            <w:tcW w:w="922" w:type="dxa"/>
          </w:tcPr>
          <w:p w14:paraId="47C67853" w14:textId="77777777" w:rsidR="00C62098" w:rsidRDefault="00C62098" w:rsidP="008445C9">
            <w:pPr>
              <w:jc w:val="both"/>
              <w:rPr>
                <w:szCs w:val="24"/>
              </w:rPr>
            </w:pPr>
            <w:r>
              <w:rPr>
                <w:szCs w:val="24"/>
              </w:rPr>
              <w:t>ΧΑΡΑΚ</w:t>
            </w:r>
          </w:p>
        </w:tc>
        <w:tc>
          <w:tcPr>
            <w:tcW w:w="922" w:type="dxa"/>
          </w:tcPr>
          <w:p w14:paraId="2402DDF3" w14:textId="77777777" w:rsidR="00C62098" w:rsidRDefault="00C62098" w:rsidP="008445C9">
            <w:pPr>
              <w:jc w:val="both"/>
              <w:rPr>
                <w:szCs w:val="24"/>
              </w:rPr>
            </w:pPr>
            <w:r>
              <w:rPr>
                <w:szCs w:val="24"/>
              </w:rPr>
              <w:t>ΚΩΔ</w:t>
            </w:r>
          </w:p>
        </w:tc>
        <w:tc>
          <w:tcPr>
            <w:tcW w:w="922" w:type="dxa"/>
          </w:tcPr>
          <w:p w14:paraId="1D0965EE" w14:textId="77777777" w:rsidR="00C62098" w:rsidRDefault="00C62098" w:rsidP="008445C9">
            <w:pPr>
              <w:jc w:val="both"/>
              <w:rPr>
                <w:szCs w:val="24"/>
              </w:rPr>
            </w:pPr>
            <w:r>
              <w:rPr>
                <w:szCs w:val="24"/>
              </w:rPr>
              <w:t>ΔΙΑΔ</w:t>
            </w:r>
          </w:p>
        </w:tc>
        <w:tc>
          <w:tcPr>
            <w:tcW w:w="922" w:type="dxa"/>
          </w:tcPr>
          <w:p w14:paraId="0C982D36" w14:textId="77777777" w:rsidR="00C62098" w:rsidRDefault="00C62098" w:rsidP="008445C9">
            <w:pPr>
              <w:jc w:val="both"/>
              <w:rPr>
                <w:szCs w:val="24"/>
              </w:rPr>
            </w:pPr>
            <w:r>
              <w:rPr>
                <w:szCs w:val="24"/>
              </w:rPr>
              <w:t>ΧΑΡΑΚ</w:t>
            </w:r>
          </w:p>
        </w:tc>
        <w:tc>
          <w:tcPr>
            <w:tcW w:w="922" w:type="dxa"/>
          </w:tcPr>
          <w:p w14:paraId="450B2A9D" w14:textId="77777777" w:rsidR="00C62098" w:rsidRDefault="00C62098" w:rsidP="008445C9">
            <w:pPr>
              <w:jc w:val="both"/>
              <w:rPr>
                <w:szCs w:val="24"/>
              </w:rPr>
            </w:pPr>
            <w:r>
              <w:rPr>
                <w:szCs w:val="24"/>
              </w:rPr>
              <w:t>ΚΩΔ</w:t>
            </w:r>
          </w:p>
        </w:tc>
        <w:tc>
          <w:tcPr>
            <w:tcW w:w="922" w:type="dxa"/>
            <w:shd w:val="clear" w:color="auto" w:fill="FF0000"/>
          </w:tcPr>
          <w:p w14:paraId="586E9323" w14:textId="77777777" w:rsidR="00C62098" w:rsidRPr="00C62098" w:rsidRDefault="00C62098" w:rsidP="008445C9">
            <w:pPr>
              <w:jc w:val="both"/>
              <w:rPr>
                <w:szCs w:val="24"/>
              </w:rPr>
            </w:pPr>
            <w:r w:rsidRPr="00C62098">
              <w:rPr>
                <w:szCs w:val="24"/>
              </w:rPr>
              <w:t>ΔΙΑΔ</w:t>
            </w:r>
          </w:p>
        </w:tc>
        <w:tc>
          <w:tcPr>
            <w:tcW w:w="922" w:type="dxa"/>
          </w:tcPr>
          <w:p w14:paraId="250F9835" w14:textId="77777777" w:rsidR="00C62098" w:rsidRDefault="00C62098" w:rsidP="008445C9">
            <w:pPr>
              <w:jc w:val="both"/>
              <w:rPr>
                <w:szCs w:val="24"/>
              </w:rPr>
            </w:pPr>
            <w:r>
              <w:rPr>
                <w:szCs w:val="24"/>
              </w:rPr>
              <w:t>ΧΑΡΑΚ</w:t>
            </w:r>
          </w:p>
        </w:tc>
      </w:tr>
      <w:tr w:rsidR="00C62098" w:rsidRPr="004A44B1" w14:paraId="29FEFE76" w14:textId="77777777" w:rsidTr="00C62098">
        <w:trPr>
          <w:jc w:val="center"/>
        </w:trPr>
        <w:tc>
          <w:tcPr>
            <w:tcW w:w="921" w:type="dxa"/>
          </w:tcPr>
          <w:p w14:paraId="099B9F66" w14:textId="77777777" w:rsidR="00C62098" w:rsidRDefault="00C62098" w:rsidP="008445C9">
            <w:pPr>
              <w:jc w:val="center"/>
              <w:rPr>
                <w:szCs w:val="24"/>
              </w:rPr>
            </w:pPr>
            <w:r>
              <w:rPr>
                <w:szCs w:val="24"/>
              </w:rPr>
              <w:t>0</w:t>
            </w:r>
          </w:p>
        </w:tc>
        <w:tc>
          <w:tcPr>
            <w:tcW w:w="921" w:type="dxa"/>
          </w:tcPr>
          <w:p w14:paraId="323EBC16" w14:textId="77777777" w:rsidR="00C62098" w:rsidRPr="004A44B1" w:rsidRDefault="00C62098" w:rsidP="008445C9">
            <w:pPr>
              <w:jc w:val="center"/>
              <w:rPr>
                <w:szCs w:val="24"/>
                <w:lang w:val="en-US"/>
              </w:rPr>
            </w:pPr>
            <w:r>
              <w:rPr>
                <w:szCs w:val="24"/>
                <w:lang w:val="en-US"/>
              </w:rPr>
              <w:t>A</w:t>
            </w:r>
          </w:p>
        </w:tc>
        <w:tc>
          <w:tcPr>
            <w:tcW w:w="922" w:type="dxa"/>
          </w:tcPr>
          <w:p w14:paraId="2BC25C07" w14:textId="77777777" w:rsidR="00C62098" w:rsidRDefault="00C62098" w:rsidP="008445C9">
            <w:pPr>
              <w:jc w:val="center"/>
              <w:rPr>
                <w:szCs w:val="24"/>
              </w:rPr>
            </w:pPr>
            <w:r>
              <w:rPr>
                <w:szCs w:val="24"/>
              </w:rPr>
              <w:t>3</w:t>
            </w:r>
          </w:p>
        </w:tc>
        <w:tc>
          <w:tcPr>
            <w:tcW w:w="922" w:type="dxa"/>
          </w:tcPr>
          <w:p w14:paraId="5A514FAF" w14:textId="77777777" w:rsidR="00C62098" w:rsidRDefault="00C62098" w:rsidP="008445C9">
            <w:pPr>
              <w:jc w:val="center"/>
              <w:rPr>
                <w:szCs w:val="24"/>
              </w:rPr>
            </w:pPr>
            <w:r>
              <w:rPr>
                <w:szCs w:val="24"/>
              </w:rPr>
              <w:t>1</w:t>
            </w:r>
          </w:p>
        </w:tc>
        <w:tc>
          <w:tcPr>
            <w:tcW w:w="922" w:type="dxa"/>
          </w:tcPr>
          <w:p w14:paraId="7C6ACFED" w14:textId="77777777" w:rsidR="00C62098" w:rsidRDefault="00C62098" w:rsidP="008445C9">
            <w:pPr>
              <w:jc w:val="center"/>
              <w:rPr>
                <w:szCs w:val="24"/>
              </w:rPr>
            </w:pPr>
            <w:r>
              <w:rPr>
                <w:szCs w:val="24"/>
              </w:rPr>
              <w:t>1</w:t>
            </w:r>
          </w:p>
        </w:tc>
        <w:tc>
          <w:tcPr>
            <w:tcW w:w="922" w:type="dxa"/>
          </w:tcPr>
          <w:p w14:paraId="28B7B1C2" w14:textId="77777777" w:rsidR="00C62098" w:rsidRDefault="00C62098" w:rsidP="008445C9">
            <w:pPr>
              <w:jc w:val="center"/>
              <w:rPr>
                <w:szCs w:val="24"/>
              </w:rPr>
            </w:pPr>
            <w:r>
              <w:rPr>
                <w:szCs w:val="24"/>
              </w:rPr>
              <w:t>5</w:t>
            </w:r>
          </w:p>
        </w:tc>
        <w:tc>
          <w:tcPr>
            <w:tcW w:w="922" w:type="dxa"/>
          </w:tcPr>
          <w:p w14:paraId="2A2B204B" w14:textId="77777777" w:rsidR="00C62098" w:rsidRDefault="00C62098" w:rsidP="008445C9">
            <w:pPr>
              <w:jc w:val="center"/>
              <w:rPr>
                <w:szCs w:val="24"/>
              </w:rPr>
            </w:pPr>
            <w:r>
              <w:rPr>
                <w:szCs w:val="24"/>
              </w:rPr>
              <w:t>2</w:t>
            </w:r>
          </w:p>
        </w:tc>
        <w:tc>
          <w:tcPr>
            <w:tcW w:w="922" w:type="dxa"/>
            <w:shd w:val="clear" w:color="auto" w:fill="FF0000"/>
          </w:tcPr>
          <w:p w14:paraId="5382954B" w14:textId="593843BC" w:rsidR="00C62098" w:rsidRPr="00C62098" w:rsidRDefault="00C62098" w:rsidP="008445C9">
            <w:pPr>
              <w:jc w:val="center"/>
              <w:rPr>
                <w:szCs w:val="24"/>
                <w:lang w:val="en-US"/>
              </w:rPr>
            </w:pPr>
            <w:r w:rsidRPr="00C62098">
              <w:rPr>
                <w:szCs w:val="24"/>
                <w:lang w:val="en-US"/>
              </w:rPr>
              <w:t>9</w:t>
            </w:r>
          </w:p>
        </w:tc>
        <w:tc>
          <w:tcPr>
            <w:tcW w:w="922" w:type="dxa"/>
          </w:tcPr>
          <w:p w14:paraId="53A632FD" w14:textId="77777777" w:rsidR="00C62098" w:rsidRPr="004A44B1" w:rsidRDefault="00C62098" w:rsidP="008445C9">
            <w:pPr>
              <w:jc w:val="center"/>
              <w:rPr>
                <w:szCs w:val="24"/>
                <w:lang w:val="en-US"/>
              </w:rPr>
            </w:pPr>
            <w:r>
              <w:rPr>
                <w:szCs w:val="24"/>
                <w:lang w:val="en-US"/>
              </w:rPr>
              <w:t>C</w:t>
            </w:r>
          </w:p>
        </w:tc>
      </w:tr>
    </w:tbl>
    <w:p w14:paraId="29ABB190" w14:textId="77777777" w:rsidR="00C62098" w:rsidRDefault="00C62098" w:rsidP="00C62098"/>
    <w:p w14:paraId="1625353D" w14:textId="1B8FB5AE" w:rsidR="00C62098" w:rsidRDefault="00C62098" w:rsidP="00C62098">
      <w:pPr>
        <w:pStyle w:val="Heading2"/>
      </w:pPr>
      <w:bookmarkStart w:id="6" w:name="_Toc159514481"/>
      <w:r>
        <w:t>ΣΥΝΑΡΤΗΣΗ ΕΚΔΟΣΗΣ</w:t>
      </w:r>
      <w:bookmarkEnd w:id="6"/>
    </w:p>
    <w:p w14:paraId="009022B1" w14:textId="77777777" w:rsidR="00C62098" w:rsidRDefault="00C62098" w:rsidP="00C62098"/>
    <w:p w14:paraId="035E8862" w14:textId="01F806AA" w:rsidR="00C62098" w:rsidRDefault="00B04664" w:rsidP="00393CC4">
      <w:pPr>
        <w:ind w:firstLine="576"/>
      </w:pPr>
      <w:r>
        <w:t xml:space="preserve">Η συνάρτηση έκδοσης δέχεται ως εισόδους την </w:t>
      </w:r>
      <w:proofErr w:type="spellStart"/>
      <w:r>
        <w:rPr>
          <w:lang w:val="en-US"/>
        </w:rPr>
        <w:t>stili</w:t>
      </w:r>
      <w:proofErr w:type="spellEnd"/>
      <w:r w:rsidRPr="00B04664">
        <w:t>_</w:t>
      </w:r>
      <w:proofErr w:type="spellStart"/>
      <w:r>
        <w:rPr>
          <w:lang w:val="en-US"/>
        </w:rPr>
        <w:t>pinaka</w:t>
      </w:r>
      <w:proofErr w:type="spellEnd"/>
      <w:r w:rsidRPr="00B04664">
        <w:t xml:space="preserve">1, </w:t>
      </w:r>
      <w:proofErr w:type="spellStart"/>
      <w:r>
        <w:rPr>
          <w:lang w:val="en-US"/>
        </w:rPr>
        <w:t>seira</w:t>
      </w:r>
      <w:proofErr w:type="spellEnd"/>
      <w:r w:rsidRPr="00B04664">
        <w:t>_</w:t>
      </w:r>
      <w:proofErr w:type="spellStart"/>
      <w:r>
        <w:rPr>
          <w:lang w:val="en-US"/>
        </w:rPr>
        <w:t>pinaka</w:t>
      </w:r>
      <w:proofErr w:type="spellEnd"/>
      <w:r w:rsidRPr="00B04664">
        <w:t xml:space="preserve">1, </w:t>
      </w:r>
      <w:proofErr w:type="spellStart"/>
      <w:r>
        <w:rPr>
          <w:lang w:val="en-US"/>
        </w:rPr>
        <w:t>stili</w:t>
      </w:r>
      <w:proofErr w:type="spellEnd"/>
      <w:r w:rsidRPr="00B04664">
        <w:t>_</w:t>
      </w:r>
      <w:proofErr w:type="spellStart"/>
      <w:r>
        <w:rPr>
          <w:lang w:val="en-US"/>
        </w:rPr>
        <w:t>pinaka</w:t>
      </w:r>
      <w:proofErr w:type="spellEnd"/>
      <w:r w:rsidRPr="00B04664">
        <w:t xml:space="preserve">2 </w:t>
      </w:r>
      <w:r>
        <w:t xml:space="preserve">στον </w:t>
      </w:r>
      <w:r>
        <w:rPr>
          <w:lang w:val="en-US"/>
        </w:rPr>
        <w:t>R</w:t>
      </w:r>
      <w:r w:rsidRPr="00B04664">
        <w:t>0,</w:t>
      </w:r>
      <w:r>
        <w:rPr>
          <w:lang w:val="en-US"/>
        </w:rPr>
        <w:t>R</w:t>
      </w:r>
      <w:r w:rsidRPr="00B04664">
        <w:t>1,</w:t>
      </w:r>
      <w:r>
        <w:rPr>
          <w:lang w:val="en-US"/>
        </w:rPr>
        <w:t>R</w:t>
      </w:r>
      <w:r w:rsidRPr="00B04664">
        <w:t xml:space="preserve">2 </w:t>
      </w:r>
      <w:r>
        <w:t xml:space="preserve">αντίστοιχα και επίσης τα </w:t>
      </w:r>
      <w:proofErr w:type="spellStart"/>
      <w:r>
        <w:rPr>
          <w:lang w:val="en-US"/>
        </w:rPr>
        <w:t>xrimata</w:t>
      </w:r>
      <w:proofErr w:type="spellEnd"/>
      <w:r w:rsidRPr="00B04664">
        <w:t xml:space="preserve"> </w:t>
      </w:r>
      <w:r>
        <w:t xml:space="preserve">στον </w:t>
      </w:r>
      <w:r>
        <w:rPr>
          <w:lang w:val="en-US"/>
        </w:rPr>
        <w:t>R</w:t>
      </w:r>
      <w:r w:rsidRPr="00B04664">
        <w:t xml:space="preserve">3 </w:t>
      </w:r>
      <w:r>
        <w:t xml:space="preserve">και την διεύθυνση του </w:t>
      </w:r>
      <w:r>
        <w:rPr>
          <w:lang w:val="en-US"/>
        </w:rPr>
        <w:t>array</w:t>
      </w:r>
      <w:r>
        <w:t xml:space="preserve"> στον</w:t>
      </w:r>
      <w:r w:rsidRPr="00B04664">
        <w:t xml:space="preserve"> </w:t>
      </w:r>
      <w:r>
        <w:rPr>
          <w:lang w:val="en-US"/>
        </w:rPr>
        <w:t>R</w:t>
      </w:r>
      <w:r w:rsidRPr="00B04664">
        <w:t>4.</w:t>
      </w:r>
      <w:r>
        <w:br/>
      </w:r>
    </w:p>
    <w:p w14:paraId="5CD8C4D6" w14:textId="74FAD047" w:rsidR="00B04664" w:rsidRDefault="00B04664" w:rsidP="00B04664">
      <w:pPr>
        <w:jc w:val="center"/>
      </w:pPr>
      <w:r w:rsidRPr="00B04664">
        <w:drawing>
          <wp:inline distT="0" distB="0" distL="0" distR="0" wp14:anchorId="55151978" wp14:editId="0B572BC4">
            <wp:extent cx="5681245" cy="3780429"/>
            <wp:effectExtent l="0" t="0" r="0" b="0"/>
            <wp:docPr id="155318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86854" name="Picture 1" descr="A screenshot of a computer program&#10;&#10;Description automatically generated"/>
                    <pic:cNvPicPr/>
                  </pic:nvPicPr>
                  <pic:blipFill>
                    <a:blip r:embed="rId15"/>
                    <a:stretch>
                      <a:fillRect/>
                    </a:stretch>
                  </pic:blipFill>
                  <pic:spPr>
                    <a:xfrm>
                      <a:off x="0" y="0"/>
                      <a:ext cx="5683191" cy="3781724"/>
                    </a:xfrm>
                    <a:prstGeom prst="rect">
                      <a:avLst/>
                    </a:prstGeom>
                  </pic:spPr>
                </pic:pic>
              </a:graphicData>
            </a:graphic>
          </wp:inline>
        </w:drawing>
      </w:r>
    </w:p>
    <w:p w14:paraId="44A78027" w14:textId="77777777" w:rsidR="00B04664" w:rsidRDefault="00B04664" w:rsidP="00B04664">
      <w:pPr>
        <w:jc w:val="center"/>
      </w:pPr>
    </w:p>
    <w:p w14:paraId="3DD00EE5" w14:textId="77777777" w:rsidR="00393CC4" w:rsidRDefault="00B04664" w:rsidP="00393CC4">
      <w:pPr>
        <w:ind w:firstLine="720"/>
        <w:jc w:val="both"/>
      </w:pPr>
      <w:r>
        <w:t xml:space="preserve">Ξεκινώντας μετακινώ την διεύθυνση του πίνακα η οποία βρίσκεται στον </w:t>
      </w:r>
      <w:r>
        <w:rPr>
          <w:lang w:val="en-US"/>
        </w:rPr>
        <w:t>R</w:t>
      </w:r>
      <w:r w:rsidRPr="00B04664">
        <w:t xml:space="preserve">4, </w:t>
      </w:r>
      <w:r>
        <w:t xml:space="preserve">στον </w:t>
      </w:r>
      <w:r>
        <w:rPr>
          <w:lang w:val="en-US"/>
        </w:rPr>
        <w:t>R</w:t>
      </w:r>
      <w:r w:rsidRPr="00B04664">
        <w:t xml:space="preserve">5 </w:t>
      </w:r>
      <w:r>
        <w:t xml:space="preserve">επειδή θα ξαναχρησιμοποιήσω τον </w:t>
      </w:r>
      <w:r>
        <w:rPr>
          <w:lang w:val="en-US"/>
        </w:rPr>
        <w:t>R</w:t>
      </w:r>
      <w:r w:rsidRPr="00B04664">
        <w:t xml:space="preserve">4 </w:t>
      </w:r>
      <w:r>
        <w:t xml:space="preserve">πιο κάτω. Κάνω </w:t>
      </w:r>
      <w:r>
        <w:rPr>
          <w:lang w:val="en-US"/>
        </w:rPr>
        <w:t>adds</w:t>
      </w:r>
      <w:r w:rsidRPr="00B04664">
        <w:t xml:space="preserve"> 12 </w:t>
      </w:r>
      <w:r>
        <w:t xml:space="preserve">στην διεύθυνση αυτή για δύο λόγους. Ο πρώτος λόγος είναι ότι η διεύθυνση του πίνακα είναι ίδια με του </w:t>
      </w:r>
      <w:proofErr w:type="spellStart"/>
      <w:r>
        <w:rPr>
          <w:lang w:val="en-US"/>
        </w:rPr>
        <w:t>sp</w:t>
      </w:r>
      <w:proofErr w:type="spellEnd"/>
      <w:r w:rsidRPr="00B04664">
        <w:t xml:space="preserve">, </w:t>
      </w:r>
      <w:r>
        <w:t xml:space="preserve">οπότε έτσι αφήνω 3 θέσεις κενές για το </w:t>
      </w:r>
      <w:r>
        <w:rPr>
          <w:lang w:val="en-US"/>
        </w:rPr>
        <w:t>stack</w:t>
      </w:r>
      <w:r w:rsidRPr="00B04664">
        <w:t xml:space="preserve">. </w:t>
      </w:r>
      <w:r>
        <w:t xml:space="preserve">Επίσης θα χρησιμέψει και όταν ξανακαλέσω την συνάρτηση έκδοσης ώστε τα καινούρια δεδομένα να </w:t>
      </w:r>
      <w:r>
        <w:lastRenderedPageBreak/>
        <w:t>αποθηκευτούν 3 θέσεις μετά την πρώτη αποθήκευση (αφού είπαμε πως θέλουμε για κάθε έκδοση να γίνονται 3 αποθηκεύσεις).</w:t>
      </w:r>
    </w:p>
    <w:p w14:paraId="6FD6B15E" w14:textId="614F6484" w:rsidR="003A7623" w:rsidRDefault="00B04664" w:rsidP="00393CC4">
      <w:pPr>
        <w:ind w:firstLine="720"/>
        <w:jc w:val="both"/>
      </w:pPr>
      <w:r>
        <w:t xml:space="preserve">Κρατάω τον </w:t>
      </w:r>
      <w:r>
        <w:rPr>
          <w:lang w:val="en-US"/>
        </w:rPr>
        <w:t>LR</w:t>
      </w:r>
      <w:r w:rsidRPr="00B04664">
        <w:t xml:space="preserve"> </w:t>
      </w:r>
      <w:r>
        <w:t xml:space="preserve">στο </w:t>
      </w:r>
      <w:r>
        <w:rPr>
          <w:lang w:val="en-US"/>
        </w:rPr>
        <w:t>stack</w:t>
      </w:r>
      <w:r w:rsidRPr="00B04664">
        <w:t xml:space="preserve"> </w:t>
      </w:r>
      <w:r>
        <w:t xml:space="preserve">ώστε να μπορώ να κάνω </w:t>
      </w:r>
      <w:r>
        <w:rPr>
          <w:lang w:val="en-US"/>
        </w:rPr>
        <w:t>exit</w:t>
      </w:r>
      <w:r w:rsidRPr="00B04664">
        <w:t xml:space="preserve"> </w:t>
      </w:r>
      <w:r>
        <w:t xml:space="preserve">από την συνάρτηση αργότερα. Καλώ την συνάρτηση του πίνακα 1, τσεκάρω για </w:t>
      </w:r>
      <w:r>
        <w:rPr>
          <w:lang w:val="en-US"/>
        </w:rPr>
        <w:t>error</w:t>
      </w:r>
      <w:r w:rsidRPr="00B04664">
        <w:t xml:space="preserve"> </w:t>
      </w:r>
      <w:r>
        <w:t>και επαναλαμβάνω με αυτήν του πίνακα 2.</w:t>
      </w:r>
    </w:p>
    <w:p w14:paraId="545E7324" w14:textId="2E8D5B21" w:rsidR="00B04664" w:rsidRDefault="00B04664" w:rsidP="00393CC4">
      <w:pPr>
        <w:ind w:firstLine="720"/>
        <w:jc w:val="both"/>
      </w:pPr>
      <w:r>
        <w:t xml:space="preserve">Μετά από αυτό θα έχω στον </w:t>
      </w:r>
      <w:r>
        <w:rPr>
          <w:lang w:val="en-US"/>
        </w:rPr>
        <w:t>R</w:t>
      </w:r>
      <w:r w:rsidRPr="00B04664">
        <w:t xml:space="preserve">5 </w:t>
      </w:r>
      <w:r>
        <w:t xml:space="preserve">την διεύθυνση που θα αποθηκεύσω, στον </w:t>
      </w:r>
      <w:r>
        <w:rPr>
          <w:lang w:val="en-US"/>
        </w:rPr>
        <w:t>R</w:t>
      </w:r>
      <w:r w:rsidRPr="00B04664">
        <w:t xml:space="preserve">3 </w:t>
      </w:r>
      <w:r>
        <w:t xml:space="preserve">τα χρήματα που έβαλε ο χρήστης, στον </w:t>
      </w:r>
      <w:r>
        <w:rPr>
          <w:lang w:val="en-US"/>
        </w:rPr>
        <w:t>R</w:t>
      </w:r>
      <w:r w:rsidRPr="00B04664">
        <w:t xml:space="preserve">4 </w:t>
      </w:r>
      <w:r>
        <w:t xml:space="preserve">την τιμή του εισιτηρίου και στον </w:t>
      </w:r>
      <w:r>
        <w:rPr>
          <w:lang w:val="en-US"/>
        </w:rPr>
        <w:t>R</w:t>
      </w:r>
      <w:r w:rsidRPr="00B04664">
        <w:t xml:space="preserve">2 </w:t>
      </w:r>
      <w:r>
        <w:t xml:space="preserve">τις διαδρομές που επιλέχθηκαν. Έπειτα θα πολλαπλασιάσω την τιμή του εισιτηρίου με τις διαδρομές που επιλέχθηκαν για να </w:t>
      </w:r>
      <w:r w:rsidR="003A7623">
        <w:t>βρω</w:t>
      </w:r>
      <w:r>
        <w:t xml:space="preserve"> την τελική τιμή.</w:t>
      </w:r>
      <w:r w:rsidR="003A7623">
        <w:t xml:space="preserve"> Η θεώρηση που έκανα εδώ για λόγους ευκολίας είναι ότι η μια διαδρομή θα κοστίζει μια φορά το εισιτήριο, ενώ οι δέκα διαδρομές θα κοστίζουν δέκα φορές το εισιτήριο. Εάν τα χρήματα που έβαλε ο χρήστης είναι λιγότερα του κόστους τότε έχω </w:t>
      </w:r>
      <w:r w:rsidR="003A7623">
        <w:rPr>
          <w:lang w:val="en-US"/>
        </w:rPr>
        <w:t>error</w:t>
      </w:r>
      <w:r w:rsidR="003A7623" w:rsidRPr="003A7623">
        <w:t xml:space="preserve"> </w:t>
      </w:r>
      <w:r w:rsidR="003A7623">
        <w:t xml:space="preserve">και κάνω </w:t>
      </w:r>
      <w:r w:rsidR="003A7623">
        <w:rPr>
          <w:lang w:val="en-US"/>
        </w:rPr>
        <w:t>exit</w:t>
      </w:r>
      <w:r w:rsidR="003A7623" w:rsidRPr="003A7623">
        <w:t xml:space="preserve"> </w:t>
      </w:r>
      <w:r w:rsidR="003A7623">
        <w:t>το πρόγραμμα.</w:t>
      </w:r>
    </w:p>
    <w:p w14:paraId="1C304D31" w14:textId="16B59431" w:rsidR="003A7623" w:rsidRPr="00747EDE" w:rsidRDefault="003A7623" w:rsidP="00393CC4">
      <w:pPr>
        <w:ind w:firstLine="720"/>
        <w:jc w:val="both"/>
      </w:pPr>
      <w:r>
        <w:t xml:space="preserve">Στην γραμμή 31 κάνω </w:t>
      </w:r>
      <w:r>
        <w:rPr>
          <w:lang w:val="en-US"/>
        </w:rPr>
        <w:t>store</w:t>
      </w:r>
      <w:r w:rsidRPr="003A7623">
        <w:t xml:space="preserve"> </w:t>
      </w:r>
      <w:r>
        <w:t xml:space="preserve">τον </w:t>
      </w:r>
      <w:r>
        <w:rPr>
          <w:lang w:val="en-US"/>
        </w:rPr>
        <w:t>R</w:t>
      </w:r>
      <w:r w:rsidRPr="003A7623">
        <w:t xml:space="preserve">7 </w:t>
      </w:r>
      <w:r>
        <w:t xml:space="preserve">ο οποίος παρατηρώ από το </w:t>
      </w:r>
      <w:proofErr w:type="spellStart"/>
      <w:r>
        <w:rPr>
          <w:lang w:val="en-US"/>
        </w:rPr>
        <w:t>keil</w:t>
      </w:r>
      <w:proofErr w:type="spellEnd"/>
      <w:r w:rsidRPr="003A7623">
        <w:t xml:space="preserve"> </w:t>
      </w:r>
      <w:r>
        <w:t xml:space="preserve">ότι έχει την τιμή 0 οπότε τον θέτω ως τον πρώτο κωδικό εισιτηρίου. Στην επόμενη γραμμή κάνω </w:t>
      </w:r>
      <w:r>
        <w:rPr>
          <w:lang w:val="en-US"/>
        </w:rPr>
        <w:t>store</w:t>
      </w:r>
      <w:r w:rsidRPr="003A7623">
        <w:t xml:space="preserve"> </w:t>
      </w:r>
      <w:r>
        <w:t xml:space="preserve">τις διαδρομές και στην </w:t>
      </w:r>
      <w:r w:rsidR="00747EDE">
        <w:t>παρεπόμενη</w:t>
      </w:r>
      <w:r>
        <w:t xml:space="preserve"> τον χαρακτηρισμό. Έπειτα προσθέτω 1 στον κωδικό</w:t>
      </w:r>
      <w:r w:rsidRPr="003A7623">
        <w:t>(</w:t>
      </w:r>
      <w:r>
        <w:rPr>
          <w:lang w:val="en-US"/>
        </w:rPr>
        <w:t>R</w:t>
      </w:r>
      <w:r w:rsidRPr="003A7623">
        <w:t>7)</w:t>
      </w:r>
      <w:r>
        <w:t xml:space="preserve"> ώστε να τον ανανεώσω για την επόμενη έκδοση. Τέλος μετακινώ την διεύθυνση μνήμης στον </w:t>
      </w:r>
      <w:r>
        <w:rPr>
          <w:lang w:val="en-US"/>
        </w:rPr>
        <w:t>R</w:t>
      </w:r>
      <w:r w:rsidRPr="003A7623">
        <w:t>4 για να π</w:t>
      </w:r>
      <w:r>
        <w:t xml:space="preserve">εράσει και αυτή στον </w:t>
      </w:r>
      <w:proofErr w:type="spellStart"/>
      <w:r>
        <w:t>καταχωρητή</w:t>
      </w:r>
      <w:proofErr w:type="spellEnd"/>
      <w:r>
        <w:t xml:space="preserve">  και να μείνει για την επόμενη έκδοση.</w:t>
      </w:r>
      <w:r w:rsidR="00747EDE">
        <w:t xml:space="preserve"> Κάνω</w:t>
      </w:r>
      <w:r w:rsidR="00747EDE" w:rsidRPr="00747EDE">
        <w:t xml:space="preserve"> </w:t>
      </w:r>
      <w:r w:rsidR="00747EDE">
        <w:rPr>
          <w:lang w:val="en-US"/>
        </w:rPr>
        <w:t>POP</w:t>
      </w:r>
      <w:r w:rsidR="00747EDE" w:rsidRPr="00747EDE">
        <w:t xml:space="preserve"> </w:t>
      </w:r>
      <w:r w:rsidR="00747EDE">
        <w:t>στο</w:t>
      </w:r>
      <w:r w:rsidR="00747EDE" w:rsidRPr="00747EDE">
        <w:t xml:space="preserve"> </w:t>
      </w:r>
      <w:r w:rsidR="00747EDE">
        <w:rPr>
          <w:lang w:val="en-US"/>
        </w:rPr>
        <w:t>program</w:t>
      </w:r>
      <w:r w:rsidR="00747EDE" w:rsidRPr="00747EDE">
        <w:t xml:space="preserve"> </w:t>
      </w:r>
      <w:r w:rsidR="00747EDE">
        <w:rPr>
          <w:lang w:val="en-US"/>
        </w:rPr>
        <w:t>counter</w:t>
      </w:r>
      <w:r w:rsidR="00747EDE" w:rsidRPr="00747EDE">
        <w:t xml:space="preserve"> </w:t>
      </w:r>
      <w:r w:rsidR="00747EDE">
        <w:t>τον</w:t>
      </w:r>
      <w:r w:rsidR="00747EDE" w:rsidRPr="00747EDE">
        <w:t xml:space="preserve"> </w:t>
      </w:r>
      <w:r w:rsidR="00747EDE">
        <w:rPr>
          <w:lang w:val="en-US"/>
        </w:rPr>
        <w:t>Link</w:t>
      </w:r>
      <w:r w:rsidR="00747EDE" w:rsidRPr="00747EDE">
        <w:t xml:space="preserve"> </w:t>
      </w:r>
      <w:r w:rsidR="00747EDE">
        <w:rPr>
          <w:lang w:val="en-US"/>
        </w:rPr>
        <w:t>Register</w:t>
      </w:r>
      <w:r w:rsidR="00747EDE" w:rsidRPr="00747EDE">
        <w:t xml:space="preserve"> </w:t>
      </w:r>
      <w:r w:rsidR="00747EDE">
        <w:t>που</w:t>
      </w:r>
      <w:r w:rsidR="00747EDE" w:rsidRPr="00747EDE">
        <w:t xml:space="preserve"> </w:t>
      </w:r>
      <w:r w:rsidR="00747EDE">
        <w:t>είχα</w:t>
      </w:r>
      <w:r w:rsidR="00747EDE" w:rsidRPr="00747EDE">
        <w:t xml:space="preserve"> αποθηκεύσει</w:t>
      </w:r>
      <w:r w:rsidR="00747EDE">
        <w:t xml:space="preserve"> προηγουμένως και έτσι επιστρέφω πίσω στην </w:t>
      </w:r>
      <w:r w:rsidR="00747EDE">
        <w:rPr>
          <w:lang w:val="en-US"/>
        </w:rPr>
        <w:t>main</w:t>
      </w:r>
      <w:r w:rsidR="00747EDE" w:rsidRPr="00747EDE">
        <w:t xml:space="preserve"> </w:t>
      </w:r>
      <w:r w:rsidR="00747EDE">
        <w:t>συνάρτηση.</w:t>
      </w:r>
    </w:p>
    <w:p w14:paraId="6C23EEEF" w14:textId="77777777" w:rsidR="00747EDE" w:rsidRPr="00747EDE" w:rsidRDefault="00747EDE" w:rsidP="00B04664"/>
    <w:p w14:paraId="4F2DFA61" w14:textId="20238E68" w:rsidR="003A7623" w:rsidRDefault="00496718" w:rsidP="00747EDE">
      <w:pPr>
        <w:keepNext/>
        <w:jc w:val="center"/>
      </w:pPr>
      <w:r w:rsidRPr="00496718">
        <w:drawing>
          <wp:inline distT="0" distB="0" distL="0" distR="0" wp14:anchorId="0F1AF8E3" wp14:editId="18CACC6C">
            <wp:extent cx="1848108" cy="1352739"/>
            <wp:effectExtent l="0" t="0" r="0" b="0"/>
            <wp:docPr id="1604582425" name="Picture 1" descr="A blu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82425" name="Picture 1" descr="A blue line with black text&#10;&#10;Description automatically generated"/>
                    <pic:cNvPicPr/>
                  </pic:nvPicPr>
                  <pic:blipFill>
                    <a:blip r:embed="rId16"/>
                    <a:stretch>
                      <a:fillRect/>
                    </a:stretch>
                  </pic:blipFill>
                  <pic:spPr>
                    <a:xfrm>
                      <a:off x="0" y="0"/>
                      <a:ext cx="1848108" cy="1352739"/>
                    </a:xfrm>
                    <a:prstGeom prst="rect">
                      <a:avLst/>
                    </a:prstGeom>
                  </pic:spPr>
                </pic:pic>
              </a:graphicData>
            </a:graphic>
          </wp:inline>
        </w:drawing>
      </w:r>
    </w:p>
    <w:p w14:paraId="42D4A946" w14:textId="763F64DE" w:rsidR="003A7623" w:rsidRPr="003A7623" w:rsidRDefault="003A7623" w:rsidP="00747EDE">
      <w:pPr>
        <w:pStyle w:val="Caption"/>
        <w:ind w:firstLine="720"/>
        <w:jc w:val="center"/>
      </w:pPr>
      <w:proofErr w:type="spellStart"/>
      <w:r>
        <w:t>Figure</w:t>
      </w:r>
      <w:proofErr w:type="spellEnd"/>
      <w:r>
        <w:t xml:space="preserve"> </w:t>
      </w:r>
      <w:r>
        <w:fldChar w:fldCharType="begin"/>
      </w:r>
      <w:r>
        <w:instrText xml:space="preserve"> SEQ Figure \* ARABIC </w:instrText>
      </w:r>
      <w:r>
        <w:fldChar w:fldCharType="separate"/>
      </w:r>
      <w:r w:rsidR="00943F5C">
        <w:rPr>
          <w:noProof/>
        </w:rPr>
        <w:t>1</w:t>
      </w:r>
      <w:r>
        <w:fldChar w:fldCharType="end"/>
      </w:r>
      <w:r>
        <w:t xml:space="preserve"> </w:t>
      </w:r>
      <w:r w:rsidRPr="003A7623">
        <w:t xml:space="preserve">- </w:t>
      </w:r>
      <w:r>
        <w:rPr>
          <w:lang w:val="en-US"/>
        </w:rPr>
        <w:t>K</w:t>
      </w:r>
      <w:proofErr w:type="spellStart"/>
      <w:r w:rsidRPr="003A7623">
        <w:t>αταχωρητές</w:t>
      </w:r>
      <w:proofErr w:type="spellEnd"/>
      <w:r w:rsidRPr="003A7623">
        <w:t xml:space="preserve"> στην αρχή της πρώτης έκδοσης</w:t>
      </w:r>
    </w:p>
    <w:p w14:paraId="7947FF99" w14:textId="77777777" w:rsidR="003A7623" w:rsidRPr="003A7623" w:rsidRDefault="003A7623" w:rsidP="00B04664"/>
    <w:p w14:paraId="0AE7FF63" w14:textId="0E046D10" w:rsidR="003A7623" w:rsidRDefault="00747EDE" w:rsidP="00747EDE">
      <w:pPr>
        <w:keepNext/>
        <w:jc w:val="center"/>
      </w:pPr>
      <w:r w:rsidRPr="00747EDE">
        <w:drawing>
          <wp:inline distT="0" distB="0" distL="0" distR="0" wp14:anchorId="5AD8A613" wp14:editId="446807A3">
            <wp:extent cx="2953162" cy="161948"/>
            <wp:effectExtent l="0" t="0" r="0" b="9525"/>
            <wp:docPr id="192671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13792" name=""/>
                    <pic:cNvPicPr/>
                  </pic:nvPicPr>
                  <pic:blipFill>
                    <a:blip r:embed="rId17"/>
                    <a:stretch>
                      <a:fillRect/>
                    </a:stretch>
                  </pic:blipFill>
                  <pic:spPr>
                    <a:xfrm>
                      <a:off x="0" y="0"/>
                      <a:ext cx="2953162" cy="161948"/>
                    </a:xfrm>
                    <a:prstGeom prst="rect">
                      <a:avLst/>
                    </a:prstGeom>
                  </pic:spPr>
                </pic:pic>
              </a:graphicData>
            </a:graphic>
          </wp:inline>
        </w:drawing>
      </w:r>
    </w:p>
    <w:p w14:paraId="3178E59B" w14:textId="3ECD5E8F" w:rsidR="003A7623" w:rsidRDefault="003A7623" w:rsidP="00747EDE">
      <w:pPr>
        <w:pStyle w:val="Caption"/>
        <w:jc w:val="center"/>
      </w:pPr>
      <w:proofErr w:type="spellStart"/>
      <w:r>
        <w:t>Figure</w:t>
      </w:r>
      <w:proofErr w:type="spellEnd"/>
      <w:r>
        <w:t xml:space="preserve"> </w:t>
      </w:r>
      <w:r>
        <w:fldChar w:fldCharType="begin"/>
      </w:r>
      <w:r>
        <w:instrText xml:space="preserve"> SEQ Figure \* ARABIC </w:instrText>
      </w:r>
      <w:r>
        <w:fldChar w:fldCharType="separate"/>
      </w:r>
      <w:r w:rsidR="00943F5C">
        <w:rPr>
          <w:noProof/>
        </w:rPr>
        <w:t>2</w:t>
      </w:r>
      <w:r>
        <w:fldChar w:fldCharType="end"/>
      </w:r>
      <w:r>
        <w:t xml:space="preserve"> - Μνήμη στο τέλος της πρώτης έκδοσης</w:t>
      </w:r>
    </w:p>
    <w:p w14:paraId="7A16C1C2" w14:textId="77777777" w:rsidR="00747EDE" w:rsidRDefault="00747EDE" w:rsidP="00747EDE"/>
    <w:p w14:paraId="60C08929" w14:textId="4F02DCFD" w:rsidR="00747EDE" w:rsidRDefault="00747EDE" w:rsidP="00393CC4">
      <w:pPr>
        <w:jc w:val="both"/>
      </w:pPr>
      <w:r>
        <w:t>Έπειτα θα γίνει ξανά έκδοση με διαφορετικές εισόδους.</w:t>
      </w:r>
    </w:p>
    <w:p w14:paraId="70BB77BF" w14:textId="77777777" w:rsidR="00747EDE" w:rsidRDefault="00747EDE" w:rsidP="00747EDE">
      <w:pPr>
        <w:keepNext/>
        <w:jc w:val="center"/>
      </w:pPr>
      <w:r w:rsidRPr="00747EDE">
        <w:lastRenderedPageBreak/>
        <w:drawing>
          <wp:inline distT="0" distB="0" distL="0" distR="0" wp14:anchorId="6DF827FE" wp14:editId="49051195">
            <wp:extent cx="2238703" cy="1509823"/>
            <wp:effectExtent l="0" t="0" r="0" b="0"/>
            <wp:docPr id="1566706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06161" name="Picture 1" descr="A screenshot of a computer&#10;&#10;Description automatically generated"/>
                    <pic:cNvPicPr/>
                  </pic:nvPicPr>
                  <pic:blipFill>
                    <a:blip r:embed="rId18"/>
                    <a:stretch>
                      <a:fillRect/>
                    </a:stretch>
                  </pic:blipFill>
                  <pic:spPr>
                    <a:xfrm>
                      <a:off x="0" y="0"/>
                      <a:ext cx="2240960" cy="1511345"/>
                    </a:xfrm>
                    <a:prstGeom prst="rect">
                      <a:avLst/>
                    </a:prstGeom>
                  </pic:spPr>
                </pic:pic>
              </a:graphicData>
            </a:graphic>
          </wp:inline>
        </w:drawing>
      </w:r>
    </w:p>
    <w:p w14:paraId="345F0D31" w14:textId="04F28195" w:rsidR="00747EDE" w:rsidRDefault="00747EDE" w:rsidP="00747EDE">
      <w:pPr>
        <w:pStyle w:val="Caption"/>
        <w:ind w:firstLine="720"/>
        <w:jc w:val="center"/>
      </w:pPr>
      <w:proofErr w:type="spellStart"/>
      <w:r>
        <w:t>Figure</w:t>
      </w:r>
      <w:proofErr w:type="spellEnd"/>
      <w:r>
        <w:t xml:space="preserve"> </w:t>
      </w:r>
      <w:r>
        <w:fldChar w:fldCharType="begin"/>
      </w:r>
      <w:r>
        <w:instrText xml:space="preserve"> SEQ Figure \* ARABIC </w:instrText>
      </w:r>
      <w:r>
        <w:fldChar w:fldCharType="separate"/>
      </w:r>
      <w:r w:rsidR="00943F5C">
        <w:rPr>
          <w:noProof/>
        </w:rPr>
        <w:t>3</w:t>
      </w:r>
      <w:r>
        <w:fldChar w:fldCharType="end"/>
      </w:r>
      <w:r>
        <w:t xml:space="preserve"> - </w:t>
      </w:r>
      <w:proofErr w:type="spellStart"/>
      <w:r>
        <w:t>Καταχωρητές</w:t>
      </w:r>
      <w:proofErr w:type="spellEnd"/>
      <w:r>
        <w:t xml:space="preserve"> στην αρχή της δεύτερης έκδοσης</w:t>
      </w:r>
    </w:p>
    <w:p w14:paraId="6A669747" w14:textId="77777777" w:rsidR="00747EDE" w:rsidRPr="00747EDE" w:rsidRDefault="00747EDE" w:rsidP="00747EDE">
      <w:pPr>
        <w:jc w:val="center"/>
      </w:pPr>
    </w:p>
    <w:p w14:paraId="0E72A794" w14:textId="77777777" w:rsidR="00747EDE" w:rsidRDefault="00747EDE" w:rsidP="00747EDE">
      <w:pPr>
        <w:keepNext/>
        <w:jc w:val="center"/>
      </w:pPr>
      <w:r w:rsidRPr="00747EDE">
        <w:drawing>
          <wp:inline distT="0" distB="0" distL="0" distR="0" wp14:anchorId="6ACA4EC9" wp14:editId="6E3D5F7D">
            <wp:extent cx="5020376" cy="219106"/>
            <wp:effectExtent l="0" t="0" r="0" b="9525"/>
            <wp:docPr id="154400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08360" name=""/>
                    <pic:cNvPicPr/>
                  </pic:nvPicPr>
                  <pic:blipFill>
                    <a:blip r:embed="rId19"/>
                    <a:stretch>
                      <a:fillRect/>
                    </a:stretch>
                  </pic:blipFill>
                  <pic:spPr>
                    <a:xfrm>
                      <a:off x="0" y="0"/>
                      <a:ext cx="5020376" cy="219106"/>
                    </a:xfrm>
                    <a:prstGeom prst="rect">
                      <a:avLst/>
                    </a:prstGeom>
                  </pic:spPr>
                </pic:pic>
              </a:graphicData>
            </a:graphic>
          </wp:inline>
        </w:drawing>
      </w:r>
    </w:p>
    <w:p w14:paraId="53296657" w14:textId="7C844283" w:rsidR="00747EDE" w:rsidRDefault="00747EDE" w:rsidP="00747EDE">
      <w:pPr>
        <w:pStyle w:val="Caption"/>
        <w:jc w:val="center"/>
      </w:pPr>
      <w:proofErr w:type="spellStart"/>
      <w:r>
        <w:t>Figure</w:t>
      </w:r>
      <w:proofErr w:type="spellEnd"/>
      <w:r>
        <w:t xml:space="preserve"> </w:t>
      </w:r>
      <w:r>
        <w:fldChar w:fldCharType="begin"/>
      </w:r>
      <w:r>
        <w:instrText xml:space="preserve"> SEQ Figure \* ARABIC </w:instrText>
      </w:r>
      <w:r>
        <w:fldChar w:fldCharType="separate"/>
      </w:r>
      <w:r w:rsidR="00943F5C">
        <w:rPr>
          <w:noProof/>
        </w:rPr>
        <w:t>4</w:t>
      </w:r>
      <w:r>
        <w:fldChar w:fldCharType="end"/>
      </w:r>
      <w:r>
        <w:t xml:space="preserve"> - Μνήμη στο τέλος της δεύτερης έκδοσης</w:t>
      </w:r>
    </w:p>
    <w:p w14:paraId="72C9F0C1" w14:textId="77777777" w:rsidR="00747EDE" w:rsidRDefault="00747EDE" w:rsidP="00747EDE">
      <w:pPr>
        <w:jc w:val="center"/>
      </w:pPr>
    </w:p>
    <w:p w14:paraId="716B5853" w14:textId="77777777" w:rsidR="00747EDE" w:rsidRDefault="00747EDE" w:rsidP="00747EDE">
      <w:pPr>
        <w:keepNext/>
        <w:jc w:val="center"/>
      </w:pPr>
      <w:r w:rsidRPr="00747EDE">
        <w:drawing>
          <wp:inline distT="0" distB="0" distL="0" distR="0" wp14:anchorId="7E3FC864" wp14:editId="7ED5DD7D">
            <wp:extent cx="2238375" cy="1495737"/>
            <wp:effectExtent l="0" t="0" r="0" b="9525"/>
            <wp:docPr id="62820792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07925" name="Picture 1" descr="A white background with black text&#10;&#10;Description automatically generated"/>
                    <pic:cNvPicPr/>
                  </pic:nvPicPr>
                  <pic:blipFill>
                    <a:blip r:embed="rId20"/>
                    <a:stretch>
                      <a:fillRect/>
                    </a:stretch>
                  </pic:blipFill>
                  <pic:spPr>
                    <a:xfrm>
                      <a:off x="0" y="0"/>
                      <a:ext cx="2241008" cy="1497496"/>
                    </a:xfrm>
                    <a:prstGeom prst="rect">
                      <a:avLst/>
                    </a:prstGeom>
                  </pic:spPr>
                </pic:pic>
              </a:graphicData>
            </a:graphic>
          </wp:inline>
        </w:drawing>
      </w:r>
    </w:p>
    <w:p w14:paraId="79E2581E" w14:textId="49DA0808" w:rsidR="00747EDE" w:rsidRPr="00747EDE" w:rsidRDefault="00747EDE" w:rsidP="00747EDE">
      <w:pPr>
        <w:pStyle w:val="Caption"/>
        <w:jc w:val="center"/>
      </w:pPr>
      <w:proofErr w:type="spellStart"/>
      <w:r>
        <w:t>Figure</w:t>
      </w:r>
      <w:proofErr w:type="spellEnd"/>
      <w:r>
        <w:t xml:space="preserve"> </w:t>
      </w:r>
      <w:r>
        <w:fldChar w:fldCharType="begin"/>
      </w:r>
      <w:r>
        <w:instrText xml:space="preserve"> SEQ Figure \* ARABIC </w:instrText>
      </w:r>
      <w:r>
        <w:fldChar w:fldCharType="separate"/>
      </w:r>
      <w:r w:rsidR="00943F5C">
        <w:rPr>
          <w:noProof/>
        </w:rPr>
        <w:t>5</w:t>
      </w:r>
      <w:r>
        <w:fldChar w:fldCharType="end"/>
      </w:r>
      <w:r>
        <w:t xml:space="preserve"> - </w:t>
      </w:r>
      <w:r>
        <w:rPr>
          <w:lang w:val="en-US"/>
        </w:rPr>
        <w:t>K</w:t>
      </w:r>
      <w:proofErr w:type="spellStart"/>
      <w:r w:rsidRPr="00747EDE">
        <w:t>αταχωρητές</w:t>
      </w:r>
      <w:proofErr w:type="spellEnd"/>
      <w:r w:rsidRPr="00747EDE">
        <w:t xml:space="preserve"> στην αρχή της τρίτης έκδοσης</w:t>
      </w:r>
    </w:p>
    <w:p w14:paraId="2B1ACE31" w14:textId="77777777" w:rsidR="00747EDE" w:rsidRPr="00747EDE" w:rsidRDefault="00747EDE" w:rsidP="00747EDE">
      <w:pPr>
        <w:jc w:val="center"/>
      </w:pPr>
    </w:p>
    <w:p w14:paraId="09328076" w14:textId="77777777" w:rsidR="00747EDE" w:rsidRDefault="00747EDE" w:rsidP="00747EDE">
      <w:pPr>
        <w:keepNext/>
        <w:jc w:val="center"/>
      </w:pPr>
      <w:r w:rsidRPr="00747EDE">
        <w:rPr>
          <w:lang w:val="en-US"/>
        </w:rPr>
        <w:drawing>
          <wp:inline distT="0" distB="0" distL="0" distR="0" wp14:anchorId="372AA881" wp14:editId="35FE067B">
            <wp:extent cx="5274310" cy="121920"/>
            <wp:effectExtent l="0" t="0" r="2540" b="0"/>
            <wp:docPr id="96478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87364" name=""/>
                    <pic:cNvPicPr/>
                  </pic:nvPicPr>
                  <pic:blipFill>
                    <a:blip r:embed="rId21"/>
                    <a:stretch>
                      <a:fillRect/>
                    </a:stretch>
                  </pic:blipFill>
                  <pic:spPr>
                    <a:xfrm>
                      <a:off x="0" y="0"/>
                      <a:ext cx="5274310" cy="121920"/>
                    </a:xfrm>
                    <a:prstGeom prst="rect">
                      <a:avLst/>
                    </a:prstGeom>
                  </pic:spPr>
                </pic:pic>
              </a:graphicData>
            </a:graphic>
          </wp:inline>
        </w:drawing>
      </w:r>
    </w:p>
    <w:p w14:paraId="1C21C2BC" w14:textId="6E91D47D" w:rsidR="00747EDE" w:rsidRPr="00747EDE" w:rsidRDefault="00747EDE" w:rsidP="00747EDE">
      <w:pPr>
        <w:pStyle w:val="Caption"/>
        <w:jc w:val="center"/>
      </w:pPr>
      <w:proofErr w:type="spellStart"/>
      <w:r>
        <w:t>Figure</w:t>
      </w:r>
      <w:proofErr w:type="spellEnd"/>
      <w:r>
        <w:t xml:space="preserve"> </w:t>
      </w:r>
      <w:r>
        <w:fldChar w:fldCharType="begin"/>
      </w:r>
      <w:r>
        <w:instrText xml:space="preserve"> SEQ Figure \* ARABIC </w:instrText>
      </w:r>
      <w:r>
        <w:fldChar w:fldCharType="separate"/>
      </w:r>
      <w:r w:rsidR="00943F5C">
        <w:rPr>
          <w:noProof/>
        </w:rPr>
        <w:t>6</w:t>
      </w:r>
      <w:r>
        <w:fldChar w:fldCharType="end"/>
      </w:r>
      <w:r>
        <w:t xml:space="preserve"> - Μνήμη στο τέλος της τρίτης έκδοσης</w:t>
      </w:r>
    </w:p>
    <w:p w14:paraId="1B814D5A" w14:textId="77777777" w:rsidR="00747EDE" w:rsidRPr="00747EDE" w:rsidRDefault="00747EDE" w:rsidP="00747EDE"/>
    <w:p w14:paraId="5B301958" w14:textId="4BC74B0E" w:rsidR="00B04664" w:rsidRDefault="00747EDE" w:rsidP="007C5639">
      <w:pPr>
        <w:ind w:firstLine="720"/>
        <w:jc w:val="both"/>
      </w:pPr>
      <w:r>
        <w:t xml:space="preserve">Όπως βλέπουμε τα αποτελέσματα είναι όπως τα περιμέναμε, άρα οι εκδόσεις εισιτηρίων έγιναν με επιτυχία. </w:t>
      </w:r>
    </w:p>
    <w:p w14:paraId="3E9F800E" w14:textId="77777777" w:rsidR="00747EDE" w:rsidRDefault="00747EDE" w:rsidP="00B04664"/>
    <w:p w14:paraId="12BBF17D" w14:textId="77777777" w:rsidR="00747EDE" w:rsidRDefault="00747EDE" w:rsidP="00B04664"/>
    <w:p w14:paraId="6978B673" w14:textId="77777777" w:rsidR="00747EDE" w:rsidRDefault="00747EDE" w:rsidP="00B04664"/>
    <w:p w14:paraId="2588983C" w14:textId="77777777" w:rsidR="00747EDE" w:rsidRDefault="00747EDE" w:rsidP="00B04664"/>
    <w:p w14:paraId="658D3361" w14:textId="77777777" w:rsidR="00747EDE" w:rsidRDefault="00747EDE" w:rsidP="00B04664"/>
    <w:p w14:paraId="10E1BD45" w14:textId="77777777" w:rsidR="00747EDE" w:rsidRDefault="00747EDE" w:rsidP="00B04664"/>
    <w:p w14:paraId="4D1E5202" w14:textId="3C4E9A0E" w:rsidR="00747EDE" w:rsidRDefault="00747EDE" w:rsidP="00747EDE">
      <w:pPr>
        <w:pStyle w:val="Heading2"/>
      </w:pPr>
      <w:bookmarkStart w:id="7" w:name="_Toc159514482"/>
      <w:r>
        <w:lastRenderedPageBreak/>
        <w:t>ΣΥΝΑΡΤΗΣΗ ΕΠΙΚΥΡΩΣΗΣ</w:t>
      </w:r>
      <w:bookmarkEnd w:id="7"/>
    </w:p>
    <w:p w14:paraId="4EAA7F1C" w14:textId="5BFADF85" w:rsidR="00496718" w:rsidRDefault="00496718" w:rsidP="00496718"/>
    <w:p w14:paraId="25CB723C" w14:textId="7CC11CD0" w:rsidR="00496718" w:rsidRDefault="004B4C89" w:rsidP="00393CC4">
      <w:pPr>
        <w:ind w:firstLine="576"/>
      </w:pPr>
      <w:r w:rsidRPr="004B4C89">
        <w:t>Στον κώδικά μου η σ</w:t>
      </w:r>
      <w:r>
        <w:t>υνάρτηση επικύρωσης καλείται μετά από 3 εκδόσεις. Οι είσοδο</w:t>
      </w:r>
      <w:r w:rsidR="00393CC4">
        <w:t>ί</w:t>
      </w:r>
      <w:r>
        <w:t xml:space="preserve"> της είναι δυο, ο κωδικός εισιτηρίου και η διεύθυνση του πίνακα που χρησιμοποίησα και προηγουμένως για να αποθηκεύσω τα στοιχεία των εισιτηρίων. Ο τρόπος που σκέφτηκα να γίνεται η επικύρωση είναι να υπάρχει μια επαναληπτική διαδικασία μέσα στην οποία θα συγκρίνεται ο κωδικός που εισάγει ο χρήστης με κάθε 3</w:t>
      </w:r>
      <w:r w:rsidRPr="004B4C89">
        <w:rPr>
          <w:vertAlign w:val="superscript"/>
        </w:rPr>
        <w:t>η</w:t>
      </w:r>
      <w:r>
        <w:t xml:space="preserve"> θέση μνήμης, αφού οι κωδικοί αποθηκεύονται κάθε τρείς θέσεις.</w:t>
      </w:r>
      <w:r w:rsidR="002012B9">
        <w:t xml:space="preserve"> Έπειτα αν η τιμή εισόδου είναι ίδια με την τιμή που βρίσκω στην μνήμη το εισιτήριο είναι </w:t>
      </w:r>
      <w:r w:rsidR="002012B9">
        <w:rPr>
          <w:lang w:val="en-US"/>
        </w:rPr>
        <w:t>valid</w:t>
      </w:r>
      <w:r w:rsidR="002012B9" w:rsidRPr="002012B9">
        <w:t xml:space="preserve"> </w:t>
      </w:r>
      <w:r w:rsidR="002012B9">
        <w:t>και θα του αφαιρείται μια διαδρομή.</w:t>
      </w:r>
    </w:p>
    <w:p w14:paraId="2D97F83B" w14:textId="77777777" w:rsidR="00393CC4" w:rsidRDefault="00393CC4" w:rsidP="00496718"/>
    <w:p w14:paraId="49460630" w14:textId="1E683FCC" w:rsidR="00393CC4" w:rsidRDefault="00393CC4" w:rsidP="00496718">
      <w:r w:rsidRPr="004B4C89">
        <w:rPr>
          <w:lang w:val="en-US"/>
        </w:rPr>
        <w:drawing>
          <wp:inline distT="0" distB="0" distL="0" distR="0" wp14:anchorId="20643F37" wp14:editId="529519E9">
            <wp:extent cx="5560143" cy="2753833"/>
            <wp:effectExtent l="0" t="0" r="2540" b="8890"/>
            <wp:docPr id="1286194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38189" name="Picture 1" descr="A screenshot of a computer&#10;&#10;Description automatically generated"/>
                    <pic:cNvPicPr/>
                  </pic:nvPicPr>
                  <pic:blipFill>
                    <a:blip r:embed="rId22"/>
                    <a:stretch>
                      <a:fillRect/>
                    </a:stretch>
                  </pic:blipFill>
                  <pic:spPr>
                    <a:xfrm>
                      <a:off x="0" y="0"/>
                      <a:ext cx="5564715" cy="2756097"/>
                    </a:xfrm>
                    <a:prstGeom prst="rect">
                      <a:avLst/>
                    </a:prstGeom>
                  </pic:spPr>
                </pic:pic>
              </a:graphicData>
            </a:graphic>
          </wp:inline>
        </w:drawing>
      </w:r>
    </w:p>
    <w:p w14:paraId="0F3E7A4D" w14:textId="77777777" w:rsidR="00393CC4" w:rsidRPr="002012B9" w:rsidRDefault="00393CC4" w:rsidP="00496718"/>
    <w:p w14:paraId="10CF42AB" w14:textId="56B3AF11" w:rsidR="002012B9" w:rsidRDefault="004B4C89" w:rsidP="00393CC4">
      <w:pPr>
        <w:ind w:firstLine="720"/>
      </w:pPr>
      <w:r>
        <w:t xml:space="preserve">Αρχικά μηδενίζω το </w:t>
      </w:r>
      <w:r>
        <w:rPr>
          <w:lang w:val="en-US"/>
        </w:rPr>
        <w:t>R</w:t>
      </w:r>
      <w:r w:rsidRPr="004B4C89">
        <w:t>2</w:t>
      </w:r>
      <w:r>
        <w:t xml:space="preserve"> για να το χρησιμοποιήσω αργότερα. Μετά προσθέτω στην διεύθυνση στην οποία θα ψάξω να βρω τον κωδικό το 12</w:t>
      </w:r>
      <w:r w:rsidR="002012B9">
        <w:t>, δηλαδή 3 θέσεις μνήμης</w:t>
      </w:r>
      <w:r>
        <w:t>. Αυτό το είχα κάνει και στην έκδοση.</w:t>
      </w:r>
      <w:r w:rsidR="002012B9">
        <w:t xml:space="preserve"> Φορτώνω στον </w:t>
      </w:r>
      <w:r w:rsidR="002012B9">
        <w:rPr>
          <w:lang w:val="en-US"/>
        </w:rPr>
        <w:t>R</w:t>
      </w:r>
      <w:r w:rsidR="002012B9">
        <w:t>3</w:t>
      </w:r>
      <w:r w:rsidR="002012B9" w:rsidRPr="002012B9">
        <w:t xml:space="preserve"> </w:t>
      </w:r>
      <w:r w:rsidR="002012B9">
        <w:t xml:space="preserve">την τιμή της θέσης μνήμης αυτής, η οποία θα είναι ο πρώτος κωδικός εισιτηρίου δηλαδή το 0. Συγκρίνω την τιμή αυτή με τον κωδικό στο </w:t>
      </w:r>
      <w:r w:rsidR="002012B9">
        <w:rPr>
          <w:lang w:val="en-US"/>
        </w:rPr>
        <w:t>R</w:t>
      </w:r>
      <w:r w:rsidR="002012B9" w:rsidRPr="002012B9">
        <w:t xml:space="preserve">0 </w:t>
      </w:r>
      <w:r w:rsidR="002012B9">
        <w:t xml:space="preserve">και αν δεν είναι ίδιες επαναλαμβάνω την διαδικασία 8 φορές ή μέχρι να βρεθεί ο κωδικός. Την </w:t>
      </w:r>
      <w:r w:rsidR="00393CC4">
        <w:t>επανάληψή</w:t>
      </w:r>
      <w:r w:rsidR="002012B9">
        <w:t xml:space="preserve"> αυτή την πετυχαίνω </w:t>
      </w:r>
      <w:r w:rsidR="00393CC4">
        <w:t>φορτώνοντας</w:t>
      </w:r>
      <w:r w:rsidR="002012B9">
        <w:t xml:space="preserve"> τις μέγιστες επαναλήψεις που θέλω στον </w:t>
      </w:r>
      <w:r w:rsidR="002012B9">
        <w:rPr>
          <w:lang w:val="en-US"/>
        </w:rPr>
        <w:t>R</w:t>
      </w:r>
      <w:r w:rsidR="002012B9" w:rsidRPr="002012B9">
        <w:t xml:space="preserve">4 </w:t>
      </w:r>
      <w:r w:rsidR="00393CC4">
        <w:t xml:space="preserve">(στο κώδικά μου τις έβαλα 8) </w:t>
      </w:r>
      <w:r w:rsidR="002012B9">
        <w:t xml:space="preserve">και έχοντας μια τιμή που θα αυξάνεται σε κάθε </w:t>
      </w:r>
      <w:r w:rsidR="00393CC4">
        <w:t>επανάληψή</w:t>
      </w:r>
      <w:r w:rsidR="002012B9">
        <w:t xml:space="preserve"> </w:t>
      </w:r>
      <w:r w:rsidR="00393CC4">
        <w:t>σ</w:t>
      </w:r>
      <w:r w:rsidR="002012B9">
        <w:t>το</w:t>
      </w:r>
      <w:r w:rsidR="00393CC4">
        <w:t>ν</w:t>
      </w:r>
      <w:r w:rsidR="002012B9">
        <w:t xml:space="preserve"> </w:t>
      </w:r>
      <w:r w:rsidR="002012B9">
        <w:rPr>
          <w:lang w:val="en-US"/>
        </w:rPr>
        <w:t>R</w:t>
      </w:r>
      <w:r w:rsidR="002012B9" w:rsidRPr="002012B9">
        <w:t>2.</w:t>
      </w:r>
      <w:r w:rsidR="002012B9">
        <w:t xml:space="preserve"> Στο παράδειγμα αυτό η</w:t>
      </w:r>
      <w:r w:rsidR="002012B9" w:rsidRPr="002012B9">
        <w:t xml:space="preserve"> </w:t>
      </w:r>
      <w:r w:rsidR="002012B9">
        <w:t xml:space="preserve">διαδικασία γίνεται τρεις φορές </w:t>
      </w:r>
      <w:r w:rsidR="00393CC4">
        <w:t>αφού</w:t>
      </w:r>
      <w:r w:rsidR="002012B9">
        <w:t xml:space="preserve"> τελικά στην </w:t>
      </w:r>
      <w:r w:rsidR="00393CC4">
        <w:t>τρίτη</w:t>
      </w:r>
      <w:r w:rsidR="002012B9">
        <w:t xml:space="preserve"> </w:t>
      </w:r>
      <w:r w:rsidR="00393CC4">
        <w:t>επανάληψη</w:t>
      </w:r>
      <w:r w:rsidR="002012B9">
        <w:t xml:space="preserve"> βρίσκεται ο κωδικός</w:t>
      </w:r>
      <w:r w:rsidR="00393CC4">
        <w:t>, συνεπώς</w:t>
      </w:r>
      <w:r w:rsidR="002012B9">
        <w:t xml:space="preserve"> ο </w:t>
      </w:r>
      <w:r w:rsidR="002012B9">
        <w:rPr>
          <w:lang w:val="en-US"/>
        </w:rPr>
        <w:t>PC</w:t>
      </w:r>
      <w:r w:rsidR="002012B9" w:rsidRPr="002012B9">
        <w:t xml:space="preserve"> </w:t>
      </w:r>
      <w:r w:rsidR="002012B9">
        <w:t xml:space="preserve">μετακινείται στο </w:t>
      </w:r>
      <w:r w:rsidR="002012B9">
        <w:rPr>
          <w:lang w:val="en-US"/>
        </w:rPr>
        <w:t>valid</w:t>
      </w:r>
      <w:r w:rsidR="002012B9" w:rsidRPr="002012B9">
        <w:t>.</w:t>
      </w:r>
    </w:p>
    <w:p w14:paraId="489EE6AA" w14:textId="77777777" w:rsidR="00943F5C" w:rsidRDefault="002012B9" w:rsidP="00943F5C">
      <w:pPr>
        <w:ind w:firstLine="720"/>
      </w:pPr>
      <w:r>
        <w:lastRenderedPageBreak/>
        <w:t xml:space="preserve">Από εκεί και έπειτα βρίσκω τις διαδρομές του </w:t>
      </w:r>
      <w:r>
        <w:rPr>
          <w:lang w:val="en-US"/>
        </w:rPr>
        <w:t>valid</w:t>
      </w:r>
      <w:r w:rsidRPr="002012B9">
        <w:t xml:space="preserve"> </w:t>
      </w:r>
      <w:r>
        <w:t xml:space="preserve">εισιτηρίου στην επόμενη θέση μνήμης και από αυτές αφαιρώ μια. Συγκρίνω την νέα τιμή με το 0 και αν είναι ίση </w:t>
      </w:r>
      <w:r w:rsidR="00393CC4">
        <w:t>τότε</w:t>
      </w:r>
      <w:r>
        <w:t xml:space="preserve"> κάνω </w:t>
      </w:r>
      <w:r>
        <w:rPr>
          <w:lang w:val="en-US"/>
        </w:rPr>
        <w:t>branch</w:t>
      </w:r>
      <w:r w:rsidRPr="002012B9">
        <w:t xml:space="preserve"> </w:t>
      </w:r>
      <w:r>
        <w:t xml:space="preserve">στην </w:t>
      </w:r>
      <w:r>
        <w:rPr>
          <w:lang w:val="en-US"/>
        </w:rPr>
        <w:t>diagrafi</w:t>
      </w:r>
      <w:r>
        <w:t xml:space="preserve"> </w:t>
      </w:r>
      <w:r w:rsidRPr="002012B9">
        <w:t>δ</w:t>
      </w:r>
      <w:r>
        <w:t>ηλαδή στην σειρά 70. Τότε αποθηκεύω το 0 στην θέση μνήμης</w:t>
      </w:r>
      <w:r w:rsidR="00393CC4">
        <w:t xml:space="preserve"> που βρισκόταν ο κωδικός εισιτηρίου και βγαίνω από την συνάρτηση. Αν τώρα δεν είναι 0 τότε αποθηκεύω την νέα τιμή στην θέση μνήμης που βρίσκονται οι διαδρομές. Τέλος κάνω </w:t>
      </w:r>
      <w:r w:rsidR="00393CC4">
        <w:rPr>
          <w:lang w:val="en-US"/>
        </w:rPr>
        <w:t>BX</w:t>
      </w:r>
      <w:r w:rsidR="00393CC4" w:rsidRPr="00393CC4">
        <w:t xml:space="preserve"> </w:t>
      </w:r>
      <w:r w:rsidR="00393CC4">
        <w:rPr>
          <w:lang w:val="en-US"/>
        </w:rPr>
        <w:t>LR</w:t>
      </w:r>
      <w:r w:rsidR="00393CC4" w:rsidRPr="00393CC4">
        <w:t xml:space="preserve"> </w:t>
      </w:r>
      <w:r w:rsidR="00393CC4">
        <w:t xml:space="preserve">για να επιστρέψω στην </w:t>
      </w:r>
      <w:r w:rsidR="00393CC4">
        <w:rPr>
          <w:lang w:val="en-US"/>
        </w:rPr>
        <w:t>main</w:t>
      </w:r>
      <w:r w:rsidR="00393CC4" w:rsidRPr="00393CC4">
        <w:t>.</w:t>
      </w:r>
    </w:p>
    <w:p w14:paraId="4FCF3F2A" w14:textId="53A3A933" w:rsidR="00393CC4" w:rsidRDefault="00393CC4" w:rsidP="00943F5C">
      <w:r>
        <w:t>Στο τέλος η μνήμη καταλήγει έτσι:</w:t>
      </w:r>
    </w:p>
    <w:p w14:paraId="06407929" w14:textId="77777777" w:rsidR="00943F5C" w:rsidRDefault="00943F5C" w:rsidP="00943F5C">
      <w:pPr>
        <w:keepNext/>
      </w:pPr>
      <w:r w:rsidRPr="00943F5C">
        <w:drawing>
          <wp:inline distT="0" distB="0" distL="0" distR="0" wp14:anchorId="7F8B64D5" wp14:editId="75B72E63">
            <wp:extent cx="5274310" cy="157480"/>
            <wp:effectExtent l="0" t="0" r="2540" b="0"/>
            <wp:docPr id="171744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43407" name=""/>
                    <pic:cNvPicPr/>
                  </pic:nvPicPr>
                  <pic:blipFill>
                    <a:blip r:embed="rId23"/>
                    <a:stretch>
                      <a:fillRect/>
                    </a:stretch>
                  </pic:blipFill>
                  <pic:spPr>
                    <a:xfrm>
                      <a:off x="0" y="0"/>
                      <a:ext cx="5372542" cy="160413"/>
                    </a:xfrm>
                    <a:prstGeom prst="rect">
                      <a:avLst/>
                    </a:prstGeom>
                  </pic:spPr>
                </pic:pic>
              </a:graphicData>
            </a:graphic>
          </wp:inline>
        </w:drawing>
      </w:r>
    </w:p>
    <w:p w14:paraId="61634ABC" w14:textId="418D97A9" w:rsidR="00943F5C" w:rsidRDefault="00943F5C" w:rsidP="00943F5C">
      <w:pPr>
        <w:pStyle w:val="Caption"/>
      </w:pPr>
      <w:proofErr w:type="spellStart"/>
      <w:r>
        <w:t>Figure</w:t>
      </w:r>
      <w:proofErr w:type="spellEnd"/>
      <w:r>
        <w:t xml:space="preserve"> </w:t>
      </w:r>
      <w:r>
        <w:fldChar w:fldCharType="begin"/>
      </w:r>
      <w:r>
        <w:instrText xml:space="preserve"> SEQ Figure \* ARABIC </w:instrText>
      </w:r>
      <w:r>
        <w:fldChar w:fldCharType="separate"/>
      </w:r>
      <w:r>
        <w:rPr>
          <w:noProof/>
        </w:rPr>
        <w:t>7</w:t>
      </w:r>
      <w:r>
        <w:fldChar w:fldCharType="end"/>
      </w:r>
      <w:r>
        <w:t xml:space="preserve"> - Μνήμη στο τέλος της επικύρωσης</w:t>
      </w:r>
    </w:p>
    <w:p w14:paraId="0FA0B7AF" w14:textId="77777777" w:rsidR="00943F5C" w:rsidRPr="00943F5C" w:rsidRDefault="00943F5C" w:rsidP="00943F5C"/>
    <w:p w14:paraId="29818FF3" w14:textId="2F987807" w:rsidR="00393CC4" w:rsidRDefault="00393CC4" w:rsidP="00943F5C">
      <w:pPr>
        <w:ind w:firstLine="720"/>
      </w:pPr>
      <w:r>
        <w:t>Τα πράσινα κελιά είναι αυτά στα οποία έχει γίνει αναζήτηση για τον κωδικό</w:t>
      </w:r>
      <w:r w:rsidR="00943F5C">
        <w:t>(πέρα από το προτελευταίο στο οποίο έγινε αποθήκευση νέα τιμή)</w:t>
      </w:r>
      <w:r>
        <w:t xml:space="preserve">. Επίσης </w:t>
      </w:r>
      <w:r w:rsidR="00943F5C">
        <w:t>οι διαδρομές του εισιτηρίου με κωδικό 2 έχουν μειωθεί στις 9 άρα το πρόγραμμα δούλεψε όπως πρέπει αφού και έκανε αναζήτηση στα σωστά σημεία αλλά και μείωσε την σωστή τιμή και την αποθήκευσε στην σωστή διεύθυνση.</w:t>
      </w:r>
    </w:p>
    <w:p w14:paraId="748C3EF0" w14:textId="77777777" w:rsidR="00943F5C" w:rsidRDefault="00943F5C" w:rsidP="00943F5C">
      <w:pPr>
        <w:ind w:firstLine="720"/>
      </w:pPr>
    </w:p>
    <w:p w14:paraId="0C69EE90" w14:textId="77777777" w:rsidR="00943F5C" w:rsidRDefault="00943F5C" w:rsidP="00943F5C">
      <w:pPr>
        <w:ind w:firstLine="720"/>
      </w:pPr>
    </w:p>
    <w:p w14:paraId="11DCEDA3" w14:textId="77777777" w:rsidR="00943F5C" w:rsidRDefault="00943F5C" w:rsidP="00943F5C">
      <w:pPr>
        <w:ind w:firstLine="720"/>
      </w:pPr>
    </w:p>
    <w:p w14:paraId="705CDB41" w14:textId="77777777" w:rsidR="00943F5C" w:rsidRDefault="00943F5C" w:rsidP="00943F5C">
      <w:pPr>
        <w:ind w:firstLine="720"/>
      </w:pPr>
    </w:p>
    <w:p w14:paraId="79E38FFC" w14:textId="77777777" w:rsidR="00943F5C" w:rsidRDefault="00943F5C" w:rsidP="00943F5C">
      <w:pPr>
        <w:ind w:firstLine="720"/>
      </w:pPr>
    </w:p>
    <w:p w14:paraId="6774FBFB" w14:textId="77777777" w:rsidR="00943F5C" w:rsidRDefault="00943F5C" w:rsidP="00943F5C">
      <w:pPr>
        <w:ind w:firstLine="720"/>
      </w:pPr>
    </w:p>
    <w:p w14:paraId="58AD94E9" w14:textId="77777777" w:rsidR="00943F5C" w:rsidRDefault="00943F5C" w:rsidP="00943F5C">
      <w:pPr>
        <w:ind w:firstLine="720"/>
      </w:pPr>
    </w:p>
    <w:p w14:paraId="44A33448" w14:textId="77777777" w:rsidR="00943F5C" w:rsidRDefault="00943F5C" w:rsidP="00943F5C">
      <w:pPr>
        <w:ind w:firstLine="720"/>
      </w:pPr>
    </w:p>
    <w:p w14:paraId="20414D4E" w14:textId="77777777" w:rsidR="00943F5C" w:rsidRDefault="00943F5C" w:rsidP="00943F5C">
      <w:pPr>
        <w:ind w:firstLine="720"/>
      </w:pPr>
    </w:p>
    <w:p w14:paraId="112E22D4" w14:textId="77777777" w:rsidR="00943F5C" w:rsidRDefault="00943F5C" w:rsidP="00943F5C">
      <w:pPr>
        <w:ind w:firstLine="720"/>
      </w:pPr>
    </w:p>
    <w:p w14:paraId="7EE597E1" w14:textId="77777777" w:rsidR="00943F5C" w:rsidRDefault="00943F5C" w:rsidP="00943F5C">
      <w:pPr>
        <w:ind w:firstLine="720"/>
      </w:pPr>
    </w:p>
    <w:p w14:paraId="383140C8" w14:textId="77777777" w:rsidR="00943F5C" w:rsidRDefault="00943F5C" w:rsidP="00943F5C">
      <w:pPr>
        <w:ind w:firstLine="720"/>
      </w:pPr>
    </w:p>
    <w:p w14:paraId="0DF698A2" w14:textId="77777777" w:rsidR="00943F5C" w:rsidRDefault="00943F5C" w:rsidP="00943F5C">
      <w:pPr>
        <w:ind w:firstLine="720"/>
      </w:pPr>
    </w:p>
    <w:p w14:paraId="631A5F6F" w14:textId="77777777" w:rsidR="00943F5C" w:rsidRDefault="00943F5C" w:rsidP="00943F5C">
      <w:pPr>
        <w:ind w:firstLine="720"/>
      </w:pPr>
    </w:p>
    <w:p w14:paraId="006744A5" w14:textId="77777777" w:rsidR="00943F5C" w:rsidRDefault="00943F5C" w:rsidP="00943F5C">
      <w:pPr>
        <w:ind w:firstLine="720"/>
      </w:pPr>
    </w:p>
    <w:p w14:paraId="52062234" w14:textId="6754FD58" w:rsidR="00943F5C" w:rsidRDefault="00943F5C" w:rsidP="00943F5C">
      <w:pPr>
        <w:pStyle w:val="Heading1"/>
      </w:pPr>
      <w:bookmarkStart w:id="8" w:name="_Toc159514483"/>
      <w:r>
        <w:lastRenderedPageBreak/>
        <w:t>ΕΠΙΛΟΓΟΣ</w:t>
      </w:r>
      <w:bookmarkEnd w:id="8"/>
    </w:p>
    <w:p w14:paraId="7571F5BF" w14:textId="77777777" w:rsidR="00943F5C" w:rsidRDefault="00943F5C" w:rsidP="00943F5C"/>
    <w:p w14:paraId="703812D2" w14:textId="3AA37573" w:rsidR="007C5639" w:rsidRDefault="00943F5C" w:rsidP="00943F5C">
      <w:pPr>
        <w:ind w:firstLine="432"/>
      </w:pPr>
      <w:r>
        <w:t>Στην εργασία αυτή χρησιμοποιώντας τις γνώσεις που έχω αποκομίσει από την θεωρία και τα εργαστήρια του μαθήματος,</w:t>
      </w:r>
      <w:r w:rsidRPr="00943F5C">
        <w:t xml:space="preserve"> </w:t>
      </w:r>
      <w:r>
        <w:rPr>
          <w:lang w:val="en-US"/>
        </w:rPr>
        <w:t>M</w:t>
      </w:r>
      <w:r w:rsidR="007C5639">
        <w:t>ικροεπεξεργαστές</w:t>
      </w:r>
      <w:r>
        <w:t xml:space="preserve"> και Εφαρμογές, υλοποίησα ένα σύνθετο πρόβλημα με ένα μικροεπεξεργαστή αρχιτεκτονικής </w:t>
      </w:r>
      <w:r>
        <w:rPr>
          <w:lang w:val="en-US"/>
        </w:rPr>
        <w:t>ARM</w:t>
      </w:r>
      <w:r w:rsidRPr="00943F5C">
        <w:t xml:space="preserve"> </w:t>
      </w:r>
      <w:r>
        <w:t xml:space="preserve">στο περιβάλλον </w:t>
      </w:r>
      <w:proofErr w:type="spellStart"/>
      <w:r>
        <w:rPr>
          <w:lang w:val="en-US"/>
        </w:rPr>
        <w:t>keil</w:t>
      </w:r>
      <w:proofErr w:type="spellEnd"/>
      <w:r w:rsidRPr="00943F5C">
        <w:t xml:space="preserve"> </w:t>
      </w:r>
      <w:proofErr w:type="spellStart"/>
      <w:r>
        <w:rPr>
          <w:lang w:val="en-US"/>
        </w:rPr>
        <w:t>uVision</w:t>
      </w:r>
      <w:proofErr w:type="spellEnd"/>
      <w:r w:rsidRPr="00943F5C">
        <w:t xml:space="preserve">. </w:t>
      </w:r>
      <w:r w:rsidR="007C5639">
        <w:t>Έπειτα από κάποιες θεωρήσεις μου σε κάποια σημεία, τα οποία δεν ήταν εμφανή, θεωρώ πως κάλυψα πλήρως το πρόβλημα που μου ζητήθηκε.</w:t>
      </w:r>
    </w:p>
    <w:p w14:paraId="48C6A328" w14:textId="4AA4729C" w:rsidR="00943F5C" w:rsidRPr="00943F5C" w:rsidRDefault="00943F5C" w:rsidP="00943F5C">
      <w:pPr>
        <w:ind w:firstLine="432"/>
      </w:pPr>
      <w:r>
        <w:t>Από την δουλειά μου πάνω στο πρόβλημα έμαθα αρκετά για το πώς δουλεύει μια μνήμη</w:t>
      </w:r>
      <w:r w:rsidR="007C5639">
        <w:t xml:space="preserve"> σε έναν επεξεργαστή</w:t>
      </w:r>
      <w:r>
        <w:t xml:space="preserve">, πώς να χρησιμοποιώ σωστά το </w:t>
      </w:r>
      <w:r>
        <w:rPr>
          <w:lang w:val="en-US"/>
        </w:rPr>
        <w:t>Stack</w:t>
      </w:r>
      <w:r w:rsidR="007C5639" w:rsidRPr="007C5639">
        <w:t xml:space="preserve"> </w:t>
      </w:r>
      <w:r w:rsidR="007C5639">
        <w:t xml:space="preserve">και εντολές όπως </w:t>
      </w:r>
      <w:r w:rsidR="007C5639">
        <w:rPr>
          <w:lang w:val="en-US"/>
        </w:rPr>
        <w:t>PUSH</w:t>
      </w:r>
      <w:r w:rsidR="007C5639" w:rsidRPr="007C5639">
        <w:t xml:space="preserve"> </w:t>
      </w:r>
      <w:r w:rsidR="007C5639">
        <w:t xml:space="preserve">και </w:t>
      </w:r>
      <w:r w:rsidR="007C5639">
        <w:rPr>
          <w:lang w:val="en-US"/>
        </w:rPr>
        <w:t>POP</w:t>
      </w:r>
      <w:r w:rsidRPr="00943F5C">
        <w:t>,</w:t>
      </w:r>
      <w:r>
        <w:t xml:space="preserve"> πως δουλεύουν </w:t>
      </w:r>
      <w:proofErr w:type="spellStart"/>
      <w:r>
        <w:t>καταχωρητές</w:t>
      </w:r>
      <w:proofErr w:type="spellEnd"/>
      <w:r>
        <w:t xml:space="preserve"> όπως ο </w:t>
      </w:r>
      <w:r>
        <w:rPr>
          <w:lang w:val="en-US"/>
        </w:rPr>
        <w:t>PC</w:t>
      </w:r>
      <w:r w:rsidRPr="00943F5C">
        <w:t xml:space="preserve"> </w:t>
      </w:r>
      <w:r>
        <w:t>και ο</w:t>
      </w:r>
      <w:r w:rsidRPr="00943F5C">
        <w:t xml:space="preserve"> </w:t>
      </w:r>
      <w:r>
        <w:rPr>
          <w:lang w:val="en-US"/>
        </w:rPr>
        <w:t>LR</w:t>
      </w:r>
      <w:r>
        <w:t xml:space="preserve"> αλλά και πολλά άλλα χρήσιμα πράγματα πάνω στην γλώσσα</w:t>
      </w:r>
      <w:r w:rsidRPr="00943F5C">
        <w:t xml:space="preserve"> </w:t>
      </w:r>
      <w:r>
        <w:rPr>
          <w:lang w:val="en-US"/>
        </w:rPr>
        <w:t>ARM</w:t>
      </w:r>
      <w:r w:rsidRPr="00943F5C">
        <w:t xml:space="preserve"> </w:t>
      </w:r>
      <w:r>
        <w:rPr>
          <w:lang w:val="en-US"/>
        </w:rPr>
        <w:t>assembly</w:t>
      </w:r>
      <w:r w:rsidRPr="00943F5C">
        <w:t>.</w:t>
      </w:r>
      <w:r>
        <w:t xml:space="preserve"> </w:t>
      </w:r>
    </w:p>
    <w:p w14:paraId="19915B22" w14:textId="77777777" w:rsidR="004B4C89" w:rsidRPr="004B4C89" w:rsidRDefault="004B4C89" w:rsidP="00496718"/>
    <w:p w14:paraId="5D23280A" w14:textId="3D0FE0D4" w:rsidR="004B4C89" w:rsidRPr="00393CC4" w:rsidRDefault="004B4C89" w:rsidP="004B4C89">
      <w:pPr>
        <w:jc w:val="center"/>
      </w:pPr>
    </w:p>
    <w:p w14:paraId="70B0B5B9" w14:textId="77777777" w:rsidR="00747EDE" w:rsidRDefault="00747EDE" w:rsidP="00747EDE"/>
    <w:p w14:paraId="7BEE6BA8" w14:textId="77777777" w:rsidR="00747EDE" w:rsidRPr="00747EDE" w:rsidRDefault="00747EDE" w:rsidP="00747EDE"/>
    <w:sectPr w:rsidR="00747EDE" w:rsidRPr="00747EDE" w:rsidSect="007B0DEC">
      <w:footerReference w:type="default" r:id="rId2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AAB7" w14:textId="77777777" w:rsidR="007B0DEC" w:rsidRDefault="007B0DEC" w:rsidP="009A51C0">
      <w:pPr>
        <w:spacing w:after="0" w:line="240" w:lineRule="auto"/>
      </w:pPr>
      <w:r>
        <w:separator/>
      </w:r>
    </w:p>
  </w:endnote>
  <w:endnote w:type="continuationSeparator" w:id="0">
    <w:p w14:paraId="4AF07EC0" w14:textId="77777777" w:rsidR="007B0DEC" w:rsidRDefault="007B0DEC" w:rsidP="009A5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1"/>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Euphemia">
    <w:charset w:val="00"/>
    <w:family w:val="swiss"/>
    <w:pitch w:val="variable"/>
    <w:sig w:usb0="8000006F" w:usb1="0000004A" w:usb2="00002000" w:usb3="00000000" w:csb0="00000001"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788099"/>
      <w:docPartObj>
        <w:docPartGallery w:val="Page Numbers (Bottom of Page)"/>
        <w:docPartUnique/>
      </w:docPartObj>
    </w:sdtPr>
    <w:sdtContent>
      <w:p w14:paraId="383B0A91" w14:textId="0AB15729" w:rsidR="009A51C0" w:rsidRDefault="009A51C0">
        <w:pPr>
          <w:pStyle w:val="Footer"/>
          <w:jc w:val="right"/>
        </w:pPr>
        <w:r>
          <w:t xml:space="preserve">Σελίδα | </w:t>
        </w:r>
        <w:r>
          <w:fldChar w:fldCharType="begin"/>
        </w:r>
        <w:r>
          <w:instrText>PAGE   \* MERGEFORMAT</w:instrText>
        </w:r>
        <w:r>
          <w:fldChar w:fldCharType="separate"/>
        </w:r>
        <w:r>
          <w:t>2</w:t>
        </w:r>
        <w:r>
          <w:fldChar w:fldCharType="end"/>
        </w:r>
        <w:r>
          <w:t xml:space="preserve"> </w:t>
        </w:r>
      </w:p>
    </w:sdtContent>
  </w:sdt>
  <w:p w14:paraId="634BAECD" w14:textId="512FF79C" w:rsidR="009A51C0" w:rsidRDefault="009A5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AB5A4" w14:textId="77777777" w:rsidR="007B0DEC" w:rsidRDefault="007B0DEC" w:rsidP="009A51C0">
      <w:pPr>
        <w:spacing w:after="0" w:line="240" w:lineRule="auto"/>
      </w:pPr>
      <w:r>
        <w:separator/>
      </w:r>
    </w:p>
  </w:footnote>
  <w:footnote w:type="continuationSeparator" w:id="0">
    <w:p w14:paraId="14445CC2" w14:textId="77777777" w:rsidR="007B0DEC" w:rsidRDefault="007B0DEC" w:rsidP="009A5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45CA"/>
    <w:multiLevelType w:val="hybridMultilevel"/>
    <w:tmpl w:val="2C04EA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1937A4"/>
    <w:multiLevelType w:val="hybridMultilevel"/>
    <w:tmpl w:val="31342668"/>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E2F7601"/>
    <w:multiLevelType w:val="hybridMultilevel"/>
    <w:tmpl w:val="99A247B0"/>
    <w:lvl w:ilvl="0" w:tplc="040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6227066">
    <w:abstractNumId w:val="1"/>
  </w:num>
  <w:num w:numId="2" w16cid:durableId="1295864815">
    <w:abstractNumId w:val="1"/>
  </w:num>
  <w:num w:numId="3" w16cid:durableId="520977673">
    <w:abstractNumId w:val="1"/>
  </w:num>
  <w:num w:numId="4" w16cid:durableId="667486250">
    <w:abstractNumId w:val="1"/>
  </w:num>
  <w:num w:numId="5" w16cid:durableId="1552880620">
    <w:abstractNumId w:val="1"/>
  </w:num>
  <w:num w:numId="6" w16cid:durableId="1759598824">
    <w:abstractNumId w:val="1"/>
  </w:num>
  <w:num w:numId="7" w16cid:durableId="2106537438">
    <w:abstractNumId w:val="1"/>
  </w:num>
  <w:num w:numId="8" w16cid:durableId="2080250665">
    <w:abstractNumId w:val="1"/>
  </w:num>
  <w:num w:numId="9" w16cid:durableId="1917855188">
    <w:abstractNumId w:val="1"/>
  </w:num>
  <w:num w:numId="10" w16cid:durableId="14498827">
    <w:abstractNumId w:val="1"/>
  </w:num>
  <w:num w:numId="11" w16cid:durableId="37362853">
    <w:abstractNumId w:val="0"/>
  </w:num>
  <w:num w:numId="12" w16cid:durableId="1549413379">
    <w:abstractNumId w:val="2"/>
  </w:num>
  <w:num w:numId="13" w16cid:durableId="1315574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90"/>
    <w:rsid w:val="000111FF"/>
    <w:rsid w:val="001518CF"/>
    <w:rsid w:val="00184C52"/>
    <w:rsid w:val="002012B9"/>
    <w:rsid w:val="002033FE"/>
    <w:rsid w:val="0032603D"/>
    <w:rsid w:val="00393CC4"/>
    <w:rsid w:val="003A7623"/>
    <w:rsid w:val="00496718"/>
    <w:rsid w:val="004A44B1"/>
    <w:rsid w:val="004B4C89"/>
    <w:rsid w:val="004F328A"/>
    <w:rsid w:val="00601FAD"/>
    <w:rsid w:val="006B2564"/>
    <w:rsid w:val="00747EDE"/>
    <w:rsid w:val="0075171A"/>
    <w:rsid w:val="007B0DEC"/>
    <w:rsid w:val="007C5639"/>
    <w:rsid w:val="007D6E2B"/>
    <w:rsid w:val="0084573A"/>
    <w:rsid w:val="008A2707"/>
    <w:rsid w:val="00943F5C"/>
    <w:rsid w:val="00963B23"/>
    <w:rsid w:val="00966002"/>
    <w:rsid w:val="009A51C0"/>
    <w:rsid w:val="00AB57D9"/>
    <w:rsid w:val="00B04664"/>
    <w:rsid w:val="00BB2690"/>
    <w:rsid w:val="00C03293"/>
    <w:rsid w:val="00C04E92"/>
    <w:rsid w:val="00C62098"/>
    <w:rsid w:val="00CD4834"/>
    <w:rsid w:val="00D4116D"/>
    <w:rsid w:val="00E41D73"/>
    <w:rsid w:val="00E72F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9F177"/>
  <w15:chartTrackingRefBased/>
  <w15:docId w15:val="{1496D707-58D7-4669-ABD7-F7603FFA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098"/>
    <w:rPr>
      <w:rFonts w:ascii="Verdana" w:hAnsi="Verdana"/>
      <w:sz w:val="24"/>
    </w:rPr>
  </w:style>
  <w:style w:type="paragraph" w:styleId="Heading1">
    <w:name w:val="heading 1"/>
    <w:basedOn w:val="Normal"/>
    <w:next w:val="Normal"/>
    <w:link w:val="Heading1Char"/>
    <w:uiPriority w:val="9"/>
    <w:qFormat/>
    <w:rsid w:val="0096600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600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6600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6600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66002"/>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966002"/>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96600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600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600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00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6600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6600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6600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66002"/>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966002"/>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9660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60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600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6600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600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6600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6002"/>
    <w:rPr>
      <w:color w:val="5A5A5A" w:themeColor="text1" w:themeTint="A5"/>
      <w:spacing w:val="10"/>
    </w:rPr>
  </w:style>
  <w:style w:type="paragraph" w:styleId="Quote">
    <w:name w:val="Quote"/>
    <w:basedOn w:val="Normal"/>
    <w:next w:val="Normal"/>
    <w:link w:val="QuoteChar"/>
    <w:uiPriority w:val="29"/>
    <w:qFormat/>
    <w:rsid w:val="00966002"/>
    <w:pPr>
      <w:spacing w:before="160"/>
      <w:ind w:left="720" w:right="720"/>
    </w:pPr>
    <w:rPr>
      <w:i/>
      <w:iCs/>
      <w:color w:val="000000" w:themeColor="text1"/>
    </w:rPr>
  </w:style>
  <w:style w:type="character" w:customStyle="1" w:styleId="QuoteChar">
    <w:name w:val="Quote Char"/>
    <w:basedOn w:val="DefaultParagraphFont"/>
    <w:link w:val="Quote"/>
    <w:uiPriority w:val="29"/>
    <w:rsid w:val="00966002"/>
    <w:rPr>
      <w:i/>
      <w:iCs/>
      <w:color w:val="000000" w:themeColor="text1"/>
    </w:rPr>
  </w:style>
  <w:style w:type="paragraph" w:styleId="ListParagraph">
    <w:name w:val="List Paragraph"/>
    <w:basedOn w:val="Normal"/>
    <w:uiPriority w:val="34"/>
    <w:qFormat/>
    <w:rsid w:val="00BB2690"/>
    <w:pPr>
      <w:ind w:left="720"/>
      <w:contextualSpacing/>
    </w:pPr>
  </w:style>
  <w:style w:type="character" w:styleId="IntenseEmphasis">
    <w:name w:val="Intense Emphasis"/>
    <w:basedOn w:val="DefaultParagraphFont"/>
    <w:uiPriority w:val="21"/>
    <w:qFormat/>
    <w:rsid w:val="00966002"/>
    <w:rPr>
      <w:b/>
      <w:bCs/>
      <w:i/>
      <w:iCs/>
      <w:caps/>
    </w:rPr>
  </w:style>
  <w:style w:type="paragraph" w:styleId="IntenseQuote">
    <w:name w:val="Intense Quote"/>
    <w:basedOn w:val="Normal"/>
    <w:next w:val="Normal"/>
    <w:link w:val="IntenseQuoteChar"/>
    <w:uiPriority w:val="30"/>
    <w:qFormat/>
    <w:rsid w:val="0096600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6002"/>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966002"/>
    <w:rPr>
      <w:b/>
      <w:bCs/>
      <w:smallCaps/>
      <w:u w:val="single"/>
    </w:rPr>
  </w:style>
  <w:style w:type="paragraph" w:styleId="NoSpacing">
    <w:name w:val="No Spacing"/>
    <w:link w:val="NoSpacingChar"/>
    <w:uiPriority w:val="1"/>
    <w:qFormat/>
    <w:rsid w:val="00966002"/>
    <w:pPr>
      <w:spacing w:after="0" w:line="240" w:lineRule="auto"/>
    </w:pPr>
  </w:style>
  <w:style w:type="character" w:customStyle="1" w:styleId="NoSpacingChar">
    <w:name w:val="No Spacing Char"/>
    <w:basedOn w:val="DefaultParagraphFont"/>
    <w:link w:val="NoSpacing"/>
    <w:uiPriority w:val="1"/>
    <w:rsid w:val="00966002"/>
  </w:style>
  <w:style w:type="character" w:styleId="BookTitle">
    <w:name w:val="Book Title"/>
    <w:basedOn w:val="DefaultParagraphFont"/>
    <w:uiPriority w:val="33"/>
    <w:qFormat/>
    <w:rsid w:val="00966002"/>
    <w:rPr>
      <w:b w:val="0"/>
      <w:bCs w:val="0"/>
      <w:smallCaps/>
      <w:spacing w:val="5"/>
    </w:rPr>
  </w:style>
  <w:style w:type="paragraph" w:styleId="Caption">
    <w:name w:val="caption"/>
    <w:basedOn w:val="Normal"/>
    <w:next w:val="Normal"/>
    <w:uiPriority w:val="35"/>
    <w:unhideWhenUsed/>
    <w:qFormat/>
    <w:rsid w:val="00966002"/>
    <w:pPr>
      <w:spacing w:after="200" w:line="240" w:lineRule="auto"/>
    </w:pPr>
    <w:rPr>
      <w:i/>
      <w:iCs/>
      <w:color w:val="0E2841" w:themeColor="text2"/>
      <w:sz w:val="18"/>
      <w:szCs w:val="18"/>
    </w:rPr>
  </w:style>
  <w:style w:type="character" w:styleId="Strong">
    <w:name w:val="Strong"/>
    <w:basedOn w:val="DefaultParagraphFont"/>
    <w:uiPriority w:val="22"/>
    <w:qFormat/>
    <w:rsid w:val="00966002"/>
    <w:rPr>
      <w:b/>
      <w:bCs/>
      <w:color w:val="000000" w:themeColor="text1"/>
    </w:rPr>
  </w:style>
  <w:style w:type="character" w:styleId="Emphasis">
    <w:name w:val="Emphasis"/>
    <w:basedOn w:val="DefaultParagraphFont"/>
    <w:uiPriority w:val="20"/>
    <w:qFormat/>
    <w:rsid w:val="00966002"/>
    <w:rPr>
      <w:i/>
      <w:iCs/>
      <w:color w:val="auto"/>
    </w:rPr>
  </w:style>
  <w:style w:type="character" w:styleId="SubtleEmphasis">
    <w:name w:val="Subtle Emphasis"/>
    <w:basedOn w:val="DefaultParagraphFont"/>
    <w:uiPriority w:val="19"/>
    <w:qFormat/>
    <w:rsid w:val="00966002"/>
    <w:rPr>
      <w:i/>
      <w:iCs/>
      <w:color w:val="404040" w:themeColor="text1" w:themeTint="BF"/>
    </w:rPr>
  </w:style>
  <w:style w:type="character" w:styleId="SubtleReference">
    <w:name w:val="Subtle Reference"/>
    <w:basedOn w:val="DefaultParagraphFont"/>
    <w:uiPriority w:val="31"/>
    <w:qFormat/>
    <w:rsid w:val="00966002"/>
    <w:rPr>
      <w:smallCaps/>
      <w:color w:val="404040" w:themeColor="text1" w:themeTint="BF"/>
      <w:u w:val="single" w:color="7F7F7F" w:themeColor="text1" w:themeTint="80"/>
    </w:rPr>
  </w:style>
  <w:style w:type="paragraph" w:styleId="TOCHeading">
    <w:name w:val="TOC Heading"/>
    <w:basedOn w:val="Heading1"/>
    <w:next w:val="Normal"/>
    <w:uiPriority w:val="39"/>
    <w:unhideWhenUsed/>
    <w:qFormat/>
    <w:rsid w:val="00966002"/>
    <w:pPr>
      <w:outlineLvl w:val="9"/>
    </w:pPr>
  </w:style>
  <w:style w:type="table" w:styleId="TableGrid">
    <w:name w:val="Table Grid"/>
    <w:basedOn w:val="TableNormal"/>
    <w:uiPriority w:val="39"/>
    <w:rsid w:val="004A4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C5639"/>
    <w:pPr>
      <w:spacing w:after="100"/>
    </w:pPr>
  </w:style>
  <w:style w:type="paragraph" w:styleId="TOC2">
    <w:name w:val="toc 2"/>
    <w:basedOn w:val="Normal"/>
    <w:next w:val="Normal"/>
    <w:autoRedefine/>
    <w:uiPriority w:val="39"/>
    <w:unhideWhenUsed/>
    <w:rsid w:val="007C5639"/>
    <w:pPr>
      <w:spacing w:after="100"/>
      <w:ind w:left="240"/>
    </w:pPr>
  </w:style>
  <w:style w:type="paragraph" w:styleId="TOC3">
    <w:name w:val="toc 3"/>
    <w:basedOn w:val="Normal"/>
    <w:next w:val="Normal"/>
    <w:autoRedefine/>
    <w:uiPriority w:val="39"/>
    <w:unhideWhenUsed/>
    <w:rsid w:val="007C5639"/>
    <w:pPr>
      <w:spacing w:after="100"/>
      <w:ind w:left="480"/>
    </w:pPr>
  </w:style>
  <w:style w:type="character" w:styleId="Hyperlink">
    <w:name w:val="Hyperlink"/>
    <w:basedOn w:val="DefaultParagraphFont"/>
    <w:uiPriority w:val="99"/>
    <w:unhideWhenUsed/>
    <w:rsid w:val="007C5639"/>
    <w:rPr>
      <w:color w:val="467886" w:themeColor="hyperlink"/>
      <w:u w:val="single"/>
    </w:rPr>
  </w:style>
  <w:style w:type="paragraph" w:styleId="Header">
    <w:name w:val="header"/>
    <w:basedOn w:val="Normal"/>
    <w:link w:val="HeaderChar"/>
    <w:uiPriority w:val="99"/>
    <w:unhideWhenUsed/>
    <w:rsid w:val="009A51C0"/>
    <w:pPr>
      <w:tabs>
        <w:tab w:val="center" w:pos="4153"/>
        <w:tab w:val="right" w:pos="8306"/>
      </w:tabs>
      <w:spacing w:after="0" w:line="240" w:lineRule="auto"/>
    </w:pPr>
  </w:style>
  <w:style w:type="character" w:customStyle="1" w:styleId="HeaderChar">
    <w:name w:val="Header Char"/>
    <w:basedOn w:val="DefaultParagraphFont"/>
    <w:link w:val="Header"/>
    <w:uiPriority w:val="99"/>
    <w:rsid w:val="009A51C0"/>
    <w:rPr>
      <w:rFonts w:ascii="Verdana" w:hAnsi="Verdana"/>
      <w:sz w:val="24"/>
    </w:rPr>
  </w:style>
  <w:style w:type="paragraph" w:styleId="Footer">
    <w:name w:val="footer"/>
    <w:basedOn w:val="Normal"/>
    <w:link w:val="FooterChar"/>
    <w:uiPriority w:val="99"/>
    <w:unhideWhenUsed/>
    <w:rsid w:val="009A51C0"/>
    <w:pPr>
      <w:tabs>
        <w:tab w:val="center" w:pos="4153"/>
        <w:tab w:val="right" w:pos="8306"/>
      </w:tabs>
      <w:spacing w:after="0" w:line="240" w:lineRule="auto"/>
    </w:pPr>
  </w:style>
  <w:style w:type="character" w:customStyle="1" w:styleId="FooterChar">
    <w:name w:val="Footer Char"/>
    <w:basedOn w:val="DefaultParagraphFont"/>
    <w:link w:val="Footer"/>
    <w:uiPriority w:val="99"/>
    <w:rsid w:val="009A51C0"/>
    <w:rPr>
      <w:rFonts w:ascii="Verdana" w:hAnsi="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0229">
      <w:bodyDiv w:val="1"/>
      <w:marLeft w:val="0"/>
      <w:marRight w:val="0"/>
      <w:marTop w:val="0"/>
      <w:marBottom w:val="0"/>
      <w:divBdr>
        <w:top w:val="none" w:sz="0" w:space="0" w:color="auto"/>
        <w:left w:val="none" w:sz="0" w:space="0" w:color="auto"/>
        <w:bottom w:val="none" w:sz="0" w:space="0" w:color="auto"/>
        <w:right w:val="none" w:sz="0" w:space="0" w:color="auto"/>
      </w:divBdr>
    </w:div>
    <w:div w:id="581183927">
      <w:bodyDiv w:val="1"/>
      <w:marLeft w:val="0"/>
      <w:marRight w:val="0"/>
      <w:marTop w:val="0"/>
      <w:marBottom w:val="0"/>
      <w:divBdr>
        <w:top w:val="none" w:sz="0" w:space="0" w:color="auto"/>
        <w:left w:val="none" w:sz="0" w:space="0" w:color="auto"/>
        <w:bottom w:val="none" w:sz="0" w:space="0" w:color="auto"/>
        <w:right w:val="none" w:sz="0" w:space="0" w:color="auto"/>
      </w:divBdr>
    </w:div>
    <w:div w:id="1039744467">
      <w:bodyDiv w:val="1"/>
      <w:marLeft w:val="0"/>
      <w:marRight w:val="0"/>
      <w:marTop w:val="0"/>
      <w:marBottom w:val="0"/>
      <w:divBdr>
        <w:top w:val="none" w:sz="0" w:space="0" w:color="auto"/>
        <w:left w:val="none" w:sz="0" w:space="0" w:color="auto"/>
        <w:bottom w:val="none" w:sz="0" w:space="0" w:color="auto"/>
        <w:right w:val="none" w:sz="0" w:space="0" w:color="auto"/>
      </w:divBdr>
    </w:div>
    <w:div w:id="1431318389">
      <w:bodyDiv w:val="1"/>
      <w:marLeft w:val="0"/>
      <w:marRight w:val="0"/>
      <w:marTop w:val="0"/>
      <w:marBottom w:val="0"/>
      <w:divBdr>
        <w:top w:val="none" w:sz="0" w:space="0" w:color="auto"/>
        <w:left w:val="none" w:sz="0" w:space="0" w:color="auto"/>
        <w:bottom w:val="none" w:sz="0" w:space="0" w:color="auto"/>
        <w:right w:val="none" w:sz="0" w:space="0" w:color="auto"/>
      </w:divBdr>
    </w:div>
    <w:div w:id="1680809170">
      <w:bodyDiv w:val="1"/>
      <w:marLeft w:val="0"/>
      <w:marRight w:val="0"/>
      <w:marTop w:val="0"/>
      <w:marBottom w:val="0"/>
      <w:divBdr>
        <w:top w:val="none" w:sz="0" w:space="0" w:color="auto"/>
        <w:left w:val="none" w:sz="0" w:space="0" w:color="auto"/>
        <w:bottom w:val="none" w:sz="0" w:space="0" w:color="auto"/>
        <w:right w:val="none" w:sz="0" w:space="0" w:color="auto"/>
      </w:divBdr>
    </w:div>
    <w:div w:id="175809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Υλοποίηση ενός συστήματος έκδοσης και επικύρωσης εισιτηρίων για Μέσα Μαζικής Μεταφοράς χρησιμοποιώντας ARM Assembly.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1AFC31-1EFD-44B5-9B18-906BC1F2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16</Pages>
  <Words>2014</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μΙΚΡΟΕΠΕΞΕΡΓΑΣΤΕΣ ΚΑΙ ΕΦΑΡΜΟΓΕΣ</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μΙΚΡΟΕΠΕΞΕΡΓΑΣΤΕΣ ΚΑΙ ΕΦΑΡΜΟΓΕΣ</dc:title>
  <dc:subject>ΕΞΑΜΗΝΙΑΙΑ ΕΡΓΑΣΙΑ 23</dc:subject>
  <dc:creator>Θεοδωρος Σαπονακης α</dc:creator>
  <cp:keywords/>
  <dc:description/>
  <cp:lastModifiedBy>Θεοδωρος Σαπουνακης</cp:lastModifiedBy>
  <cp:revision>5</cp:revision>
  <dcterms:created xsi:type="dcterms:W3CDTF">2024-02-18T13:55:00Z</dcterms:created>
  <dcterms:modified xsi:type="dcterms:W3CDTF">2024-02-22T15:24:00Z</dcterms:modified>
</cp:coreProperties>
</file>