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3CA99" w14:textId="17AAEF4D" w:rsidR="001900BC" w:rsidRPr="002D0804" w:rsidRDefault="001900BC" w:rsidP="00751B3D">
      <w:pPr>
        <w:spacing w:after="0" w:line="276" w:lineRule="auto"/>
        <w:rPr>
          <w:rFonts w:cstheme="minorHAnsi"/>
          <w:b/>
          <w:caps/>
          <w:noProof/>
          <w:color w:val="44546A" w:themeColor="text2"/>
          <w:sz w:val="40"/>
          <w:lang w:eastAsia="zh-TW"/>
        </w:rPr>
      </w:pPr>
      <w:r w:rsidRPr="002D0804">
        <w:rPr>
          <w:rFonts w:cstheme="minorHAnsi"/>
          <w:b/>
          <w:caps/>
          <w:noProof/>
          <w:color w:val="44546A" w:themeColor="text2"/>
          <w:sz w:val="40"/>
          <w:lang w:eastAsia="zh-TW"/>
        </w:rPr>
        <w:t>M</w:t>
      </w:r>
      <w:r w:rsidR="00157176" w:rsidRPr="002D0804">
        <w:rPr>
          <w:rFonts w:cstheme="minorHAnsi"/>
          <w:b/>
          <w:caps/>
          <w:noProof/>
          <w:color w:val="44546A" w:themeColor="text2"/>
          <w:sz w:val="40"/>
          <w:lang w:eastAsia="zh-TW"/>
        </w:rPr>
        <w:t>á</w:t>
      </w:r>
      <w:r w:rsidRPr="002D0804">
        <w:rPr>
          <w:rFonts w:cstheme="minorHAnsi"/>
          <w:b/>
          <w:caps/>
          <w:noProof/>
          <w:color w:val="44546A" w:themeColor="text2"/>
          <w:sz w:val="40"/>
          <w:lang w:eastAsia="zh-TW"/>
        </w:rPr>
        <w:t>rcio Molina Morassutti</w:t>
      </w:r>
    </w:p>
    <w:p w14:paraId="4A908F96" w14:textId="3F3D5B6D" w:rsidR="006E1EA4" w:rsidRPr="00CB1D74" w:rsidRDefault="00176715" w:rsidP="00CB1D74">
      <w:pPr>
        <w:tabs>
          <w:tab w:val="left" w:pos="2592"/>
        </w:tabs>
        <w:spacing w:after="0" w:line="240" w:lineRule="auto"/>
        <w:rPr>
          <w:rStyle w:val="Hyperlink"/>
          <w:rFonts w:cstheme="minorHAnsi"/>
          <w:noProof/>
          <w:sz w:val="22"/>
          <w:u w:val="none"/>
          <w:lang w:eastAsia="zh-TW"/>
        </w:rPr>
      </w:pPr>
      <w:hyperlink r:id="rId6" w:history="1">
        <w:r w:rsidR="006E1EA4" w:rsidRPr="00CB1D74">
          <w:rPr>
            <w:rStyle w:val="Hyperlink"/>
            <w:rFonts w:cstheme="minorHAnsi"/>
            <w:noProof/>
            <w:sz w:val="22"/>
            <w:lang w:eastAsia="zh-TW"/>
          </w:rPr>
          <w:t>marcio.molina.m@gmail.com</w:t>
        </w:r>
      </w:hyperlink>
    </w:p>
    <w:p w14:paraId="21B12480" w14:textId="77777777" w:rsidR="006E1EA4" w:rsidRPr="00CB1D74" w:rsidRDefault="006E1EA4" w:rsidP="00CB1D74">
      <w:pPr>
        <w:tabs>
          <w:tab w:val="left" w:pos="2592"/>
        </w:tabs>
        <w:spacing w:after="0" w:line="240" w:lineRule="auto"/>
        <w:rPr>
          <w:rFonts w:cstheme="minorHAnsi"/>
          <w:noProof/>
          <w:sz w:val="22"/>
          <w:lang w:eastAsia="zh-TW"/>
        </w:rPr>
      </w:pPr>
      <w:r w:rsidRPr="00CB1D74">
        <w:rPr>
          <w:rFonts w:cstheme="minorHAnsi"/>
          <w:noProof/>
          <w:sz w:val="22"/>
          <w:lang w:eastAsia="zh-TW"/>
        </w:rPr>
        <w:t>(41) 9.9694-7967</w:t>
      </w:r>
    </w:p>
    <w:p w14:paraId="41281CDA" w14:textId="47C46C54" w:rsidR="00AE1F06" w:rsidRPr="00CB1D74" w:rsidRDefault="00653918" w:rsidP="00CB1D74">
      <w:pPr>
        <w:tabs>
          <w:tab w:val="left" w:pos="2592"/>
        </w:tabs>
        <w:spacing w:after="0" w:line="240" w:lineRule="auto"/>
        <w:rPr>
          <w:rFonts w:asciiTheme="majorHAnsi" w:hAnsiTheme="majorHAnsi" w:cstheme="majorHAnsi"/>
          <w:b/>
          <w:noProof/>
          <w:color w:val="44546A" w:themeColor="text2"/>
          <w:sz w:val="24"/>
          <w:szCs w:val="22"/>
          <w:lang w:eastAsia="zh-TW"/>
        </w:rPr>
      </w:pPr>
      <w:r w:rsidRPr="00CB1D74">
        <w:rPr>
          <w:rFonts w:cstheme="minorHAnsi"/>
          <w:noProof/>
          <w:sz w:val="22"/>
          <w:lang w:eastAsia="zh-TW"/>
        </w:rPr>
        <w:t>Araucária</w:t>
      </w:r>
      <w:r w:rsidR="00DD2626" w:rsidRPr="00CB1D74">
        <w:rPr>
          <w:rFonts w:cstheme="minorHAnsi"/>
          <w:noProof/>
          <w:sz w:val="22"/>
          <w:lang w:eastAsia="zh-TW"/>
        </w:rPr>
        <w:t xml:space="preserve">, </w:t>
      </w:r>
      <w:r w:rsidRPr="00CB1D74">
        <w:rPr>
          <w:rFonts w:cstheme="minorHAnsi"/>
          <w:noProof/>
          <w:sz w:val="22"/>
          <w:lang w:eastAsia="zh-TW"/>
        </w:rPr>
        <w:t>P</w:t>
      </w:r>
      <w:r w:rsidR="006E1EA4" w:rsidRPr="00CB1D74">
        <w:rPr>
          <w:rFonts w:cstheme="minorHAnsi"/>
          <w:noProof/>
          <w:sz w:val="22"/>
          <w:lang w:eastAsia="zh-TW"/>
        </w:rPr>
        <w:t>R</w:t>
      </w:r>
    </w:p>
    <w:p w14:paraId="4BF9DD2B" w14:textId="34BA44E1" w:rsidR="00FF336F" w:rsidRDefault="00FF336F" w:rsidP="00CB305E">
      <w:pPr>
        <w:spacing w:after="0" w:line="276" w:lineRule="auto"/>
        <w:ind w:left="360"/>
        <w:jc w:val="both"/>
        <w:rPr>
          <w:rFonts w:asciiTheme="majorHAnsi" w:hAnsiTheme="majorHAnsi" w:cstheme="majorHAnsi"/>
          <w:b/>
          <w:noProof/>
          <w:color w:val="44546A" w:themeColor="text2"/>
          <w:szCs w:val="22"/>
          <w:lang w:eastAsia="zh-TW"/>
        </w:rPr>
      </w:pPr>
    </w:p>
    <w:p w14:paraId="68F14593" w14:textId="77777777" w:rsidR="00316FD9" w:rsidRDefault="00316FD9" w:rsidP="00CB305E">
      <w:pPr>
        <w:spacing w:after="0" w:line="276" w:lineRule="auto"/>
        <w:ind w:left="360"/>
        <w:jc w:val="both"/>
        <w:rPr>
          <w:rFonts w:asciiTheme="majorHAnsi" w:hAnsiTheme="majorHAnsi" w:cstheme="majorHAnsi"/>
          <w:b/>
          <w:noProof/>
          <w:color w:val="44546A" w:themeColor="text2"/>
          <w:szCs w:val="22"/>
          <w:lang w:eastAsia="zh-TW"/>
        </w:rPr>
      </w:pPr>
    </w:p>
    <w:p w14:paraId="6B43074A" w14:textId="7BB3C545" w:rsidR="002859A5" w:rsidRPr="002859A5" w:rsidRDefault="002859A5" w:rsidP="002859A5">
      <w:pPr>
        <w:pBdr>
          <w:bottom w:val="single" w:sz="4" w:space="1" w:color="002060"/>
        </w:pBdr>
        <w:spacing w:line="276" w:lineRule="auto"/>
        <w:rPr>
          <w:rFonts w:cstheme="minorHAnsi"/>
          <w:b/>
          <w:noProof/>
          <w:color w:val="44546A" w:themeColor="text2"/>
          <w:sz w:val="24"/>
          <w:lang w:eastAsia="zh-TW"/>
        </w:rPr>
      </w:pPr>
      <w:r>
        <w:rPr>
          <w:rFonts w:cstheme="minorHAnsi"/>
          <w:b/>
          <w:noProof/>
          <w:color w:val="44546A" w:themeColor="text2"/>
          <w:sz w:val="24"/>
          <w:lang w:eastAsia="zh-TW"/>
        </w:rPr>
        <w:t>RESUMO</w:t>
      </w:r>
    </w:p>
    <w:p w14:paraId="34ABBD49" w14:textId="39121258" w:rsidR="002859A5" w:rsidRDefault="002859A5" w:rsidP="002859A5">
      <w:pPr>
        <w:spacing w:after="0" w:line="276" w:lineRule="auto"/>
        <w:jc w:val="both"/>
        <w:rPr>
          <w:rFonts w:asciiTheme="majorHAnsi" w:hAnsiTheme="majorHAnsi" w:cstheme="majorHAnsi"/>
          <w:sz w:val="22"/>
        </w:rPr>
      </w:pPr>
      <w:r w:rsidRPr="002859A5">
        <w:rPr>
          <w:rFonts w:asciiTheme="majorHAnsi" w:hAnsiTheme="majorHAnsi" w:cstheme="majorHAnsi"/>
          <w:sz w:val="22"/>
        </w:rPr>
        <w:t>Sou Desenvolvedor de Sistemas e trabalho na área tecnológica por mais de 10 anos.</w:t>
      </w:r>
      <w:r w:rsidR="009D35F2" w:rsidRPr="009D35F2">
        <w:rPr>
          <w:rFonts w:asciiTheme="majorHAnsi" w:hAnsiTheme="majorHAnsi" w:cstheme="majorHAnsi"/>
          <w:sz w:val="22"/>
        </w:rPr>
        <w:t xml:space="preserve"> Tenho perfil analítico e autodidata com </w:t>
      </w:r>
      <w:r w:rsidR="009D35F2">
        <w:rPr>
          <w:rFonts w:asciiTheme="majorHAnsi" w:hAnsiTheme="majorHAnsi" w:cstheme="majorHAnsi"/>
          <w:sz w:val="22"/>
        </w:rPr>
        <w:t>ampla</w:t>
      </w:r>
      <w:r w:rsidR="009D35F2" w:rsidRPr="009D35F2">
        <w:rPr>
          <w:rFonts w:asciiTheme="majorHAnsi" w:hAnsiTheme="majorHAnsi" w:cstheme="majorHAnsi"/>
          <w:sz w:val="22"/>
        </w:rPr>
        <w:t xml:space="preserve"> experiência em ambientes corporativos. Adoro aprender novas tecnol</w:t>
      </w:r>
      <w:r w:rsidR="009D35F2">
        <w:rPr>
          <w:rFonts w:asciiTheme="majorHAnsi" w:hAnsiTheme="majorHAnsi" w:cstheme="majorHAnsi"/>
          <w:sz w:val="22"/>
        </w:rPr>
        <w:t>ogias</w:t>
      </w:r>
      <w:r w:rsidR="009D35F2" w:rsidRPr="009D35F2">
        <w:rPr>
          <w:rFonts w:asciiTheme="majorHAnsi" w:hAnsiTheme="majorHAnsi" w:cstheme="majorHAnsi"/>
          <w:sz w:val="22"/>
        </w:rPr>
        <w:t xml:space="preserve"> e organizar processos para melhorar ou construir algo maior e significativo.</w:t>
      </w:r>
      <w:r w:rsidR="00316FD9">
        <w:rPr>
          <w:rFonts w:asciiTheme="majorHAnsi" w:hAnsiTheme="majorHAnsi" w:cstheme="majorHAnsi"/>
          <w:sz w:val="22"/>
        </w:rPr>
        <w:t xml:space="preserve"> </w:t>
      </w:r>
      <w:r w:rsidRPr="002859A5">
        <w:rPr>
          <w:rFonts w:asciiTheme="majorHAnsi" w:hAnsiTheme="majorHAnsi" w:cstheme="majorHAnsi"/>
          <w:sz w:val="22"/>
        </w:rPr>
        <w:t>Sou apaixonado por código e sempre estou estudando para me aperfeiçoar. Atualmente possuo certificações ITIL, Agile Scrum, Microsoft MTA e Microsoft MSCA.</w:t>
      </w:r>
    </w:p>
    <w:p w14:paraId="7FA4F173" w14:textId="77777777" w:rsidR="002859A5" w:rsidRPr="002859A5" w:rsidRDefault="002859A5" w:rsidP="002859A5">
      <w:pPr>
        <w:spacing w:after="0" w:line="276" w:lineRule="auto"/>
        <w:jc w:val="both"/>
        <w:rPr>
          <w:rFonts w:asciiTheme="majorHAnsi" w:hAnsiTheme="majorHAnsi" w:cstheme="majorHAnsi"/>
          <w:sz w:val="22"/>
        </w:rPr>
      </w:pPr>
    </w:p>
    <w:p w14:paraId="23E74C57" w14:textId="77777777" w:rsidR="006E1EA4" w:rsidRPr="002859A5" w:rsidRDefault="006E1EA4" w:rsidP="00CB305E">
      <w:pPr>
        <w:spacing w:after="0" w:line="276" w:lineRule="auto"/>
        <w:ind w:left="360"/>
        <w:jc w:val="both"/>
        <w:rPr>
          <w:rFonts w:asciiTheme="majorHAnsi" w:hAnsiTheme="majorHAnsi" w:cstheme="majorHAnsi"/>
          <w:sz w:val="22"/>
        </w:rPr>
      </w:pPr>
    </w:p>
    <w:p w14:paraId="529F23B7" w14:textId="4773944B" w:rsidR="00F5769A" w:rsidRPr="004450DF" w:rsidRDefault="00CC42E8" w:rsidP="00751B3D">
      <w:pPr>
        <w:pBdr>
          <w:bottom w:val="single" w:sz="4" w:space="1" w:color="002060"/>
        </w:pBdr>
        <w:spacing w:line="276" w:lineRule="auto"/>
        <w:rPr>
          <w:rFonts w:cstheme="minorHAnsi"/>
          <w:b/>
          <w:noProof/>
          <w:color w:val="44546A" w:themeColor="text2"/>
          <w:sz w:val="24"/>
          <w:lang w:eastAsia="zh-TW"/>
        </w:rPr>
      </w:pPr>
      <w:r>
        <w:rPr>
          <w:rFonts w:cstheme="minorHAnsi"/>
          <w:b/>
          <w:noProof/>
          <w:color w:val="44546A" w:themeColor="text2"/>
          <w:sz w:val="24"/>
          <w:lang w:eastAsia="zh-TW"/>
        </w:rPr>
        <w:t>EXPERI</w:t>
      </w:r>
      <w:r w:rsidR="00FF336F">
        <w:rPr>
          <w:rFonts w:cstheme="minorHAnsi"/>
          <w:b/>
          <w:noProof/>
          <w:color w:val="44546A" w:themeColor="text2"/>
          <w:sz w:val="24"/>
          <w:lang w:eastAsia="zh-TW"/>
        </w:rPr>
        <w:t>Ê</w:t>
      </w:r>
      <w:r>
        <w:rPr>
          <w:rFonts w:cstheme="minorHAnsi"/>
          <w:b/>
          <w:noProof/>
          <w:color w:val="44546A" w:themeColor="text2"/>
          <w:sz w:val="24"/>
          <w:lang w:eastAsia="zh-TW"/>
        </w:rPr>
        <w:t>NCIA PROFISSIONAL</w:t>
      </w:r>
    </w:p>
    <w:p w14:paraId="05A9E7C9" w14:textId="1F55E3F0" w:rsidR="00E906F6" w:rsidRDefault="00E906F6" w:rsidP="00E906F6">
      <w:pPr>
        <w:spacing w:after="0" w:line="276" w:lineRule="auto"/>
        <w:rPr>
          <w:rFonts w:cstheme="minorHAnsi"/>
          <w:b/>
          <w:caps/>
          <w:noProof/>
          <w:color w:val="44546A" w:themeColor="text2"/>
          <w:sz w:val="22"/>
          <w:szCs w:val="18"/>
          <w:lang w:eastAsia="zh-TW"/>
        </w:rPr>
      </w:pPr>
      <w:bookmarkStart w:id="0" w:name="_Hlk13229911"/>
      <w:r>
        <w:rPr>
          <w:rFonts w:cstheme="minorHAnsi"/>
          <w:b/>
          <w:caps/>
          <w:noProof/>
          <w:color w:val="44546A" w:themeColor="text2"/>
          <w:sz w:val="22"/>
          <w:szCs w:val="18"/>
          <w:lang w:eastAsia="zh-TW"/>
        </w:rPr>
        <w:t xml:space="preserve">THE University of </w:t>
      </w:r>
      <w:r w:rsidRPr="00E906F6">
        <w:rPr>
          <w:rFonts w:cstheme="minorHAnsi"/>
          <w:b/>
          <w:caps/>
          <w:noProof/>
          <w:color w:val="44546A" w:themeColor="text2"/>
          <w:sz w:val="22"/>
          <w:szCs w:val="18"/>
          <w:lang w:eastAsia="zh-TW"/>
        </w:rPr>
        <w:t>Sydney</w:t>
      </w:r>
      <w:r w:rsidR="000549A2">
        <w:rPr>
          <w:rFonts w:cstheme="minorHAnsi"/>
          <w:b/>
          <w:caps/>
          <w:noProof/>
          <w:color w:val="44546A" w:themeColor="text2"/>
          <w:sz w:val="22"/>
          <w:szCs w:val="18"/>
          <w:lang w:eastAsia="zh-TW"/>
        </w:rPr>
        <w:t>,</w:t>
      </w:r>
      <w:r w:rsidRPr="00E906F6">
        <w:rPr>
          <w:rFonts w:cstheme="minorHAnsi"/>
          <w:b/>
          <w:caps/>
          <w:noProof/>
          <w:color w:val="44546A" w:themeColor="text2"/>
          <w:sz w:val="22"/>
          <w:szCs w:val="18"/>
          <w:lang w:eastAsia="zh-TW"/>
        </w:rPr>
        <w:t xml:space="preserve"> Knowledge Hub </w:t>
      </w:r>
      <w:r w:rsidR="00A847C8" w:rsidRPr="004450DF">
        <w:rPr>
          <w:rFonts w:cstheme="minorHAnsi"/>
          <w:b/>
          <w:noProof/>
          <w:color w:val="44546A" w:themeColor="text2"/>
          <w:sz w:val="22"/>
          <w:szCs w:val="18"/>
          <w:lang w:eastAsia="zh-TW"/>
        </w:rPr>
        <w:t>- Sydney, Austr</w:t>
      </w:r>
      <w:r w:rsidR="0065510F">
        <w:rPr>
          <w:rFonts w:cstheme="minorHAnsi"/>
          <w:b/>
          <w:noProof/>
          <w:color w:val="44546A" w:themeColor="text2"/>
          <w:sz w:val="22"/>
          <w:szCs w:val="18"/>
          <w:lang w:eastAsia="zh-TW"/>
        </w:rPr>
        <w:t>á</w:t>
      </w:r>
      <w:r w:rsidR="00A847C8" w:rsidRPr="004450DF">
        <w:rPr>
          <w:rFonts w:cstheme="minorHAnsi"/>
          <w:b/>
          <w:noProof/>
          <w:color w:val="44546A" w:themeColor="text2"/>
          <w:sz w:val="22"/>
          <w:szCs w:val="18"/>
          <w:lang w:eastAsia="zh-TW"/>
        </w:rPr>
        <w:t>lia</w:t>
      </w:r>
      <w:r w:rsidR="00A847C8" w:rsidRPr="00D26989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r w:rsidRPr="00E906F6">
        <w:rPr>
          <w:rFonts w:cstheme="minorHAnsi"/>
          <w:caps/>
          <w:noProof/>
          <w:color w:val="44546A" w:themeColor="text2"/>
          <w:sz w:val="22"/>
          <w:szCs w:val="18"/>
          <w:lang w:eastAsia="zh-TW"/>
        </w:rPr>
        <w:t>(</w:t>
      </w:r>
      <w:hyperlink r:id="rId7" w:history="1">
        <w:r>
          <w:rPr>
            <w:rStyle w:val="Hyperlink"/>
          </w:rPr>
          <w:t>https://virtupharma.com.au/</w:t>
        </w:r>
      </w:hyperlink>
      <w:r>
        <w:t>)</w:t>
      </w:r>
    </w:p>
    <w:p w14:paraId="4558836C" w14:textId="1E335765" w:rsidR="00E906F6" w:rsidRPr="004F0550" w:rsidRDefault="00E906F6" w:rsidP="00E906F6">
      <w:pPr>
        <w:spacing w:after="0" w:line="276" w:lineRule="auto"/>
        <w:rPr>
          <w:rFonts w:asciiTheme="majorHAnsi" w:hAnsiTheme="majorHAnsi" w:cstheme="majorHAnsi"/>
          <w:i/>
          <w:sz w:val="24"/>
          <w:lang w:val="en-US"/>
        </w:rPr>
      </w:pPr>
      <w:r w:rsidRPr="004F0550">
        <w:rPr>
          <w:rFonts w:asciiTheme="majorHAnsi" w:hAnsiTheme="majorHAnsi" w:cstheme="majorHAnsi"/>
          <w:b/>
          <w:color w:val="595959" w:themeColor="text1" w:themeTint="A6"/>
          <w:sz w:val="24"/>
          <w:szCs w:val="22"/>
          <w:lang w:val="en-US"/>
        </w:rPr>
        <w:t xml:space="preserve">2020 - </w:t>
      </w:r>
      <w:proofErr w:type="spellStart"/>
      <w:r w:rsidR="004F0550">
        <w:rPr>
          <w:rFonts w:asciiTheme="majorHAnsi" w:hAnsiTheme="majorHAnsi" w:cstheme="majorHAnsi"/>
          <w:b/>
          <w:color w:val="595959" w:themeColor="text1" w:themeTint="A6"/>
          <w:sz w:val="24"/>
          <w:szCs w:val="22"/>
          <w:lang w:val="en-US"/>
        </w:rPr>
        <w:t>Atual</w:t>
      </w:r>
      <w:proofErr w:type="spellEnd"/>
      <w:r w:rsidR="004F0550">
        <w:rPr>
          <w:rFonts w:asciiTheme="majorHAnsi" w:hAnsiTheme="majorHAnsi" w:cstheme="majorHAnsi"/>
          <w:b/>
          <w:color w:val="595959" w:themeColor="text1" w:themeTint="A6"/>
          <w:sz w:val="24"/>
          <w:szCs w:val="22"/>
          <w:lang w:val="en-US"/>
        </w:rPr>
        <w:t xml:space="preserve">          </w:t>
      </w:r>
      <w:r w:rsidRPr="004F0550">
        <w:rPr>
          <w:rFonts w:asciiTheme="majorHAnsi" w:hAnsiTheme="majorHAnsi" w:cstheme="majorHAnsi"/>
          <w:b/>
          <w:color w:val="595959" w:themeColor="text1" w:themeTint="A6"/>
          <w:sz w:val="24"/>
          <w:szCs w:val="22"/>
          <w:lang w:val="en-US"/>
        </w:rPr>
        <w:t>Software Engineer</w:t>
      </w:r>
      <w:r w:rsidR="00B37192" w:rsidRPr="004F0550">
        <w:rPr>
          <w:rFonts w:asciiTheme="majorHAnsi" w:hAnsiTheme="majorHAnsi" w:cstheme="majorHAnsi"/>
          <w:b/>
          <w:color w:val="595959" w:themeColor="text1" w:themeTint="A6"/>
          <w:sz w:val="24"/>
          <w:szCs w:val="22"/>
          <w:lang w:val="en-US"/>
        </w:rPr>
        <w:t xml:space="preserve"> </w:t>
      </w:r>
    </w:p>
    <w:p w14:paraId="4D24D6E4" w14:textId="6C6CAC61" w:rsidR="00E906F6" w:rsidRDefault="00E906F6" w:rsidP="00E906F6">
      <w:pPr>
        <w:spacing w:after="0" w:line="276" w:lineRule="auto"/>
        <w:ind w:left="1701"/>
        <w:jc w:val="both"/>
        <w:rPr>
          <w:rFonts w:cstheme="minorHAnsi"/>
          <w:b/>
          <w:caps/>
          <w:noProof/>
          <w:color w:val="44546A" w:themeColor="text2"/>
          <w:sz w:val="22"/>
          <w:szCs w:val="18"/>
          <w:lang w:eastAsia="zh-TW"/>
        </w:rPr>
      </w:pPr>
      <w:r w:rsidRPr="00E906F6">
        <w:rPr>
          <w:rFonts w:asciiTheme="majorHAnsi" w:hAnsiTheme="majorHAnsi" w:cstheme="majorHAnsi"/>
          <w:sz w:val="22"/>
        </w:rPr>
        <w:t>Desenvolvimento de Sistemas e Arquitetura de Software para empresa Virtupharma estabelecida no Sydney Knowledge Hub (centro de trabalho e colaboração entre empresas, startups e pesquisadores da Universidade de Sydney)</w:t>
      </w:r>
      <w:r w:rsidR="00C248FA">
        <w:rPr>
          <w:rFonts w:asciiTheme="majorHAnsi" w:hAnsiTheme="majorHAnsi" w:cstheme="majorHAnsi"/>
          <w:sz w:val="22"/>
        </w:rPr>
        <w:t>.</w:t>
      </w:r>
    </w:p>
    <w:p w14:paraId="3E096078" w14:textId="7F401FD3" w:rsidR="00FF336F" w:rsidRDefault="00FF336F" w:rsidP="00751B3D">
      <w:pPr>
        <w:spacing w:after="0" w:line="276" w:lineRule="auto"/>
        <w:rPr>
          <w:rFonts w:cstheme="minorHAnsi"/>
          <w:b/>
          <w:caps/>
          <w:noProof/>
          <w:color w:val="44546A" w:themeColor="text2"/>
          <w:sz w:val="22"/>
          <w:szCs w:val="18"/>
          <w:lang w:eastAsia="zh-TW"/>
        </w:rPr>
      </w:pPr>
    </w:p>
    <w:p w14:paraId="5A11D63D" w14:textId="77777777" w:rsidR="00186150" w:rsidRDefault="00186150" w:rsidP="00751B3D">
      <w:pPr>
        <w:spacing w:after="0" w:line="276" w:lineRule="auto"/>
        <w:rPr>
          <w:rFonts w:cstheme="minorHAnsi"/>
          <w:b/>
          <w:caps/>
          <w:noProof/>
          <w:color w:val="44546A" w:themeColor="text2"/>
          <w:sz w:val="22"/>
          <w:szCs w:val="18"/>
          <w:lang w:eastAsia="zh-TW"/>
        </w:rPr>
      </w:pPr>
    </w:p>
    <w:p w14:paraId="23C5AE27" w14:textId="1A350D76" w:rsidR="00D26989" w:rsidRPr="001E0987" w:rsidRDefault="00D26989" w:rsidP="00751B3D">
      <w:pPr>
        <w:spacing w:after="0" w:line="276" w:lineRule="auto"/>
        <w:rPr>
          <w:rFonts w:asciiTheme="majorHAnsi" w:hAnsiTheme="majorHAnsi" w:cstheme="majorHAnsi"/>
          <w:bCs/>
          <w:color w:val="7F7F7F" w:themeColor="text1" w:themeTint="80"/>
          <w:sz w:val="22"/>
          <w:szCs w:val="22"/>
          <w:lang w:val="en-US"/>
        </w:rPr>
      </w:pPr>
      <w:r w:rsidRPr="004450DF">
        <w:rPr>
          <w:rFonts w:cstheme="minorHAnsi"/>
          <w:b/>
          <w:caps/>
          <w:noProof/>
          <w:color w:val="44546A" w:themeColor="text2"/>
          <w:sz w:val="22"/>
          <w:szCs w:val="18"/>
          <w:lang w:eastAsia="zh-TW"/>
        </w:rPr>
        <w:t>National Justice Project</w:t>
      </w:r>
      <w:r w:rsidRPr="004450DF">
        <w:rPr>
          <w:rFonts w:cstheme="minorHAnsi"/>
          <w:b/>
          <w:noProof/>
          <w:color w:val="44546A" w:themeColor="text2"/>
          <w:sz w:val="22"/>
          <w:szCs w:val="18"/>
          <w:lang w:eastAsia="zh-TW"/>
        </w:rPr>
        <w:t xml:space="preserve"> - Sydney, Austr</w:t>
      </w:r>
      <w:r w:rsidR="0065510F">
        <w:rPr>
          <w:rFonts w:cstheme="minorHAnsi"/>
          <w:b/>
          <w:noProof/>
          <w:color w:val="44546A" w:themeColor="text2"/>
          <w:sz w:val="22"/>
          <w:szCs w:val="18"/>
          <w:lang w:eastAsia="zh-TW"/>
        </w:rPr>
        <w:t>á</w:t>
      </w:r>
      <w:r w:rsidRPr="004450DF">
        <w:rPr>
          <w:rFonts w:cstheme="minorHAnsi"/>
          <w:b/>
          <w:noProof/>
          <w:color w:val="44546A" w:themeColor="text2"/>
          <w:sz w:val="22"/>
          <w:szCs w:val="18"/>
          <w:lang w:eastAsia="zh-TW"/>
        </w:rPr>
        <w:t>lia</w:t>
      </w:r>
      <w:r w:rsidRPr="00D26989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r w:rsidRPr="001E0987">
        <w:rPr>
          <w:rFonts w:asciiTheme="majorHAnsi" w:hAnsiTheme="majorHAnsi" w:cstheme="majorHAnsi"/>
          <w:bCs/>
          <w:color w:val="7F7F7F" w:themeColor="text1" w:themeTint="80"/>
          <w:lang w:val="en-US"/>
        </w:rPr>
        <w:t>(</w:t>
      </w:r>
      <w:hyperlink r:id="rId8" w:history="1">
        <w:r w:rsidR="001E0987" w:rsidRPr="001E0987">
          <w:rPr>
            <w:rStyle w:val="Hyperlink"/>
          </w:rPr>
          <w:t>https://justice.org.au/</w:t>
        </w:r>
      </w:hyperlink>
      <w:r w:rsidR="001E0987" w:rsidRPr="001E0987">
        <w:rPr>
          <w:rFonts w:asciiTheme="majorHAnsi" w:hAnsiTheme="majorHAnsi" w:cstheme="majorHAnsi"/>
          <w:bCs/>
          <w:color w:val="7F7F7F" w:themeColor="text1" w:themeTint="80"/>
          <w:lang w:val="en-US"/>
        </w:rPr>
        <w:t>)</w:t>
      </w:r>
    </w:p>
    <w:p w14:paraId="5F64F9A9" w14:textId="14124FFF" w:rsidR="00CC42E8" w:rsidRPr="00435AE8" w:rsidRDefault="00D26989" w:rsidP="00CC42E8">
      <w:pPr>
        <w:spacing w:after="0" w:line="276" w:lineRule="auto"/>
        <w:rPr>
          <w:rFonts w:asciiTheme="majorHAnsi" w:hAnsiTheme="majorHAnsi" w:cstheme="majorHAnsi"/>
          <w:sz w:val="24"/>
          <w:lang w:val="en-US"/>
        </w:rPr>
      </w:pPr>
      <w:r w:rsidRPr="004F0550">
        <w:rPr>
          <w:rFonts w:asciiTheme="majorHAnsi" w:hAnsiTheme="majorHAnsi" w:cstheme="majorHAnsi"/>
          <w:b/>
          <w:color w:val="595959" w:themeColor="text1" w:themeTint="A6"/>
          <w:sz w:val="24"/>
          <w:szCs w:val="22"/>
          <w:lang w:val="en-US"/>
        </w:rPr>
        <w:t xml:space="preserve">2020 - </w:t>
      </w:r>
      <w:proofErr w:type="spellStart"/>
      <w:r w:rsidR="004F0550">
        <w:rPr>
          <w:rFonts w:asciiTheme="majorHAnsi" w:hAnsiTheme="majorHAnsi" w:cstheme="majorHAnsi"/>
          <w:b/>
          <w:color w:val="595959" w:themeColor="text1" w:themeTint="A6"/>
          <w:sz w:val="24"/>
          <w:szCs w:val="22"/>
          <w:lang w:val="en-US"/>
        </w:rPr>
        <w:t>Atual</w:t>
      </w:r>
      <w:proofErr w:type="spellEnd"/>
      <w:r w:rsidR="004F0550">
        <w:rPr>
          <w:rFonts w:asciiTheme="majorHAnsi" w:hAnsiTheme="majorHAnsi" w:cstheme="majorHAnsi"/>
          <w:b/>
          <w:color w:val="595959" w:themeColor="text1" w:themeTint="A6"/>
          <w:sz w:val="24"/>
          <w:szCs w:val="22"/>
          <w:lang w:val="en-US"/>
        </w:rPr>
        <w:t xml:space="preserve">          </w:t>
      </w:r>
      <w:r w:rsidRPr="004F0550">
        <w:rPr>
          <w:rFonts w:asciiTheme="majorHAnsi" w:hAnsiTheme="majorHAnsi" w:cstheme="majorHAnsi"/>
          <w:b/>
          <w:color w:val="595959" w:themeColor="text1" w:themeTint="A6"/>
          <w:sz w:val="24"/>
          <w:szCs w:val="22"/>
          <w:lang w:val="en-US"/>
        </w:rPr>
        <w:t>SharePoint Administrator</w:t>
      </w:r>
      <w:r w:rsidR="008028B6" w:rsidRPr="004F0550">
        <w:rPr>
          <w:rFonts w:asciiTheme="majorHAnsi" w:hAnsiTheme="majorHAnsi" w:cstheme="majorHAnsi"/>
          <w:b/>
          <w:color w:val="595959" w:themeColor="text1" w:themeTint="A6"/>
          <w:sz w:val="24"/>
          <w:szCs w:val="22"/>
          <w:lang w:val="en-US"/>
        </w:rPr>
        <w:t>/IT Support</w:t>
      </w:r>
    </w:p>
    <w:p w14:paraId="2E7A0AD2" w14:textId="47EE3932" w:rsidR="00504894" w:rsidRPr="00CC42E8" w:rsidRDefault="00CC42E8" w:rsidP="00CC42E8">
      <w:pPr>
        <w:spacing w:after="0" w:line="276" w:lineRule="auto"/>
        <w:ind w:left="1701"/>
        <w:jc w:val="both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Administração</w:t>
      </w:r>
      <w:r w:rsidR="00185D7C">
        <w:rPr>
          <w:rFonts w:asciiTheme="majorHAnsi" w:hAnsiTheme="majorHAnsi" w:cstheme="majorHAnsi"/>
          <w:sz w:val="22"/>
        </w:rPr>
        <w:t xml:space="preserve"> do SharePoint Online e Office 365. P</w:t>
      </w:r>
      <w:r w:rsidR="002C768F">
        <w:rPr>
          <w:rFonts w:asciiTheme="majorHAnsi" w:hAnsiTheme="majorHAnsi" w:cstheme="majorHAnsi"/>
          <w:sz w:val="22"/>
        </w:rPr>
        <w:t xml:space="preserve">lanejamento e desenvolvimento </w:t>
      </w:r>
      <w:r>
        <w:rPr>
          <w:rFonts w:asciiTheme="majorHAnsi" w:hAnsiTheme="majorHAnsi" w:cstheme="majorHAnsi"/>
          <w:sz w:val="22"/>
        </w:rPr>
        <w:t xml:space="preserve">de </w:t>
      </w:r>
      <w:r w:rsidRPr="00CC42E8">
        <w:rPr>
          <w:rFonts w:asciiTheme="majorHAnsi" w:hAnsiTheme="majorHAnsi" w:cstheme="majorHAnsi"/>
          <w:sz w:val="22"/>
        </w:rPr>
        <w:t xml:space="preserve">Portal </w:t>
      </w:r>
      <w:r>
        <w:rPr>
          <w:rFonts w:asciiTheme="majorHAnsi" w:hAnsiTheme="majorHAnsi" w:cstheme="majorHAnsi"/>
          <w:sz w:val="22"/>
        </w:rPr>
        <w:t xml:space="preserve">Web, </w:t>
      </w:r>
      <w:r w:rsidRPr="00CC42E8">
        <w:rPr>
          <w:rFonts w:asciiTheme="majorHAnsi" w:hAnsiTheme="majorHAnsi" w:cstheme="majorHAnsi"/>
          <w:sz w:val="22"/>
        </w:rPr>
        <w:t xml:space="preserve">Intranet </w:t>
      </w:r>
      <w:r>
        <w:rPr>
          <w:rFonts w:asciiTheme="majorHAnsi" w:hAnsiTheme="majorHAnsi" w:cstheme="majorHAnsi"/>
          <w:sz w:val="22"/>
        </w:rPr>
        <w:t xml:space="preserve">e </w:t>
      </w:r>
      <w:r w:rsidR="00185D7C">
        <w:rPr>
          <w:rFonts w:asciiTheme="majorHAnsi" w:hAnsiTheme="majorHAnsi" w:cstheme="majorHAnsi"/>
          <w:sz w:val="22"/>
        </w:rPr>
        <w:t>A</w:t>
      </w:r>
      <w:r>
        <w:rPr>
          <w:rFonts w:asciiTheme="majorHAnsi" w:hAnsiTheme="majorHAnsi" w:cstheme="majorHAnsi"/>
          <w:sz w:val="22"/>
        </w:rPr>
        <w:t xml:space="preserve">plicativos utilizando </w:t>
      </w:r>
      <w:r w:rsidR="002C768F">
        <w:rPr>
          <w:rFonts w:asciiTheme="majorHAnsi" w:hAnsiTheme="majorHAnsi" w:cstheme="majorHAnsi"/>
          <w:sz w:val="22"/>
        </w:rPr>
        <w:t xml:space="preserve">recursos </w:t>
      </w:r>
      <w:r w:rsidR="00185D7C">
        <w:rPr>
          <w:rFonts w:asciiTheme="majorHAnsi" w:hAnsiTheme="majorHAnsi" w:cstheme="majorHAnsi"/>
          <w:sz w:val="22"/>
        </w:rPr>
        <w:t xml:space="preserve">avançados </w:t>
      </w:r>
      <w:r w:rsidR="002C768F">
        <w:rPr>
          <w:rFonts w:asciiTheme="majorHAnsi" w:hAnsiTheme="majorHAnsi" w:cstheme="majorHAnsi"/>
          <w:sz w:val="22"/>
        </w:rPr>
        <w:t>do</w:t>
      </w:r>
      <w:r w:rsidRPr="00CC42E8">
        <w:rPr>
          <w:rFonts w:asciiTheme="majorHAnsi" w:hAnsiTheme="majorHAnsi" w:cstheme="majorHAnsi"/>
          <w:sz w:val="22"/>
        </w:rPr>
        <w:t xml:space="preserve"> </w:t>
      </w:r>
      <w:r w:rsidR="00185D7C">
        <w:rPr>
          <w:rFonts w:asciiTheme="majorHAnsi" w:hAnsiTheme="majorHAnsi" w:cstheme="majorHAnsi"/>
          <w:sz w:val="22"/>
        </w:rPr>
        <w:t xml:space="preserve">SharePoint Online e </w:t>
      </w:r>
      <w:r w:rsidRPr="00CC42E8">
        <w:rPr>
          <w:rFonts w:asciiTheme="majorHAnsi" w:hAnsiTheme="majorHAnsi" w:cstheme="majorHAnsi"/>
          <w:sz w:val="22"/>
        </w:rPr>
        <w:t>Office 365</w:t>
      </w:r>
      <w:r w:rsidR="00185D7C">
        <w:rPr>
          <w:rFonts w:asciiTheme="majorHAnsi" w:hAnsiTheme="majorHAnsi" w:cstheme="majorHAnsi"/>
          <w:sz w:val="22"/>
        </w:rPr>
        <w:t xml:space="preserve"> tais como</w:t>
      </w:r>
      <w:r w:rsidRPr="00CC42E8">
        <w:rPr>
          <w:rFonts w:asciiTheme="majorHAnsi" w:hAnsiTheme="majorHAnsi" w:cstheme="majorHAnsi"/>
          <w:sz w:val="22"/>
        </w:rPr>
        <w:t xml:space="preserve"> Hub sites, Listas, Bibliotecas, PowerApps, </w:t>
      </w:r>
      <w:r w:rsidR="002C768F">
        <w:rPr>
          <w:rFonts w:asciiTheme="majorHAnsi" w:hAnsiTheme="majorHAnsi" w:cstheme="majorHAnsi"/>
          <w:sz w:val="22"/>
        </w:rPr>
        <w:t xml:space="preserve">Fluxos de trabalhos, </w:t>
      </w:r>
      <w:r w:rsidRPr="00CC42E8">
        <w:rPr>
          <w:rFonts w:asciiTheme="majorHAnsi" w:hAnsiTheme="majorHAnsi" w:cstheme="majorHAnsi"/>
          <w:sz w:val="22"/>
        </w:rPr>
        <w:t>Power Automate</w:t>
      </w:r>
      <w:r w:rsidR="002C768F">
        <w:rPr>
          <w:rFonts w:asciiTheme="majorHAnsi" w:hAnsiTheme="majorHAnsi" w:cstheme="majorHAnsi"/>
          <w:sz w:val="22"/>
        </w:rPr>
        <w:t>.</w:t>
      </w:r>
      <w:r w:rsidRPr="00CC42E8"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 xml:space="preserve"> </w:t>
      </w:r>
      <w:r w:rsidR="00185D7C">
        <w:rPr>
          <w:rFonts w:asciiTheme="majorHAnsi" w:hAnsiTheme="majorHAnsi" w:cstheme="majorHAnsi"/>
          <w:sz w:val="22"/>
        </w:rPr>
        <w:t>Suporte geral de TI para equipamentos de hardware e software.</w:t>
      </w:r>
    </w:p>
    <w:p w14:paraId="5E889343" w14:textId="7954D446" w:rsidR="00EF449E" w:rsidRDefault="00EF449E" w:rsidP="00751B3D">
      <w:pPr>
        <w:spacing w:after="0" w:line="276" w:lineRule="auto"/>
        <w:rPr>
          <w:rFonts w:cstheme="minorHAnsi"/>
          <w:b/>
          <w:noProof/>
          <w:color w:val="44546A" w:themeColor="text2"/>
          <w:sz w:val="24"/>
          <w:szCs w:val="18"/>
          <w:lang w:eastAsia="zh-TW"/>
        </w:rPr>
      </w:pPr>
    </w:p>
    <w:p w14:paraId="466073C5" w14:textId="77777777" w:rsidR="00186150" w:rsidRDefault="00186150" w:rsidP="00751B3D">
      <w:pPr>
        <w:spacing w:after="0" w:line="276" w:lineRule="auto"/>
        <w:rPr>
          <w:rFonts w:cstheme="minorHAnsi"/>
          <w:b/>
          <w:noProof/>
          <w:color w:val="44546A" w:themeColor="text2"/>
          <w:sz w:val="24"/>
          <w:szCs w:val="18"/>
          <w:lang w:eastAsia="zh-TW"/>
        </w:rPr>
      </w:pPr>
    </w:p>
    <w:p w14:paraId="5C2D6009" w14:textId="3B559D84" w:rsidR="0016589F" w:rsidRPr="00056F92" w:rsidRDefault="0016589F" w:rsidP="00751B3D">
      <w:pPr>
        <w:spacing w:after="0" w:line="276" w:lineRule="auto"/>
        <w:rPr>
          <w:rFonts w:cstheme="minorHAnsi"/>
          <w:b/>
          <w:color w:val="7F7F7F" w:themeColor="text1" w:themeTint="80"/>
          <w:sz w:val="22"/>
          <w:szCs w:val="22"/>
        </w:rPr>
      </w:pPr>
      <w:r w:rsidRPr="0085415E">
        <w:rPr>
          <w:rFonts w:cstheme="minorHAnsi"/>
          <w:b/>
          <w:noProof/>
          <w:color w:val="44546A" w:themeColor="text2"/>
          <w:sz w:val="24"/>
          <w:szCs w:val="18"/>
          <w:lang w:eastAsia="zh-TW"/>
        </w:rPr>
        <w:t xml:space="preserve">PEROXIDOS DO BRASIL - Curitiba, </w:t>
      </w:r>
      <w:r w:rsidR="00AE1F06">
        <w:rPr>
          <w:rFonts w:cstheme="minorHAnsi"/>
          <w:b/>
          <w:noProof/>
          <w:color w:val="44546A" w:themeColor="text2"/>
          <w:sz w:val="24"/>
          <w:szCs w:val="18"/>
          <w:lang w:eastAsia="zh-TW"/>
        </w:rPr>
        <w:t>Paraná</w:t>
      </w:r>
      <w:r w:rsidRPr="0085415E">
        <w:rPr>
          <w:rFonts w:cstheme="minorHAnsi"/>
          <w:b/>
          <w:color w:val="7F7F7F" w:themeColor="text1" w:themeTint="80"/>
          <w:sz w:val="22"/>
        </w:rPr>
        <w:t xml:space="preserve"> </w:t>
      </w:r>
      <w:r w:rsidRPr="00E24E19">
        <w:rPr>
          <w:rFonts w:cstheme="minorHAnsi"/>
          <w:noProof/>
          <w:color w:val="44546A" w:themeColor="text2"/>
          <w:sz w:val="24"/>
          <w:szCs w:val="18"/>
          <w:lang w:eastAsia="zh-TW"/>
        </w:rPr>
        <w:t>(</w:t>
      </w:r>
      <w:hyperlink r:id="rId9" w:history="1">
        <w:r w:rsidR="00E24E19" w:rsidRPr="00521ACB">
          <w:rPr>
            <w:rStyle w:val="Hyperlink"/>
          </w:rPr>
          <w:t>https://www.peroxidos.com.br/</w:t>
        </w:r>
      </w:hyperlink>
      <w:r w:rsidR="00E24E19" w:rsidRPr="00E24E19">
        <w:rPr>
          <w:rFonts w:cstheme="minorHAnsi"/>
          <w:noProof/>
          <w:color w:val="44546A" w:themeColor="text2"/>
          <w:sz w:val="24"/>
          <w:szCs w:val="18"/>
          <w:lang w:eastAsia="zh-TW"/>
        </w:rPr>
        <w:t>)</w:t>
      </w:r>
    </w:p>
    <w:p w14:paraId="3E2A184B" w14:textId="1A40F498" w:rsidR="00F5769A" w:rsidRPr="0095615B" w:rsidRDefault="00F5769A" w:rsidP="00751B3D">
      <w:pPr>
        <w:spacing w:after="0" w:line="276" w:lineRule="auto"/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</w:pPr>
      <w:r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201</w:t>
      </w:r>
      <w:r w:rsidR="00FE140A"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4</w:t>
      </w:r>
      <w:r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 xml:space="preserve"> - 2018</w:t>
      </w:r>
      <w:r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ab/>
        <w:t xml:space="preserve">     </w:t>
      </w:r>
      <w:r w:rsidR="0095615B"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Analista Desenvolvedor de Sistemas</w:t>
      </w:r>
      <w:r w:rsidR="005A41D5"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 xml:space="preserve"> </w:t>
      </w:r>
    </w:p>
    <w:p w14:paraId="72DE2BBF" w14:textId="210BC844" w:rsidR="0085415E" w:rsidRDefault="0095615B" w:rsidP="0085415E">
      <w:pPr>
        <w:spacing w:after="0" w:line="276" w:lineRule="auto"/>
        <w:ind w:left="1701"/>
        <w:jc w:val="both"/>
        <w:rPr>
          <w:rFonts w:asciiTheme="majorHAnsi" w:hAnsiTheme="majorHAnsi" w:cstheme="majorHAnsi"/>
          <w:sz w:val="22"/>
          <w:lang w:val="en-US"/>
        </w:rPr>
      </w:pPr>
      <w:r w:rsidRPr="0095615B">
        <w:rPr>
          <w:rFonts w:asciiTheme="majorHAnsi" w:hAnsiTheme="majorHAnsi" w:cstheme="majorHAnsi"/>
          <w:sz w:val="22"/>
        </w:rPr>
        <w:t xml:space="preserve">Desenvolvimento de softwares corporativos com tecnologias .NET e Java com foco em inovação, automação de rotinas operacionais e integração de sistemas. Análise e mapeamento de processos. Elaboração de escopo técnico para novas soluções de software. Manutenção de sistemas .NET e Java desenvolvidos sob medida para empresa. Desenvolvimento e customização de aplicações Sharepoint com Rest API e Jquery. Desenvolvimento e atualização de conteúdo no site </w:t>
      </w:r>
      <w:r w:rsidR="002F2F19" w:rsidRPr="0095615B">
        <w:rPr>
          <w:rFonts w:asciiTheme="majorHAnsi" w:hAnsiTheme="majorHAnsi" w:cstheme="majorHAnsi"/>
          <w:sz w:val="22"/>
        </w:rPr>
        <w:t xml:space="preserve">Web </w:t>
      </w:r>
      <w:r w:rsidRPr="0095615B">
        <w:rPr>
          <w:rFonts w:asciiTheme="majorHAnsi" w:hAnsiTheme="majorHAnsi" w:cstheme="majorHAnsi"/>
          <w:sz w:val="22"/>
        </w:rPr>
        <w:t xml:space="preserve">oficial da empresa. </w:t>
      </w:r>
      <w:proofErr w:type="spellStart"/>
      <w:r w:rsidRPr="0095615B">
        <w:rPr>
          <w:rFonts w:asciiTheme="majorHAnsi" w:hAnsiTheme="majorHAnsi" w:cstheme="majorHAnsi"/>
          <w:sz w:val="22"/>
          <w:lang w:val="en-US"/>
        </w:rPr>
        <w:t>Suporte</w:t>
      </w:r>
      <w:proofErr w:type="spellEnd"/>
      <w:r w:rsidRPr="0095615B">
        <w:rPr>
          <w:rFonts w:asciiTheme="majorHAnsi" w:hAnsiTheme="majorHAnsi" w:cstheme="majorHAnsi"/>
          <w:sz w:val="22"/>
          <w:lang w:val="en-US"/>
        </w:rPr>
        <w:t xml:space="preserve"> </w:t>
      </w:r>
      <w:proofErr w:type="spellStart"/>
      <w:r w:rsidRPr="0095615B">
        <w:rPr>
          <w:rFonts w:asciiTheme="majorHAnsi" w:hAnsiTheme="majorHAnsi" w:cstheme="majorHAnsi"/>
          <w:sz w:val="22"/>
          <w:lang w:val="en-US"/>
        </w:rPr>
        <w:t>aos</w:t>
      </w:r>
      <w:proofErr w:type="spellEnd"/>
      <w:r w:rsidRPr="0095615B">
        <w:rPr>
          <w:rFonts w:asciiTheme="majorHAnsi" w:hAnsiTheme="majorHAnsi" w:cstheme="majorHAnsi"/>
          <w:sz w:val="22"/>
          <w:lang w:val="en-US"/>
        </w:rPr>
        <w:t xml:space="preserve"> </w:t>
      </w:r>
      <w:proofErr w:type="spellStart"/>
      <w:r w:rsidRPr="0095615B">
        <w:rPr>
          <w:rFonts w:asciiTheme="majorHAnsi" w:hAnsiTheme="majorHAnsi" w:cstheme="majorHAnsi"/>
          <w:sz w:val="22"/>
          <w:lang w:val="en-US"/>
        </w:rPr>
        <w:t>usuários</w:t>
      </w:r>
      <w:proofErr w:type="spellEnd"/>
      <w:r w:rsidRPr="0095615B">
        <w:rPr>
          <w:rFonts w:asciiTheme="majorHAnsi" w:hAnsiTheme="majorHAnsi" w:cstheme="majorHAnsi"/>
          <w:sz w:val="22"/>
          <w:lang w:val="en-US"/>
        </w:rPr>
        <w:t xml:space="preserve"> </w:t>
      </w:r>
      <w:proofErr w:type="spellStart"/>
      <w:r w:rsidRPr="0095615B">
        <w:rPr>
          <w:rFonts w:asciiTheme="majorHAnsi" w:hAnsiTheme="majorHAnsi" w:cstheme="majorHAnsi"/>
          <w:sz w:val="22"/>
          <w:lang w:val="en-US"/>
        </w:rPr>
        <w:t>em</w:t>
      </w:r>
      <w:proofErr w:type="spellEnd"/>
      <w:r w:rsidRPr="0095615B">
        <w:rPr>
          <w:rFonts w:asciiTheme="majorHAnsi" w:hAnsiTheme="majorHAnsi" w:cstheme="majorHAnsi"/>
          <w:sz w:val="22"/>
          <w:lang w:val="en-US"/>
        </w:rPr>
        <w:t xml:space="preserve"> </w:t>
      </w:r>
      <w:proofErr w:type="spellStart"/>
      <w:r w:rsidRPr="0095615B">
        <w:rPr>
          <w:rFonts w:asciiTheme="majorHAnsi" w:hAnsiTheme="majorHAnsi" w:cstheme="majorHAnsi"/>
          <w:sz w:val="22"/>
          <w:lang w:val="en-US"/>
        </w:rPr>
        <w:t>aplicações</w:t>
      </w:r>
      <w:proofErr w:type="spellEnd"/>
      <w:r w:rsidRPr="0095615B">
        <w:rPr>
          <w:rFonts w:asciiTheme="majorHAnsi" w:hAnsiTheme="majorHAnsi" w:cstheme="majorHAnsi"/>
          <w:sz w:val="22"/>
          <w:lang w:val="en-US"/>
        </w:rPr>
        <w:t xml:space="preserve"> </w:t>
      </w:r>
      <w:proofErr w:type="spellStart"/>
      <w:r w:rsidRPr="0095615B">
        <w:rPr>
          <w:rFonts w:asciiTheme="majorHAnsi" w:hAnsiTheme="majorHAnsi" w:cstheme="majorHAnsi"/>
          <w:sz w:val="22"/>
          <w:lang w:val="en-US"/>
        </w:rPr>
        <w:t>variadas</w:t>
      </w:r>
      <w:proofErr w:type="spellEnd"/>
      <w:r w:rsidRPr="0095615B">
        <w:rPr>
          <w:rFonts w:asciiTheme="majorHAnsi" w:hAnsiTheme="majorHAnsi" w:cstheme="majorHAnsi"/>
          <w:sz w:val="22"/>
          <w:lang w:val="en-US"/>
        </w:rPr>
        <w:t xml:space="preserve"> e </w:t>
      </w:r>
      <w:proofErr w:type="spellStart"/>
      <w:r w:rsidRPr="0095615B">
        <w:rPr>
          <w:rFonts w:asciiTheme="majorHAnsi" w:hAnsiTheme="majorHAnsi" w:cstheme="majorHAnsi"/>
          <w:sz w:val="22"/>
          <w:lang w:val="en-US"/>
        </w:rPr>
        <w:t>infraestrutura</w:t>
      </w:r>
      <w:proofErr w:type="spellEnd"/>
      <w:r w:rsidRPr="0095615B">
        <w:rPr>
          <w:rFonts w:asciiTheme="majorHAnsi" w:hAnsiTheme="majorHAnsi" w:cstheme="majorHAnsi"/>
          <w:sz w:val="22"/>
          <w:lang w:val="en-US"/>
        </w:rPr>
        <w:t>.</w:t>
      </w:r>
      <w:r w:rsidR="000C0559">
        <w:rPr>
          <w:rFonts w:asciiTheme="majorHAnsi" w:hAnsiTheme="majorHAnsi" w:cstheme="majorHAnsi"/>
          <w:sz w:val="22"/>
          <w:lang w:val="en-US"/>
        </w:rPr>
        <w:t xml:space="preserve"> </w:t>
      </w:r>
      <w:proofErr w:type="spellStart"/>
      <w:r w:rsidR="000C0559">
        <w:rPr>
          <w:rFonts w:asciiTheme="majorHAnsi" w:hAnsiTheme="majorHAnsi" w:cstheme="majorHAnsi"/>
          <w:sz w:val="22"/>
          <w:lang w:val="en-US"/>
        </w:rPr>
        <w:t>Gerenciamento</w:t>
      </w:r>
      <w:proofErr w:type="spellEnd"/>
      <w:r w:rsidR="000C0559">
        <w:rPr>
          <w:rFonts w:asciiTheme="majorHAnsi" w:hAnsiTheme="majorHAnsi" w:cstheme="majorHAnsi"/>
          <w:sz w:val="22"/>
          <w:lang w:val="en-US"/>
        </w:rPr>
        <w:t xml:space="preserve"> do </w:t>
      </w:r>
      <w:proofErr w:type="spellStart"/>
      <w:r w:rsidR="000C0559">
        <w:rPr>
          <w:rFonts w:asciiTheme="majorHAnsi" w:hAnsiTheme="majorHAnsi" w:cstheme="majorHAnsi"/>
          <w:sz w:val="22"/>
          <w:lang w:val="en-US"/>
        </w:rPr>
        <w:t>Programa</w:t>
      </w:r>
      <w:proofErr w:type="spellEnd"/>
      <w:r w:rsidR="000C0559">
        <w:rPr>
          <w:rFonts w:asciiTheme="majorHAnsi" w:hAnsiTheme="majorHAnsi" w:cstheme="majorHAnsi"/>
          <w:sz w:val="22"/>
          <w:lang w:val="en-US"/>
        </w:rPr>
        <w:t xml:space="preserve"> </w:t>
      </w:r>
      <w:proofErr w:type="spellStart"/>
      <w:r w:rsidR="000C0559">
        <w:rPr>
          <w:rFonts w:asciiTheme="majorHAnsi" w:hAnsiTheme="majorHAnsi" w:cstheme="majorHAnsi"/>
          <w:sz w:val="22"/>
          <w:lang w:val="en-US"/>
        </w:rPr>
        <w:t>interno</w:t>
      </w:r>
      <w:proofErr w:type="spellEnd"/>
      <w:r w:rsidR="000C0559">
        <w:rPr>
          <w:rFonts w:asciiTheme="majorHAnsi" w:hAnsiTheme="majorHAnsi" w:cstheme="majorHAnsi"/>
          <w:sz w:val="22"/>
          <w:lang w:val="en-US"/>
        </w:rPr>
        <w:t xml:space="preserve"> de </w:t>
      </w:r>
      <w:proofErr w:type="spellStart"/>
      <w:r w:rsidR="000C0559">
        <w:rPr>
          <w:rFonts w:asciiTheme="majorHAnsi" w:hAnsiTheme="majorHAnsi" w:cstheme="majorHAnsi"/>
          <w:sz w:val="22"/>
          <w:lang w:val="en-US"/>
        </w:rPr>
        <w:t>inov</w:t>
      </w:r>
      <w:r w:rsidR="009E066A">
        <w:rPr>
          <w:rFonts w:asciiTheme="majorHAnsi" w:hAnsiTheme="majorHAnsi" w:cstheme="majorHAnsi"/>
          <w:sz w:val="22"/>
          <w:lang w:val="en-US"/>
        </w:rPr>
        <w:t>a</w:t>
      </w:r>
      <w:r w:rsidR="000C0559">
        <w:rPr>
          <w:rFonts w:asciiTheme="majorHAnsi" w:hAnsiTheme="majorHAnsi" w:cstheme="majorHAnsi"/>
          <w:sz w:val="22"/>
          <w:lang w:val="en-US"/>
        </w:rPr>
        <w:t>ç</w:t>
      </w:r>
      <w:r w:rsidR="009E066A">
        <w:rPr>
          <w:rFonts w:asciiTheme="majorHAnsi" w:hAnsiTheme="majorHAnsi" w:cstheme="majorHAnsi"/>
          <w:sz w:val="22"/>
          <w:lang w:val="en-US"/>
        </w:rPr>
        <w:t>ã</w:t>
      </w:r>
      <w:r w:rsidR="000C0559">
        <w:rPr>
          <w:rFonts w:asciiTheme="majorHAnsi" w:hAnsiTheme="majorHAnsi" w:cstheme="majorHAnsi"/>
          <w:sz w:val="22"/>
          <w:lang w:val="en-US"/>
        </w:rPr>
        <w:t>o</w:t>
      </w:r>
      <w:proofErr w:type="spellEnd"/>
      <w:r w:rsidR="000C0559">
        <w:rPr>
          <w:rFonts w:asciiTheme="majorHAnsi" w:hAnsiTheme="majorHAnsi" w:cstheme="majorHAnsi"/>
          <w:sz w:val="22"/>
          <w:lang w:val="en-US"/>
        </w:rPr>
        <w:t xml:space="preserve"> do </w:t>
      </w:r>
      <w:proofErr w:type="spellStart"/>
      <w:r w:rsidR="000C0559">
        <w:rPr>
          <w:rFonts w:asciiTheme="majorHAnsi" w:hAnsiTheme="majorHAnsi" w:cstheme="majorHAnsi"/>
          <w:sz w:val="22"/>
          <w:lang w:val="en-US"/>
        </w:rPr>
        <w:t>Grupo</w:t>
      </w:r>
      <w:proofErr w:type="spellEnd"/>
      <w:r w:rsidR="000C0559">
        <w:rPr>
          <w:rFonts w:asciiTheme="majorHAnsi" w:hAnsiTheme="majorHAnsi" w:cstheme="majorHAnsi"/>
          <w:sz w:val="22"/>
          <w:lang w:val="en-US"/>
        </w:rPr>
        <w:t xml:space="preserve"> Solvay </w:t>
      </w:r>
      <w:proofErr w:type="spellStart"/>
      <w:r w:rsidR="000C0559">
        <w:rPr>
          <w:rFonts w:asciiTheme="majorHAnsi" w:hAnsiTheme="majorHAnsi" w:cstheme="majorHAnsi"/>
          <w:sz w:val="22"/>
          <w:lang w:val="en-US"/>
        </w:rPr>
        <w:t>Rhodia</w:t>
      </w:r>
      <w:proofErr w:type="spellEnd"/>
      <w:r w:rsidR="000C0559">
        <w:rPr>
          <w:rFonts w:asciiTheme="majorHAnsi" w:hAnsiTheme="majorHAnsi" w:cstheme="majorHAnsi"/>
          <w:sz w:val="22"/>
          <w:lang w:val="en-US"/>
        </w:rPr>
        <w:t>.</w:t>
      </w:r>
    </w:p>
    <w:p w14:paraId="6EF7FCBB" w14:textId="768BED8A" w:rsidR="0085415E" w:rsidRDefault="0085415E" w:rsidP="0085415E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45D03D2D" w14:textId="611FC057" w:rsidR="006F4E05" w:rsidRDefault="006F4E05" w:rsidP="0085415E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1AF9D95B" w14:textId="35B3A667" w:rsidR="00F5769A" w:rsidRPr="0095615B" w:rsidRDefault="00F5769A" w:rsidP="00751B3D">
      <w:pPr>
        <w:spacing w:after="0" w:line="276" w:lineRule="auto"/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</w:pPr>
      <w:r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lastRenderedPageBreak/>
        <w:t>201</w:t>
      </w:r>
      <w:r w:rsidR="00FE140A"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3</w:t>
      </w:r>
      <w:r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 xml:space="preserve"> - 201</w:t>
      </w:r>
      <w:r w:rsidR="00FE140A"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4</w:t>
      </w:r>
      <w:r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ab/>
        <w:t xml:space="preserve">     </w:t>
      </w:r>
      <w:r w:rsidR="0095615B"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Analista de TI</w:t>
      </w:r>
      <w:r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 xml:space="preserve"> </w:t>
      </w:r>
      <w:r w:rsid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-</w:t>
      </w:r>
      <w:r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 xml:space="preserve"> </w:t>
      </w:r>
      <w:r w:rsidR="00501513"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De</w:t>
      </w:r>
      <w:r w:rsidR="0095615B"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 xml:space="preserve">senvolvedor e </w:t>
      </w:r>
      <w:r w:rsidRPr="0095615B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Help Desk</w:t>
      </w:r>
    </w:p>
    <w:p w14:paraId="48222B6D" w14:textId="6B3872DE" w:rsidR="0085415E" w:rsidRPr="004A65F3" w:rsidRDefault="0095615B" w:rsidP="0085415E">
      <w:pPr>
        <w:spacing w:after="0" w:line="276" w:lineRule="auto"/>
        <w:ind w:left="1701"/>
        <w:jc w:val="both"/>
        <w:rPr>
          <w:rFonts w:asciiTheme="majorHAnsi" w:hAnsiTheme="majorHAnsi" w:cstheme="majorHAnsi"/>
        </w:rPr>
      </w:pPr>
      <w:r w:rsidRPr="0095615B">
        <w:rPr>
          <w:rFonts w:asciiTheme="majorHAnsi" w:hAnsiTheme="majorHAnsi" w:cstheme="majorHAnsi"/>
          <w:sz w:val="22"/>
          <w:szCs w:val="22"/>
        </w:rPr>
        <w:t>Desenvolvimento e manutenção de aplicações Web e ferramentas corporativas com tecnologias .NET e Java. Desenvolvimento e customização de aplicativos SharePoint versões 2013/2016. Suporte de TI (Help Desk e Service Desk) em ambiente corporativo. Diagnóstico e resolução de problemas técnicos em sistemas e equipamentos. Atendimento aos usuários via telefone, acesso remoto ou pessoalmente. Instalação e manutenção de software, hardware e periféricos para PC, laptop, celular, impressoras, telefones IP e equipamentos gerais de TI. Gerenciamento de incidentes e indicadores de desempenho.</w:t>
      </w:r>
    </w:p>
    <w:p w14:paraId="29566DA2" w14:textId="77777777" w:rsidR="00B16DE7" w:rsidRDefault="00B16DE7" w:rsidP="00751B3D">
      <w:pPr>
        <w:spacing w:after="0" w:line="276" w:lineRule="auto"/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</w:pPr>
    </w:p>
    <w:p w14:paraId="7EC16EDB" w14:textId="18E12C08" w:rsidR="00F5769A" w:rsidRPr="00AE1F06" w:rsidRDefault="00F5769A" w:rsidP="00751B3D">
      <w:pPr>
        <w:spacing w:after="0" w:line="276" w:lineRule="auto"/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</w:pPr>
      <w:r w:rsidRPr="00AE1F06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2007 - 201</w:t>
      </w:r>
      <w:r w:rsidR="00FE140A" w:rsidRPr="00AE1F06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2</w:t>
      </w:r>
      <w:r w:rsidRPr="00AE1F06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ab/>
        <w:t xml:space="preserve">     </w:t>
      </w:r>
      <w:r w:rsidR="00AE1F06" w:rsidRPr="00AE1F06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 xml:space="preserve">PCP </w:t>
      </w:r>
      <w:r w:rsidR="00AE1F06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-</w:t>
      </w:r>
      <w:r w:rsidR="00AE1F06" w:rsidRPr="00AE1F06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 xml:space="preserve"> Planejamento e Controle d</w:t>
      </w:r>
      <w:r w:rsidR="00AE1F06">
        <w:rPr>
          <w:rFonts w:asciiTheme="majorHAnsi" w:hAnsiTheme="majorHAnsi" w:cstheme="majorHAnsi"/>
          <w:b/>
          <w:color w:val="595959" w:themeColor="text1" w:themeTint="A6"/>
          <w:sz w:val="24"/>
          <w:szCs w:val="22"/>
        </w:rPr>
        <w:t>e Produção</w:t>
      </w:r>
    </w:p>
    <w:p w14:paraId="2C82A1B0" w14:textId="52C69F73" w:rsidR="00D361E5" w:rsidRPr="00D361E5" w:rsidRDefault="0085415E" w:rsidP="00D361E5">
      <w:pPr>
        <w:tabs>
          <w:tab w:val="right" w:pos="9360"/>
        </w:tabs>
        <w:spacing w:before="60"/>
        <w:ind w:left="1701"/>
        <w:jc w:val="both"/>
        <w:rPr>
          <w:rFonts w:asciiTheme="majorHAnsi" w:hAnsiTheme="majorHAnsi" w:cstheme="majorHAnsi"/>
          <w:sz w:val="22"/>
          <w:szCs w:val="22"/>
        </w:rPr>
      </w:pPr>
      <w:r w:rsidRPr="00AE1F06">
        <w:rPr>
          <w:rFonts w:asciiTheme="majorHAnsi" w:hAnsiTheme="majorHAnsi" w:cstheme="majorHAnsi"/>
          <w:sz w:val="22"/>
          <w:szCs w:val="22"/>
        </w:rPr>
        <w:tab/>
      </w:r>
      <w:r w:rsidR="00D361E5" w:rsidRPr="00D361E5">
        <w:rPr>
          <w:rFonts w:asciiTheme="majorHAnsi" w:hAnsiTheme="majorHAnsi" w:cstheme="majorHAnsi"/>
          <w:sz w:val="22"/>
          <w:szCs w:val="22"/>
        </w:rPr>
        <w:t>Fechamento mensal de produção, rateios de consumos de insumos por áreas de processo. Fechamento de balanço Contábil, apontamentos de produção/consumos no SAP (Key User SAP PP/MM). Geração de indicadores de processo e controle de perdas. Controle de vendas, estoques de matérias-primas e insumos do setor de produção. Relatórios técnicos para gestão do departamento Industrial</w:t>
      </w:r>
      <w:r w:rsidR="001235AE">
        <w:rPr>
          <w:rFonts w:asciiTheme="majorHAnsi" w:hAnsiTheme="majorHAnsi" w:cstheme="majorHAnsi"/>
          <w:sz w:val="22"/>
          <w:szCs w:val="22"/>
        </w:rPr>
        <w:t>.</w:t>
      </w:r>
      <w:r w:rsidR="00D361E5" w:rsidRPr="00D361E5">
        <w:rPr>
          <w:rFonts w:asciiTheme="majorHAnsi" w:hAnsiTheme="majorHAnsi" w:cstheme="majorHAnsi"/>
          <w:sz w:val="22"/>
          <w:szCs w:val="22"/>
        </w:rPr>
        <w:t xml:space="preserve"> Controle de documentos da qualidade. Criação de relatórios avançados e indicadores de produtividade.</w:t>
      </w:r>
    </w:p>
    <w:p w14:paraId="131E8156" w14:textId="4B6E429E" w:rsidR="0085415E" w:rsidRDefault="00D361E5" w:rsidP="00EF449E">
      <w:pPr>
        <w:tabs>
          <w:tab w:val="right" w:pos="9360"/>
        </w:tabs>
        <w:spacing w:before="60"/>
        <w:ind w:left="1701"/>
        <w:jc w:val="both"/>
        <w:rPr>
          <w:rFonts w:asciiTheme="majorHAnsi" w:hAnsiTheme="majorHAnsi" w:cstheme="majorHAnsi"/>
          <w:lang w:val="en-US"/>
        </w:rPr>
      </w:pPr>
      <w:r w:rsidRPr="00D361E5">
        <w:rPr>
          <w:rFonts w:asciiTheme="majorHAnsi" w:hAnsiTheme="majorHAnsi" w:cstheme="majorHAnsi"/>
          <w:sz w:val="22"/>
          <w:szCs w:val="22"/>
        </w:rPr>
        <w:t>Desenvolvimento de sistemas e aplicativos para análises e otimização de processos com utilização de tecnologias Microsoft</w:t>
      </w:r>
      <w:r w:rsidR="001235AE">
        <w:rPr>
          <w:rFonts w:asciiTheme="majorHAnsi" w:hAnsiTheme="majorHAnsi" w:cstheme="majorHAnsi"/>
          <w:sz w:val="22"/>
          <w:szCs w:val="22"/>
        </w:rPr>
        <w:t>.</w:t>
      </w:r>
      <w:r w:rsidRPr="00D361E5">
        <w:rPr>
          <w:rFonts w:asciiTheme="majorHAnsi" w:hAnsiTheme="majorHAnsi" w:cstheme="majorHAnsi"/>
          <w:sz w:val="22"/>
          <w:szCs w:val="22"/>
        </w:rPr>
        <w:t xml:space="preserve"> Desenvolvimento, configuração e manutenção do sistema Aspentech Infoplus</w:t>
      </w:r>
      <w:r w:rsidR="001235AE">
        <w:rPr>
          <w:rFonts w:asciiTheme="majorHAnsi" w:hAnsiTheme="majorHAnsi" w:cstheme="majorHAnsi"/>
          <w:sz w:val="22"/>
          <w:szCs w:val="22"/>
        </w:rPr>
        <w:t xml:space="preserve">. </w:t>
      </w:r>
      <w:r w:rsidRPr="00D361E5">
        <w:rPr>
          <w:rFonts w:asciiTheme="majorHAnsi" w:hAnsiTheme="majorHAnsi" w:cstheme="majorHAnsi"/>
          <w:sz w:val="22"/>
          <w:szCs w:val="22"/>
        </w:rPr>
        <w:t>Análise de processos e desenvolvimento de sistemas integrados ao SAP (informações PP, MM, SD, FI, CO), ao SDCD via OPC (sistema de automação da fábrica) e ao Aspentech Infoplus (sistema PIMS).</w:t>
      </w:r>
    </w:p>
    <w:p w14:paraId="161D4C26" w14:textId="77777777" w:rsidR="00422861" w:rsidRPr="004A65F3" w:rsidRDefault="00422861" w:rsidP="0085415E">
      <w:pPr>
        <w:spacing w:after="0" w:line="276" w:lineRule="auto"/>
        <w:jc w:val="both"/>
        <w:rPr>
          <w:rFonts w:asciiTheme="majorHAnsi" w:hAnsiTheme="majorHAnsi" w:cstheme="majorHAnsi"/>
          <w:lang w:val="en-US"/>
        </w:rPr>
      </w:pPr>
    </w:p>
    <w:p w14:paraId="098D9D1F" w14:textId="5B370DA6" w:rsidR="00743E74" w:rsidRPr="00AE1F06" w:rsidRDefault="00AE1F06" w:rsidP="00751B3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AE1F06">
        <w:rPr>
          <w:rFonts w:cstheme="minorHAnsi"/>
          <w:b/>
          <w:caps/>
          <w:noProof/>
          <w:color w:val="44546A" w:themeColor="text2"/>
          <w:sz w:val="24"/>
          <w:szCs w:val="24"/>
          <w:lang w:eastAsia="zh-TW"/>
        </w:rPr>
        <w:t>PR</w:t>
      </w:r>
      <w:r>
        <w:rPr>
          <w:rFonts w:cstheme="minorHAnsi"/>
          <w:b/>
          <w:caps/>
          <w:noProof/>
          <w:color w:val="44546A" w:themeColor="text2"/>
          <w:sz w:val="24"/>
          <w:szCs w:val="24"/>
          <w:lang w:eastAsia="zh-TW"/>
        </w:rPr>
        <w:t>EFEITURA MUNICIPAL</w:t>
      </w:r>
      <w:r w:rsidR="0016589F" w:rsidRPr="00AE1F06">
        <w:rPr>
          <w:rFonts w:cstheme="minorHAnsi"/>
          <w:b/>
          <w:noProof/>
          <w:color w:val="44546A" w:themeColor="text2"/>
          <w:sz w:val="24"/>
          <w:szCs w:val="24"/>
          <w:lang w:eastAsia="zh-TW"/>
        </w:rPr>
        <w:t xml:space="preserve"> - Arauc</w:t>
      </w:r>
      <w:r w:rsidR="006E1EA4">
        <w:rPr>
          <w:rFonts w:cstheme="minorHAnsi"/>
          <w:b/>
          <w:noProof/>
          <w:color w:val="44546A" w:themeColor="text2"/>
          <w:sz w:val="24"/>
          <w:szCs w:val="24"/>
          <w:lang w:eastAsia="zh-TW"/>
        </w:rPr>
        <w:t>á</w:t>
      </w:r>
      <w:r w:rsidR="0016589F" w:rsidRPr="00AE1F06">
        <w:rPr>
          <w:rFonts w:cstheme="minorHAnsi"/>
          <w:b/>
          <w:noProof/>
          <w:color w:val="44546A" w:themeColor="text2"/>
          <w:sz w:val="24"/>
          <w:szCs w:val="24"/>
          <w:lang w:eastAsia="zh-TW"/>
        </w:rPr>
        <w:t xml:space="preserve">ria, </w:t>
      </w:r>
      <w:r>
        <w:rPr>
          <w:rFonts w:cstheme="minorHAnsi"/>
          <w:b/>
          <w:noProof/>
          <w:color w:val="44546A" w:themeColor="text2"/>
          <w:sz w:val="24"/>
          <w:szCs w:val="24"/>
          <w:lang w:eastAsia="zh-TW"/>
        </w:rPr>
        <w:t>Paraná</w:t>
      </w:r>
      <w:r w:rsidR="0016589F" w:rsidRPr="00AE1F06">
        <w:rPr>
          <w:rFonts w:asciiTheme="majorHAnsi" w:hAnsiTheme="majorHAnsi" w:cstheme="majorHAnsi"/>
          <w:bCs/>
          <w:color w:val="7F7F7F" w:themeColor="text1" w:themeTint="80"/>
          <w:sz w:val="24"/>
          <w:szCs w:val="24"/>
        </w:rPr>
        <w:t xml:space="preserve"> </w:t>
      </w:r>
      <w:bookmarkStart w:id="1" w:name="_Hlk13674193"/>
      <w:r w:rsidR="0016589F" w:rsidRPr="00C248FA">
        <w:rPr>
          <w:rFonts w:asciiTheme="majorHAnsi" w:hAnsiTheme="majorHAnsi" w:cstheme="majorHAnsi"/>
          <w:bCs/>
          <w:color w:val="7F7F7F" w:themeColor="text1" w:themeTint="80"/>
        </w:rPr>
        <w:t>(</w:t>
      </w:r>
      <w:hyperlink r:id="rId10" w:history="1">
        <w:r w:rsidR="00F51372" w:rsidRPr="00C248FA">
          <w:rPr>
            <w:rStyle w:val="Hyperlink"/>
            <w:rFonts w:asciiTheme="majorHAnsi" w:hAnsiTheme="majorHAnsi" w:cstheme="majorHAnsi"/>
            <w:bCs/>
          </w:rPr>
          <w:t>https://araucaria.atende.net/</w:t>
        </w:r>
      </w:hyperlink>
      <w:bookmarkEnd w:id="1"/>
      <w:r w:rsidR="00F51372" w:rsidRPr="00C248FA">
        <w:rPr>
          <w:rFonts w:asciiTheme="majorHAnsi" w:hAnsiTheme="majorHAnsi" w:cstheme="majorHAnsi"/>
          <w:bCs/>
          <w:color w:val="7F7F7F" w:themeColor="text1" w:themeTint="80"/>
        </w:rPr>
        <w:t>)</w:t>
      </w:r>
    </w:p>
    <w:p w14:paraId="6CFD6794" w14:textId="6026ADB2" w:rsidR="008C436D" w:rsidRPr="0038446A" w:rsidRDefault="00F5769A" w:rsidP="00751B3D">
      <w:pPr>
        <w:spacing w:after="0" w:line="276" w:lineRule="auto"/>
        <w:ind w:left="720" w:hanging="720"/>
        <w:rPr>
          <w:rFonts w:asciiTheme="majorHAnsi" w:hAnsiTheme="majorHAnsi" w:cstheme="majorHAnsi"/>
          <w:b/>
          <w:color w:val="595959" w:themeColor="text1" w:themeTint="A6"/>
          <w:sz w:val="24"/>
          <w:szCs w:val="24"/>
        </w:rPr>
      </w:pPr>
      <w:r w:rsidRPr="0038446A">
        <w:rPr>
          <w:rFonts w:asciiTheme="majorHAnsi" w:hAnsiTheme="majorHAnsi" w:cstheme="majorHAnsi"/>
          <w:b/>
          <w:color w:val="595959" w:themeColor="text1" w:themeTint="A6"/>
          <w:sz w:val="24"/>
          <w:szCs w:val="24"/>
        </w:rPr>
        <w:t>2004 - 2007</w:t>
      </w:r>
      <w:r w:rsidRPr="0038446A">
        <w:rPr>
          <w:rFonts w:asciiTheme="majorHAnsi" w:hAnsiTheme="majorHAnsi" w:cstheme="majorHAnsi"/>
          <w:b/>
          <w:color w:val="595959" w:themeColor="text1" w:themeTint="A6"/>
          <w:sz w:val="24"/>
          <w:szCs w:val="24"/>
        </w:rPr>
        <w:tab/>
        <w:t xml:space="preserve">     </w:t>
      </w:r>
      <w:r w:rsidR="0038446A" w:rsidRPr="0038446A">
        <w:rPr>
          <w:rFonts w:asciiTheme="majorHAnsi" w:hAnsiTheme="majorHAnsi" w:cstheme="majorHAnsi"/>
          <w:b/>
          <w:color w:val="595959" w:themeColor="text1" w:themeTint="A6"/>
          <w:sz w:val="24"/>
          <w:szCs w:val="24"/>
        </w:rPr>
        <w:t>Assistente Administrativo - TI</w:t>
      </w:r>
      <w:r w:rsidRPr="0038446A">
        <w:rPr>
          <w:rFonts w:asciiTheme="majorHAnsi" w:hAnsiTheme="majorHAnsi" w:cstheme="majorHAnsi"/>
          <w:b/>
          <w:color w:val="595959" w:themeColor="text1" w:themeTint="A6"/>
          <w:sz w:val="24"/>
          <w:szCs w:val="24"/>
        </w:rPr>
        <w:t xml:space="preserve"> </w:t>
      </w:r>
      <w:r w:rsidR="00FF336F">
        <w:rPr>
          <w:rFonts w:asciiTheme="majorHAnsi" w:hAnsiTheme="majorHAnsi" w:cstheme="majorHAnsi"/>
          <w:b/>
          <w:color w:val="595959" w:themeColor="text1" w:themeTint="A6"/>
          <w:sz w:val="24"/>
          <w:szCs w:val="24"/>
        </w:rPr>
        <w:t>-</w:t>
      </w:r>
      <w:r w:rsidRPr="0038446A">
        <w:rPr>
          <w:rFonts w:asciiTheme="majorHAnsi" w:hAnsiTheme="majorHAnsi" w:cstheme="majorHAnsi"/>
          <w:b/>
          <w:color w:val="595959" w:themeColor="text1" w:themeTint="A6"/>
          <w:sz w:val="24"/>
          <w:szCs w:val="24"/>
        </w:rPr>
        <w:t xml:space="preserve"> Depart</w:t>
      </w:r>
      <w:r w:rsidR="0038446A" w:rsidRPr="0038446A">
        <w:rPr>
          <w:rFonts w:asciiTheme="majorHAnsi" w:hAnsiTheme="majorHAnsi" w:cstheme="majorHAnsi"/>
          <w:b/>
          <w:color w:val="595959" w:themeColor="text1" w:themeTint="A6"/>
          <w:sz w:val="24"/>
          <w:szCs w:val="24"/>
        </w:rPr>
        <w:t>a</w:t>
      </w:r>
      <w:r w:rsidRPr="0038446A">
        <w:rPr>
          <w:rFonts w:asciiTheme="majorHAnsi" w:hAnsiTheme="majorHAnsi" w:cstheme="majorHAnsi"/>
          <w:b/>
          <w:color w:val="595959" w:themeColor="text1" w:themeTint="A6"/>
          <w:sz w:val="24"/>
          <w:szCs w:val="24"/>
        </w:rPr>
        <w:t>ment</w:t>
      </w:r>
      <w:r w:rsidR="0038446A" w:rsidRPr="0038446A">
        <w:rPr>
          <w:rFonts w:asciiTheme="majorHAnsi" w:hAnsiTheme="majorHAnsi" w:cstheme="majorHAnsi"/>
          <w:b/>
          <w:color w:val="595959" w:themeColor="text1" w:themeTint="A6"/>
          <w:sz w:val="24"/>
          <w:szCs w:val="24"/>
        </w:rPr>
        <w:t>o</w:t>
      </w:r>
      <w:r w:rsidR="0038446A">
        <w:rPr>
          <w:rFonts w:asciiTheme="majorHAnsi" w:hAnsiTheme="majorHAnsi" w:cstheme="majorHAnsi"/>
          <w:b/>
          <w:color w:val="595959" w:themeColor="text1" w:themeTint="A6"/>
          <w:sz w:val="24"/>
          <w:szCs w:val="24"/>
        </w:rPr>
        <w:t xml:space="preserve"> de Cultura e Turismo</w:t>
      </w:r>
      <w:r w:rsidRPr="0038446A">
        <w:rPr>
          <w:rFonts w:asciiTheme="majorHAnsi" w:hAnsiTheme="majorHAnsi" w:cstheme="majorHAnsi"/>
          <w:b/>
          <w:color w:val="595959" w:themeColor="text1" w:themeTint="A6"/>
          <w:sz w:val="24"/>
          <w:szCs w:val="24"/>
        </w:rPr>
        <w:tab/>
      </w:r>
    </w:p>
    <w:bookmarkEnd w:id="0"/>
    <w:p w14:paraId="66A1FA83" w14:textId="4DAB5999" w:rsidR="00D361E5" w:rsidRDefault="00D361E5" w:rsidP="004A65F3">
      <w:pPr>
        <w:spacing w:after="0"/>
        <w:ind w:left="1701"/>
        <w:jc w:val="both"/>
        <w:rPr>
          <w:rFonts w:asciiTheme="majorHAnsi" w:hAnsiTheme="majorHAnsi" w:cstheme="majorHAnsi"/>
          <w:sz w:val="22"/>
          <w:szCs w:val="22"/>
        </w:rPr>
      </w:pPr>
      <w:r w:rsidRPr="00D361E5">
        <w:rPr>
          <w:rFonts w:asciiTheme="majorHAnsi" w:hAnsiTheme="majorHAnsi" w:cstheme="majorHAnsi"/>
          <w:sz w:val="22"/>
          <w:szCs w:val="22"/>
        </w:rPr>
        <w:t xml:space="preserve">Suporte técnico para administração </w:t>
      </w:r>
      <w:r>
        <w:rPr>
          <w:rFonts w:asciiTheme="majorHAnsi" w:hAnsiTheme="majorHAnsi" w:cstheme="majorHAnsi"/>
          <w:sz w:val="22"/>
          <w:szCs w:val="22"/>
        </w:rPr>
        <w:t xml:space="preserve">geral </w:t>
      </w:r>
      <w:r w:rsidRPr="00D361E5">
        <w:rPr>
          <w:rFonts w:asciiTheme="majorHAnsi" w:hAnsiTheme="majorHAnsi" w:cstheme="majorHAnsi"/>
          <w:sz w:val="22"/>
          <w:szCs w:val="22"/>
        </w:rPr>
        <w:t>da Secretaria Municipal de Cultura e Turismo</w:t>
      </w:r>
      <w:r>
        <w:rPr>
          <w:rFonts w:asciiTheme="majorHAnsi" w:hAnsiTheme="majorHAnsi" w:cstheme="majorHAnsi"/>
          <w:sz w:val="22"/>
          <w:szCs w:val="22"/>
        </w:rPr>
        <w:t xml:space="preserve">. </w:t>
      </w:r>
      <w:r w:rsidRPr="00D361E5">
        <w:rPr>
          <w:rFonts w:asciiTheme="majorHAnsi" w:hAnsiTheme="majorHAnsi" w:cstheme="majorHAnsi"/>
          <w:sz w:val="22"/>
          <w:szCs w:val="22"/>
        </w:rPr>
        <w:t>Apoio técnico para publicação de livros</w:t>
      </w:r>
      <w:r>
        <w:rPr>
          <w:rFonts w:asciiTheme="majorHAnsi" w:hAnsiTheme="majorHAnsi" w:cstheme="majorHAnsi"/>
          <w:sz w:val="22"/>
          <w:szCs w:val="22"/>
        </w:rPr>
        <w:t xml:space="preserve"> sobre a história do município. </w:t>
      </w:r>
      <w:r w:rsidR="00510D2D" w:rsidRPr="00D361E5">
        <w:rPr>
          <w:rFonts w:asciiTheme="majorHAnsi" w:hAnsiTheme="majorHAnsi" w:cstheme="majorHAnsi"/>
          <w:sz w:val="22"/>
          <w:szCs w:val="22"/>
        </w:rPr>
        <w:t>Tratamento digital de fotografias e imagens. Desenvolvimento de aplicação Web (PHP + MySql) para gerenciamento do acervo do Museu Municipal.</w:t>
      </w:r>
      <w:r w:rsidR="00510D2D">
        <w:rPr>
          <w:rFonts w:asciiTheme="majorHAnsi" w:hAnsiTheme="majorHAnsi" w:cstheme="majorHAnsi"/>
          <w:sz w:val="22"/>
          <w:szCs w:val="22"/>
        </w:rPr>
        <w:t xml:space="preserve"> </w:t>
      </w:r>
      <w:r w:rsidR="00510D2D" w:rsidRPr="00D361E5">
        <w:rPr>
          <w:rFonts w:asciiTheme="majorHAnsi" w:hAnsiTheme="majorHAnsi" w:cstheme="majorHAnsi"/>
          <w:sz w:val="22"/>
          <w:szCs w:val="22"/>
        </w:rPr>
        <w:t>Identificação, catalogação e restauração do acervo documental e fotográfico do Arquivo Histórico Municipal.</w:t>
      </w:r>
      <w:r w:rsidR="00510D2D" w:rsidRPr="00510D2D">
        <w:rPr>
          <w:rFonts w:asciiTheme="majorHAnsi" w:hAnsiTheme="majorHAnsi" w:cstheme="majorHAnsi"/>
          <w:sz w:val="22"/>
          <w:szCs w:val="22"/>
        </w:rPr>
        <w:t xml:space="preserve"> </w:t>
      </w:r>
      <w:r w:rsidR="00510D2D" w:rsidRPr="00D361E5">
        <w:rPr>
          <w:rFonts w:asciiTheme="majorHAnsi" w:hAnsiTheme="majorHAnsi" w:cstheme="majorHAnsi"/>
          <w:sz w:val="22"/>
          <w:szCs w:val="22"/>
        </w:rPr>
        <w:t>Guia turístico</w:t>
      </w:r>
      <w:r w:rsidR="0038446A">
        <w:rPr>
          <w:rFonts w:asciiTheme="majorHAnsi" w:hAnsiTheme="majorHAnsi" w:cstheme="majorHAnsi"/>
          <w:sz w:val="22"/>
          <w:szCs w:val="22"/>
        </w:rPr>
        <w:t xml:space="preserve"> e serviço público ao cliente.</w:t>
      </w:r>
    </w:p>
    <w:p w14:paraId="6B4C8398" w14:textId="0F510A5B" w:rsidR="004A65F3" w:rsidRDefault="004A65F3" w:rsidP="004A65F3">
      <w:pPr>
        <w:pStyle w:val="ListParagraph"/>
        <w:spacing w:after="0"/>
        <w:ind w:left="2421"/>
        <w:jc w:val="both"/>
        <w:rPr>
          <w:rFonts w:asciiTheme="majorHAnsi" w:hAnsiTheme="majorHAnsi" w:cstheme="majorHAnsi"/>
          <w:sz w:val="22"/>
          <w:szCs w:val="22"/>
        </w:rPr>
      </w:pPr>
    </w:p>
    <w:p w14:paraId="3306EE45" w14:textId="33590B5A" w:rsidR="00AE1F06" w:rsidRDefault="00AE1F06" w:rsidP="00B02D44">
      <w:pPr>
        <w:spacing w:after="0"/>
        <w:jc w:val="both"/>
        <w:rPr>
          <w:rFonts w:asciiTheme="majorHAnsi" w:hAnsiTheme="majorHAnsi" w:cstheme="majorHAnsi"/>
          <w:sz w:val="22"/>
          <w:szCs w:val="22"/>
        </w:rPr>
      </w:pPr>
    </w:p>
    <w:p w14:paraId="76779255" w14:textId="77777777" w:rsidR="00B02D44" w:rsidRPr="00653918" w:rsidRDefault="00B02D44" w:rsidP="00B02D44">
      <w:pPr>
        <w:pBdr>
          <w:bottom w:val="single" w:sz="4" w:space="1" w:color="002060"/>
        </w:pBdr>
        <w:spacing w:line="276" w:lineRule="auto"/>
        <w:rPr>
          <w:rFonts w:cstheme="minorHAnsi"/>
          <w:b/>
          <w:noProof/>
          <w:color w:val="44546A" w:themeColor="text2"/>
          <w:sz w:val="24"/>
          <w:lang w:val="en-US" w:eastAsia="zh-TW"/>
        </w:rPr>
        <w:sectPr w:rsidR="00B02D44" w:rsidRPr="00653918" w:rsidSect="006F4E05">
          <w:type w:val="continuous"/>
          <w:pgSz w:w="12242" w:h="15842" w:code="1"/>
          <w:pgMar w:top="1135" w:right="1531" w:bottom="1134" w:left="1134" w:header="709" w:footer="709" w:gutter="0"/>
          <w:cols w:space="708"/>
          <w:docGrid w:linePitch="360"/>
        </w:sectPr>
      </w:pPr>
      <w:r>
        <w:rPr>
          <w:rFonts w:cstheme="minorHAnsi"/>
          <w:b/>
          <w:noProof/>
          <w:color w:val="44546A" w:themeColor="text2"/>
          <w:sz w:val="24"/>
          <w:lang w:val="en-US" w:eastAsia="zh-TW"/>
        </w:rPr>
        <w:t>HABILIDADES TÉCNICAS</w:t>
      </w:r>
    </w:p>
    <w:p w14:paraId="0D5AE8E0" w14:textId="7F96E9C6" w:rsidR="00B02D44" w:rsidRPr="006F4E05" w:rsidRDefault="00B02D44" w:rsidP="00B02D4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lastRenderedPageBreak/>
        <w:t>Desenvolvimento</w:t>
      </w:r>
      <w:proofErr w:type="spellEnd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 xml:space="preserve"> e </w:t>
      </w:r>
      <w:proofErr w:type="spellStart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Arquitetura</w:t>
      </w:r>
      <w:proofErr w:type="spellEnd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 xml:space="preserve"> de Software:</w:t>
      </w:r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.NET, C#, ASP.NET MVC, IIS,</w:t>
      </w:r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Azure, AWS, </w:t>
      </w:r>
      <w:proofErr w:type="spellStart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WebAPI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>,</w:t>
      </w:r>
      <w:r w:rsidR="000F423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Entity</w:t>
      </w:r>
      <w:r w:rsidR="000F4234" w:rsidRPr="000F4234">
        <w:rPr>
          <w:rFonts w:asciiTheme="majorHAnsi" w:hAnsiTheme="majorHAnsi" w:cstheme="majorHAnsi"/>
          <w:b/>
          <w:sz w:val="22"/>
          <w:szCs w:val="22"/>
          <w:lang w:val="en-US"/>
        </w:rPr>
        <w:t xml:space="preserve"> </w:t>
      </w:r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Framework / Code First</w:t>
      </w:r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, DAPPER, </w:t>
      </w:r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SQL Server, MySQL, JavaScript, jQuery, HTML, CSS, Bootstrap, Git / GitHub</w:t>
      </w:r>
      <w:r w:rsidRPr="00B02D44">
        <w:rPr>
          <w:rFonts w:asciiTheme="majorHAnsi" w:hAnsiTheme="majorHAnsi" w:cstheme="majorHAnsi"/>
          <w:sz w:val="22"/>
          <w:szCs w:val="22"/>
          <w:lang w:val="en-US"/>
        </w:rPr>
        <w:t>, PHP Laravel, Node, Angular</w:t>
      </w:r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 xml:space="preserve">, </w:t>
      </w:r>
      <w:r w:rsidRPr="006F4E05">
        <w:rPr>
          <w:rFonts w:asciiTheme="majorHAnsi" w:hAnsiTheme="majorHAnsi" w:cstheme="majorHAnsi"/>
          <w:sz w:val="22"/>
          <w:szCs w:val="22"/>
          <w:lang w:val="en-US"/>
        </w:rPr>
        <w:t>DDD - Domain Driven Design, CQRS - Command Query Responsibility Segregation, Event Sourcing, Domain Events, Domain Notification, Patterns Mediator, Repository, Unit Tests, SOLID, Clean Code.</w:t>
      </w:r>
    </w:p>
    <w:p w14:paraId="57C777F1" w14:textId="77777777" w:rsidR="00B02D44" w:rsidRPr="006F4E05" w:rsidRDefault="00B02D44" w:rsidP="00B02D44">
      <w:pPr>
        <w:spacing w:after="0" w:line="276" w:lineRule="auto"/>
        <w:jc w:val="both"/>
        <w:rPr>
          <w:rFonts w:asciiTheme="majorHAnsi" w:hAnsiTheme="majorHAnsi" w:cstheme="majorHAnsi"/>
          <w:sz w:val="8"/>
          <w:szCs w:val="22"/>
          <w:lang w:val="en-US"/>
        </w:rPr>
      </w:pPr>
    </w:p>
    <w:p w14:paraId="4C0F956A" w14:textId="6A83FF19" w:rsidR="00B02D44" w:rsidRDefault="00B02D44" w:rsidP="00B02D4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 xml:space="preserve">SharePoint </w:t>
      </w:r>
      <w:proofErr w:type="spellStart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Desenvolvimento</w:t>
      </w:r>
      <w:proofErr w:type="spellEnd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 xml:space="preserve"> e </w:t>
      </w:r>
      <w:proofErr w:type="spellStart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Administração</w:t>
      </w:r>
      <w:proofErr w:type="spellEnd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:</w:t>
      </w:r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SharePoint 2013 / 2016 / Online, PnP PowerShell, Office 365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administração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383702A4" w14:textId="77777777" w:rsidR="006F4E05" w:rsidRPr="006F4E05" w:rsidRDefault="006F4E05" w:rsidP="006F4E05">
      <w:pPr>
        <w:pStyle w:val="ListParagraph"/>
        <w:spacing w:after="0" w:line="276" w:lineRule="auto"/>
        <w:jc w:val="both"/>
        <w:rPr>
          <w:rFonts w:asciiTheme="majorHAnsi" w:hAnsiTheme="majorHAnsi" w:cstheme="majorHAnsi"/>
          <w:sz w:val="8"/>
          <w:szCs w:val="22"/>
          <w:lang w:val="en-US"/>
        </w:rPr>
      </w:pPr>
    </w:p>
    <w:p w14:paraId="0902F5F2" w14:textId="12BACB74" w:rsidR="00B02D44" w:rsidRDefault="00B02D44" w:rsidP="00B02D4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lastRenderedPageBreak/>
        <w:t>Help Desk / Service Desk:</w:t>
      </w:r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Instalação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configuração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manutenção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suporte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em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hardware e software para Desktops, Laptops 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aparelhos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móveis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, Windows Server e Windows Desktop (7/8/10), Microsoft Office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avançado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e Macros VBA, Active Directory, DHCP, SCCM, VMware,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Experiência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em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atendimento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negociação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com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usuários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de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todos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os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níveis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hierárquicos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>, ERP SAP</w:t>
      </w:r>
      <w:r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1E211E8D" w14:textId="77777777" w:rsidR="006F4E05" w:rsidRPr="006F4E05" w:rsidRDefault="006F4E05" w:rsidP="006F4E05">
      <w:pPr>
        <w:pStyle w:val="ListParagraph"/>
        <w:spacing w:after="0" w:line="276" w:lineRule="auto"/>
        <w:jc w:val="both"/>
        <w:rPr>
          <w:rFonts w:asciiTheme="majorHAnsi" w:hAnsiTheme="majorHAnsi" w:cstheme="majorHAnsi"/>
          <w:sz w:val="8"/>
          <w:szCs w:val="22"/>
          <w:lang w:val="en-US"/>
        </w:rPr>
      </w:pPr>
    </w:p>
    <w:p w14:paraId="1F4BE75E" w14:textId="60641CAD" w:rsidR="00B02D44" w:rsidRPr="00B02D44" w:rsidRDefault="00B02D44" w:rsidP="00B02D4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Planejamento</w:t>
      </w:r>
      <w:proofErr w:type="spellEnd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 xml:space="preserve"> e </w:t>
      </w:r>
      <w:proofErr w:type="spellStart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Controle</w:t>
      </w:r>
      <w:proofErr w:type="spellEnd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 xml:space="preserve"> de </w:t>
      </w:r>
      <w:proofErr w:type="spellStart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Produção</w:t>
      </w:r>
      <w:proofErr w:type="spellEnd"/>
      <w:r w:rsidRPr="000F4234">
        <w:rPr>
          <w:rFonts w:asciiTheme="majorHAnsi" w:hAnsiTheme="majorHAnsi" w:cstheme="majorHAnsi"/>
          <w:b/>
          <w:sz w:val="22"/>
          <w:szCs w:val="22"/>
          <w:lang w:val="en-US"/>
        </w:rPr>
        <w:t>:</w:t>
      </w:r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Microsoft Project, SAP (PP Key user),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Relatórios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Indicadores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de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Desempenho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(KPI), BI,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Controle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de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documentos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operacionais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e de QHSE,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Controle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planejamento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de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estoques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de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matéria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>-prima (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nacional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importado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) 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produto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acabado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Relatórios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financeiros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Controle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de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compras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orçamento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de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projetos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de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engenharia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industrial,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usuário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SDCD ABB, OPC servers/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clientes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Administração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servidor</w:t>
      </w:r>
      <w:proofErr w:type="spellEnd"/>
      <w:r w:rsidRPr="00B02D44">
        <w:rPr>
          <w:rFonts w:asciiTheme="majorHAnsi" w:hAnsiTheme="majorHAnsi" w:cstheme="majorHAnsi"/>
          <w:sz w:val="22"/>
          <w:szCs w:val="22"/>
          <w:lang w:val="en-US"/>
        </w:rPr>
        <w:t xml:space="preserve"> PIMS </w:t>
      </w:r>
      <w:proofErr w:type="spellStart"/>
      <w:r w:rsidRPr="00B02D44">
        <w:rPr>
          <w:rFonts w:asciiTheme="majorHAnsi" w:hAnsiTheme="majorHAnsi" w:cstheme="majorHAnsi"/>
          <w:sz w:val="22"/>
          <w:szCs w:val="22"/>
          <w:lang w:val="en-US"/>
        </w:rPr>
        <w:t>Infoplus</w:t>
      </w:r>
      <w:proofErr w:type="spellEnd"/>
      <w:r w:rsidR="00DC1BF0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="00DC1BF0">
        <w:rPr>
          <w:rFonts w:asciiTheme="majorHAnsi" w:hAnsiTheme="majorHAnsi" w:cstheme="majorHAnsi"/>
          <w:sz w:val="22"/>
          <w:szCs w:val="22"/>
          <w:lang w:val="en-US"/>
        </w:rPr>
        <w:t>Automação</w:t>
      </w:r>
      <w:proofErr w:type="spellEnd"/>
      <w:r w:rsidR="00DC1BF0">
        <w:rPr>
          <w:rFonts w:asciiTheme="majorHAnsi" w:hAnsiTheme="majorHAnsi" w:cstheme="majorHAnsi"/>
          <w:sz w:val="22"/>
          <w:szCs w:val="22"/>
          <w:lang w:val="en-US"/>
        </w:rPr>
        <w:t xml:space="preserve"> Industrial</w:t>
      </w:r>
      <w:r w:rsidRPr="00B02D44"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52B1DB42" w14:textId="11B2A930" w:rsidR="00B02D44" w:rsidRPr="00CC42E8" w:rsidRDefault="00B02D44" w:rsidP="00B02D44">
      <w:pPr>
        <w:spacing w:line="276" w:lineRule="auto"/>
        <w:rPr>
          <w:rFonts w:cstheme="minorHAnsi"/>
          <w:noProof/>
          <w:color w:val="44546A" w:themeColor="text2"/>
          <w:lang w:eastAsia="zh-TW"/>
        </w:rPr>
        <w:sectPr w:rsidR="00B02D44" w:rsidRPr="00CC42E8" w:rsidSect="00EF449E">
          <w:type w:val="continuous"/>
          <w:pgSz w:w="12242" w:h="15842" w:code="1"/>
          <w:pgMar w:top="1418" w:right="1701" w:bottom="1134" w:left="1191" w:header="709" w:footer="709" w:gutter="0"/>
          <w:cols w:space="708"/>
          <w:docGrid w:linePitch="360"/>
        </w:sectPr>
      </w:pPr>
    </w:p>
    <w:p w14:paraId="22196678" w14:textId="77777777" w:rsidR="000F4234" w:rsidRDefault="000F4234" w:rsidP="00B02D44">
      <w:pPr>
        <w:pBdr>
          <w:bottom w:val="single" w:sz="4" w:space="1" w:color="002060"/>
        </w:pBdr>
        <w:spacing w:line="276" w:lineRule="auto"/>
        <w:rPr>
          <w:rFonts w:cstheme="minorHAnsi"/>
          <w:b/>
          <w:noProof/>
          <w:color w:val="44546A" w:themeColor="text2"/>
          <w:sz w:val="24"/>
          <w:lang w:eastAsia="zh-TW"/>
        </w:rPr>
      </w:pPr>
    </w:p>
    <w:p w14:paraId="0C3554D6" w14:textId="35B5FF8C" w:rsidR="00B02D44" w:rsidRPr="00CB305E" w:rsidRDefault="00B02D44" w:rsidP="00B02D44">
      <w:pPr>
        <w:pBdr>
          <w:bottom w:val="single" w:sz="4" w:space="1" w:color="002060"/>
        </w:pBdr>
        <w:spacing w:line="276" w:lineRule="auto"/>
        <w:rPr>
          <w:rFonts w:cstheme="minorHAnsi"/>
          <w:b/>
          <w:noProof/>
          <w:color w:val="44546A" w:themeColor="text2"/>
          <w:sz w:val="24"/>
          <w:lang w:eastAsia="zh-TW"/>
        </w:rPr>
        <w:sectPr w:rsidR="00B02D44" w:rsidRPr="00CB305E" w:rsidSect="00EF449E">
          <w:type w:val="continuous"/>
          <w:pgSz w:w="12242" w:h="15842" w:code="1"/>
          <w:pgMar w:top="1418" w:right="1701" w:bottom="1134" w:left="1191" w:header="708" w:footer="708" w:gutter="0"/>
          <w:cols w:space="2"/>
        </w:sectPr>
      </w:pPr>
      <w:r>
        <w:rPr>
          <w:rFonts w:cstheme="minorHAnsi"/>
          <w:b/>
          <w:noProof/>
          <w:color w:val="44546A" w:themeColor="text2"/>
          <w:sz w:val="24"/>
          <w:lang w:eastAsia="zh-TW"/>
        </w:rPr>
        <w:t>CERTIFICAÇÕES DE TI</w:t>
      </w:r>
    </w:p>
    <w:p w14:paraId="750451C2" w14:textId="77777777" w:rsidR="00B02D44" w:rsidRPr="00CF1FCB" w:rsidRDefault="00B02D44" w:rsidP="00B75292">
      <w:pPr>
        <w:pStyle w:val="ListParagraph"/>
        <w:numPr>
          <w:ilvl w:val="0"/>
          <w:numId w:val="20"/>
        </w:numPr>
        <w:spacing w:after="0" w:line="360" w:lineRule="auto"/>
        <w:ind w:left="851"/>
        <w:rPr>
          <w:rFonts w:asciiTheme="majorHAnsi" w:hAnsiTheme="majorHAnsi" w:cstheme="majorHAnsi"/>
          <w:sz w:val="22"/>
          <w:szCs w:val="22"/>
        </w:rPr>
      </w:pPr>
      <w:r w:rsidRPr="00CF1FCB">
        <w:rPr>
          <w:rFonts w:asciiTheme="majorHAnsi" w:hAnsiTheme="majorHAnsi" w:cstheme="majorHAnsi"/>
          <w:b/>
          <w:sz w:val="22"/>
          <w:szCs w:val="22"/>
        </w:rPr>
        <w:lastRenderedPageBreak/>
        <w:t xml:space="preserve">Microsoft MTA: </w:t>
      </w:r>
      <w:r w:rsidRPr="00CF1FCB">
        <w:rPr>
          <w:rFonts w:asciiTheme="majorHAnsi" w:hAnsiTheme="majorHAnsi" w:cstheme="majorHAnsi"/>
          <w:sz w:val="22"/>
          <w:szCs w:val="22"/>
        </w:rPr>
        <w:t>Software Development Fundamentals (</w:t>
      </w:r>
      <w:r w:rsidR="00DC1BF0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fldChar w:fldCharType="begin"/>
      </w:r>
      <w:r w:rsidR="00DC1BF0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instrText xml:space="preserve"> HYPERLINK "https://www.youracclaim.com/badges/e6b8f240-b2de-4bff-8ab3-36523950e6fb/public_url" </w:instrText>
      </w:r>
      <w:r w:rsidR="00DC1BF0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fldChar w:fldCharType="separate"/>
      </w:r>
      <w:r w:rsidRPr="00CF1FCB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t>link</w:t>
      </w:r>
      <w:r w:rsidR="00DC1BF0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fldChar w:fldCharType="end"/>
      </w:r>
      <w:r w:rsidRPr="00CF1FCB">
        <w:rPr>
          <w:rFonts w:asciiTheme="majorHAnsi" w:hAnsiTheme="majorHAnsi" w:cstheme="majorHAnsi"/>
          <w:sz w:val="22"/>
          <w:szCs w:val="22"/>
        </w:rPr>
        <w:t xml:space="preserve">) </w:t>
      </w:r>
    </w:p>
    <w:p w14:paraId="41C16C46" w14:textId="77777777" w:rsidR="00B02D44" w:rsidRPr="00CF1FCB" w:rsidRDefault="00B02D44" w:rsidP="00B75292">
      <w:pPr>
        <w:pStyle w:val="ListParagraph"/>
        <w:numPr>
          <w:ilvl w:val="0"/>
          <w:numId w:val="20"/>
        </w:numPr>
        <w:spacing w:after="0" w:line="360" w:lineRule="auto"/>
        <w:ind w:left="851"/>
        <w:rPr>
          <w:rFonts w:asciiTheme="majorHAnsi" w:hAnsiTheme="majorHAnsi" w:cstheme="majorHAnsi"/>
          <w:sz w:val="22"/>
          <w:szCs w:val="22"/>
        </w:rPr>
      </w:pPr>
      <w:r w:rsidRPr="00CF1FCB">
        <w:rPr>
          <w:rFonts w:asciiTheme="majorHAnsi" w:hAnsiTheme="majorHAnsi" w:cstheme="majorHAnsi"/>
          <w:b/>
          <w:sz w:val="22"/>
          <w:szCs w:val="22"/>
        </w:rPr>
        <w:t xml:space="preserve">Microsoft MCSA: </w:t>
      </w:r>
      <w:r w:rsidRPr="00CF1FCB">
        <w:rPr>
          <w:rFonts w:asciiTheme="majorHAnsi" w:hAnsiTheme="majorHAnsi" w:cstheme="majorHAnsi"/>
          <w:sz w:val="22"/>
          <w:szCs w:val="22"/>
        </w:rPr>
        <w:t>Programming in C# (</w:t>
      </w:r>
      <w:r w:rsidR="00DC1BF0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fldChar w:fldCharType="begin"/>
      </w:r>
      <w:r w:rsidR="00DC1BF0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instrText xml:space="preserve"> HYPERLINK "https://www.youracclaim.com/badges/a410152c-ca03-4aa9-93fb-f85f1582a271/public_url" </w:instrText>
      </w:r>
      <w:r w:rsidR="00DC1BF0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fldChar w:fldCharType="separate"/>
      </w:r>
      <w:r w:rsidRPr="007D23A6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t>link</w:t>
      </w:r>
      <w:r w:rsidR="00DC1BF0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fldChar w:fldCharType="end"/>
      </w:r>
      <w:r w:rsidRPr="00CF1FCB">
        <w:rPr>
          <w:rFonts w:asciiTheme="majorHAnsi" w:hAnsiTheme="majorHAnsi" w:cstheme="majorHAnsi"/>
          <w:sz w:val="22"/>
          <w:szCs w:val="22"/>
        </w:rPr>
        <w:t>)</w:t>
      </w:r>
    </w:p>
    <w:p w14:paraId="34638961" w14:textId="77777777" w:rsidR="00B02D44" w:rsidRPr="00CF1FCB" w:rsidRDefault="00B02D44" w:rsidP="00B75292">
      <w:pPr>
        <w:pStyle w:val="ListParagraph"/>
        <w:numPr>
          <w:ilvl w:val="0"/>
          <w:numId w:val="20"/>
        </w:numPr>
        <w:spacing w:after="0" w:line="360" w:lineRule="auto"/>
        <w:ind w:left="851"/>
        <w:rPr>
          <w:rFonts w:asciiTheme="majorHAnsi" w:hAnsiTheme="majorHAnsi" w:cstheme="majorHAnsi"/>
          <w:sz w:val="22"/>
          <w:szCs w:val="22"/>
        </w:rPr>
      </w:pPr>
      <w:r w:rsidRPr="00CF1FCB">
        <w:rPr>
          <w:rFonts w:asciiTheme="majorHAnsi" w:hAnsiTheme="majorHAnsi" w:cstheme="majorHAnsi"/>
          <w:b/>
          <w:sz w:val="22"/>
          <w:szCs w:val="22"/>
        </w:rPr>
        <w:t xml:space="preserve">Microsoft MCSA: </w:t>
      </w:r>
      <w:r w:rsidRPr="00CF1FCB">
        <w:rPr>
          <w:rFonts w:asciiTheme="majorHAnsi" w:hAnsiTheme="majorHAnsi" w:cstheme="majorHAnsi"/>
          <w:sz w:val="22"/>
          <w:szCs w:val="22"/>
        </w:rPr>
        <w:t>Web App - Programming in HTML5 with JavaScript and CSS3 (</w:t>
      </w:r>
      <w:r w:rsidR="00DC1BF0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fldChar w:fldCharType="begin"/>
      </w:r>
      <w:r w:rsidR="00DC1BF0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instrText xml:space="preserve"> HYPERLINK "https://www.youracclaim.com/badges/0fb37338-30b5-442c-9c9e-59adc031810f/public_url" </w:instrText>
      </w:r>
      <w:r w:rsidR="00DC1BF0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fldChar w:fldCharType="separate"/>
      </w:r>
      <w:r w:rsidRPr="00CF1FCB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t>link</w:t>
      </w:r>
      <w:r w:rsidR="00DC1BF0">
        <w:rPr>
          <w:rFonts w:asciiTheme="majorHAnsi" w:hAnsiTheme="majorHAnsi" w:cstheme="majorHAnsi"/>
          <w:color w:val="0563C1" w:themeColor="hyperlink"/>
          <w:sz w:val="22"/>
          <w:szCs w:val="22"/>
          <w:u w:val="single"/>
        </w:rPr>
        <w:fldChar w:fldCharType="end"/>
      </w:r>
      <w:r w:rsidRPr="00CF1FCB">
        <w:rPr>
          <w:rFonts w:asciiTheme="majorHAnsi" w:hAnsiTheme="majorHAnsi" w:cstheme="majorHAnsi"/>
          <w:sz w:val="22"/>
          <w:szCs w:val="22"/>
        </w:rPr>
        <w:t>)</w:t>
      </w:r>
    </w:p>
    <w:p w14:paraId="699A20CF" w14:textId="77777777" w:rsidR="00B02D44" w:rsidRPr="00CF1FCB" w:rsidRDefault="00B02D44" w:rsidP="00B75292">
      <w:pPr>
        <w:pStyle w:val="ListParagraph"/>
        <w:numPr>
          <w:ilvl w:val="0"/>
          <w:numId w:val="20"/>
        </w:numPr>
        <w:spacing w:after="0" w:line="360" w:lineRule="auto"/>
        <w:ind w:left="851"/>
        <w:rPr>
          <w:rFonts w:asciiTheme="majorHAnsi" w:hAnsiTheme="majorHAnsi" w:cstheme="majorHAnsi"/>
          <w:sz w:val="22"/>
          <w:szCs w:val="22"/>
        </w:rPr>
      </w:pPr>
      <w:r w:rsidRPr="00CF1FCB">
        <w:rPr>
          <w:rFonts w:asciiTheme="majorHAnsi" w:hAnsiTheme="majorHAnsi" w:cstheme="majorHAnsi"/>
          <w:b/>
          <w:sz w:val="22"/>
          <w:szCs w:val="22"/>
        </w:rPr>
        <w:t xml:space="preserve">ITIL® Foundation Certificate in IT Service Management </w:t>
      </w:r>
      <w:r w:rsidRPr="00CF1FCB">
        <w:rPr>
          <w:rFonts w:asciiTheme="majorHAnsi" w:hAnsiTheme="majorHAnsi" w:cstheme="majorHAnsi"/>
          <w:sz w:val="22"/>
          <w:szCs w:val="22"/>
        </w:rPr>
        <w:t>(</w:t>
      </w:r>
      <w:hyperlink r:id="rId11" w:history="1">
        <w:r w:rsidRPr="00CF1FCB">
          <w:rPr>
            <w:rStyle w:val="Hyperlink"/>
            <w:rFonts w:asciiTheme="majorHAnsi" w:hAnsiTheme="majorHAnsi" w:cstheme="majorHAnsi"/>
            <w:sz w:val="22"/>
            <w:szCs w:val="22"/>
          </w:rPr>
          <w:t>link</w:t>
        </w:r>
      </w:hyperlink>
      <w:r w:rsidRPr="00CF1FCB">
        <w:rPr>
          <w:rFonts w:asciiTheme="majorHAnsi" w:hAnsiTheme="majorHAnsi" w:cstheme="majorHAnsi"/>
          <w:sz w:val="22"/>
          <w:szCs w:val="22"/>
        </w:rPr>
        <w:t xml:space="preserve"> Candidate number:  5637027)</w:t>
      </w:r>
    </w:p>
    <w:p w14:paraId="58E9857B" w14:textId="77777777" w:rsidR="00B02D44" w:rsidRPr="00AE1F06" w:rsidRDefault="00B02D44" w:rsidP="00B75292">
      <w:pPr>
        <w:pStyle w:val="ListParagraph"/>
        <w:numPr>
          <w:ilvl w:val="0"/>
          <w:numId w:val="20"/>
        </w:numPr>
        <w:spacing w:after="0" w:line="360" w:lineRule="auto"/>
        <w:ind w:left="851"/>
        <w:rPr>
          <w:rFonts w:asciiTheme="majorHAnsi" w:hAnsiTheme="majorHAnsi" w:cstheme="majorHAnsi"/>
          <w:b/>
          <w:sz w:val="22"/>
          <w:szCs w:val="22"/>
        </w:rPr>
      </w:pPr>
      <w:r w:rsidRPr="00CF1FCB">
        <w:rPr>
          <w:rFonts w:asciiTheme="majorHAnsi" w:hAnsiTheme="majorHAnsi" w:cstheme="majorHAnsi"/>
          <w:b/>
          <w:sz w:val="22"/>
          <w:szCs w:val="22"/>
        </w:rPr>
        <w:t>EXIN Agile Scrum Foundation</w:t>
      </w:r>
      <w:r w:rsidRPr="00CF1FCB">
        <w:rPr>
          <w:rFonts w:asciiTheme="majorHAnsi" w:hAnsiTheme="majorHAnsi" w:cstheme="majorHAnsi"/>
          <w:sz w:val="22"/>
          <w:szCs w:val="22"/>
        </w:rPr>
        <w:t xml:space="preserve"> (</w:t>
      </w:r>
      <w:hyperlink r:id="rId12" w:history="1">
        <w:r w:rsidRPr="00CF1FCB">
          <w:rPr>
            <w:rFonts w:asciiTheme="majorHAnsi" w:hAnsiTheme="majorHAnsi" w:cstheme="majorHAnsi"/>
            <w:color w:val="0563C1" w:themeColor="hyperlink"/>
            <w:sz w:val="22"/>
            <w:szCs w:val="22"/>
            <w:u w:val="single"/>
          </w:rPr>
          <w:t>link</w:t>
        </w:r>
      </w:hyperlink>
      <w:r w:rsidRPr="00CF1FCB">
        <w:rPr>
          <w:rFonts w:asciiTheme="majorHAnsi" w:hAnsiTheme="majorHAnsi" w:cstheme="majorHAnsi"/>
          <w:sz w:val="22"/>
          <w:szCs w:val="22"/>
        </w:rPr>
        <w:t>)</w:t>
      </w:r>
      <w:r w:rsidRPr="00AE1F06">
        <w:rPr>
          <w:rFonts w:asciiTheme="majorHAnsi" w:hAnsiTheme="majorHAnsi" w:cstheme="majorHAnsi"/>
          <w:b/>
          <w:noProof/>
          <w:color w:val="44546A" w:themeColor="text2"/>
          <w:sz w:val="22"/>
          <w:szCs w:val="22"/>
          <w:lang w:eastAsia="zh-TW"/>
        </w:rPr>
        <w:t xml:space="preserve"> </w:t>
      </w:r>
    </w:p>
    <w:p w14:paraId="7A1544F9" w14:textId="1D03F706" w:rsidR="00B02D44" w:rsidRDefault="00B02D44" w:rsidP="00B02D44">
      <w:pPr>
        <w:spacing w:after="0"/>
        <w:jc w:val="both"/>
        <w:rPr>
          <w:rFonts w:asciiTheme="majorHAnsi" w:hAnsiTheme="majorHAnsi" w:cstheme="majorHAnsi"/>
          <w:sz w:val="22"/>
          <w:szCs w:val="22"/>
        </w:rPr>
      </w:pPr>
    </w:p>
    <w:p w14:paraId="3C2870AE" w14:textId="77777777" w:rsidR="00B02D44" w:rsidRPr="00B02D44" w:rsidRDefault="00B02D44" w:rsidP="00B02D44">
      <w:pPr>
        <w:spacing w:after="0"/>
        <w:jc w:val="both"/>
        <w:rPr>
          <w:rFonts w:asciiTheme="majorHAnsi" w:hAnsiTheme="majorHAnsi" w:cstheme="majorHAnsi"/>
          <w:sz w:val="22"/>
          <w:szCs w:val="22"/>
        </w:rPr>
      </w:pPr>
    </w:p>
    <w:p w14:paraId="4B7A88BE" w14:textId="46EC8383" w:rsidR="00BF30F7" w:rsidRDefault="00BF30F7" w:rsidP="00751B3D">
      <w:pPr>
        <w:spacing w:line="276" w:lineRule="auto"/>
        <w:rPr>
          <w:rFonts w:cstheme="minorHAnsi"/>
          <w:b/>
          <w:noProof/>
          <w:color w:val="44546A" w:themeColor="text2"/>
          <w:sz w:val="24"/>
          <w:lang w:val="en-US" w:eastAsia="zh-TW"/>
        </w:rPr>
        <w:sectPr w:rsidR="00BF30F7" w:rsidSect="00A847C8">
          <w:type w:val="continuous"/>
          <w:pgSz w:w="12242" w:h="15842" w:code="1"/>
          <w:pgMar w:top="993" w:right="1531" w:bottom="992" w:left="1077" w:header="709" w:footer="709" w:gutter="0"/>
          <w:cols w:space="708"/>
          <w:docGrid w:linePitch="360"/>
        </w:sectPr>
      </w:pPr>
    </w:p>
    <w:p w14:paraId="54EE7341" w14:textId="5AC492FE" w:rsidR="005C3289" w:rsidRPr="00653918" w:rsidRDefault="00505402" w:rsidP="00751B3D">
      <w:pPr>
        <w:pBdr>
          <w:bottom w:val="single" w:sz="4" w:space="1" w:color="002060"/>
        </w:pBdr>
        <w:spacing w:line="276" w:lineRule="auto"/>
        <w:rPr>
          <w:rFonts w:cstheme="minorHAnsi"/>
          <w:b/>
          <w:noProof/>
          <w:color w:val="44546A" w:themeColor="text2"/>
          <w:sz w:val="24"/>
          <w:lang w:eastAsia="zh-TW"/>
        </w:rPr>
      </w:pPr>
      <w:r w:rsidRPr="00653918">
        <w:rPr>
          <w:rFonts w:cstheme="minorHAnsi"/>
          <w:b/>
          <w:noProof/>
          <w:color w:val="44546A" w:themeColor="text2"/>
          <w:sz w:val="24"/>
          <w:lang w:eastAsia="zh-TW"/>
        </w:rPr>
        <w:lastRenderedPageBreak/>
        <w:t>IDIOMAS</w:t>
      </w:r>
    </w:p>
    <w:p w14:paraId="5AC8584F" w14:textId="1BB89C24" w:rsidR="005C3289" w:rsidRPr="00EF449E" w:rsidRDefault="0038446A" w:rsidP="002E1493">
      <w:pPr>
        <w:spacing w:after="0" w:line="276" w:lineRule="auto"/>
        <w:rPr>
          <w:rFonts w:asciiTheme="majorHAnsi" w:hAnsiTheme="majorHAnsi" w:cstheme="majorHAnsi"/>
          <w:sz w:val="22"/>
          <w:szCs w:val="22"/>
        </w:rPr>
      </w:pPr>
      <w:r w:rsidRPr="00EF449E">
        <w:rPr>
          <w:rFonts w:asciiTheme="majorHAnsi" w:hAnsiTheme="majorHAnsi" w:cstheme="majorHAnsi"/>
          <w:b/>
          <w:bCs/>
          <w:sz w:val="22"/>
          <w:szCs w:val="22"/>
        </w:rPr>
        <w:t>Inglês</w:t>
      </w:r>
      <w:r w:rsidR="009E08B8" w:rsidRPr="00EF449E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9E08B8" w:rsidRPr="00EF449E">
        <w:rPr>
          <w:rFonts w:asciiTheme="majorHAnsi" w:hAnsiTheme="majorHAnsi" w:cstheme="majorHAnsi"/>
          <w:sz w:val="22"/>
          <w:szCs w:val="22"/>
        </w:rPr>
        <w:t xml:space="preserve"> </w:t>
      </w:r>
      <w:r w:rsidRPr="00EF449E">
        <w:rPr>
          <w:rFonts w:asciiTheme="majorHAnsi" w:hAnsiTheme="majorHAnsi" w:cstheme="majorHAnsi"/>
          <w:sz w:val="22"/>
          <w:szCs w:val="22"/>
        </w:rPr>
        <w:t>Avançado</w:t>
      </w:r>
      <w:r w:rsidR="009E08B8" w:rsidRPr="00EF449E">
        <w:rPr>
          <w:rFonts w:asciiTheme="majorHAnsi" w:hAnsiTheme="majorHAnsi" w:cstheme="majorHAnsi"/>
          <w:b/>
          <w:bCs/>
          <w:sz w:val="22"/>
          <w:szCs w:val="22"/>
        </w:rPr>
        <w:t xml:space="preserve">     </w:t>
      </w:r>
      <w:r w:rsidR="009E08B8" w:rsidRPr="00EF449E">
        <w:rPr>
          <w:rFonts w:asciiTheme="majorHAnsi" w:hAnsiTheme="majorHAnsi" w:cstheme="majorHAnsi"/>
          <w:bCs/>
          <w:sz w:val="22"/>
          <w:szCs w:val="22"/>
        </w:rPr>
        <w:t xml:space="preserve"> </w:t>
      </w:r>
      <w:r w:rsidR="005C3289" w:rsidRPr="00EF449E">
        <w:rPr>
          <w:rFonts w:asciiTheme="majorHAnsi" w:hAnsiTheme="majorHAnsi" w:cstheme="majorHAnsi"/>
          <w:sz w:val="22"/>
          <w:szCs w:val="22"/>
        </w:rPr>
        <w:t xml:space="preserve">|      </w:t>
      </w:r>
      <w:r w:rsidR="00505402" w:rsidRPr="00EF449E">
        <w:rPr>
          <w:rFonts w:asciiTheme="majorHAnsi" w:hAnsiTheme="majorHAnsi" w:cstheme="majorHAnsi"/>
          <w:b/>
          <w:bCs/>
          <w:sz w:val="22"/>
          <w:szCs w:val="22"/>
        </w:rPr>
        <w:t>Espanhol</w:t>
      </w:r>
      <w:r w:rsidR="005C3289" w:rsidRPr="00EF449E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5C3289" w:rsidRPr="00EF449E">
        <w:rPr>
          <w:rFonts w:asciiTheme="majorHAnsi" w:hAnsiTheme="majorHAnsi" w:cstheme="majorHAnsi"/>
          <w:sz w:val="22"/>
          <w:szCs w:val="22"/>
        </w:rPr>
        <w:t xml:space="preserve"> </w:t>
      </w:r>
      <w:r w:rsidRPr="00EF449E">
        <w:rPr>
          <w:rFonts w:asciiTheme="majorHAnsi" w:hAnsiTheme="majorHAnsi" w:cstheme="majorHAnsi"/>
          <w:sz w:val="22"/>
          <w:szCs w:val="22"/>
        </w:rPr>
        <w:t xml:space="preserve">Básico      </w:t>
      </w:r>
      <w:r w:rsidRPr="00EF449E">
        <w:rPr>
          <w:rFonts w:asciiTheme="majorHAnsi" w:hAnsiTheme="majorHAnsi" w:cstheme="majorHAnsi"/>
          <w:bCs/>
          <w:sz w:val="22"/>
          <w:szCs w:val="22"/>
        </w:rPr>
        <w:t xml:space="preserve">|      </w:t>
      </w:r>
      <w:r w:rsidRPr="00EF449E">
        <w:rPr>
          <w:rFonts w:asciiTheme="majorHAnsi" w:hAnsiTheme="majorHAnsi" w:cstheme="majorHAnsi"/>
          <w:b/>
          <w:bCs/>
          <w:sz w:val="22"/>
          <w:szCs w:val="22"/>
        </w:rPr>
        <w:t>Português:</w:t>
      </w:r>
      <w:r w:rsidRPr="00EF449E">
        <w:rPr>
          <w:rFonts w:asciiTheme="majorHAnsi" w:hAnsiTheme="majorHAnsi" w:cstheme="majorHAnsi"/>
          <w:sz w:val="22"/>
          <w:szCs w:val="22"/>
        </w:rPr>
        <w:t xml:space="preserve"> Nativo</w:t>
      </w:r>
    </w:p>
    <w:p w14:paraId="48069B56" w14:textId="77777777" w:rsidR="006E1EA4" w:rsidRDefault="006E1EA4" w:rsidP="006E1EA4">
      <w:pPr>
        <w:spacing w:line="240" w:lineRule="auto"/>
        <w:ind w:left="187"/>
        <w:contextualSpacing/>
        <w:jc w:val="center"/>
        <w:rPr>
          <w:rFonts w:ascii="Calibri" w:hAnsi="Calibri" w:cs="Calibri"/>
          <w:sz w:val="22"/>
          <w:szCs w:val="22"/>
        </w:rPr>
      </w:pPr>
      <w:bookmarkStart w:id="2" w:name="_Hlk13674225"/>
    </w:p>
    <w:p w14:paraId="408209C2" w14:textId="77777777" w:rsidR="006E1EA4" w:rsidRPr="0038446A" w:rsidRDefault="006E1EA4" w:rsidP="006E1EA4">
      <w:pPr>
        <w:spacing w:line="240" w:lineRule="auto"/>
        <w:ind w:left="187"/>
        <w:contextualSpacing/>
        <w:jc w:val="center"/>
        <w:rPr>
          <w:rFonts w:ascii="Calibri" w:hAnsi="Calibri" w:cs="Calibri"/>
          <w:b/>
          <w:sz w:val="22"/>
          <w:szCs w:val="22"/>
        </w:rPr>
      </w:pPr>
    </w:p>
    <w:p w14:paraId="4934B178" w14:textId="6CE78319" w:rsidR="00697A1C" w:rsidRPr="008343C7" w:rsidRDefault="0038446A" w:rsidP="00751B3D">
      <w:pPr>
        <w:pBdr>
          <w:bottom w:val="single" w:sz="4" w:space="1" w:color="002060"/>
        </w:pBdr>
        <w:spacing w:line="276" w:lineRule="auto"/>
        <w:rPr>
          <w:rFonts w:cstheme="minorHAnsi"/>
          <w:b/>
          <w:noProof/>
          <w:color w:val="44546A" w:themeColor="text2"/>
          <w:sz w:val="24"/>
          <w:lang w:eastAsia="zh-TW"/>
        </w:rPr>
      </w:pPr>
      <w:r w:rsidRPr="008343C7">
        <w:rPr>
          <w:rFonts w:cstheme="minorHAnsi"/>
          <w:b/>
          <w:noProof/>
          <w:color w:val="44546A" w:themeColor="text2"/>
          <w:sz w:val="24"/>
          <w:lang w:eastAsia="zh-TW"/>
        </w:rPr>
        <w:t>FORMAÇÃO ACAD</w:t>
      </w:r>
      <w:r w:rsidR="00B020F2">
        <w:rPr>
          <w:rFonts w:cstheme="minorHAnsi"/>
          <w:b/>
          <w:noProof/>
          <w:color w:val="44546A" w:themeColor="text2"/>
          <w:sz w:val="24"/>
          <w:lang w:eastAsia="zh-TW"/>
        </w:rPr>
        <w:t>Ê</w:t>
      </w:r>
      <w:r w:rsidRPr="008343C7">
        <w:rPr>
          <w:rFonts w:cstheme="minorHAnsi"/>
          <w:b/>
          <w:noProof/>
          <w:color w:val="44546A" w:themeColor="text2"/>
          <w:sz w:val="24"/>
          <w:lang w:eastAsia="zh-TW"/>
        </w:rPr>
        <w:t>MICA</w:t>
      </w:r>
    </w:p>
    <w:p w14:paraId="75597EC6" w14:textId="4337030D" w:rsidR="008343C7" w:rsidRPr="002E1493" w:rsidRDefault="008343C7" w:rsidP="008343C7">
      <w:pPr>
        <w:spacing w:after="0"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2E1493">
        <w:rPr>
          <w:rFonts w:asciiTheme="majorHAnsi" w:hAnsiTheme="majorHAnsi" w:cstheme="majorHAnsi"/>
          <w:b/>
          <w:sz w:val="22"/>
          <w:szCs w:val="22"/>
        </w:rPr>
        <w:t>International House (</w:t>
      </w:r>
      <w:r w:rsidR="00DC1BF0">
        <w:rPr>
          <w:rStyle w:val="Hyperlink"/>
          <w:rFonts w:asciiTheme="majorHAnsi" w:hAnsiTheme="majorHAnsi" w:cstheme="majorHAnsi"/>
          <w:sz w:val="22"/>
          <w:szCs w:val="22"/>
        </w:rPr>
        <w:fldChar w:fldCharType="begin"/>
      </w:r>
      <w:r w:rsidR="00DC1BF0">
        <w:rPr>
          <w:rStyle w:val="Hyperlink"/>
          <w:rFonts w:asciiTheme="majorHAnsi" w:hAnsiTheme="majorHAnsi" w:cstheme="majorHAnsi"/>
          <w:sz w:val="22"/>
          <w:szCs w:val="22"/>
        </w:rPr>
        <w:instrText xml:space="preserve"> HYPERLINK "https://ihsydney.com.au/" </w:instrText>
      </w:r>
      <w:r w:rsidR="00DC1BF0">
        <w:rPr>
          <w:rStyle w:val="Hyperlink"/>
          <w:rFonts w:asciiTheme="majorHAnsi" w:hAnsiTheme="majorHAnsi" w:cstheme="majorHAnsi"/>
          <w:sz w:val="22"/>
          <w:szCs w:val="22"/>
        </w:rPr>
        <w:fldChar w:fldCharType="separate"/>
      </w:r>
      <w:r w:rsidRPr="002E1493">
        <w:rPr>
          <w:rStyle w:val="Hyperlink"/>
          <w:rFonts w:asciiTheme="majorHAnsi" w:hAnsiTheme="majorHAnsi" w:cstheme="majorHAnsi"/>
          <w:sz w:val="22"/>
          <w:szCs w:val="22"/>
        </w:rPr>
        <w:t>link</w:t>
      </w:r>
      <w:r w:rsidR="00DC1BF0">
        <w:rPr>
          <w:rStyle w:val="Hyperlink"/>
          <w:rFonts w:asciiTheme="majorHAnsi" w:hAnsiTheme="majorHAnsi" w:cstheme="majorHAnsi"/>
          <w:sz w:val="22"/>
          <w:szCs w:val="22"/>
        </w:rPr>
        <w:fldChar w:fldCharType="end"/>
      </w:r>
      <w:r w:rsidRPr="002E1493">
        <w:rPr>
          <w:rFonts w:asciiTheme="majorHAnsi" w:hAnsiTheme="majorHAnsi" w:cstheme="majorHAnsi"/>
          <w:b/>
          <w:sz w:val="22"/>
          <w:szCs w:val="22"/>
        </w:rPr>
        <w:t xml:space="preserve">) - Sydney, </w:t>
      </w:r>
      <w:r w:rsidR="00FF336F" w:rsidRPr="002E1493">
        <w:rPr>
          <w:rFonts w:asciiTheme="majorHAnsi" w:hAnsiTheme="majorHAnsi" w:cstheme="majorHAnsi"/>
          <w:b/>
          <w:sz w:val="22"/>
          <w:szCs w:val="22"/>
        </w:rPr>
        <w:t>Austrália</w:t>
      </w:r>
    </w:p>
    <w:p w14:paraId="3AB55CAF" w14:textId="31D55261" w:rsidR="008343C7" w:rsidRPr="002E1493" w:rsidRDefault="008343C7" w:rsidP="008343C7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2E1493">
        <w:rPr>
          <w:rFonts w:asciiTheme="majorHAnsi" w:hAnsiTheme="majorHAnsi" w:cstheme="majorHAnsi"/>
          <w:sz w:val="22"/>
          <w:szCs w:val="22"/>
        </w:rPr>
        <w:t>2020 - English Course Cambridge FCE</w:t>
      </w:r>
    </w:p>
    <w:p w14:paraId="325BE638" w14:textId="43E7C954" w:rsidR="008343C7" w:rsidRPr="002E1493" w:rsidRDefault="008343C7" w:rsidP="008343C7">
      <w:pPr>
        <w:spacing w:after="0"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2E1493">
        <w:rPr>
          <w:rFonts w:asciiTheme="majorHAnsi" w:hAnsiTheme="majorHAnsi" w:cstheme="majorHAnsi"/>
          <w:b/>
          <w:sz w:val="22"/>
          <w:szCs w:val="22"/>
        </w:rPr>
        <w:t>Greenwich College (</w:t>
      </w:r>
      <w:r w:rsidR="00DC1BF0">
        <w:rPr>
          <w:rStyle w:val="Hyperlink"/>
          <w:rFonts w:asciiTheme="majorHAnsi" w:hAnsiTheme="majorHAnsi" w:cstheme="majorHAnsi"/>
          <w:sz w:val="22"/>
          <w:szCs w:val="22"/>
        </w:rPr>
        <w:fldChar w:fldCharType="begin"/>
      </w:r>
      <w:r w:rsidR="00DC1BF0">
        <w:rPr>
          <w:rStyle w:val="Hyperlink"/>
          <w:rFonts w:asciiTheme="majorHAnsi" w:hAnsiTheme="majorHAnsi" w:cstheme="majorHAnsi"/>
          <w:sz w:val="22"/>
          <w:szCs w:val="22"/>
        </w:rPr>
        <w:instrText xml:space="preserve"> HYPERLINK "https://www.greenwichcollege.edu.au/" </w:instrText>
      </w:r>
      <w:r w:rsidR="00DC1BF0">
        <w:rPr>
          <w:rStyle w:val="Hyperlink"/>
          <w:rFonts w:asciiTheme="majorHAnsi" w:hAnsiTheme="majorHAnsi" w:cstheme="majorHAnsi"/>
          <w:sz w:val="22"/>
          <w:szCs w:val="22"/>
        </w:rPr>
        <w:fldChar w:fldCharType="separate"/>
      </w:r>
      <w:r w:rsidRPr="002E1493">
        <w:rPr>
          <w:rStyle w:val="Hyperlink"/>
          <w:rFonts w:asciiTheme="majorHAnsi" w:hAnsiTheme="majorHAnsi" w:cstheme="majorHAnsi"/>
          <w:sz w:val="22"/>
          <w:szCs w:val="22"/>
        </w:rPr>
        <w:t>link</w:t>
      </w:r>
      <w:r w:rsidR="00DC1BF0">
        <w:rPr>
          <w:rStyle w:val="Hyperlink"/>
          <w:rFonts w:asciiTheme="majorHAnsi" w:hAnsiTheme="majorHAnsi" w:cstheme="majorHAnsi"/>
          <w:sz w:val="22"/>
          <w:szCs w:val="22"/>
        </w:rPr>
        <w:fldChar w:fldCharType="end"/>
      </w:r>
      <w:r w:rsidRPr="002E1493">
        <w:rPr>
          <w:rFonts w:asciiTheme="majorHAnsi" w:hAnsiTheme="majorHAnsi" w:cstheme="majorHAnsi"/>
          <w:b/>
          <w:sz w:val="22"/>
          <w:szCs w:val="22"/>
        </w:rPr>
        <w:t xml:space="preserve">) - Sydney, </w:t>
      </w:r>
      <w:r w:rsidR="00FF336F" w:rsidRPr="002E1493">
        <w:rPr>
          <w:rFonts w:asciiTheme="majorHAnsi" w:hAnsiTheme="majorHAnsi" w:cstheme="majorHAnsi"/>
          <w:b/>
          <w:sz w:val="22"/>
          <w:szCs w:val="22"/>
        </w:rPr>
        <w:t>Austrália</w:t>
      </w:r>
    </w:p>
    <w:p w14:paraId="0A9BC6B7" w14:textId="169216DA" w:rsidR="008343C7" w:rsidRPr="002E1493" w:rsidRDefault="008343C7" w:rsidP="008343C7">
      <w:pPr>
        <w:pStyle w:val="ListParagraph"/>
        <w:numPr>
          <w:ilvl w:val="0"/>
          <w:numId w:val="21"/>
        </w:numPr>
        <w:spacing w:line="360" w:lineRule="auto"/>
        <w:rPr>
          <w:rFonts w:asciiTheme="majorHAnsi" w:hAnsiTheme="majorHAnsi" w:cstheme="majorHAnsi"/>
          <w:sz w:val="22"/>
          <w:szCs w:val="22"/>
        </w:rPr>
      </w:pPr>
      <w:r w:rsidRPr="002E1493">
        <w:rPr>
          <w:rFonts w:asciiTheme="majorHAnsi" w:hAnsiTheme="majorHAnsi" w:cstheme="majorHAnsi"/>
          <w:sz w:val="22"/>
          <w:szCs w:val="22"/>
        </w:rPr>
        <w:t>2019 - English Course Cambridge KET</w:t>
      </w:r>
    </w:p>
    <w:p w14:paraId="163064CE" w14:textId="4C983BD8" w:rsidR="0038446A" w:rsidRPr="002E1493" w:rsidRDefault="0038446A" w:rsidP="0038446A">
      <w:pPr>
        <w:spacing w:after="0" w:line="276" w:lineRule="auto"/>
        <w:rPr>
          <w:rFonts w:asciiTheme="majorHAnsi" w:hAnsiTheme="majorHAnsi" w:cstheme="majorHAnsi"/>
          <w:b/>
          <w:sz w:val="22"/>
          <w:szCs w:val="22"/>
        </w:rPr>
      </w:pPr>
      <w:r w:rsidRPr="002E1493">
        <w:rPr>
          <w:rFonts w:asciiTheme="majorHAnsi" w:hAnsiTheme="majorHAnsi" w:cstheme="majorHAnsi"/>
          <w:b/>
          <w:sz w:val="22"/>
          <w:szCs w:val="22"/>
        </w:rPr>
        <w:t xml:space="preserve">UTFPR </w:t>
      </w:r>
      <w:r w:rsidR="00176715">
        <w:rPr>
          <w:rFonts w:asciiTheme="majorHAnsi" w:hAnsiTheme="majorHAnsi" w:cstheme="majorHAnsi"/>
          <w:b/>
          <w:sz w:val="22"/>
          <w:szCs w:val="22"/>
        </w:rPr>
        <w:t>-</w:t>
      </w:r>
      <w:r w:rsidRPr="002E149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176715">
        <w:rPr>
          <w:rFonts w:asciiTheme="majorHAnsi" w:hAnsiTheme="majorHAnsi" w:cstheme="majorHAnsi"/>
          <w:b/>
          <w:sz w:val="22"/>
          <w:szCs w:val="22"/>
        </w:rPr>
        <w:t>Universidade Tecnológica Federal do Paraná</w:t>
      </w:r>
      <w:bookmarkStart w:id="3" w:name="_GoBack"/>
      <w:bookmarkEnd w:id="3"/>
      <w:r w:rsidR="00AE1F06" w:rsidRPr="002E1493">
        <w:rPr>
          <w:rFonts w:asciiTheme="majorHAnsi" w:hAnsiTheme="majorHAnsi" w:cstheme="majorHAnsi"/>
          <w:b/>
          <w:sz w:val="22"/>
          <w:szCs w:val="22"/>
        </w:rPr>
        <w:t xml:space="preserve"> - Curitiba, Paraná</w:t>
      </w:r>
      <w:r w:rsidRPr="002E1493">
        <w:rPr>
          <w:rFonts w:asciiTheme="majorHAnsi" w:hAnsiTheme="majorHAnsi" w:cstheme="majorHAnsi"/>
          <w:b/>
          <w:sz w:val="22"/>
          <w:szCs w:val="22"/>
        </w:rPr>
        <w:t xml:space="preserve"> (</w:t>
      </w:r>
      <w:hyperlink r:id="rId13" w:history="1">
        <w:r w:rsidRPr="002E1493">
          <w:rPr>
            <w:rStyle w:val="Hyperlink"/>
            <w:rFonts w:asciiTheme="majorHAnsi" w:hAnsiTheme="majorHAnsi" w:cstheme="majorHAnsi"/>
            <w:sz w:val="22"/>
            <w:szCs w:val="22"/>
          </w:rPr>
          <w:t>link</w:t>
        </w:r>
      </w:hyperlink>
      <w:r w:rsidRPr="002E1493">
        <w:rPr>
          <w:rFonts w:asciiTheme="majorHAnsi" w:hAnsiTheme="majorHAnsi" w:cstheme="majorHAnsi"/>
          <w:b/>
          <w:sz w:val="22"/>
          <w:szCs w:val="22"/>
        </w:rPr>
        <w:t>)</w:t>
      </w:r>
    </w:p>
    <w:p w14:paraId="5C346F75" w14:textId="4427E5B5" w:rsidR="0038446A" w:rsidRPr="002E1493" w:rsidRDefault="008343C7" w:rsidP="0038446A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 w:cstheme="majorHAnsi"/>
          <w:sz w:val="22"/>
          <w:szCs w:val="22"/>
        </w:rPr>
      </w:pPr>
      <w:r w:rsidRPr="002E1493">
        <w:rPr>
          <w:rFonts w:asciiTheme="majorHAnsi" w:hAnsiTheme="majorHAnsi" w:cstheme="majorHAnsi"/>
          <w:sz w:val="22"/>
          <w:szCs w:val="22"/>
        </w:rPr>
        <w:t>201</w:t>
      </w:r>
      <w:r w:rsidR="006522F2">
        <w:rPr>
          <w:rFonts w:asciiTheme="majorHAnsi" w:hAnsiTheme="majorHAnsi" w:cstheme="majorHAnsi"/>
          <w:sz w:val="22"/>
          <w:szCs w:val="22"/>
        </w:rPr>
        <w:t>3</w:t>
      </w:r>
      <w:r w:rsidRPr="002E1493">
        <w:rPr>
          <w:rFonts w:asciiTheme="majorHAnsi" w:hAnsiTheme="majorHAnsi" w:cstheme="majorHAnsi"/>
          <w:sz w:val="22"/>
          <w:szCs w:val="22"/>
        </w:rPr>
        <w:t xml:space="preserve"> - </w:t>
      </w:r>
      <w:r w:rsidR="0038446A" w:rsidRPr="002E1493">
        <w:rPr>
          <w:rFonts w:asciiTheme="majorHAnsi" w:hAnsiTheme="majorHAnsi" w:cstheme="majorHAnsi"/>
          <w:sz w:val="22"/>
          <w:szCs w:val="22"/>
        </w:rPr>
        <w:t xml:space="preserve">Pós-Graduação - Especialização em Automação Industrial </w:t>
      </w:r>
    </w:p>
    <w:p w14:paraId="3C5D7E28" w14:textId="398A2053" w:rsidR="0038446A" w:rsidRPr="002E1493" w:rsidRDefault="008343C7" w:rsidP="0038446A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 w:cstheme="majorHAnsi"/>
          <w:sz w:val="22"/>
          <w:szCs w:val="22"/>
        </w:rPr>
      </w:pPr>
      <w:r w:rsidRPr="002E1493">
        <w:rPr>
          <w:rFonts w:asciiTheme="majorHAnsi" w:hAnsiTheme="majorHAnsi" w:cstheme="majorHAnsi"/>
          <w:sz w:val="22"/>
          <w:szCs w:val="22"/>
        </w:rPr>
        <w:t>201</w:t>
      </w:r>
      <w:r w:rsidR="006522F2">
        <w:rPr>
          <w:rFonts w:asciiTheme="majorHAnsi" w:hAnsiTheme="majorHAnsi" w:cstheme="majorHAnsi"/>
          <w:sz w:val="22"/>
          <w:szCs w:val="22"/>
        </w:rPr>
        <w:t>1</w:t>
      </w:r>
      <w:r w:rsidRPr="002E1493">
        <w:rPr>
          <w:rFonts w:asciiTheme="majorHAnsi" w:hAnsiTheme="majorHAnsi" w:cstheme="majorHAnsi"/>
          <w:sz w:val="22"/>
          <w:szCs w:val="22"/>
        </w:rPr>
        <w:t xml:space="preserve"> - </w:t>
      </w:r>
      <w:proofErr w:type="spellStart"/>
      <w:r w:rsidR="0038446A" w:rsidRPr="002E1493">
        <w:rPr>
          <w:rFonts w:asciiTheme="majorHAnsi" w:hAnsiTheme="majorHAnsi" w:cstheme="majorHAnsi"/>
          <w:sz w:val="22"/>
          <w:szCs w:val="22"/>
          <w:lang w:val="en-US"/>
        </w:rPr>
        <w:t>Graduação</w:t>
      </w:r>
      <w:proofErr w:type="spellEnd"/>
      <w:r w:rsidR="0038446A" w:rsidRPr="002E1493">
        <w:rPr>
          <w:rFonts w:asciiTheme="majorHAnsi" w:hAnsiTheme="majorHAnsi" w:cstheme="majorHAnsi"/>
          <w:sz w:val="22"/>
          <w:szCs w:val="22"/>
          <w:lang w:val="en-US"/>
        </w:rPr>
        <w:t xml:space="preserve"> - </w:t>
      </w:r>
      <w:proofErr w:type="spellStart"/>
      <w:r w:rsidR="0038446A" w:rsidRPr="002E1493">
        <w:rPr>
          <w:rFonts w:asciiTheme="majorHAnsi" w:hAnsiTheme="majorHAnsi" w:cstheme="majorHAnsi"/>
          <w:sz w:val="22"/>
          <w:szCs w:val="22"/>
          <w:lang w:val="en-US"/>
        </w:rPr>
        <w:t>Tecnólogo</w:t>
      </w:r>
      <w:proofErr w:type="spellEnd"/>
      <w:r w:rsidR="0038446A" w:rsidRPr="002E149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38446A" w:rsidRPr="002E1493">
        <w:rPr>
          <w:rFonts w:asciiTheme="majorHAnsi" w:hAnsiTheme="majorHAnsi" w:cstheme="majorHAnsi"/>
          <w:sz w:val="22"/>
          <w:szCs w:val="22"/>
          <w:lang w:val="en-US"/>
        </w:rPr>
        <w:t>em</w:t>
      </w:r>
      <w:proofErr w:type="spellEnd"/>
      <w:r w:rsidR="0038446A" w:rsidRPr="002E149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="0038446A" w:rsidRPr="002E1493">
        <w:rPr>
          <w:rFonts w:asciiTheme="majorHAnsi" w:hAnsiTheme="majorHAnsi" w:cstheme="majorHAnsi"/>
          <w:sz w:val="22"/>
          <w:szCs w:val="22"/>
          <w:lang w:val="en-US"/>
        </w:rPr>
        <w:t>Telecomunicações</w:t>
      </w:r>
      <w:proofErr w:type="spellEnd"/>
    </w:p>
    <w:p w14:paraId="5AEAB17D" w14:textId="1F6B318A" w:rsidR="0038446A" w:rsidRPr="002E1493" w:rsidRDefault="008343C7" w:rsidP="0038446A">
      <w:pPr>
        <w:pStyle w:val="ListParagraph"/>
        <w:numPr>
          <w:ilvl w:val="0"/>
          <w:numId w:val="4"/>
        </w:numPr>
        <w:spacing w:after="0" w:line="276" w:lineRule="auto"/>
        <w:rPr>
          <w:rFonts w:asciiTheme="majorHAnsi" w:hAnsiTheme="majorHAnsi" w:cstheme="majorHAnsi"/>
          <w:sz w:val="22"/>
          <w:szCs w:val="22"/>
        </w:rPr>
      </w:pPr>
      <w:r w:rsidRPr="002E1493">
        <w:rPr>
          <w:rFonts w:asciiTheme="majorHAnsi" w:hAnsiTheme="majorHAnsi" w:cstheme="majorHAnsi"/>
          <w:sz w:val="22"/>
          <w:szCs w:val="22"/>
        </w:rPr>
        <w:t>200</w:t>
      </w:r>
      <w:r w:rsidR="001A4427">
        <w:rPr>
          <w:rFonts w:asciiTheme="majorHAnsi" w:hAnsiTheme="majorHAnsi" w:cstheme="majorHAnsi"/>
          <w:sz w:val="22"/>
          <w:szCs w:val="22"/>
        </w:rPr>
        <w:t>8</w:t>
      </w:r>
      <w:r w:rsidRPr="002E1493">
        <w:rPr>
          <w:rFonts w:asciiTheme="majorHAnsi" w:hAnsiTheme="majorHAnsi" w:cstheme="majorHAnsi"/>
          <w:sz w:val="22"/>
          <w:szCs w:val="22"/>
        </w:rPr>
        <w:t xml:space="preserve"> - </w:t>
      </w:r>
      <w:r w:rsidR="0038446A" w:rsidRPr="002E1493">
        <w:rPr>
          <w:rFonts w:asciiTheme="majorHAnsi" w:hAnsiTheme="majorHAnsi" w:cstheme="majorHAnsi"/>
          <w:sz w:val="22"/>
          <w:szCs w:val="22"/>
        </w:rPr>
        <w:t>Técnico - Técnico em Eletrônica</w:t>
      </w:r>
    </w:p>
    <w:p w14:paraId="23532A6C" w14:textId="77777777" w:rsidR="00AE1F06" w:rsidRDefault="00AE1F06" w:rsidP="0038446A">
      <w:pPr>
        <w:spacing w:line="240" w:lineRule="auto"/>
        <w:ind w:left="187"/>
        <w:contextualSpacing/>
        <w:jc w:val="center"/>
        <w:rPr>
          <w:rFonts w:ascii="Calibri" w:hAnsi="Calibri" w:cs="Calibri"/>
          <w:sz w:val="22"/>
          <w:szCs w:val="22"/>
        </w:rPr>
      </w:pPr>
    </w:p>
    <w:p w14:paraId="75E4DC40" w14:textId="77777777" w:rsidR="0038446A" w:rsidRPr="0038446A" w:rsidRDefault="0038446A" w:rsidP="0038446A">
      <w:pPr>
        <w:spacing w:line="240" w:lineRule="auto"/>
        <w:ind w:left="187"/>
        <w:contextualSpacing/>
        <w:jc w:val="center"/>
        <w:rPr>
          <w:rFonts w:ascii="Calibri" w:hAnsi="Calibri" w:cs="Calibri"/>
          <w:b/>
          <w:sz w:val="22"/>
          <w:szCs w:val="22"/>
        </w:rPr>
      </w:pPr>
    </w:p>
    <w:bookmarkEnd w:id="2"/>
    <w:p w14:paraId="730A8F52" w14:textId="36720E6E" w:rsidR="00751B3D" w:rsidRPr="00440EC2" w:rsidRDefault="00751B3D" w:rsidP="00751B3D">
      <w:pPr>
        <w:pBdr>
          <w:bottom w:val="single" w:sz="4" w:space="1" w:color="002060"/>
        </w:pBdr>
        <w:rPr>
          <w:rFonts w:cstheme="minorHAnsi"/>
          <w:b/>
          <w:noProof/>
          <w:color w:val="44546A" w:themeColor="text2"/>
          <w:sz w:val="24"/>
          <w:lang w:val="en-US" w:eastAsia="zh-TW"/>
        </w:rPr>
      </w:pPr>
      <w:r>
        <w:rPr>
          <w:rFonts w:cstheme="minorHAnsi"/>
          <w:b/>
          <w:noProof/>
          <w:color w:val="44546A" w:themeColor="text2"/>
          <w:sz w:val="24"/>
          <w:lang w:val="en-US" w:eastAsia="zh-TW"/>
        </w:rPr>
        <w:t>REFER</w:t>
      </w:r>
      <w:r w:rsidR="00422861">
        <w:rPr>
          <w:rFonts w:cstheme="minorHAnsi"/>
          <w:b/>
          <w:noProof/>
          <w:color w:val="44546A" w:themeColor="text2"/>
          <w:sz w:val="24"/>
          <w:lang w:val="en-US" w:eastAsia="zh-TW"/>
        </w:rPr>
        <w:t>Ê</w:t>
      </w:r>
      <w:r>
        <w:rPr>
          <w:rFonts w:cstheme="minorHAnsi"/>
          <w:b/>
          <w:noProof/>
          <w:color w:val="44546A" w:themeColor="text2"/>
          <w:sz w:val="24"/>
          <w:lang w:val="en-US" w:eastAsia="zh-TW"/>
        </w:rPr>
        <w:t>NC</w:t>
      </w:r>
      <w:r w:rsidR="0038446A">
        <w:rPr>
          <w:rFonts w:cstheme="minorHAnsi"/>
          <w:b/>
          <w:noProof/>
          <w:color w:val="44546A" w:themeColor="text2"/>
          <w:sz w:val="24"/>
          <w:lang w:val="en-US" w:eastAsia="zh-TW"/>
        </w:rPr>
        <w:t>IAS</w:t>
      </w:r>
    </w:p>
    <w:p w14:paraId="77292F47" w14:textId="1DF01A06" w:rsidR="00751B3D" w:rsidRPr="00422861" w:rsidRDefault="00751B3D" w:rsidP="0065380C">
      <w:pPr>
        <w:pStyle w:val="ListParagraph"/>
        <w:numPr>
          <w:ilvl w:val="0"/>
          <w:numId w:val="1"/>
        </w:numPr>
        <w:spacing w:after="0" w:line="276" w:lineRule="auto"/>
        <w:ind w:left="709"/>
        <w:rPr>
          <w:rStyle w:val="Hyperlink"/>
          <w:rFonts w:asciiTheme="majorHAnsi" w:hAnsiTheme="majorHAnsi" w:cstheme="majorHAnsi"/>
          <w:noProof/>
          <w:color w:val="auto"/>
          <w:u w:val="none"/>
          <w:lang w:val="en-US" w:eastAsia="zh-TW"/>
        </w:rPr>
      </w:pPr>
      <w:r w:rsidRPr="00422861">
        <w:rPr>
          <w:rFonts w:asciiTheme="majorHAnsi" w:hAnsiTheme="majorHAnsi" w:cstheme="majorHAnsi"/>
          <w:noProof/>
          <w:lang w:val="en-US" w:eastAsia="zh-TW"/>
        </w:rPr>
        <w:t xml:space="preserve">Linkedin: </w:t>
      </w:r>
      <w:hyperlink r:id="rId14" w:history="1">
        <w:r w:rsidRPr="00422861">
          <w:rPr>
            <w:rStyle w:val="Hyperlink"/>
            <w:rFonts w:asciiTheme="majorHAnsi" w:hAnsiTheme="majorHAnsi" w:cstheme="majorHAnsi"/>
          </w:rPr>
          <w:t>https://www.linkedin.com/in/marcio-molina-morassutti/</w:t>
        </w:r>
      </w:hyperlink>
    </w:p>
    <w:p w14:paraId="0207A59E" w14:textId="1EF1699E" w:rsidR="00751B3D" w:rsidRPr="00422861" w:rsidRDefault="00751B3D" w:rsidP="0065380C">
      <w:pPr>
        <w:pStyle w:val="ListParagraph"/>
        <w:numPr>
          <w:ilvl w:val="0"/>
          <w:numId w:val="1"/>
        </w:numPr>
        <w:spacing w:after="0" w:line="276" w:lineRule="auto"/>
        <w:ind w:left="709"/>
        <w:rPr>
          <w:rFonts w:asciiTheme="majorHAnsi" w:hAnsiTheme="majorHAnsi" w:cstheme="majorHAnsi"/>
          <w:noProof/>
          <w:lang w:eastAsia="zh-TW"/>
        </w:rPr>
      </w:pPr>
      <w:r w:rsidRPr="00422861">
        <w:rPr>
          <w:rFonts w:asciiTheme="majorHAnsi" w:hAnsiTheme="majorHAnsi" w:cstheme="majorHAnsi"/>
          <w:noProof/>
          <w:lang w:eastAsia="zh-TW"/>
        </w:rPr>
        <w:t xml:space="preserve">Sue Cribb, +61 417 028 348, </w:t>
      </w:r>
      <w:hyperlink r:id="rId15" w:history="1">
        <w:r w:rsidRPr="00422861">
          <w:rPr>
            <w:rStyle w:val="Hyperlink"/>
            <w:rFonts w:asciiTheme="majorHAnsi" w:hAnsiTheme="majorHAnsi" w:cstheme="majorHAnsi"/>
            <w:noProof/>
            <w:lang w:eastAsia="zh-TW"/>
          </w:rPr>
          <w:t>suec@justice.org.au</w:t>
        </w:r>
      </w:hyperlink>
      <w:r w:rsidRPr="00422861">
        <w:rPr>
          <w:rFonts w:asciiTheme="majorHAnsi" w:hAnsiTheme="majorHAnsi" w:cstheme="majorHAnsi"/>
          <w:noProof/>
          <w:lang w:eastAsia="zh-TW"/>
        </w:rPr>
        <w:t xml:space="preserve"> </w:t>
      </w:r>
      <w:r w:rsidR="008343C7" w:rsidRPr="00422861">
        <w:rPr>
          <w:rFonts w:asciiTheme="majorHAnsi" w:hAnsiTheme="majorHAnsi" w:cstheme="majorHAnsi"/>
          <w:noProof/>
          <w:lang w:eastAsia="zh-TW"/>
        </w:rPr>
        <w:t>-</w:t>
      </w:r>
      <w:r w:rsidRPr="00422861">
        <w:rPr>
          <w:rFonts w:asciiTheme="majorHAnsi" w:hAnsiTheme="majorHAnsi" w:cstheme="majorHAnsi"/>
          <w:noProof/>
          <w:lang w:eastAsia="zh-TW"/>
        </w:rPr>
        <w:t xml:space="preserve"> </w:t>
      </w:r>
      <w:r w:rsidR="008343C7" w:rsidRPr="00422861">
        <w:rPr>
          <w:rFonts w:asciiTheme="majorHAnsi" w:hAnsiTheme="majorHAnsi" w:cstheme="majorHAnsi"/>
          <w:noProof/>
          <w:lang w:eastAsia="zh-TW"/>
        </w:rPr>
        <w:t xml:space="preserve">Coordenadora de TI - </w:t>
      </w:r>
      <w:r w:rsidRPr="00422861">
        <w:rPr>
          <w:rFonts w:asciiTheme="majorHAnsi" w:hAnsiTheme="majorHAnsi" w:cstheme="majorHAnsi"/>
          <w:noProof/>
          <w:lang w:eastAsia="zh-TW"/>
        </w:rPr>
        <w:t>National Justice Project</w:t>
      </w:r>
    </w:p>
    <w:p w14:paraId="0C248FE3" w14:textId="17E32B33" w:rsidR="00601DCE" w:rsidRPr="00422861" w:rsidRDefault="00751B3D" w:rsidP="00751B3D">
      <w:pPr>
        <w:pStyle w:val="ListParagraph"/>
        <w:numPr>
          <w:ilvl w:val="0"/>
          <w:numId w:val="1"/>
        </w:numPr>
        <w:spacing w:after="0" w:line="276" w:lineRule="auto"/>
        <w:ind w:left="709"/>
        <w:rPr>
          <w:rFonts w:asciiTheme="majorHAnsi" w:hAnsiTheme="majorHAnsi" w:cstheme="majorHAnsi"/>
        </w:rPr>
      </w:pPr>
      <w:r w:rsidRPr="00422861">
        <w:rPr>
          <w:rFonts w:asciiTheme="majorHAnsi" w:hAnsiTheme="majorHAnsi" w:cstheme="majorHAnsi"/>
        </w:rPr>
        <w:t xml:space="preserve">Gustavo Nakamura, +32 470 932 343, </w:t>
      </w:r>
      <w:r w:rsidRPr="00422861">
        <w:rPr>
          <w:rStyle w:val="Hyperlink"/>
          <w:rFonts w:asciiTheme="majorHAnsi" w:hAnsiTheme="majorHAnsi" w:cstheme="majorHAnsi"/>
          <w:noProof/>
          <w:lang w:eastAsia="zh-TW"/>
        </w:rPr>
        <w:t>gustavo.nakamura@solvay.com</w:t>
      </w:r>
      <w:r w:rsidRPr="00422861">
        <w:rPr>
          <w:rFonts w:asciiTheme="majorHAnsi" w:hAnsiTheme="majorHAnsi" w:cstheme="majorHAnsi"/>
        </w:rPr>
        <w:t xml:space="preserve"> </w:t>
      </w:r>
      <w:r w:rsidR="008343C7" w:rsidRPr="00422861">
        <w:rPr>
          <w:rFonts w:asciiTheme="majorHAnsi" w:hAnsiTheme="majorHAnsi" w:cstheme="majorHAnsi"/>
        </w:rPr>
        <w:t>-</w:t>
      </w:r>
      <w:r w:rsidRPr="00422861">
        <w:rPr>
          <w:rFonts w:asciiTheme="majorHAnsi" w:hAnsiTheme="majorHAnsi" w:cstheme="majorHAnsi"/>
        </w:rPr>
        <w:t xml:space="preserve"> </w:t>
      </w:r>
      <w:r w:rsidR="008343C7" w:rsidRPr="00422861">
        <w:rPr>
          <w:rFonts w:asciiTheme="majorHAnsi" w:hAnsiTheme="majorHAnsi" w:cstheme="majorHAnsi"/>
        </w:rPr>
        <w:t>Gerente de Engenharia -</w:t>
      </w:r>
      <w:r w:rsidRPr="00422861">
        <w:rPr>
          <w:rFonts w:asciiTheme="majorHAnsi" w:hAnsiTheme="majorHAnsi" w:cstheme="majorHAnsi"/>
        </w:rPr>
        <w:t xml:space="preserve"> Solvay</w:t>
      </w:r>
    </w:p>
    <w:sectPr w:rsidR="00601DCE" w:rsidRPr="00422861" w:rsidSect="006E1EA4">
      <w:type w:val="continuous"/>
      <w:pgSz w:w="12242" w:h="15842" w:code="1"/>
      <w:pgMar w:top="1418" w:right="1701" w:bottom="709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A4A66"/>
    <w:multiLevelType w:val="hybridMultilevel"/>
    <w:tmpl w:val="EE56045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E504BC"/>
    <w:multiLevelType w:val="hybridMultilevel"/>
    <w:tmpl w:val="818AE9F8"/>
    <w:lvl w:ilvl="0" w:tplc="0C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1EF375A0"/>
    <w:multiLevelType w:val="hybridMultilevel"/>
    <w:tmpl w:val="834C9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029B7"/>
    <w:multiLevelType w:val="hybridMultilevel"/>
    <w:tmpl w:val="FD8C6B7A"/>
    <w:lvl w:ilvl="0" w:tplc="0C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 w15:restartNumberingAfterBreak="0">
    <w:nsid w:val="238B56B9"/>
    <w:multiLevelType w:val="hybridMultilevel"/>
    <w:tmpl w:val="40185E3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00CEB"/>
    <w:multiLevelType w:val="hybridMultilevel"/>
    <w:tmpl w:val="945879DA"/>
    <w:lvl w:ilvl="0" w:tplc="0C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27133EDA"/>
    <w:multiLevelType w:val="hybridMultilevel"/>
    <w:tmpl w:val="135E62C8"/>
    <w:lvl w:ilvl="0" w:tplc="0C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27424D85"/>
    <w:multiLevelType w:val="hybridMultilevel"/>
    <w:tmpl w:val="3E82744C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9B04A9"/>
    <w:multiLevelType w:val="hybridMultilevel"/>
    <w:tmpl w:val="D8A2590C"/>
    <w:lvl w:ilvl="0" w:tplc="0C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31874563"/>
    <w:multiLevelType w:val="hybridMultilevel"/>
    <w:tmpl w:val="6D9A111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04704"/>
    <w:multiLevelType w:val="hybridMultilevel"/>
    <w:tmpl w:val="56125F30"/>
    <w:lvl w:ilvl="0" w:tplc="0C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35B92C0A"/>
    <w:multiLevelType w:val="hybridMultilevel"/>
    <w:tmpl w:val="7C74E04A"/>
    <w:lvl w:ilvl="0" w:tplc="0C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3A521496"/>
    <w:multiLevelType w:val="hybridMultilevel"/>
    <w:tmpl w:val="F3303238"/>
    <w:lvl w:ilvl="0" w:tplc="0C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3CFD6EA9"/>
    <w:multiLevelType w:val="hybridMultilevel"/>
    <w:tmpl w:val="3D94B2E0"/>
    <w:lvl w:ilvl="0" w:tplc="0C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4" w15:restartNumberingAfterBreak="0">
    <w:nsid w:val="3F1C4FD4"/>
    <w:multiLevelType w:val="hybridMultilevel"/>
    <w:tmpl w:val="59AC8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D1C65"/>
    <w:multiLevelType w:val="hybridMultilevel"/>
    <w:tmpl w:val="1090CEE4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50A17A35"/>
    <w:multiLevelType w:val="hybridMultilevel"/>
    <w:tmpl w:val="0D4C9C1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903390"/>
    <w:multiLevelType w:val="hybridMultilevel"/>
    <w:tmpl w:val="BAAABEEE"/>
    <w:lvl w:ilvl="0" w:tplc="0C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0A50CB"/>
    <w:multiLevelType w:val="hybridMultilevel"/>
    <w:tmpl w:val="A6521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F97465"/>
    <w:multiLevelType w:val="hybridMultilevel"/>
    <w:tmpl w:val="31B8D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20EF1"/>
    <w:multiLevelType w:val="hybridMultilevel"/>
    <w:tmpl w:val="ED440FE4"/>
    <w:lvl w:ilvl="0" w:tplc="0C090005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70FB0C4B"/>
    <w:multiLevelType w:val="hybridMultilevel"/>
    <w:tmpl w:val="9334D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D6F2C"/>
    <w:multiLevelType w:val="hybridMultilevel"/>
    <w:tmpl w:val="96221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9"/>
  </w:num>
  <w:num w:numId="4">
    <w:abstractNumId w:val="23"/>
  </w:num>
  <w:num w:numId="5">
    <w:abstractNumId w:val="15"/>
  </w:num>
  <w:num w:numId="6">
    <w:abstractNumId w:val="8"/>
  </w:num>
  <w:num w:numId="7">
    <w:abstractNumId w:val="3"/>
  </w:num>
  <w:num w:numId="8">
    <w:abstractNumId w:val="13"/>
  </w:num>
  <w:num w:numId="9">
    <w:abstractNumId w:val="1"/>
  </w:num>
  <w:num w:numId="10">
    <w:abstractNumId w:val="21"/>
  </w:num>
  <w:num w:numId="11">
    <w:abstractNumId w:val="17"/>
  </w:num>
  <w:num w:numId="12">
    <w:abstractNumId w:val="6"/>
  </w:num>
  <w:num w:numId="13">
    <w:abstractNumId w:val="11"/>
  </w:num>
  <w:num w:numId="14">
    <w:abstractNumId w:val="18"/>
  </w:num>
  <w:num w:numId="15">
    <w:abstractNumId w:val="10"/>
  </w:num>
  <w:num w:numId="16">
    <w:abstractNumId w:val="12"/>
  </w:num>
  <w:num w:numId="17">
    <w:abstractNumId w:val="7"/>
  </w:num>
  <w:num w:numId="18">
    <w:abstractNumId w:val="0"/>
  </w:num>
  <w:num w:numId="19">
    <w:abstractNumId w:val="5"/>
  </w:num>
  <w:num w:numId="20">
    <w:abstractNumId w:val="16"/>
  </w:num>
  <w:num w:numId="21">
    <w:abstractNumId w:val="14"/>
  </w:num>
  <w:num w:numId="22">
    <w:abstractNumId w:val="2"/>
  </w:num>
  <w:num w:numId="23">
    <w:abstractNumId w:val="20"/>
  </w:num>
  <w:num w:numId="24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A3"/>
    <w:rsid w:val="00001C39"/>
    <w:rsid w:val="000057ED"/>
    <w:rsid w:val="00005F4C"/>
    <w:rsid w:val="00010F24"/>
    <w:rsid w:val="00011F4F"/>
    <w:rsid w:val="00020457"/>
    <w:rsid w:val="000213A4"/>
    <w:rsid w:val="00024549"/>
    <w:rsid w:val="00031E42"/>
    <w:rsid w:val="00033BD0"/>
    <w:rsid w:val="00036253"/>
    <w:rsid w:val="000549A2"/>
    <w:rsid w:val="00056F92"/>
    <w:rsid w:val="00064C84"/>
    <w:rsid w:val="000660D8"/>
    <w:rsid w:val="00073FA9"/>
    <w:rsid w:val="000771D2"/>
    <w:rsid w:val="000818A7"/>
    <w:rsid w:val="00087A33"/>
    <w:rsid w:val="00091347"/>
    <w:rsid w:val="00093AF6"/>
    <w:rsid w:val="000B3DC6"/>
    <w:rsid w:val="000B5676"/>
    <w:rsid w:val="000B5C8E"/>
    <w:rsid w:val="000C0559"/>
    <w:rsid w:val="000C400C"/>
    <w:rsid w:val="000C5D9E"/>
    <w:rsid w:val="000C656F"/>
    <w:rsid w:val="000C7AA1"/>
    <w:rsid w:val="000D00F6"/>
    <w:rsid w:val="000D1E46"/>
    <w:rsid w:val="000D4810"/>
    <w:rsid w:val="000D77E6"/>
    <w:rsid w:val="000E0577"/>
    <w:rsid w:val="000F4234"/>
    <w:rsid w:val="000F5484"/>
    <w:rsid w:val="000F6092"/>
    <w:rsid w:val="001042AB"/>
    <w:rsid w:val="00106AA1"/>
    <w:rsid w:val="00106EEA"/>
    <w:rsid w:val="00107AD6"/>
    <w:rsid w:val="00110422"/>
    <w:rsid w:val="00111C6A"/>
    <w:rsid w:val="00116E0A"/>
    <w:rsid w:val="001235AE"/>
    <w:rsid w:val="00125D47"/>
    <w:rsid w:val="00126F15"/>
    <w:rsid w:val="00127C22"/>
    <w:rsid w:val="001302CD"/>
    <w:rsid w:val="001328AC"/>
    <w:rsid w:val="001377D4"/>
    <w:rsid w:val="001409B1"/>
    <w:rsid w:val="0014293E"/>
    <w:rsid w:val="00143E47"/>
    <w:rsid w:val="00145477"/>
    <w:rsid w:val="001518D7"/>
    <w:rsid w:val="00157176"/>
    <w:rsid w:val="00160C8A"/>
    <w:rsid w:val="00164626"/>
    <w:rsid w:val="0016589F"/>
    <w:rsid w:val="00165EB5"/>
    <w:rsid w:val="00170852"/>
    <w:rsid w:val="00170FFB"/>
    <w:rsid w:val="0017377A"/>
    <w:rsid w:val="00176715"/>
    <w:rsid w:val="00181069"/>
    <w:rsid w:val="001816C5"/>
    <w:rsid w:val="00183793"/>
    <w:rsid w:val="00184101"/>
    <w:rsid w:val="00185D7C"/>
    <w:rsid w:val="00186150"/>
    <w:rsid w:val="001900BC"/>
    <w:rsid w:val="00193A99"/>
    <w:rsid w:val="00194147"/>
    <w:rsid w:val="00195DA1"/>
    <w:rsid w:val="0019659A"/>
    <w:rsid w:val="00196851"/>
    <w:rsid w:val="001A1FDC"/>
    <w:rsid w:val="001A2409"/>
    <w:rsid w:val="001A4427"/>
    <w:rsid w:val="001A49EC"/>
    <w:rsid w:val="001A66E6"/>
    <w:rsid w:val="001A6DEF"/>
    <w:rsid w:val="001B2710"/>
    <w:rsid w:val="001D3021"/>
    <w:rsid w:val="001D341A"/>
    <w:rsid w:val="001E0891"/>
    <w:rsid w:val="001E0987"/>
    <w:rsid w:val="001E2DD1"/>
    <w:rsid w:val="001E36A3"/>
    <w:rsid w:val="001E675B"/>
    <w:rsid w:val="001E7FC1"/>
    <w:rsid w:val="001F0797"/>
    <w:rsid w:val="001F708D"/>
    <w:rsid w:val="00212296"/>
    <w:rsid w:val="002127DE"/>
    <w:rsid w:val="00212AFB"/>
    <w:rsid w:val="00214D78"/>
    <w:rsid w:val="002161A8"/>
    <w:rsid w:val="002163F7"/>
    <w:rsid w:val="00216D08"/>
    <w:rsid w:val="002205D0"/>
    <w:rsid w:val="00220EEE"/>
    <w:rsid w:val="00224A0E"/>
    <w:rsid w:val="00225666"/>
    <w:rsid w:val="00235927"/>
    <w:rsid w:val="00235B2E"/>
    <w:rsid w:val="002369C5"/>
    <w:rsid w:val="00240039"/>
    <w:rsid w:val="002418D8"/>
    <w:rsid w:val="002419CB"/>
    <w:rsid w:val="00243792"/>
    <w:rsid w:val="0024649E"/>
    <w:rsid w:val="00246E53"/>
    <w:rsid w:val="002505FA"/>
    <w:rsid w:val="0025137E"/>
    <w:rsid w:val="002514AE"/>
    <w:rsid w:val="00251558"/>
    <w:rsid w:val="002522F7"/>
    <w:rsid w:val="00253DC6"/>
    <w:rsid w:val="002569A3"/>
    <w:rsid w:val="002575C0"/>
    <w:rsid w:val="00261131"/>
    <w:rsid w:val="00261876"/>
    <w:rsid w:val="00262725"/>
    <w:rsid w:val="00262A3F"/>
    <w:rsid w:val="00263751"/>
    <w:rsid w:val="00264FF5"/>
    <w:rsid w:val="00274042"/>
    <w:rsid w:val="00274747"/>
    <w:rsid w:val="0027631C"/>
    <w:rsid w:val="002803AD"/>
    <w:rsid w:val="002821BC"/>
    <w:rsid w:val="002859A5"/>
    <w:rsid w:val="002A4589"/>
    <w:rsid w:val="002B1555"/>
    <w:rsid w:val="002B402E"/>
    <w:rsid w:val="002C4095"/>
    <w:rsid w:val="002C5D9D"/>
    <w:rsid w:val="002C768F"/>
    <w:rsid w:val="002D01C7"/>
    <w:rsid w:val="002D0804"/>
    <w:rsid w:val="002D7BE2"/>
    <w:rsid w:val="002E1493"/>
    <w:rsid w:val="002E4A75"/>
    <w:rsid w:val="002E4EB7"/>
    <w:rsid w:val="002E630B"/>
    <w:rsid w:val="002F0324"/>
    <w:rsid w:val="002F1E44"/>
    <w:rsid w:val="002F2F19"/>
    <w:rsid w:val="002F4524"/>
    <w:rsid w:val="002F5BEE"/>
    <w:rsid w:val="0030306E"/>
    <w:rsid w:val="0030426C"/>
    <w:rsid w:val="00313264"/>
    <w:rsid w:val="00316FD9"/>
    <w:rsid w:val="003209EA"/>
    <w:rsid w:val="0032517F"/>
    <w:rsid w:val="00332550"/>
    <w:rsid w:val="00333A06"/>
    <w:rsid w:val="00334603"/>
    <w:rsid w:val="003347AF"/>
    <w:rsid w:val="00335038"/>
    <w:rsid w:val="003354B9"/>
    <w:rsid w:val="003371F1"/>
    <w:rsid w:val="00342345"/>
    <w:rsid w:val="003424FE"/>
    <w:rsid w:val="003442FF"/>
    <w:rsid w:val="0034503E"/>
    <w:rsid w:val="00357302"/>
    <w:rsid w:val="003640FA"/>
    <w:rsid w:val="00364247"/>
    <w:rsid w:val="00373A2D"/>
    <w:rsid w:val="0037492B"/>
    <w:rsid w:val="00376693"/>
    <w:rsid w:val="003816AC"/>
    <w:rsid w:val="0038446A"/>
    <w:rsid w:val="003854D8"/>
    <w:rsid w:val="003857A1"/>
    <w:rsid w:val="00386345"/>
    <w:rsid w:val="0039312A"/>
    <w:rsid w:val="00396B51"/>
    <w:rsid w:val="003A3861"/>
    <w:rsid w:val="003A6037"/>
    <w:rsid w:val="003A6846"/>
    <w:rsid w:val="003B3070"/>
    <w:rsid w:val="003B4880"/>
    <w:rsid w:val="003C57EA"/>
    <w:rsid w:val="003C6FB6"/>
    <w:rsid w:val="003D3CA7"/>
    <w:rsid w:val="003D5455"/>
    <w:rsid w:val="003D731B"/>
    <w:rsid w:val="003D746E"/>
    <w:rsid w:val="003F41A3"/>
    <w:rsid w:val="003F4258"/>
    <w:rsid w:val="003F5FF8"/>
    <w:rsid w:val="003F7F1B"/>
    <w:rsid w:val="0040065D"/>
    <w:rsid w:val="00401BEF"/>
    <w:rsid w:val="00407C9B"/>
    <w:rsid w:val="00410874"/>
    <w:rsid w:val="00410AEA"/>
    <w:rsid w:val="004130C0"/>
    <w:rsid w:val="004137F3"/>
    <w:rsid w:val="0041393D"/>
    <w:rsid w:val="00413A2F"/>
    <w:rsid w:val="00420CC7"/>
    <w:rsid w:val="004220F3"/>
    <w:rsid w:val="00422861"/>
    <w:rsid w:val="00431F15"/>
    <w:rsid w:val="00435AE8"/>
    <w:rsid w:val="00440EC2"/>
    <w:rsid w:val="00441730"/>
    <w:rsid w:val="004421B9"/>
    <w:rsid w:val="0044247A"/>
    <w:rsid w:val="00443149"/>
    <w:rsid w:val="0044326F"/>
    <w:rsid w:val="00443EB3"/>
    <w:rsid w:val="004444F6"/>
    <w:rsid w:val="004450DF"/>
    <w:rsid w:val="004623F3"/>
    <w:rsid w:val="004656C8"/>
    <w:rsid w:val="00466A90"/>
    <w:rsid w:val="00470915"/>
    <w:rsid w:val="00470F5B"/>
    <w:rsid w:val="004717E7"/>
    <w:rsid w:val="0047664E"/>
    <w:rsid w:val="00482EFD"/>
    <w:rsid w:val="00486AC5"/>
    <w:rsid w:val="00486B63"/>
    <w:rsid w:val="00494A4A"/>
    <w:rsid w:val="004A0247"/>
    <w:rsid w:val="004A3487"/>
    <w:rsid w:val="004A6031"/>
    <w:rsid w:val="004A65F3"/>
    <w:rsid w:val="004A7685"/>
    <w:rsid w:val="004A7CE5"/>
    <w:rsid w:val="004B0723"/>
    <w:rsid w:val="004B2D5C"/>
    <w:rsid w:val="004B4256"/>
    <w:rsid w:val="004C07D1"/>
    <w:rsid w:val="004C0BAC"/>
    <w:rsid w:val="004C1ACC"/>
    <w:rsid w:val="004C6BC6"/>
    <w:rsid w:val="004D20BE"/>
    <w:rsid w:val="004D434C"/>
    <w:rsid w:val="004D623C"/>
    <w:rsid w:val="004E3122"/>
    <w:rsid w:val="004E6964"/>
    <w:rsid w:val="004F0550"/>
    <w:rsid w:val="004F18EA"/>
    <w:rsid w:val="004F2787"/>
    <w:rsid w:val="004F4E27"/>
    <w:rsid w:val="004F5017"/>
    <w:rsid w:val="00501513"/>
    <w:rsid w:val="00504894"/>
    <w:rsid w:val="00505402"/>
    <w:rsid w:val="00510D2D"/>
    <w:rsid w:val="00520C73"/>
    <w:rsid w:val="00521ACB"/>
    <w:rsid w:val="0052432D"/>
    <w:rsid w:val="005266D3"/>
    <w:rsid w:val="00527211"/>
    <w:rsid w:val="005312DF"/>
    <w:rsid w:val="00535333"/>
    <w:rsid w:val="00535E0E"/>
    <w:rsid w:val="00537FCB"/>
    <w:rsid w:val="0055052A"/>
    <w:rsid w:val="00562B37"/>
    <w:rsid w:val="0056429C"/>
    <w:rsid w:val="00565B6A"/>
    <w:rsid w:val="00570478"/>
    <w:rsid w:val="005704D2"/>
    <w:rsid w:val="0057241B"/>
    <w:rsid w:val="005962F4"/>
    <w:rsid w:val="005A30A2"/>
    <w:rsid w:val="005A41D5"/>
    <w:rsid w:val="005A55AB"/>
    <w:rsid w:val="005A5AF4"/>
    <w:rsid w:val="005C09EA"/>
    <w:rsid w:val="005C3289"/>
    <w:rsid w:val="005C4ACD"/>
    <w:rsid w:val="005C624F"/>
    <w:rsid w:val="005C6274"/>
    <w:rsid w:val="005C6A76"/>
    <w:rsid w:val="005C73A0"/>
    <w:rsid w:val="005D32F3"/>
    <w:rsid w:val="005D35EB"/>
    <w:rsid w:val="005D5912"/>
    <w:rsid w:val="005E359C"/>
    <w:rsid w:val="005E38D5"/>
    <w:rsid w:val="00600A5C"/>
    <w:rsid w:val="00601DCE"/>
    <w:rsid w:val="00603E19"/>
    <w:rsid w:val="00604010"/>
    <w:rsid w:val="0060761E"/>
    <w:rsid w:val="00621EE7"/>
    <w:rsid w:val="00623706"/>
    <w:rsid w:val="00623AC5"/>
    <w:rsid w:val="006249FD"/>
    <w:rsid w:val="00631301"/>
    <w:rsid w:val="006364D6"/>
    <w:rsid w:val="00641B43"/>
    <w:rsid w:val="00642A4A"/>
    <w:rsid w:val="006456BF"/>
    <w:rsid w:val="00651E90"/>
    <w:rsid w:val="006522F2"/>
    <w:rsid w:val="0065380C"/>
    <w:rsid w:val="00653918"/>
    <w:rsid w:val="00653A41"/>
    <w:rsid w:val="00654AC2"/>
    <w:rsid w:val="0065510F"/>
    <w:rsid w:val="006563CD"/>
    <w:rsid w:val="00660263"/>
    <w:rsid w:val="006617F3"/>
    <w:rsid w:val="00665ABA"/>
    <w:rsid w:val="00666293"/>
    <w:rsid w:val="00666303"/>
    <w:rsid w:val="00675974"/>
    <w:rsid w:val="00675BA6"/>
    <w:rsid w:val="006767EB"/>
    <w:rsid w:val="00687DB1"/>
    <w:rsid w:val="00692C61"/>
    <w:rsid w:val="00692CA3"/>
    <w:rsid w:val="0069367B"/>
    <w:rsid w:val="00695AE1"/>
    <w:rsid w:val="00697A1C"/>
    <w:rsid w:val="006A0DCC"/>
    <w:rsid w:val="006A2115"/>
    <w:rsid w:val="006A232D"/>
    <w:rsid w:val="006A2D87"/>
    <w:rsid w:val="006A60DB"/>
    <w:rsid w:val="006B0681"/>
    <w:rsid w:val="006B18A0"/>
    <w:rsid w:val="006B5390"/>
    <w:rsid w:val="006B55EC"/>
    <w:rsid w:val="006B78E9"/>
    <w:rsid w:val="006C4B86"/>
    <w:rsid w:val="006C7E9B"/>
    <w:rsid w:val="006D0D79"/>
    <w:rsid w:val="006D14F0"/>
    <w:rsid w:val="006D1939"/>
    <w:rsid w:val="006D55F3"/>
    <w:rsid w:val="006D6681"/>
    <w:rsid w:val="006E01A7"/>
    <w:rsid w:val="006E1B02"/>
    <w:rsid w:val="006E1EA4"/>
    <w:rsid w:val="006E4B8D"/>
    <w:rsid w:val="006E7478"/>
    <w:rsid w:val="006F3518"/>
    <w:rsid w:val="006F4E05"/>
    <w:rsid w:val="006F5DB6"/>
    <w:rsid w:val="00702B73"/>
    <w:rsid w:val="00705129"/>
    <w:rsid w:val="007076FA"/>
    <w:rsid w:val="00715C27"/>
    <w:rsid w:val="0071643F"/>
    <w:rsid w:val="00721BC0"/>
    <w:rsid w:val="00722A1C"/>
    <w:rsid w:val="00727C4A"/>
    <w:rsid w:val="00733904"/>
    <w:rsid w:val="0073683C"/>
    <w:rsid w:val="0073706C"/>
    <w:rsid w:val="00742864"/>
    <w:rsid w:val="00743E74"/>
    <w:rsid w:val="00744519"/>
    <w:rsid w:val="00746BB1"/>
    <w:rsid w:val="00751B3D"/>
    <w:rsid w:val="007546AE"/>
    <w:rsid w:val="007557DB"/>
    <w:rsid w:val="00760DAB"/>
    <w:rsid w:val="007708EC"/>
    <w:rsid w:val="00770E92"/>
    <w:rsid w:val="00773ADB"/>
    <w:rsid w:val="00776809"/>
    <w:rsid w:val="00784971"/>
    <w:rsid w:val="00791732"/>
    <w:rsid w:val="00792667"/>
    <w:rsid w:val="007A335C"/>
    <w:rsid w:val="007A4394"/>
    <w:rsid w:val="007A7271"/>
    <w:rsid w:val="007A7A75"/>
    <w:rsid w:val="007B1A8B"/>
    <w:rsid w:val="007B688D"/>
    <w:rsid w:val="007B6E84"/>
    <w:rsid w:val="007B6ECA"/>
    <w:rsid w:val="007C2671"/>
    <w:rsid w:val="007D23A6"/>
    <w:rsid w:val="007D2CE8"/>
    <w:rsid w:val="007D459E"/>
    <w:rsid w:val="007D5C5F"/>
    <w:rsid w:val="007E5989"/>
    <w:rsid w:val="007F216E"/>
    <w:rsid w:val="007F60A3"/>
    <w:rsid w:val="007F6923"/>
    <w:rsid w:val="007F7751"/>
    <w:rsid w:val="008028B6"/>
    <w:rsid w:val="0080310F"/>
    <w:rsid w:val="00807C24"/>
    <w:rsid w:val="00810D69"/>
    <w:rsid w:val="008112E4"/>
    <w:rsid w:val="00811E8F"/>
    <w:rsid w:val="00813F4B"/>
    <w:rsid w:val="008312FD"/>
    <w:rsid w:val="008343C7"/>
    <w:rsid w:val="0083493B"/>
    <w:rsid w:val="008354CB"/>
    <w:rsid w:val="00837E80"/>
    <w:rsid w:val="00841189"/>
    <w:rsid w:val="00842448"/>
    <w:rsid w:val="00844C7E"/>
    <w:rsid w:val="00852FEE"/>
    <w:rsid w:val="0085415E"/>
    <w:rsid w:val="008542AE"/>
    <w:rsid w:val="008557EF"/>
    <w:rsid w:val="00861893"/>
    <w:rsid w:val="008622AC"/>
    <w:rsid w:val="00866622"/>
    <w:rsid w:val="008740FD"/>
    <w:rsid w:val="00875687"/>
    <w:rsid w:val="008767CC"/>
    <w:rsid w:val="00877EE9"/>
    <w:rsid w:val="00880BD7"/>
    <w:rsid w:val="00882AE7"/>
    <w:rsid w:val="00895630"/>
    <w:rsid w:val="00895A95"/>
    <w:rsid w:val="00896E0F"/>
    <w:rsid w:val="008A3D3D"/>
    <w:rsid w:val="008A4023"/>
    <w:rsid w:val="008B1DA8"/>
    <w:rsid w:val="008B24DD"/>
    <w:rsid w:val="008B26DF"/>
    <w:rsid w:val="008B4E8C"/>
    <w:rsid w:val="008B5B0E"/>
    <w:rsid w:val="008C0A0C"/>
    <w:rsid w:val="008C436D"/>
    <w:rsid w:val="008C668C"/>
    <w:rsid w:val="008D21EB"/>
    <w:rsid w:val="008D633B"/>
    <w:rsid w:val="008E1CA3"/>
    <w:rsid w:val="008E4738"/>
    <w:rsid w:val="008F0511"/>
    <w:rsid w:val="00900269"/>
    <w:rsid w:val="0090249C"/>
    <w:rsid w:val="00903FA9"/>
    <w:rsid w:val="00904F7B"/>
    <w:rsid w:val="00910DAC"/>
    <w:rsid w:val="00911BCC"/>
    <w:rsid w:val="00911FD8"/>
    <w:rsid w:val="00912E35"/>
    <w:rsid w:val="00922048"/>
    <w:rsid w:val="00934F91"/>
    <w:rsid w:val="00946EFA"/>
    <w:rsid w:val="009470F0"/>
    <w:rsid w:val="0095615B"/>
    <w:rsid w:val="00962076"/>
    <w:rsid w:val="00963AA3"/>
    <w:rsid w:val="00964293"/>
    <w:rsid w:val="00967F7D"/>
    <w:rsid w:val="00975B98"/>
    <w:rsid w:val="00976DC9"/>
    <w:rsid w:val="0098250B"/>
    <w:rsid w:val="00985B06"/>
    <w:rsid w:val="00990C76"/>
    <w:rsid w:val="00992024"/>
    <w:rsid w:val="0099205E"/>
    <w:rsid w:val="009A3891"/>
    <w:rsid w:val="009A5C1B"/>
    <w:rsid w:val="009A701A"/>
    <w:rsid w:val="009A7C4A"/>
    <w:rsid w:val="009B300B"/>
    <w:rsid w:val="009B46C7"/>
    <w:rsid w:val="009B544C"/>
    <w:rsid w:val="009C2256"/>
    <w:rsid w:val="009C2B10"/>
    <w:rsid w:val="009C6815"/>
    <w:rsid w:val="009D2D7E"/>
    <w:rsid w:val="009D3197"/>
    <w:rsid w:val="009D35F2"/>
    <w:rsid w:val="009E066A"/>
    <w:rsid w:val="009E08B8"/>
    <w:rsid w:val="009F1670"/>
    <w:rsid w:val="009F17D6"/>
    <w:rsid w:val="009F2220"/>
    <w:rsid w:val="009F3351"/>
    <w:rsid w:val="009F5471"/>
    <w:rsid w:val="00A06230"/>
    <w:rsid w:val="00A07CB1"/>
    <w:rsid w:val="00A17EB5"/>
    <w:rsid w:val="00A240B0"/>
    <w:rsid w:val="00A30548"/>
    <w:rsid w:val="00A33165"/>
    <w:rsid w:val="00A33361"/>
    <w:rsid w:val="00A33381"/>
    <w:rsid w:val="00A36D74"/>
    <w:rsid w:val="00A426A0"/>
    <w:rsid w:val="00A42C99"/>
    <w:rsid w:val="00A43B81"/>
    <w:rsid w:val="00A455E3"/>
    <w:rsid w:val="00A463F4"/>
    <w:rsid w:val="00A51821"/>
    <w:rsid w:val="00A52017"/>
    <w:rsid w:val="00A53622"/>
    <w:rsid w:val="00A567DD"/>
    <w:rsid w:val="00A56B25"/>
    <w:rsid w:val="00A661E0"/>
    <w:rsid w:val="00A6723D"/>
    <w:rsid w:val="00A67408"/>
    <w:rsid w:val="00A7196F"/>
    <w:rsid w:val="00A72410"/>
    <w:rsid w:val="00A847C8"/>
    <w:rsid w:val="00A95927"/>
    <w:rsid w:val="00AA5469"/>
    <w:rsid w:val="00AA6073"/>
    <w:rsid w:val="00AA6EF4"/>
    <w:rsid w:val="00AA75B7"/>
    <w:rsid w:val="00AB0EE9"/>
    <w:rsid w:val="00AB4F1E"/>
    <w:rsid w:val="00AB65FE"/>
    <w:rsid w:val="00AB7892"/>
    <w:rsid w:val="00AC0BF0"/>
    <w:rsid w:val="00AC4A5E"/>
    <w:rsid w:val="00AD447E"/>
    <w:rsid w:val="00AD545E"/>
    <w:rsid w:val="00AD6A77"/>
    <w:rsid w:val="00AD7B5C"/>
    <w:rsid w:val="00AE1F06"/>
    <w:rsid w:val="00AE309C"/>
    <w:rsid w:val="00AE5CCA"/>
    <w:rsid w:val="00AE6AF4"/>
    <w:rsid w:val="00AF0AAA"/>
    <w:rsid w:val="00AF2843"/>
    <w:rsid w:val="00AF2F4B"/>
    <w:rsid w:val="00B0066F"/>
    <w:rsid w:val="00B020F2"/>
    <w:rsid w:val="00B02D44"/>
    <w:rsid w:val="00B04C47"/>
    <w:rsid w:val="00B15382"/>
    <w:rsid w:val="00B16DE7"/>
    <w:rsid w:val="00B21459"/>
    <w:rsid w:val="00B27CAC"/>
    <w:rsid w:val="00B27DC6"/>
    <w:rsid w:val="00B3387E"/>
    <w:rsid w:val="00B33EDA"/>
    <w:rsid w:val="00B348DA"/>
    <w:rsid w:val="00B35D38"/>
    <w:rsid w:val="00B37192"/>
    <w:rsid w:val="00B375B3"/>
    <w:rsid w:val="00B3775C"/>
    <w:rsid w:val="00B4246E"/>
    <w:rsid w:val="00B42B0B"/>
    <w:rsid w:val="00B439F5"/>
    <w:rsid w:val="00B465B7"/>
    <w:rsid w:val="00B5131D"/>
    <w:rsid w:val="00B51510"/>
    <w:rsid w:val="00B545D3"/>
    <w:rsid w:val="00B5578A"/>
    <w:rsid w:val="00B75292"/>
    <w:rsid w:val="00B77E6C"/>
    <w:rsid w:val="00B823D7"/>
    <w:rsid w:val="00B83945"/>
    <w:rsid w:val="00B93951"/>
    <w:rsid w:val="00B960C6"/>
    <w:rsid w:val="00B96E69"/>
    <w:rsid w:val="00BA1540"/>
    <w:rsid w:val="00BA419F"/>
    <w:rsid w:val="00BA5410"/>
    <w:rsid w:val="00BB1C40"/>
    <w:rsid w:val="00BB22C8"/>
    <w:rsid w:val="00BB43AC"/>
    <w:rsid w:val="00BC1E88"/>
    <w:rsid w:val="00BC3848"/>
    <w:rsid w:val="00BC5543"/>
    <w:rsid w:val="00BC577A"/>
    <w:rsid w:val="00BD528F"/>
    <w:rsid w:val="00BE2580"/>
    <w:rsid w:val="00BE59C0"/>
    <w:rsid w:val="00BE61D8"/>
    <w:rsid w:val="00BF1ACE"/>
    <w:rsid w:val="00BF30F7"/>
    <w:rsid w:val="00BF5CEF"/>
    <w:rsid w:val="00BF5F0C"/>
    <w:rsid w:val="00C02BAE"/>
    <w:rsid w:val="00C057D8"/>
    <w:rsid w:val="00C061F0"/>
    <w:rsid w:val="00C068D6"/>
    <w:rsid w:val="00C06FCB"/>
    <w:rsid w:val="00C1633A"/>
    <w:rsid w:val="00C248FA"/>
    <w:rsid w:val="00C276E0"/>
    <w:rsid w:val="00C27C22"/>
    <w:rsid w:val="00C30349"/>
    <w:rsid w:val="00C33311"/>
    <w:rsid w:val="00C354B0"/>
    <w:rsid w:val="00C40B16"/>
    <w:rsid w:val="00C44A2F"/>
    <w:rsid w:val="00C45FBC"/>
    <w:rsid w:val="00C46D8C"/>
    <w:rsid w:val="00C5058B"/>
    <w:rsid w:val="00C50693"/>
    <w:rsid w:val="00C51786"/>
    <w:rsid w:val="00C60A85"/>
    <w:rsid w:val="00C65AD2"/>
    <w:rsid w:val="00C67B2F"/>
    <w:rsid w:val="00C70BB9"/>
    <w:rsid w:val="00C7111B"/>
    <w:rsid w:val="00C72D7F"/>
    <w:rsid w:val="00C73D44"/>
    <w:rsid w:val="00C778E1"/>
    <w:rsid w:val="00C81AED"/>
    <w:rsid w:val="00C82935"/>
    <w:rsid w:val="00C83725"/>
    <w:rsid w:val="00C837FB"/>
    <w:rsid w:val="00C844B7"/>
    <w:rsid w:val="00CA409F"/>
    <w:rsid w:val="00CB1D74"/>
    <w:rsid w:val="00CB305E"/>
    <w:rsid w:val="00CB5075"/>
    <w:rsid w:val="00CB766F"/>
    <w:rsid w:val="00CC33C9"/>
    <w:rsid w:val="00CC42E8"/>
    <w:rsid w:val="00CC4BF7"/>
    <w:rsid w:val="00CC5ABA"/>
    <w:rsid w:val="00CC5F31"/>
    <w:rsid w:val="00CC60ED"/>
    <w:rsid w:val="00CC7353"/>
    <w:rsid w:val="00CC7BDC"/>
    <w:rsid w:val="00CD2875"/>
    <w:rsid w:val="00CD2E01"/>
    <w:rsid w:val="00CD401C"/>
    <w:rsid w:val="00CD59FC"/>
    <w:rsid w:val="00CF0536"/>
    <w:rsid w:val="00CF0A8F"/>
    <w:rsid w:val="00CF1FCB"/>
    <w:rsid w:val="00CF6658"/>
    <w:rsid w:val="00D00FAB"/>
    <w:rsid w:val="00D01D57"/>
    <w:rsid w:val="00D031A4"/>
    <w:rsid w:val="00D040F6"/>
    <w:rsid w:val="00D07BAE"/>
    <w:rsid w:val="00D11B29"/>
    <w:rsid w:val="00D13287"/>
    <w:rsid w:val="00D201DB"/>
    <w:rsid w:val="00D20EF3"/>
    <w:rsid w:val="00D261AF"/>
    <w:rsid w:val="00D26989"/>
    <w:rsid w:val="00D3364A"/>
    <w:rsid w:val="00D35B5B"/>
    <w:rsid w:val="00D361E5"/>
    <w:rsid w:val="00D3683B"/>
    <w:rsid w:val="00D377F9"/>
    <w:rsid w:val="00D44696"/>
    <w:rsid w:val="00D470A9"/>
    <w:rsid w:val="00D47EB0"/>
    <w:rsid w:val="00D57597"/>
    <w:rsid w:val="00D575F8"/>
    <w:rsid w:val="00D57B30"/>
    <w:rsid w:val="00D60A84"/>
    <w:rsid w:val="00D75D48"/>
    <w:rsid w:val="00D76D25"/>
    <w:rsid w:val="00D8133B"/>
    <w:rsid w:val="00D83B66"/>
    <w:rsid w:val="00D83D69"/>
    <w:rsid w:val="00D84923"/>
    <w:rsid w:val="00D84FF0"/>
    <w:rsid w:val="00D87762"/>
    <w:rsid w:val="00D95EA8"/>
    <w:rsid w:val="00DA2752"/>
    <w:rsid w:val="00DA33A7"/>
    <w:rsid w:val="00DA6995"/>
    <w:rsid w:val="00DA72CB"/>
    <w:rsid w:val="00DB5949"/>
    <w:rsid w:val="00DB7030"/>
    <w:rsid w:val="00DC1BF0"/>
    <w:rsid w:val="00DC1F8A"/>
    <w:rsid w:val="00DC34D2"/>
    <w:rsid w:val="00DC459A"/>
    <w:rsid w:val="00DC5F85"/>
    <w:rsid w:val="00DC6ACC"/>
    <w:rsid w:val="00DD2626"/>
    <w:rsid w:val="00DD2AFD"/>
    <w:rsid w:val="00DD5E3E"/>
    <w:rsid w:val="00DD7308"/>
    <w:rsid w:val="00DE0576"/>
    <w:rsid w:val="00DE5E5B"/>
    <w:rsid w:val="00DF064C"/>
    <w:rsid w:val="00DF3745"/>
    <w:rsid w:val="00DF546E"/>
    <w:rsid w:val="00E0790C"/>
    <w:rsid w:val="00E12A5D"/>
    <w:rsid w:val="00E145A8"/>
    <w:rsid w:val="00E22945"/>
    <w:rsid w:val="00E24E19"/>
    <w:rsid w:val="00E266A4"/>
    <w:rsid w:val="00E26829"/>
    <w:rsid w:val="00E36CCE"/>
    <w:rsid w:val="00E43D07"/>
    <w:rsid w:val="00E503EA"/>
    <w:rsid w:val="00E51F30"/>
    <w:rsid w:val="00E530F1"/>
    <w:rsid w:val="00E55B2F"/>
    <w:rsid w:val="00E577DE"/>
    <w:rsid w:val="00E65742"/>
    <w:rsid w:val="00E6594C"/>
    <w:rsid w:val="00E71DDF"/>
    <w:rsid w:val="00E735D5"/>
    <w:rsid w:val="00E745F7"/>
    <w:rsid w:val="00E75BC2"/>
    <w:rsid w:val="00E8494E"/>
    <w:rsid w:val="00E855BE"/>
    <w:rsid w:val="00E856D9"/>
    <w:rsid w:val="00E906F6"/>
    <w:rsid w:val="00E90728"/>
    <w:rsid w:val="00E96F4E"/>
    <w:rsid w:val="00EA1111"/>
    <w:rsid w:val="00EA216F"/>
    <w:rsid w:val="00EA26E9"/>
    <w:rsid w:val="00EA437E"/>
    <w:rsid w:val="00EA715D"/>
    <w:rsid w:val="00EA77BB"/>
    <w:rsid w:val="00EB0474"/>
    <w:rsid w:val="00EB16E6"/>
    <w:rsid w:val="00EB1B68"/>
    <w:rsid w:val="00EB7390"/>
    <w:rsid w:val="00EB768E"/>
    <w:rsid w:val="00EC2A26"/>
    <w:rsid w:val="00EC7CAF"/>
    <w:rsid w:val="00ED0352"/>
    <w:rsid w:val="00ED08DA"/>
    <w:rsid w:val="00ED35EE"/>
    <w:rsid w:val="00ED3B9D"/>
    <w:rsid w:val="00ED3FE3"/>
    <w:rsid w:val="00ED6946"/>
    <w:rsid w:val="00ED7E77"/>
    <w:rsid w:val="00EE5162"/>
    <w:rsid w:val="00EE5E42"/>
    <w:rsid w:val="00EF449E"/>
    <w:rsid w:val="00EF50BC"/>
    <w:rsid w:val="00EF6A38"/>
    <w:rsid w:val="00EF7BD5"/>
    <w:rsid w:val="00F00B67"/>
    <w:rsid w:val="00F012B3"/>
    <w:rsid w:val="00F04BE4"/>
    <w:rsid w:val="00F0568E"/>
    <w:rsid w:val="00F06E40"/>
    <w:rsid w:val="00F15B21"/>
    <w:rsid w:val="00F170AD"/>
    <w:rsid w:val="00F21B6B"/>
    <w:rsid w:val="00F222EF"/>
    <w:rsid w:val="00F23592"/>
    <w:rsid w:val="00F264CF"/>
    <w:rsid w:val="00F27A08"/>
    <w:rsid w:val="00F3046F"/>
    <w:rsid w:val="00F3165B"/>
    <w:rsid w:val="00F32138"/>
    <w:rsid w:val="00F41355"/>
    <w:rsid w:val="00F42723"/>
    <w:rsid w:val="00F42FB4"/>
    <w:rsid w:val="00F43942"/>
    <w:rsid w:val="00F449C3"/>
    <w:rsid w:val="00F45E4A"/>
    <w:rsid w:val="00F46D46"/>
    <w:rsid w:val="00F46E6B"/>
    <w:rsid w:val="00F47B74"/>
    <w:rsid w:val="00F51372"/>
    <w:rsid w:val="00F51F2F"/>
    <w:rsid w:val="00F52906"/>
    <w:rsid w:val="00F560DA"/>
    <w:rsid w:val="00F5769A"/>
    <w:rsid w:val="00F60A51"/>
    <w:rsid w:val="00F615C5"/>
    <w:rsid w:val="00F61EE1"/>
    <w:rsid w:val="00F62BAC"/>
    <w:rsid w:val="00F63AEE"/>
    <w:rsid w:val="00F70458"/>
    <w:rsid w:val="00F70839"/>
    <w:rsid w:val="00F71041"/>
    <w:rsid w:val="00F760DF"/>
    <w:rsid w:val="00F7693A"/>
    <w:rsid w:val="00F80038"/>
    <w:rsid w:val="00F95C74"/>
    <w:rsid w:val="00FA4547"/>
    <w:rsid w:val="00FA5EFE"/>
    <w:rsid w:val="00FA63AF"/>
    <w:rsid w:val="00FB2270"/>
    <w:rsid w:val="00FB494D"/>
    <w:rsid w:val="00FB5A74"/>
    <w:rsid w:val="00FB777B"/>
    <w:rsid w:val="00FC1112"/>
    <w:rsid w:val="00FC32BF"/>
    <w:rsid w:val="00FC6B78"/>
    <w:rsid w:val="00FD1A9B"/>
    <w:rsid w:val="00FD336B"/>
    <w:rsid w:val="00FD3669"/>
    <w:rsid w:val="00FD6077"/>
    <w:rsid w:val="00FD64C5"/>
    <w:rsid w:val="00FD77F8"/>
    <w:rsid w:val="00FD79BB"/>
    <w:rsid w:val="00FE140A"/>
    <w:rsid w:val="00FE61DC"/>
    <w:rsid w:val="00FF0AE4"/>
    <w:rsid w:val="00FF0C8B"/>
    <w:rsid w:val="00FF336F"/>
    <w:rsid w:val="00FF3F29"/>
    <w:rsid w:val="00FF4977"/>
    <w:rsid w:val="00FF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7343"/>
  <w15:chartTrackingRefBased/>
  <w15:docId w15:val="{8296707D-2E82-4983-89BE-11D56061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706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B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B6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B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B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B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B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B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B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B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A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5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B6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B6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B6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B6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B6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B6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B6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B6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5B6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65B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B6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B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5B6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65B6A"/>
    <w:rPr>
      <w:b/>
      <w:bCs/>
    </w:rPr>
  </w:style>
  <w:style w:type="character" w:styleId="Emphasis">
    <w:name w:val="Emphasis"/>
    <w:basedOn w:val="DefaultParagraphFont"/>
    <w:uiPriority w:val="20"/>
    <w:qFormat/>
    <w:rsid w:val="00565B6A"/>
    <w:rPr>
      <w:i/>
      <w:iCs/>
    </w:rPr>
  </w:style>
  <w:style w:type="paragraph" w:styleId="NoSpacing">
    <w:name w:val="No Spacing"/>
    <w:uiPriority w:val="1"/>
    <w:qFormat/>
    <w:rsid w:val="00565B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5B6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B6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B6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B6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5B6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65B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5B6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65B6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65B6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5B6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C4A5E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AC4A5E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2D7BE2"/>
  </w:style>
  <w:style w:type="paragraph" w:styleId="BalloonText">
    <w:name w:val="Balloon Text"/>
    <w:basedOn w:val="Normal"/>
    <w:link w:val="BalloonTextChar"/>
    <w:uiPriority w:val="99"/>
    <w:semiHidden/>
    <w:unhideWhenUsed/>
    <w:rsid w:val="00066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D8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5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40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7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7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8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3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338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ce.org.au/" TargetMode="External"/><Relationship Id="rId13" Type="http://schemas.openxmlformats.org/officeDocument/2006/relationships/hyperlink" Target="http://portal.utfpr.edu.br/english" TargetMode="External"/><Relationship Id="rId3" Type="http://schemas.openxmlformats.org/officeDocument/2006/relationships/styles" Target="styles.xml"/><Relationship Id="rId7" Type="http://schemas.openxmlformats.org/officeDocument/2006/relationships/hyperlink" Target="https://virtupharma.com.au/" TargetMode="External"/><Relationship Id="rId12" Type="http://schemas.openxmlformats.org/officeDocument/2006/relationships/hyperlink" Target="https://exeed.pro/holder/badge/1238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arcio.molina.m@gmail.com" TargetMode="External"/><Relationship Id="rId11" Type="http://schemas.openxmlformats.org/officeDocument/2006/relationships/hyperlink" Target="https://www.axelos.com/successful-candidates-regi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uec@justice.org.au" TargetMode="External"/><Relationship Id="rId10" Type="http://schemas.openxmlformats.org/officeDocument/2006/relationships/hyperlink" Target="https://araucaria.atend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roxidos.com.br/" TargetMode="External"/><Relationship Id="rId14" Type="http://schemas.openxmlformats.org/officeDocument/2006/relationships/hyperlink" Target="https://www.linkedin.com/in/marcio-molina-morassut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492D8-DD88-43E8-8E0A-ECAFB3EB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1144</Words>
  <Characters>6524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Molina Morassutti</dc:creator>
  <cp:keywords/>
  <dc:description/>
  <cp:lastModifiedBy>Marcio Molina Morassutti</cp:lastModifiedBy>
  <cp:revision>25</cp:revision>
  <cp:lastPrinted>2020-04-01T23:02:00Z</cp:lastPrinted>
  <dcterms:created xsi:type="dcterms:W3CDTF">2020-06-01T22:55:00Z</dcterms:created>
  <dcterms:modified xsi:type="dcterms:W3CDTF">2020-06-03T19:29:00Z</dcterms:modified>
</cp:coreProperties>
</file>