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EFA0" w14:textId="0BB8F0E9" w:rsidR="00CA59E1" w:rsidRDefault="00CA59E1" w:rsidP="00CA59E1">
      <w:pPr>
        <w:pStyle w:val="ConfidentialStatus"/>
        <w:spacing w:before="0"/>
        <w:rPr>
          <w:rFonts w:asciiTheme="minorHAnsi" w:hAnsiTheme="minorHAnsi" w:cstheme="minorHAnsi"/>
        </w:rPr>
      </w:pPr>
    </w:p>
    <w:p w14:paraId="50FED397" w14:textId="5B08237E" w:rsidR="00A869FE" w:rsidRDefault="00A869FE" w:rsidP="00CA59E1">
      <w:pPr>
        <w:pStyle w:val="ConfidentialStatus"/>
        <w:spacing w:before="0"/>
        <w:rPr>
          <w:rFonts w:asciiTheme="minorHAnsi" w:hAnsiTheme="minorHAnsi" w:cstheme="minorHAnsi"/>
        </w:rPr>
      </w:pPr>
    </w:p>
    <w:p w14:paraId="6246783B" w14:textId="447F5902" w:rsidR="00A869FE" w:rsidRDefault="00A869FE" w:rsidP="00CA59E1">
      <w:pPr>
        <w:pStyle w:val="ConfidentialStatus"/>
        <w:spacing w:before="0"/>
        <w:rPr>
          <w:rFonts w:asciiTheme="minorHAnsi" w:hAnsiTheme="minorHAnsi" w:cstheme="minorHAnsi"/>
        </w:rPr>
      </w:pPr>
    </w:p>
    <w:p w14:paraId="648678F1" w14:textId="15DA9FE0" w:rsidR="00A869FE" w:rsidRDefault="00A869FE" w:rsidP="00CA59E1">
      <w:pPr>
        <w:pStyle w:val="ConfidentialStatus"/>
        <w:spacing w:before="0"/>
        <w:rPr>
          <w:rFonts w:asciiTheme="minorHAnsi" w:hAnsiTheme="minorHAnsi" w:cstheme="minorHAnsi"/>
        </w:rPr>
      </w:pPr>
    </w:p>
    <w:p w14:paraId="7F34248B" w14:textId="0E6AF657" w:rsidR="00A869FE" w:rsidRDefault="00A869FE" w:rsidP="00CA59E1">
      <w:pPr>
        <w:pStyle w:val="ConfidentialStatus"/>
        <w:spacing w:before="0"/>
        <w:rPr>
          <w:rFonts w:asciiTheme="minorHAnsi" w:hAnsiTheme="minorHAnsi" w:cstheme="minorHAnsi"/>
        </w:rPr>
      </w:pPr>
    </w:p>
    <w:p w14:paraId="3879153D" w14:textId="1353A918" w:rsidR="00A869FE" w:rsidRDefault="00A869FE" w:rsidP="00CA59E1">
      <w:pPr>
        <w:pStyle w:val="ConfidentialStatus"/>
        <w:spacing w:before="0"/>
      </w:pPr>
    </w:p>
    <w:p w14:paraId="0B8AC3C8" w14:textId="65857CC3" w:rsidR="00A869FE" w:rsidRDefault="00A869FE" w:rsidP="00CA59E1">
      <w:pPr>
        <w:pStyle w:val="ConfidentialStatus"/>
        <w:spacing w:before="0"/>
      </w:pPr>
    </w:p>
    <w:p w14:paraId="4D102C04" w14:textId="77777777" w:rsidR="00A869FE" w:rsidRPr="00A869FE" w:rsidRDefault="00A869FE" w:rsidP="00CA59E1">
      <w:pPr>
        <w:pStyle w:val="ConfidentialStatus"/>
        <w:spacing w:before="0"/>
      </w:pPr>
    </w:p>
    <w:p w14:paraId="340B822D" w14:textId="027344DF" w:rsidR="00CA59E1" w:rsidRPr="0070515D" w:rsidRDefault="00CA59E1" w:rsidP="00CA59E1">
      <w:pPr>
        <w:rPr>
          <w:rFonts w:asciiTheme="minorHAnsi" w:eastAsia="Times New Roman" w:hAnsiTheme="minorHAnsi" w:cstheme="minorHAnsi"/>
          <w:sz w:val="24"/>
          <w:szCs w:val="24"/>
          <w:lang w:val="ru-RU" w:eastAsia="ru-RU"/>
        </w:rPr>
      </w:pPr>
    </w:p>
    <w:p w14:paraId="388DC2E7" w14:textId="77777777" w:rsidR="00CA59E1" w:rsidRPr="00CA59E1" w:rsidRDefault="00CA59E1" w:rsidP="00CA59E1">
      <w:pPr>
        <w:pStyle w:val="CoverTitle"/>
        <w:rPr>
          <w:rFonts w:asciiTheme="minorHAnsi" w:hAnsiTheme="minorHAnsi" w:cstheme="minorHAnsi"/>
        </w:rPr>
      </w:pPr>
    </w:p>
    <w:p w14:paraId="317AE77E" w14:textId="0E5FBBBB" w:rsidR="00CA59E1" w:rsidRDefault="00CA59E1" w:rsidP="00CA59E1">
      <w:pPr>
        <w:pStyle w:val="CoverTitle"/>
        <w:rPr>
          <w:lang w:val="ru"/>
        </w:rPr>
      </w:pPr>
      <w:r w:rsidRPr="00CA59E1">
        <w:rPr>
          <w:lang w:val="ru"/>
        </w:rPr>
        <w:t>Определение архитектуры решения (SAD)</w:t>
      </w:r>
    </w:p>
    <w:p w14:paraId="1829302E" w14:textId="1107E052" w:rsidR="006340F6" w:rsidRPr="006340F6" w:rsidRDefault="00393080" w:rsidP="00CA59E1">
      <w:pPr>
        <w:rPr>
          <w:rFonts w:eastAsia="Times New Roman"/>
          <w:b/>
          <w:kern w:val="28"/>
          <w:sz w:val="40"/>
          <w:szCs w:val="52"/>
          <w:lang w:val="ru-RU"/>
        </w:rPr>
      </w:pPr>
      <w:r>
        <w:rPr>
          <w:rFonts w:eastAsia="Times New Roman"/>
          <w:b/>
          <w:kern w:val="28"/>
          <w:sz w:val="40"/>
          <w:szCs w:val="52"/>
        </w:rPr>
        <w:t>CRM</w:t>
      </w:r>
      <w:r w:rsidRPr="00393080">
        <w:rPr>
          <w:rFonts w:eastAsia="Times New Roman"/>
          <w:b/>
          <w:kern w:val="28"/>
          <w:sz w:val="40"/>
          <w:szCs w:val="52"/>
          <w:lang w:val="ru-RU"/>
        </w:rPr>
        <w:t xml:space="preserve"> </w:t>
      </w:r>
      <w:r>
        <w:rPr>
          <w:rFonts w:eastAsia="Times New Roman"/>
          <w:b/>
          <w:kern w:val="28"/>
          <w:sz w:val="40"/>
          <w:szCs w:val="52"/>
          <w:lang w:val="ru-RU"/>
        </w:rPr>
        <w:t xml:space="preserve">системы для </w:t>
      </w:r>
      <w:r w:rsidR="006340F6" w:rsidRPr="006340F6">
        <w:rPr>
          <w:rFonts w:eastAsia="Times New Roman"/>
          <w:b/>
          <w:kern w:val="28"/>
          <w:sz w:val="40"/>
          <w:szCs w:val="52"/>
          <w:lang w:val="ru-RU"/>
        </w:rPr>
        <w:t>телекоммуникационной компании</w:t>
      </w:r>
      <w:r>
        <w:rPr>
          <w:rFonts w:eastAsia="Times New Roman"/>
          <w:b/>
          <w:kern w:val="28"/>
          <w:sz w:val="40"/>
          <w:szCs w:val="52"/>
          <w:lang w:val="ru-RU"/>
        </w:rPr>
        <w:t xml:space="preserve"> и интеграция легаси компонентов</w:t>
      </w:r>
      <w:r w:rsidR="006340F6" w:rsidRPr="006340F6">
        <w:rPr>
          <w:rFonts w:eastAsia="Times New Roman"/>
          <w:b/>
          <w:kern w:val="28"/>
          <w:sz w:val="40"/>
          <w:szCs w:val="52"/>
          <w:lang w:val="ru-RU"/>
        </w:rPr>
        <w:t xml:space="preserve"> </w:t>
      </w:r>
    </w:p>
    <w:p w14:paraId="530FA2DD" w14:textId="3287A09B" w:rsidR="00CA59E1" w:rsidRPr="003A2B7C" w:rsidRDefault="00FB5767" w:rsidP="00CA59E1">
      <w:pPr>
        <w:rPr>
          <w:rFonts w:asciiTheme="minorHAnsi" w:hAnsiTheme="minorHAnsi" w:cstheme="minorHAnsi"/>
          <w:b/>
          <w:lang w:val="ru-RU"/>
        </w:rPr>
      </w:pPr>
      <w:r>
        <w:rPr>
          <w:b/>
          <w:lang w:val="ru-RU"/>
        </w:rPr>
        <w:t>Заказчик ПАО «</w:t>
      </w:r>
      <w:r>
        <w:rPr>
          <w:b/>
          <w:lang w:val="ru"/>
        </w:rPr>
        <w:t>Ростелеком»</w:t>
      </w:r>
      <w:r w:rsidR="00CA59E1" w:rsidRPr="00CA59E1">
        <w:rPr>
          <w:b/>
          <w:lang w:val="ru"/>
        </w:rPr>
        <w:t xml:space="preserve"> </w:t>
      </w:r>
    </w:p>
    <w:p w14:paraId="19E7ED2D" w14:textId="77777777" w:rsidR="00CA59E1" w:rsidRPr="003A2B7C" w:rsidRDefault="00CA59E1" w:rsidP="00CA59E1">
      <w:pPr>
        <w:rPr>
          <w:rFonts w:asciiTheme="minorHAnsi" w:hAnsiTheme="minorHAnsi" w:cstheme="minorHAnsi"/>
          <w:b/>
          <w:lang w:val="ru-RU"/>
        </w:rPr>
      </w:pPr>
    </w:p>
    <w:p w14:paraId="7182989C" w14:textId="49FCF4ED" w:rsidR="00CA59E1" w:rsidRPr="003A2B7C" w:rsidRDefault="00A37B7A" w:rsidP="00CA59E1">
      <w:pPr>
        <w:rPr>
          <w:rFonts w:asciiTheme="minorHAnsi" w:hAnsiTheme="minorHAnsi" w:cstheme="minorHAnsi"/>
          <w:b/>
          <w:lang w:val="ru-RU"/>
        </w:rPr>
      </w:pPr>
      <w:r>
        <w:rPr>
          <w:b/>
          <w:lang w:val="ru"/>
        </w:rPr>
        <w:t>20</w:t>
      </w:r>
      <w:r w:rsidR="00FB5767">
        <w:rPr>
          <w:b/>
          <w:lang w:val="ru"/>
        </w:rPr>
        <w:t>.1</w:t>
      </w:r>
      <w:r>
        <w:rPr>
          <w:b/>
          <w:lang w:val="ru"/>
        </w:rPr>
        <w:t>0</w:t>
      </w:r>
      <w:r w:rsidR="00FB5767">
        <w:rPr>
          <w:b/>
          <w:lang w:val="ru"/>
        </w:rPr>
        <w:t>.2022</w:t>
      </w:r>
    </w:p>
    <w:p w14:paraId="3A257A87" w14:textId="4C997FB3" w:rsidR="00CA59E1" w:rsidRPr="00FB5767" w:rsidRDefault="00CA59E1" w:rsidP="00CA59E1">
      <w:pPr>
        <w:rPr>
          <w:rFonts w:asciiTheme="minorHAnsi" w:hAnsiTheme="minorHAnsi" w:cstheme="minorHAnsi"/>
          <w:b/>
          <w:lang w:val="ru-RU"/>
        </w:rPr>
      </w:pPr>
      <w:r w:rsidRPr="00CA59E1">
        <w:rPr>
          <w:b/>
          <w:lang w:val="ru"/>
        </w:rPr>
        <w:t>Версия</w:t>
      </w:r>
      <w:r w:rsidR="00FB5767">
        <w:rPr>
          <w:b/>
          <w:lang w:val="ru"/>
        </w:rPr>
        <w:t>: 1</w:t>
      </w:r>
    </w:p>
    <w:p w14:paraId="59159770" w14:textId="66A64816" w:rsidR="00FB5767" w:rsidRDefault="00FB5767" w:rsidP="00FB5767">
      <w:pPr>
        <w:rPr>
          <w:b/>
          <w:lang w:val="ru"/>
        </w:rPr>
      </w:pPr>
      <w:r>
        <w:rPr>
          <w:b/>
          <w:lang w:val="ru"/>
        </w:rPr>
        <w:t xml:space="preserve">Проектная команда: </w:t>
      </w:r>
    </w:p>
    <w:p w14:paraId="38F72EC6" w14:textId="200A758A" w:rsidR="00CA59E1" w:rsidRPr="00FB5767" w:rsidRDefault="00CA59E1" w:rsidP="00FB5767">
      <w:pPr>
        <w:rPr>
          <w:b/>
          <w:lang w:val="ru"/>
        </w:rPr>
      </w:pPr>
      <w:r w:rsidRPr="00FB5767">
        <w:rPr>
          <w:rFonts w:asciiTheme="minorHAnsi" w:hAnsiTheme="minorHAnsi" w:cstheme="minorHAnsi"/>
          <w:b/>
          <w:lang w:val="ru-RU"/>
        </w:rPr>
        <w:br w:type="page"/>
      </w:r>
    </w:p>
    <w:p w14:paraId="7DCA29A2" w14:textId="77777777" w:rsidR="00CA59E1" w:rsidRPr="00FB5767" w:rsidRDefault="00CA59E1" w:rsidP="00CA59E1">
      <w:pPr>
        <w:rPr>
          <w:rFonts w:asciiTheme="minorHAnsi" w:hAnsiTheme="minorHAnsi" w:cstheme="minorHAnsi"/>
          <w:b/>
          <w:lang w:val="ru-RU"/>
        </w:rPr>
        <w:sectPr w:rsidR="00CA59E1" w:rsidRPr="00FB5767" w:rsidSect="002A3447">
          <w:footerReference w:type="default" r:id="rId8"/>
          <w:footerReference w:type="first" r:id="rId9"/>
          <w:pgSz w:w="12242" w:h="15842" w:code="1"/>
          <w:pgMar w:top="1134" w:right="1134" w:bottom="1985" w:left="1134" w:header="851" w:footer="851" w:gutter="0"/>
          <w:cols w:space="708"/>
          <w:titlePg/>
          <w:docGrid w:linePitch="360"/>
        </w:sectPr>
      </w:pPr>
    </w:p>
    <w:p w14:paraId="4FAC2589" w14:textId="77777777" w:rsidR="00CA59E1" w:rsidRPr="007B0689" w:rsidRDefault="00CA59E1" w:rsidP="00CA59E1">
      <w:pPr>
        <w:pStyle w:val="1"/>
        <w:rPr>
          <w:rFonts w:asciiTheme="minorHAnsi" w:hAnsiTheme="minorHAnsi" w:cstheme="minorHAnsi"/>
          <w:lang w:val="ru-RU"/>
        </w:rPr>
      </w:pPr>
      <w:bookmarkStart w:id="0" w:name="_Toc119696655"/>
      <w:r w:rsidRPr="00CA59E1">
        <w:rPr>
          <w:lang w:val="ru"/>
        </w:rPr>
        <w:lastRenderedPageBreak/>
        <w:t>История документов</w:t>
      </w:r>
      <w:bookmarkEnd w:id="0"/>
    </w:p>
    <w:p w14:paraId="1A28D203" w14:textId="77777777" w:rsidR="00CA59E1" w:rsidRPr="007B0689" w:rsidRDefault="00CA59E1" w:rsidP="00CA59E1">
      <w:pPr>
        <w:pStyle w:val="a8"/>
        <w:rPr>
          <w:rFonts w:asciiTheme="minorHAnsi" w:hAnsiTheme="minorHAnsi" w:cstheme="minorHAnsi"/>
          <w:b/>
          <w:lang w:val="ru-RU"/>
        </w:rPr>
      </w:pP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2480"/>
        <w:gridCol w:w="2481"/>
        <w:gridCol w:w="2481"/>
        <w:gridCol w:w="2481"/>
      </w:tblGrid>
      <w:tr w:rsidR="00CA59E1" w:rsidRPr="00CA59E1" w14:paraId="0EA7682E" w14:textId="77777777" w:rsidTr="00275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14:paraId="2B0D7D61" w14:textId="77777777" w:rsidR="00CA59E1" w:rsidRPr="00CA59E1" w:rsidRDefault="00CA59E1" w:rsidP="00275D5A">
            <w:pPr>
              <w:pStyle w:val="TableSubheadline"/>
              <w:rPr>
                <w:rFonts w:asciiTheme="minorHAnsi" w:hAnsiTheme="minorHAnsi" w:cstheme="minorHAnsi"/>
                <w:b w:val="0"/>
              </w:rPr>
            </w:pPr>
            <w:r w:rsidRPr="00CA59E1">
              <w:rPr>
                <w:lang w:val="ru"/>
              </w:rPr>
              <w:t>Версия</w:t>
            </w:r>
          </w:p>
        </w:tc>
        <w:tc>
          <w:tcPr>
            <w:tcW w:w="2481" w:type="dxa"/>
          </w:tcPr>
          <w:p w14:paraId="3F8FC63C" w14:textId="77777777" w:rsidR="00CA59E1" w:rsidRPr="00CA59E1" w:rsidRDefault="00CA59E1" w:rsidP="00275D5A">
            <w:pPr>
              <w:pStyle w:val="TableSubhead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CA59E1">
              <w:rPr>
                <w:lang w:val="ru"/>
              </w:rPr>
              <w:t xml:space="preserve">Дата </w:t>
            </w:r>
          </w:p>
        </w:tc>
        <w:tc>
          <w:tcPr>
            <w:tcW w:w="2481" w:type="dxa"/>
          </w:tcPr>
          <w:p w14:paraId="09B4B707" w14:textId="77777777" w:rsidR="00CA59E1" w:rsidRPr="00CA59E1" w:rsidRDefault="00CA59E1" w:rsidP="00275D5A">
            <w:pPr>
              <w:pStyle w:val="TableSubhead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CA59E1">
              <w:rPr>
                <w:lang w:val="ru"/>
              </w:rPr>
              <w:t>Автор</w:t>
            </w:r>
          </w:p>
        </w:tc>
        <w:tc>
          <w:tcPr>
            <w:tcW w:w="2481" w:type="dxa"/>
          </w:tcPr>
          <w:p w14:paraId="74DE491A" w14:textId="77777777" w:rsidR="00CA59E1" w:rsidRPr="00CA59E1" w:rsidRDefault="00CA59E1" w:rsidP="00275D5A">
            <w:pPr>
              <w:pStyle w:val="TableSubhead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CA59E1">
              <w:rPr>
                <w:lang w:val="ru"/>
              </w:rPr>
              <w:t>Комментарий</w:t>
            </w:r>
          </w:p>
        </w:tc>
      </w:tr>
      <w:tr w:rsidR="00CA59E1" w:rsidRPr="00CA59E1" w14:paraId="3B92A783" w14:textId="77777777" w:rsidTr="00275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14:paraId="47545865" w14:textId="1428601E" w:rsidR="00CA59E1" w:rsidRPr="00FB5767" w:rsidRDefault="00FB5767" w:rsidP="00275D5A">
            <w:pPr>
              <w:pStyle w:val="TableText"/>
              <w:keepNext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1</w:t>
            </w:r>
          </w:p>
        </w:tc>
        <w:tc>
          <w:tcPr>
            <w:tcW w:w="2481" w:type="dxa"/>
          </w:tcPr>
          <w:p w14:paraId="09CFF090" w14:textId="0484E8B3" w:rsidR="00CA59E1" w:rsidRPr="00FB5767" w:rsidRDefault="00FB5767" w:rsidP="00275D5A">
            <w:pPr>
              <w:pStyle w:val="TableBullet"/>
              <w:keepNext/>
              <w:tabs>
                <w:tab w:val="clear" w:pos="284"/>
                <w:tab w:val="clear" w:pos="567"/>
                <w:tab w:val="clear" w:pos="8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18.11.2022</w:t>
            </w:r>
          </w:p>
        </w:tc>
        <w:tc>
          <w:tcPr>
            <w:tcW w:w="2481" w:type="dxa"/>
          </w:tcPr>
          <w:p w14:paraId="094C7DF0" w14:textId="3019EB37" w:rsidR="00CA59E1" w:rsidRPr="005829BC" w:rsidRDefault="00CA59E1" w:rsidP="00275D5A">
            <w:pPr>
              <w:pStyle w:val="TableTex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481" w:type="dxa"/>
          </w:tcPr>
          <w:p w14:paraId="56880773" w14:textId="77777777" w:rsidR="00CA59E1" w:rsidRPr="00CA59E1" w:rsidRDefault="00CA59E1" w:rsidP="00275D5A">
            <w:pPr>
              <w:pStyle w:val="TableBullet"/>
              <w:keepNext/>
              <w:tabs>
                <w:tab w:val="clear" w:pos="284"/>
                <w:tab w:val="clear" w:pos="567"/>
                <w:tab w:val="clear" w:pos="8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0431132D" w14:textId="77777777" w:rsidR="00CA59E1" w:rsidRPr="00CA59E1" w:rsidRDefault="00CA59E1" w:rsidP="00CA59E1">
      <w:pPr>
        <w:ind w:left="630"/>
        <w:rPr>
          <w:rFonts w:asciiTheme="minorHAnsi" w:hAnsiTheme="minorHAnsi" w:cstheme="minorHAnsi"/>
          <w:b/>
        </w:rPr>
      </w:pPr>
    </w:p>
    <w:p w14:paraId="69B95CDE" w14:textId="77777777" w:rsidR="00CA59E1" w:rsidRPr="00CA59E1" w:rsidRDefault="00CA59E1" w:rsidP="00CA59E1">
      <w:pPr>
        <w:ind w:left="360"/>
        <w:rPr>
          <w:rFonts w:asciiTheme="minorHAnsi" w:hAnsiTheme="minorHAnsi" w:cstheme="minorHAnsi"/>
          <w:b/>
        </w:rPr>
      </w:pPr>
    </w:p>
    <w:p w14:paraId="072CA158" w14:textId="77777777" w:rsidR="00CA59E1" w:rsidRPr="00CA59E1" w:rsidRDefault="00CA59E1" w:rsidP="00CA59E1">
      <w:pPr>
        <w:pStyle w:val="1"/>
        <w:rPr>
          <w:rFonts w:asciiTheme="minorHAnsi" w:hAnsiTheme="minorHAnsi" w:cstheme="minorHAnsi"/>
        </w:rPr>
      </w:pPr>
      <w:bookmarkStart w:id="1" w:name="_Toc119696656"/>
      <w:r w:rsidRPr="00CA59E1">
        <w:rPr>
          <w:lang w:val="ru"/>
        </w:rPr>
        <w:t>Ссылки на документы</w:t>
      </w:r>
      <w:bookmarkEnd w:id="1"/>
    </w:p>
    <w:p w14:paraId="563667A3" w14:textId="77777777" w:rsidR="00CA59E1" w:rsidRPr="00CA59E1" w:rsidRDefault="00CA59E1" w:rsidP="00CA59E1">
      <w:pPr>
        <w:pStyle w:val="a8"/>
        <w:rPr>
          <w:rFonts w:asciiTheme="minorHAnsi" w:hAnsiTheme="minorHAnsi" w:cstheme="minorHAnsi"/>
          <w:b/>
        </w:rPr>
      </w:pP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2480"/>
        <w:gridCol w:w="2481"/>
        <w:gridCol w:w="2481"/>
        <w:gridCol w:w="2481"/>
      </w:tblGrid>
      <w:tr w:rsidR="00CA59E1" w:rsidRPr="00CA59E1" w14:paraId="4483F4BB" w14:textId="77777777" w:rsidTr="00275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14:paraId="0032BAAD" w14:textId="77777777" w:rsidR="00CA59E1" w:rsidRPr="00CA59E1" w:rsidRDefault="00CA59E1" w:rsidP="00275D5A">
            <w:pPr>
              <w:pStyle w:val="TableSubheadline"/>
              <w:rPr>
                <w:rFonts w:asciiTheme="minorHAnsi" w:hAnsiTheme="minorHAnsi" w:cstheme="minorHAnsi"/>
                <w:b w:val="0"/>
              </w:rPr>
            </w:pPr>
            <w:r w:rsidRPr="00CA59E1">
              <w:rPr>
                <w:lang w:val="ru"/>
              </w:rPr>
              <w:t>Идентификатор ссылки</w:t>
            </w:r>
          </w:p>
        </w:tc>
        <w:tc>
          <w:tcPr>
            <w:tcW w:w="2481" w:type="dxa"/>
          </w:tcPr>
          <w:p w14:paraId="353025E3" w14:textId="77777777" w:rsidR="00CA59E1" w:rsidRPr="00CA59E1" w:rsidRDefault="00CA59E1" w:rsidP="00275D5A">
            <w:pPr>
              <w:pStyle w:val="TableSubhead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CA59E1">
              <w:rPr>
                <w:lang w:val="ru"/>
              </w:rPr>
              <w:t xml:space="preserve">Документация </w:t>
            </w:r>
          </w:p>
        </w:tc>
        <w:tc>
          <w:tcPr>
            <w:tcW w:w="2481" w:type="dxa"/>
          </w:tcPr>
          <w:p w14:paraId="132A414C" w14:textId="77777777" w:rsidR="00CA59E1" w:rsidRPr="00CA59E1" w:rsidRDefault="00CA59E1" w:rsidP="00275D5A">
            <w:pPr>
              <w:pStyle w:val="TableSubhead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CA59E1">
              <w:rPr>
                <w:lang w:val="ru"/>
              </w:rPr>
              <w:t>Версии</w:t>
            </w:r>
          </w:p>
        </w:tc>
        <w:tc>
          <w:tcPr>
            <w:tcW w:w="2481" w:type="dxa"/>
          </w:tcPr>
          <w:p w14:paraId="5717BB94" w14:textId="77777777" w:rsidR="00CA59E1" w:rsidRPr="00CA59E1" w:rsidRDefault="00CA59E1" w:rsidP="00275D5A">
            <w:pPr>
              <w:pStyle w:val="TableSubhead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</w:p>
        </w:tc>
      </w:tr>
      <w:tr w:rsidR="00CA59E1" w:rsidRPr="00CA59E1" w14:paraId="1AFE8DFE" w14:textId="77777777" w:rsidTr="00275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14:paraId="15508D37" w14:textId="7C26CE43" w:rsidR="00CA59E1" w:rsidRPr="00393080" w:rsidRDefault="00CA59E1" w:rsidP="00275D5A">
            <w:pPr>
              <w:pStyle w:val="TableText"/>
              <w:keepNext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2481" w:type="dxa"/>
          </w:tcPr>
          <w:p w14:paraId="4E46444E" w14:textId="167BA667" w:rsidR="00CA59E1" w:rsidRPr="00393080" w:rsidRDefault="00CA59E1" w:rsidP="00275D5A">
            <w:pPr>
              <w:pStyle w:val="TableBullet"/>
              <w:keepNext/>
              <w:tabs>
                <w:tab w:val="clear" w:pos="284"/>
                <w:tab w:val="clear" w:pos="567"/>
                <w:tab w:val="clear" w:pos="8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2481" w:type="dxa"/>
          </w:tcPr>
          <w:p w14:paraId="78B74F8E" w14:textId="1B25DC28" w:rsidR="00CA59E1" w:rsidRPr="00393080" w:rsidRDefault="00CA59E1" w:rsidP="00275D5A">
            <w:pPr>
              <w:pStyle w:val="TableTex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2481" w:type="dxa"/>
          </w:tcPr>
          <w:p w14:paraId="2B73F804" w14:textId="77777777" w:rsidR="00CA59E1" w:rsidRPr="00CA59E1" w:rsidRDefault="00CA59E1" w:rsidP="00275D5A">
            <w:pPr>
              <w:pStyle w:val="TableBullet"/>
              <w:keepNext/>
              <w:tabs>
                <w:tab w:val="clear" w:pos="284"/>
                <w:tab w:val="clear" w:pos="567"/>
                <w:tab w:val="clear" w:pos="8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B1B5A" w:rsidRPr="00CA59E1" w14:paraId="2A81780A" w14:textId="77777777" w:rsidTr="00275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14:paraId="75DDC1B2" w14:textId="77C3DD9E" w:rsidR="002B1B5A" w:rsidRPr="00E26F86" w:rsidRDefault="002B1B5A" w:rsidP="00275D5A">
            <w:pPr>
              <w:pStyle w:val="TableText"/>
              <w:keepNext/>
              <w:rPr>
                <w:rStyle w:val="a9"/>
                <w:b w:val="0"/>
                <w:bCs w:val="0"/>
                <w:color w:val="0070C0"/>
              </w:rPr>
            </w:pPr>
          </w:p>
        </w:tc>
        <w:tc>
          <w:tcPr>
            <w:tcW w:w="2481" w:type="dxa"/>
          </w:tcPr>
          <w:p w14:paraId="575CD27B" w14:textId="20AB8CEB" w:rsidR="002B1B5A" w:rsidRDefault="002B1B5A" w:rsidP="00275D5A">
            <w:pPr>
              <w:pStyle w:val="TableBullet"/>
              <w:keepNext/>
              <w:tabs>
                <w:tab w:val="clear" w:pos="284"/>
                <w:tab w:val="clear" w:pos="567"/>
                <w:tab w:val="clear" w:pos="8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2481" w:type="dxa"/>
          </w:tcPr>
          <w:p w14:paraId="1F03AC9A" w14:textId="77777777" w:rsidR="002B1B5A" w:rsidRDefault="002B1B5A" w:rsidP="00275D5A">
            <w:pPr>
              <w:pStyle w:val="TableTex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2481" w:type="dxa"/>
          </w:tcPr>
          <w:p w14:paraId="6B014358" w14:textId="77777777" w:rsidR="002B1B5A" w:rsidRPr="00CA59E1" w:rsidRDefault="002B1B5A" w:rsidP="00275D5A">
            <w:pPr>
              <w:pStyle w:val="TableBullet"/>
              <w:keepNext/>
              <w:tabs>
                <w:tab w:val="clear" w:pos="284"/>
                <w:tab w:val="clear" w:pos="567"/>
                <w:tab w:val="clear" w:pos="8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329A0943" w14:textId="77777777" w:rsidR="00CA59E1" w:rsidRPr="00CA59E1" w:rsidRDefault="00CA59E1" w:rsidP="00CA59E1">
      <w:pPr>
        <w:pStyle w:val="Spacebottom"/>
        <w:rPr>
          <w:rFonts w:asciiTheme="minorHAnsi" w:hAnsiTheme="minorHAnsi" w:cstheme="minorHAnsi"/>
        </w:rPr>
      </w:pPr>
    </w:p>
    <w:p w14:paraId="5A622DD3" w14:textId="77777777" w:rsidR="00CA59E1" w:rsidRPr="00CA59E1" w:rsidRDefault="00CA59E1" w:rsidP="00CA59E1">
      <w:pPr>
        <w:pStyle w:val="Spacebottom"/>
        <w:rPr>
          <w:rFonts w:asciiTheme="minorHAnsi" w:hAnsiTheme="minorHAnsi" w:cstheme="minorHAnsi"/>
        </w:rPr>
      </w:pPr>
    </w:p>
    <w:p w14:paraId="0384D35E" w14:textId="77777777" w:rsidR="00CA59E1" w:rsidRPr="00CA59E1" w:rsidRDefault="00CA59E1" w:rsidP="00CA59E1">
      <w:pPr>
        <w:rPr>
          <w:rFonts w:asciiTheme="minorHAnsi" w:hAnsiTheme="minorHAnsi" w:cstheme="minorHAnsi"/>
          <w:b/>
        </w:rPr>
      </w:pPr>
    </w:p>
    <w:p w14:paraId="19AD7D37" w14:textId="77777777" w:rsidR="00CA59E1" w:rsidRPr="00CA59E1" w:rsidRDefault="00CA59E1" w:rsidP="00CA59E1">
      <w:pPr>
        <w:rPr>
          <w:rFonts w:asciiTheme="minorHAnsi" w:hAnsiTheme="minorHAnsi" w:cstheme="minorHAnsi"/>
          <w:b/>
          <w:caps/>
          <w:sz w:val="32"/>
          <w:szCs w:val="40"/>
        </w:rPr>
      </w:pPr>
      <w:r w:rsidRPr="00CA59E1">
        <w:rPr>
          <w:rFonts w:asciiTheme="minorHAnsi" w:hAnsiTheme="minorHAnsi" w:cstheme="minorHAnsi"/>
        </w:rPr>
        <w:br w:type="page"/>
      </w:r>
    </w:p>
    <w:p w14:paraId="2FA96612" w14:textId="4FB06D57" w:rsidR="00CA59E1" w:rsidRPr="00CA59E1" w:rsidRDefault="00CA59E1" w:rsidP="00CA59E1">
      <w:pPr>
        <w:pStyle w:val="TOC"/>
        <w:spacing w:before="0"/>
        <w:rPr>
          <w:rFonts w:asciiTheme="minorHAnsi" w:hAnsiTheme="minorHAnsi" w:cstheme="minorHAnsi"/>
        </w:rPr>
      </w:pPr>
      <w:r w:rsidRPr="00CA59E1">
        <w:rPr>
          <w:lang w:val="ru"/>
        </w:rPr>
        <w:lastRenderedPageBreak/>
        <w:t>Содержание</w:t>
      </w:r>
    </w:p>
    <w:p w14:paraId="494E6132" w14:textId="06A8F1A4" w:rsidR="0064117A" w:rsidRDefault="00CA59E1">
      <w:pPr>
        <w:pStyle w:val="12"/>
        <w:tabs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r w:rsidRPr="00CA59E1">
        <w:rPr>
          <w:lang w:val="ru"/>
        </w:rPr>
        <w:fldChar w:fldCharType="begin"/>
      </w:r>
      <w:r w:rsidRPr="00CA59E1">
        <w:rPr>
          <w:lang w:val="ru"/>
        </w:rPr>
        <w:instrText xml:space="preserve"> TOC \o "1-4" \h \z \u </w:instrText>
      </w:r>
      <w:r w:rsidRPr="00CA59E1">
        <w:rPr>
          <w:lang w:val="ru"/>
        </w:rPr>
        <w:fldChar w:fldCharType="separate"/>
      </w:r>
      <w:hyperlink w:anchor="_Toc119696655" w:history="1">
        <w:r w:rsidR="0064117A" w:rsidRPr="005E5B5E">
          <w:rPr>
            <w:rStyle w:val="a9"/>
            <w:noProof/>
            <w:lang w:val="ru"/>
          </w:rPr>
          <w:t>История документов</w:t>
        </w:r>
        <w:r w:rsidR="0064117A">
          <w:rPr>
            <w:noProof/>
            <w:webHidden/>
          </w:rPr>
          <w:tab/>
        </w:r>
        <w:r w:rsidR="0064117A">
          <w:rPr>
            <w:noProof/>
            <w:webHidden/>
          </w:rPr>
          <w:fldChar w:fldCharType="begin"/>
        </w:r>
        <w:r w:rsidR="0064117A">
          <w:rPr>
            <w:noProof/>
            <w:webHidden/>
          </w:rPr>
          <w:instrText xml:space="preserve"> PAGEREF _Toc119696655 \h </w:instrText>
        </w:r>
        <w:r w:rsidR="0064117A">
          <w:rPr>
            <w:noProof/>
            <w:webHidden/>
          </w:rPr>
        </w:r>
        <w:r w:rsidR="0064117A">
          <w:rPr>
            <w:noProof/>
            <w:webHidden/>
          </w:rPr>
          <w:fldChar w:fldCharType="separate"/>
        </w:r>
        <w:r w:rsidR="0064117A">
          <w:rPr>
            <w:noProof/>
            <w:webHidden/>
          </w:rPr>
          <w:t>2</w:t>
        </w:r>
        <w:r w:rsidR="0064117A">
          <w:rPr>
            <w:noProof/>
            <w:webHidden/>
          </w:rPr>
          <w:fldChar w:fldCharType="end"/>
        </w:r>
      </w:hyperlink>
    </w:p>
    <w:p w14:paraId="5EF3A7BC" w14:textId="208E036C" w:rsidR="0064117A" w:rsidRDefault="008D7C22">
      <w:pPr>
        <w:pStyle w:val="12"/>
        <w:tabs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19696656" w:history="1">
        <w:r w:rsidR="0064117A" w:rsidRPr="005E5B5E">
          <w:rPr>
            <w:rStyle w:val="a9"/>
            <w:noProof/>
            <w:lang w:val="ru"/>
          </w:rPr>
          <w:t>Ссылки на документы</w:t>
        </w:r>
        <w:r w:rsidR="0064117A">
          <w:rPr>
            <w:noProof/>
            <w:webHidden/>
          </w:rPr>
          <w:tab/>
        </w:r>
        <w:r w:rsidR="0064117A">
          <w:rPr>
            <w:noProof/>
            <w:webHidden/>
          </w:rPr>
          <w:fldChar w:fldCharType="begin"/>
        </w:r>
        <w:r w:rsidR="0064117A">
          <w:rPr>
            <w:noProof/>
            <w:webHidden/>
          </w:rPr>
          <w:instrText xml:space="preserve"> PAGEREF _Toc119696656 \h </w:instrText>
        </w:r>
        <w:r w:rsidR="0064117A">
          <w:rPr>
            <w:noProof/>
            <w:webHidden/>
          </w:rPr>
        </w:r>
        <w:r w:rsidR="0064117A">
          <w:rPr>
            <w:noProof/>
            <w:webHidden/>
          </w:rPr>
          <w:fldChar w:fldCharType="separate"/>
        </w:r>
        <w:r w:rsidR="0064117A">
          <w:rPr>
            <w:noProof/>
            <w:webHidden/>
          </w:rPr>
          <w:t>2</w:t>
        </w:r>
        <w:r w:rsidR="0064117A">
          <w:rPr>
            <w:noProof/>
            <w:webHidden/>
          </w:rPr>
          <w:fldChar w:fldCharType="end"/>
        </w:r>
      </w:hyperlink>
    </w:p>
    <w:p w14:paraId="4476B8B4" w14:textId="3DC7390E" w:rsidR="0064117A" w:rsidRDefault="008D7C22">
      <w:pPr>
        <w:pStyle w:val="12"/>
        <w:tabs>
          <w:tab w:val="left" w:pos="44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19696657" w:history="1">
        <w:r w:rsidR="0064117A" w:rsidRPr="005E5B5E">
          <w:rPr>
            <w:rStyle w:val="a9"/>
            <w:rFonts w:cstheme="minorHAnsi"/>
            <w:noProof/>
          </w:rPr>
          <w:t>3.</w:t>
        </w:r>
        <w:r w:rsidR="0064117A">
          <w:rPr>
            <w:rFonts w:asciiTheme="minorHAnsi" w:eastAsiaTheme="minorEastAsia" w:hAnsiTheme="minorHAnsi" w:cstheme="minorBidi"/>
            <w:noProof/>
            <w:sz w:val="22"/>
            <w:lang w:val="ru-RU" w:eastAsia="ru-RU"/>
          </w:rPr>
          <w:tab/>
        </w:r>
        <w:r w:rsidR="0064117A" w:rsidRPr="005E5B5E">
          <w:rPr>
            <w:rStyle w:val="a9"/>
            <w:noProof/>
            <w:lang w:val="ru"/>
          </w:rPr>
          <w:t>Знакомство</w:t>
        </w:r>
        <w:r w:rsidR="0064117A">
          <w:rPr>
            <w:noProof/>
            <w:webHidden/>
          </w:rPr>
          <w:tab/>
        </w:r>
        <w:r w:rsidR="0064117A">
          <w:rPr>
            <w:noProof/>
            <w:webHidden/>
          </w:rPr>
          <w:fldChar w:fldCharType="begin"/>
        </w:r>
        <w:r w:rsidR="0064117A">
          <w:rPr>
            <w:noProof/>
            <w:webHidden/>
          </w:rPr>
          <w:instrText xml:space="preserve"> PAGEREF _Toc119696657 \h </w:instrText>
        </w:r>
        <w:r w:rsidR="0064117A">
          <w:rPr>
            <w:noProof/>
            <w:webHidden/>
          </w:rPr>
        </w:r>
        <w:r w:rsidR="0064117A">
          <w:rPr>
            <w:noProof/>
            <w:webHidden/>
          </w:rPr>
          <w:fldChar w:fldCharType="separate"/>
        </w:r>
        <w:r w:rsidR="0064117A">
          <w:rPr>
            <w:noProof/>
            <w:webHidden/>
          </w:rPr>
          <w:t>5</w:t>
        </w:r>
        <w:r w:rsidR="0064117A">
          <w:rPr>
            <w:noProof/>
            <w:webHidden/>
          </w:rPr>
          <w:fldChar w:fldCharType="end"/>
        </w:r>
      </w:hyperlink>
    </w:p>
    <w:p w14:paraId="1998B054" w14:textId="72DF4011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58" w:history="1">
        <w:r w:rsidR="0064117A" w:rsidRPr="005E5B5E">
          <w:rPr>
            <w:rStyle w:val="a9"/>
            <w:rFonts w:cstheme="minorHAnsi"/>
          </w:rPr>
          <w:t>3.1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Назначение документа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_Toc119696658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5</w:t>
        </w:r>
        <w:r w:rsidR="0064117A">
          <w:rPr>
            <w:webHidden/>
          </w:rPr>
          <w:fldChar w:fldCharType="end"/>
        </w:r>
      </w:hyperlink>
    </w:p>
    <w:p w14:paraId="11B13F50" w14:textId="4ECDC2B3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59" w:history="1">
        <w:r w:rsidR="0064117A" w:rsidRPr="005E5B5E">
          <w:rPr>
            <w:rStyle w:val="a9"/>
            <w:rFonts w:cstheme="minorHAnsi"/>
          </w:rPr>
          <w:t>3.2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Отказ от ответственности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_Toc119696659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5</w:t>
        </w:r>
        <w:r w:rsidR="0064117A">
          <w:rPr>
            <w:webHidden/>
          </w:rPr>
          <w:fldChar w:fldCharType="end"/>
        </w:r>
      </w:hyperlink>
    </w:p>
    <w:p w14:paraId="57D6ADC3" w14:textId="42E44CA1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60" w:history="1">
        <w:r w:rsidR="0064117A" w:rsidRPr="005E5B5E">
          <w:rPr>
            <w:rStyle w:val="a9"/>
            <w:rFonts w:cstheme="minorHAnsi"/>
          </w:rPr>
          <w:t>3.3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Определения и сокращения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_Toc119696660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5</w:t>
        </w:r>
        <w:r w:rsidR="0064117A">
          <w:rPr>
            <w:webHidden/>
          </w:rPr>
          <w:fldChar w:fldCharType="end"/>
        </w:r>
      </w:hyperlink>
    </w:p>
    <w:p w14:paraId="61D4F98A" w14:textId="2EF1FCEC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61" w:history="1">
        <w:r w:rsidR="0064117A" w:rsidRPr="005E5B5E">
          <w:rPr>
            <w:rStyle w:val="a9"/>
            <w:rFonts w:cstheme="minorHAnsi"/>
          </w:rPr>
          <w:t>3.4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Коммерческие условия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_Toc119696661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5</w:t>
        </w:r>
        <w:r w:rsidR="0064117A">
          <w:rPr>
            <w:webHidden/>
          </w:rPr>
          <w:fldChar w:fldCharType="end"/>
        </w:r>
      </w:hyperlink>
    </w:p>
    <w:p w14:paraId="42760BF5" w14:textId="6BF88769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62" w:history="1">
        <w:r w:rsidR="0064117A" w:rsidRPr="005E5B5E">
          <w:rPr>
            <w:rStyle w:val="a9"/>
            <w:rFonts w:cstheme="minorHAnsi"/>
          </w:rPr>
          <w:t>3.5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Технические условия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_Toc119696662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5</w:t>
        </w:r>
        <w:r w:rsidR="0064117A">
          <w:rPr>
            <w:webHidden/>
          </w:rPr>
          <w:fldChar w:fldCharType="end"/>
        </w:r>
      </w:hyperlink>
    </w:p>
    <w:p w14:paraId="45B59444" w14:textId="0FE6D068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63" w:history="1">
        <w:r w:rsidR="0064117A" w:rsidRPr="005E5B5E">
          <w:rPr>
            <w:rStyle w:val="a9"/>
            <w:rFonts w:cstheme="minorHAnsi"/>
          </w:rPr>
          <w:t>3.6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Обзор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_Toc119696663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6</w:t>
        </w:r>
        <w:r w:rsidR="0064117A">
          <w:rPr>
            <w:webHidden/>
          </w:rPr>
          <w:fldChar w:fldCharType="end"/>
        </w:r>
      </w:hyperlink>
    </w:p>
    <w:p w14:paraId="6205BB82" w14:textId="2F35C26E" w:rsidR="0064117A" w:rsidRDefault="008D7C22">
      <w:pPr>
        <w:pStyle w:val="12"/>
        <w:tabs>
          <w:tab w:val="left" w:pos="44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19696664" w:history="1">
        <w:r w:rsidR="0064117A" w:rsidRPr="005E5B5E">
          <w:rPr>
            <w:rStyle w:val="a9"/>
            <w:rFonts w:cstheme="minorHAnsi"/>
            <w:noProof/>
          </w:rPr>
          <w:t>4.</w:t>
        </w:r>
        <w:r w:rsidR="0064117A">
          <w:rPr>
            <w:rFonts w:asciiTheme="minorHAnsi" w:eastAsiaTheme="minorEastAsia" w:hAnsiTheme="minorHAnsi" w:cstheme="minorBidi"/>
            <w:noProof/>
            <w:sz w:val="22"/>
            <w:lang w:val="ru-RU" w:eastAsia="ru-RU"/>
          </w:rPr>
          <w:tab/>
        </w:r>
        <w:r w:rsidR="0064117A" w:rsidRPr="005E5B5E">
          <w:rPr>
            <w:rStyle w:val="a9"/>
            <w:noProof/>
            <w:lang w:val="ru"/>
          </w:rPr>
          <w:t>Допущения и ограничения</w:t>
        </w:r>
        <w:r w:rsidR="0064117A">
          <w:rPr>
            <w:noProof/>
            <w:webHidden/>
          </w:rPr>
          <w:tab/>
        </w:r>
        <w:r w:rsidR="0064117A">
          <w:rPr>
            <w:noProof/>
            <w:webHidden/>
          </w:rPr>
          <w:fldChar w:fldCharType="begin"/>
        </w:r>
        <w:r w:rsidR="0064117A">
          <w:rPr>
            <w:noProof/>
            <w:webHidden/>
          </w:rPr>
          <w:instrText xml:space="preserve"> PAGEREF _Toc119696664 \h </w:instrText>
        </w:r>
        <w:r w:rsidR="0064117A">
          <w:rPr>
            <w:noProof/>
            <w:webHidden/>
          </w:rPr>
        </w:r>
        <w:r w:rsidR="0064117A">
          <w:rPr>
            <w:noProof/>
            <w:webHidden/>
          </w:rPr>
          <w:fldChar w:fldCharType="separate"/>
        </w:r>
        <w:r w:rsidR="0064117A">
          <w:rPr>
            <w:noProof/>
            <w:webHidden/>
          </w:rPr>
          <w:t>7</w:t>
        </w:r>
        <w:r w:rsidR="0064117A">
          <w:rPr>
            <w:noProof/>
            <w:webHidden/>
          </w:rPr>
          <w:fldChar w:fldCharType="end"/>
        </w:r>
      </w:hyperlink>
    </w:p>
    <w:p w14:paraId="10F75D05" w14:textId="01B7F52F" w:rsidR="0064117A" w:rsidRDefault="008D7C22">
      <w:pPr>
        <w:pStyle w:val="12"/>
        <w:tabs>
          <w:tab w:val="left" w:pos="44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19696665" w:history="1">
        <w:r w:rsidR="0064117A" w:rsidRPr="005E5B5E">
          <w:rPr>
            <w:rStyle w:val="a9"/>
            <w:rFonts w:cstheme="minorHAnsi"/>
            <w:noProof/>
          </w:rPr>
          <w:t>5.</w:t>
        </w:r>
        <w:r w:rsidR="0064117A">
          <w:rPr>
            <w:rFonts w:asciiTheme="minorHAnsi" w:eastAsiaTheme="minorEastAsia" w:hAnsiTheme="minorHAnsi" w:cstheme="minorBidi"/>
            <w:noProof/>
            <w:sz w:val="22"/>
            <w:lang w:val="ru-RU" w:eastAsia="ru-RU"/>
          </w:rPr>
          <w:tab/>
        </w:r>
        <w:r w:rsidR="0064117A" w:rsidRPr="005E5B5E">
          <w:rPr>
            <w:rStyle w:val="a9"/>
            <w:noProof/>
            <w:lang w:val="ru"/>
          </w:rPr>
          <w:t>Контекстное представление</w:t>
        </w:r>
        <w:r w:rsidR="0064117A">
          <w:rPr>
            <w:noProof/>
            <w:webHidden/>
          </w:rPr>
          <w:tab/>
        </w:r>
        <w:r w:rsidR="0064117A">
          <w:rPr>
            <w:noProof/>
            <w:webHidden/>
          </w:rPr>
          <w:fldChar w:fldCharType="begin"/>
        </w:r>
        <w:r w:rsidR="0064117A">
          <w:rPr>
            <w:noProof/>
            <w:webHidden/>
          </w:rPr>
          <w:instrText xml:space="preserve"> PAGEREF _Toc119696665 \h </w:instrText>
        </w:r>
        <w:r w:rsidR="0064117A">
          <w:rPr>
            <w:noProof/>
            <w:webHidden/>
          </w:rPr>
        </w:r>
        <w:r w:rsidR="0064117A">
          <w:rPr>
            <w:noProof/>
            <w:webHidden/>
          </w:rPr>
          <w:fldChar w:fldCharType="separate"/>
        </w:r>
        <w:r w:rsidR="0064117A">
          <w:rPr>
            <w:noProof/>
            <w:webHidden/>
          </w:rPr>
          <w:t>7</w:t>
        </w:r>
        <w:r w:rsidR="0064117A">
          <w:rPr>
            <w:noProof/>
            <w:webHidden/>
          </w:rPr>
          <w:fldChar w:fldCharType="end"/>
        </w:r>
      </w:hyperlink>
    </w:p>
    <w:p w14:paraId="7CB846C7" w14:textId="6901BCA4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66" w:history="1">
        <w:r w:rsidR="0064117A" w:rsidRPr="005E5B5E">
          <w:rPr>
            <w:rStyle w:val="a9"/>
            <w:rFonts w:cstheme="minorHAnsi"/>
          </w:rPr>
          <w:t>5.1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Схема контекстного представления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_Toc119696666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8</w:t>
        </w:r>
        <w:r w:rsidR="0064117A">
          <w:rPr>
            <w:webHidden/>
          </w:rPr>
          <w:fldChar w:fldCharType="end"/>
        </w:r>
      </w:hyperlink>
    </w:p>
    <w:p w14:paraId="448048D0" w14:textId="29817502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67" w:history="1">
        <w:r w:rsidR="0064117A" w:rsidRPr="005E5B5E">
          <w:rPr>
            <w:rStyle w:val="a9"/>
            <w:rFonts w:cstheme="minorHAnsi"/>
          </w:rPr>
          <w:t>5.2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Пользователей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_Toc119696667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8</w:t>
        </w:r>
        <w:r w:rsidR="0064117A">
          <w:rPr>
            <w:webHidden/>
          </w:rPr>
          <w:fldChar w:fldCharType="end"/>
        </w:r>
      </w:hyperlink>
    </w:p>
    <w:p w14:paraId="08762B9B" w14:textId="53AC3DBD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68" w:history="1">
        <w:r w:rsidR="0064117A" w:rsidRPr="005E5B5E">
          <w:rPr>
            <w:rStyle w:val="a9"/>
            <w:rFonts w:cstheme="minorHAnsi"/>
          </w:rPr>
          <w:t>5.3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Внутренние системы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_Toc119696668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8</w:t>
        </w:r>
        <w:r w:rsidR="0064117A">
          <w:rPr>
            <w:webHidden/>
          </w:rPr>
          <w:fldChar w:fldCharType="end"/>
        </w:r>
      </w:hyperlink>
    </w:p>
    <w:p w14:paraId="38739D32" w14:textId="171C7C12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69" w:history="1">
        <w:r w:rsidR="0064117A" w:rsidRPr="005E5B5E">
          <w:rPr>
            <w:rStyle w:val="a9"/>
            <w:rFonts w:cstheme="minorHAnsi"/>
          </w:rPr>
          <w:t>5.4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Внешние системы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_Toc119696669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8</w:t>
        </w:r>
        <w:r w:rsidR="0064117A">
          <w:rPr>
            <w:webHidden/>
          </w:rPr>
          <w:fldChar w:fldCharType="end"/>
        </w:r>
      </w:hyperlink>
    </w:p>
    <w:p w14:paraId="4662505E" w14:textId="2FC8B434" w:rsidR="0064117A" w:rsidRDefault="008D7C22">
      <w:pPr>
        <w:pStyle w:val="12"/>
        <w:tabs>
          <w:tab w:val="left" w:pos="44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19696670" w:history="1">
        <w:r w:rsidR="0064117A" w:rsidRPr="005E5B5E">
          <w:rPr>
            <w:rStyle w:val="a9"/>
            <w:rFonts w:cstheme="minorHAnsi"/>
            <w:noProof/>
          </w:rPr>
          <w:t>6.</w:t>
        </w:r>
        <w:r w:rsidR="0064117A">
          <w:rPr>
            <w:rFonts w:asciiTheme="minorHAnsi" w:eastAsiaTheme="minorEastAsia" w:hAnsiTheme="minorHAnsi" w:cstheme="minorBidi"/>
            <w:noProof/>
            <w:sz w:val="22"/>
            <w:lang w:val="ru-RU" w:eastAsia="ru-RU"/>
          </w:rPr>
          <w:tab/>
        </w:r>
        <w:r w:rsidR="0064117A" w:rsidRPr="005E5B5E">
          <w:rPr>
            <w:rStyle w:val="a9"/>
            <w:noProof/>
            <w:lang w:val="ru"/>
          </w:rPr>
          <w:t>Представление проекта</w:t>
        </w:r>
        <w:r w:rsidR="0064117A">
          <w:rPr>
            <w:noProof/>
            <w:webHidden/>
          </w:rPr>
          <w:tab/>
        </w:r>
        <w:r w:rsidR="0064117A">
          <w:rPr>
            <w:noProof/>
            <w:webHidden/>
          </w:rPr>
          <w:fldChar w:fldCharType="begin"/>
        </w:r>
        <w:r w:rsidR="0064117A">
          <w:rPr>
            <w:noProof/>
            <w:webHidden/>
          </w:rPr>
          <w:instrText xml:space="preserve"> PAGEREF _Toc119696670 \h </w:instrText>
        </w:r>
        <w:r w:rsidR="0064117A">
          <w:rPr>
            <w:noProof/>
            <w:webHidden/>
          </w:rPr>
        </w:r>
        <w:r w:rsidR="0064117A">
          <w:rPr>
            <w:noProof/>
            <w:webHidden/>
          </w:rPr>
          <w:fldChar w:fldCharType="separate"/>
        </w:r>
        <w:r w:rsidR="0064117A">
          <w:rPr>
            <w:noProof/>
            <w:webHidden/>
          </w:rPr>
          <w:t>9</w:t>
        </w:r>
        <w:r w:rsidR="0064117A">
          <w:rPr>
            <w:noProof/>
            <w:webHidden/>
          </w:rPr>
          <w:fldChar w:fldCharType="end"/>
        </w:r>
      </w:hyperlink>
    </w:p>
    <w:p w14:paraId="44B211BF" w14:textId="0B65420B" w:rsidR="0064117A" w:rsidRDefault="008D7C22">
      <w:pPr>
        <w:pStyle w:val="12"/>
        <w:tabs>
          <w:tab w:val="left" w:pos="44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19696671" w:history="1">
        <w:r w:rsidR="0064117A" w:rsidRPr="005E5B5E">
          <w:rPr>
            <w:rStyle w:val="a9"/>
            <w:rFonts w:cstheme="minorHAnsi"/>
            <w:noProof/>
          </w:rPr>
          <w:t>7.</w:t>
        </w:r>
        <w:r w:rsidR="0064117A">
          <w:rPr>
            <w:rFonts w:asciiTheme="minorHAnsi" w:eastAsiaTheme="minorEastAsia" w:hAnsiTheme="minorHAnsi" w:cstheme="minorBidi"/>
            <w:noProof/>
            <w:sz w:val="22"/>
            <w:lang w:val="ru-RU" w:eastAsia="ru-RU"/>
          </w:rPr>
          <w:tab/>
        </w:r>
        <w:r w:rsidR="0064117A" w:rsidRPr="005E5B5E">
          <w:rPr>
            <w:rStyle w:val="a9"/>
            <w:noProof/>
            <w:lang w:val="ru"/>
          </w:rPr>
          <w:t>Функциональное представление</w:t>
        </w:r>
        <w:r w:rsidR="0064117A">
          <w:rPr>
            <w:noProof/>
            <w:webHidden/>
          </w:rPr>
          <w:tab/>
        </w:r>
        <w:r w:rsidR="0064117A">
          <w:rPr>
            <w:noProof/>
            <w:webHidden/>
          </w:rPr>
          <w:fldChar w:fldCharType="begin"/>
        </w:r>
        <w:r w:rsidR="0064117A">
          <w:rPr>
            <w:noProof/>
            <w:webHidden/>
          </w:rPr>
          <w:instrText xml:space="preserve"> PAGEREF _Toc119696671 \h </w:instrText>
        </w:r>
        <w:r w:rsidR="0064117A">
          <w:rPr>
            <w:noProof/>
            <w:webHidden/>
          </w:rPr>
        </w:r>
        <w:r w:rsidR="0064117A">
          <w:rPr>
            <w:noProof/>
            <w:webHidden/>
          </w:rPr>
          <w:fldChar w:fldCharType="separate"/>
        </w:r>
        <w:r w:rsidR="0064117A">
          <w:rPr>
            <w:noProof/>
            <w:webHidden/>
          </w:rPr>
          <w:t>10</w:t>
        </w:r>
        <w:r w:rsidR="0064117A">
          <w:rPr>
            <w:noProof/>
            <w:webHidden/>
          </w:rPr>
          <w:fldChar w:fldCharType="end"/>
        </w:r>
      </w:hyperlink>
    </w:p>
    <w:p w14:paraId="7E5F9FEE" w14:textId="54AD9A20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79" w:history="1">
        <w:r w:rsidR="0064117A" w:rsidRPr="005E5B5E">
          <w:rPr>
            <w:rStyle w:val="a9"/>
            <w:rFonts w:cstheme="minorHAnsi"/>
            <w:lang w:val="en-GB"/>
          </w:rPr>
          <w:t>7.1.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Примеры использования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_Toc119696679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10</w:t>
        </w:r>
        <w:r w:rsidR="0064117A">
          <w:rPr>
            <w:webHidden/>
          </w:rPr>
          <w:fldChar w:fldCharType="end"/>
        </w:r>
      </w:hyperlink>
    </w:p>
    <w:p w14:paraId="35875B9B" w14:textId="7E63AC37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80" w:history="1">
        <w:r w:rsidR="0064117A" w:rsidRPr="005E5B5E">
          <w:rPr>
            <w:rStyle w:val="a9"/>
            <w:rFonts w:cstheme="minorHAnsi"/>
          </w:rPr>
          <w:t>7.2.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Группы вариантов использования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_Toc119696680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10</w:t>
        </w:r>
        <w:r w:rsidR="0064117A">
          <w:rPr>
            <w:webHidden/>
          </w:rPr>
          <w:fldChar w:fldCharType="end"/>
        </w:r>
      </w:hyperlink>
    </w:p>
    <w:p w14:paraId="24D223C0" w14:textId="28DBD380" w:rsidR="0064117A" w:rsidRDefault="008D7C22">
      <w:pPr>
        <w:pStyle w:val="12"/>
        <w:tabs>
          <w:tab w:val="left" w:pos="44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19696681" w:history="1">
        <w:r w:rsidR="0064117A" w:rsidRPr="005E5B5E">
          <w:rPr>
            <w:rStyle w:val="a9"/>
            <w:rFonts w:cstheme="minorHAnsi"/>
            <w:noProof/>
          </w:rPr>
          <w:t>8.</w:t>
        </w:r>
        <w:r w:rsidR="0064117A">
          <w:rPr>
            <w:rFonts w:asciiTheme="minorHAnsi" w:eastAsiaTheme="minorEastAsia" w:hAnsiTheme="minorHAnsi" w:cstheme="minorBidi"/>
            <w:noProof/>
            <w:sz w:val="22"/>
            <w:lang w:val="ru-RU" w:eastAsia="ru-RU"/>
          </w:rPr>
          <w:tab/>
        </w:r>
        <w:r w:rsidR="0064117A" w:rsidRPr="005E5B5E">
          <w:rPr>
            <w:rStyle w:val="a9"/>
            <w:noProof/>
            <w:lang w:val="ru"/>
          </w:rPr>
          <w:t>Представление процесса</w:t>
        </w:r>
        <w:r w:rsidR="0064117A">
          <w:rPr>
            <w:noProof/>
            <w:webHidden/>
          </w:rPr>
          <w:tab/>
        </w:r>
        <w:r w:rsidR="0064117A">
          <w:rPr>
            <w:noProof/>
            <w:webHidden/>
          </w:rPr>
          <w:fldChar w:fldCharType="begin"/>
        </w:r>
        <w:r w:rsidR="0064117A">
          <w:rPr>
            <w:noProof/>
            <w:webHidden/>
          </w:rPr>
          <w:instrText xml:space="preserve"> PAGEREF _Toc119696681 \h </w:instrText>
        </w:r>
        <w:r w:rsidR="0064117A">
          <w:rPr>
            <w:noProof/>
            <w:webHidden/>
          </w:rPr>
        </w:r>
        <w:r w:rsidR="0064117A">
          <w:rPr>
            <w:noProof/>
            <w:webHidden/>
          </w:rPr>
          <w:fldChar w:fldCharType="separate"/>
        </w:r>
        <w:r w:rsidR="0064117A">
          <w:rPr>
            <w:noProof/>
            <w:webHidden/>
          </w:rPr>
          <w:t>11</w:t>
        </w:r>
        <w:r w:rsidR="0064117A">
          <w:rPr>
            <w:noProof/>
            <w:webHidden/>
          </w:rPr>
          <w:fldChar w:fldCharType="end"/>
        </w:r>
      </w:hyperlink>
    </w:p>
    <w:p w14:paraId="2CB23972" w14:textId="6B80E1E9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82" w:history="1">
        <w:r w:rsidR="0064117A" w:rsidRPr="005E5B5E">
          <w:rPr>
            <w:rStyle w:val="a9"/>
            <w:rFonts w:cstheme="minorHAnsi"/>
            <w:lang w:val="en-GB"/>
          </w:rPr>
          <w:t>8.1.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&lt;Процесс 1&gt;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_Toc119696682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11</w:t>
        </w:r>
        <w:r w:rsidR="0064117A">
          <w:rPr>
            <w:webHidden/>
          </w:rPr>
          <w:fldChar w:fldCharType="end"/>
        </w:r>
      </w:hyperlink>
    </w:p>
    <w:p w14:paraId="4C5282D6" w14:textId="5668F60F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83" w:history="1">
        <w:r w:rsidR="0064117A" w:rsidRPr="005E5B5E">
          <w:rPr>
            <w:rStyle w:val="a9"/>
            <w:rFonts w:cstheme="minorHAnsi"/>
            <w:lang w:val="en-GB"/>
          </w:rPr>
          <w:t>8.2.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&lt;Процесс 2&gt;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_Toc119696683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11</w:t>
        </w:r>
        <w:r w:rsidR="0064117A">
          <w:rPr>
            <w:webHidden/>
          </w:rPr>
          <w:fldChar w:fldCharType="end"/>
        </w:r>
      </w:hyperlink>
    </w:p>
    <w:p w14:paraId="14721CF8" w14:textId="10D4076F" w:rsidR="0064117A" w:rsidRDefault="008D7C22">
      <w:pPr>
        <w:pStyle w:val="12"/>
        <w:tabs>
          <w:tab w:val="left" w:pos="44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19696684" w:history="1">
        <w:r w:rsidR="0064117A" w:rsidRPr="005E5B5E">
          <w:rPr>
            <w:rStyle w:val="a9"/>
            <w:rFonts w:cstheme="minorHAnsi"/>
            <w:noProof/>
          </w:rPr>
          <w:t>9.</w:t>
        </w:r>
        <w:r w:rsidR="0064117A">
          <w:rPr>
            <w:rFonts w:asciiTheme="minorHAnsi" w:eastAsiaTheme="minorEastAsia" w:hAnsiTheme="minorHAnsi" w:cstheme="minorBidi"/>
            <w:noProof/>
            <w:sz w:val="22"/>
            <w:lang w:val="ru-RU" w:eastAsia="ru-RU"/>
          </w:rPr>
          <w:tab/>
        </w:r>
        <w:r w:rsidR="0064117A" w:rsidRPr="005E5B5E">
          <w:rPr>
            <w:rStyle w:val="a9"/>
            <w:noProof/>
            <w:lang w:val="ru"/>
          </w:rPr>
          <w:t>Нефункциональный вид</w:t>
        </w:r>
        <w:r w:rsidR="0064117A">
          <w:rPr>
            <w:noProof/>
            <w:webHidden/>
          </w:rPr>
          <w:tab/>
        </w:r>
        <w:r w:rsidR="0064117A">
          <w:rPr>
            <w:noProof/>
            <w:webHidden/>
          </w:rPr>
          <w:fldChar w:fldCharType="begin"/>
        </w:r>
        <w:r w:rsidR="0064117A">
          <w:rPr>
            <w:noProof/>
            <w:webHidden/>
          </w:rPr>
          <w:instrText xml:space="preserve"> PAGEREF _Toc119696684 \h </w:instrText>
        </w:r>
        <w:r w:rsidR="0064117A">
          <w:rPr>
            <w:noProof/>
            <w:webHidden/>
          </w:rPr>
        </w:r>
        <w:r w:rsidR="0064117A">
          <w:rPr>
            <w:noProof/>
            <w:webHidden/>
          </w:rPr>
          <w:fldChar w:fldCharType="separate"/>
        </w:r>
        <w:r w:rsidR="0064117A">
          <w:rPr>
            <w:noProof/>
            <w:webHidden/>
          </w:rPr>
          <w:t>12</w:t>
        </w:r>
        <w:r w:rsidR="0064117A">
          <w:rPr>
            <w:noProof/>
            <w:webHidden/>
          </w:rPr>
          <w:fldChar w:fldCharType="end"/>
        </w:r>
      </w:hyperlink>
    </w:p>
    <w:p w14:paraId="78CE05AC" w14:textId="3E2628ED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85" w:history="1">
        <w:r w:rsidR="0064117A" w:rsidRPr="005E5B5E">
          <w:rPr>
            <w:rStyle w:val="a9"/>
            <w:rFonts w:cstheme="minorHAnsi"/>
            <w:lang w:val="en-GB"/>
          </w:rPr>
          <w:t>9.1.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Эффективность производительности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_Toc119696685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12</w:t>
        </w:r>
        <w:r w:rsidR="0064117A">
          <w:rPr>
            <w:webHidden/>
          </w:rPr>
          <w:fldChar w:fldCharType="end"/>
        </w:r>
      </w:hyperlink>
    </w:p>
    <w:p w14:paraId="12BC7E70" w14:textId="209B2106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86" w:history="1">
        <w:r w:rsidR="0064117A" w:rsidRPr="005E5B5E">
          <w:rPr>
            <w:rStyle w:val="a9"/>
            <w:rFonts w:cstheme="minorHAnsi"/>
            <w:lang w:val="en-GB"/>
          </w:rPr>
          <w:t>9.2.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Интеграция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_Toc119696686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12</w:t>
        </w:r>
        <w:r w:rsidR="0064117A">
          <w:rPr>
            <w:webHidden/>
          </w:rPr>
          <w:fldChar w:fldCharType="end"/>
        </w:r>
      </w:hyperlink>
    </w:p>
    <w:p w14:paraId="644B5857" w14:textId="5C190765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87" w:history="1">
        <w:r w:rsidR="0064117A" w:rsidRPr="005E5B5E">
          <w:rPr>
            <w:rStyle w:val="a9"/>
            <w:rFonts w:cstheme="minorHAnsi"/>
            <w:lang w:val="en-GB"/>
          </w:rPr>
          <w:t>9.3.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Совместимость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_Toc119696687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12</w:t>
        </w:r>
        <w:r w:rsidR="0064117A">
          <w:rPr>
            <w:webHidden/>
          </w:rPr>
          <w:fldChar w:fldCharType="end"/>
        </w:r>
      </w:hyperlink>
    </w:p>
    <w:p w14:paraId="3988F0A6" w14:textId="2800ADF7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88" w:history="1">
        <w:r w:rsidR="0064117A" w:rsidRPr="005E5B5E">
          <w:rPr>
            <w:rStyle w:val="a9"/>
            <w:rFonts w:cstheme="minorHAnsi"/>
            <w:lang w:val="en-GB"/>
          </w:rPr>
          <w:t>9.4.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Юзабилити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_Toc119696688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12</w:t>
        </w:r>
        <w:r w:rsidR="0064117A">
          <w:rPr>
            <w:webHidden/>
          </w:rPr>
          <w:fldChar w:fldCharType="end"/>
        </w:r>
      </w:hyperlink>
    </w:p>
    <w:p w14:paraId="5584F17C" w14:textId="6D308A92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89" w:history="1">
        <w:r w:rsidR="0064117A" w:rsidRPr="005E5B5E">
          <w:rPr>
            <w:rStyle w:val="a9"/>
            <w:rFonts w:cstheme="minorHAnsi"/>
            <w:lang w:val="en-GB"/>
          </w:rPr>
          <w:t>9.5.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Надёжность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_Toc119696689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12</w:t>
        </w:r>
        <w:r w:rsidR="0064117A">
          <w:rPr>
            <w:webHidden/>
          </w:rPr>
          <w:fldChar w:fldCharType="end"/>
        </w:r>
      </w:hyperlink>
    </w:p>
    <w:p w14:paraId="68311270" w14:textId="46C18F25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90" w:history="1">
        <w:r w:rsidR="0064117A" w:rsidRPr="005E5B5E">
          <w:rPr>
            <w:rStyle w:val="a9"/>
            <w:rFonts w:cstheme="minorHAnsi"/>
            <w:lang w:val="en-GB"/>
          </w:rPr>
          <w:t>9.6.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Безопасность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_Toc119696690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12</w:t>
        </w:r>
        <w:r w:rsidR="0064117A">
          <w:rPr>
            <w:webHidden/>
          </w:rPr>
          <w:fldChar w:fldCharType="end"/>
        </w:r>
      </w:hyperlink>
    </w:p>
    <w:p w14:paraId="3D9D3E36" w14:textId="6F9E2D99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91" w:history="1">
        <w:r w:rsidR="0064117A" w:rsidRPr="005E5B5E">
          <w:rPr>
            <w:rStyle w:val="a9"/>
            <w:rFonts w:cstheme="minorHAnsi"/>
            <w:lang w:val="en-GB"/>
          </w:rPr>
          <w:t>9.7.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Ремонтопригодность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_Toc119696691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12</w:t>
        </w:r>
        <w:r w:rsidR="0064117A">
          <w:rPr>
            <w:webHidden/>
          </w:rPr>
          <w:fldChar w:fldCharType="end"/>
        </w:r>
      </w:hyperlink>
    </w:p>
    <w:p w14:paraId="54686A31" w14:textId="1C336F66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92" w:history="1">
        <w:r w:rsidR="0064117A" w:rsidRPr="005E5B5E">
          <w:rPr>
            <w:rStyle w:val="a9"/>
            <w:rFonts w:cstheme="minorHAnsi"/>
            <w:lang w:val="en-GB"/>
          </w:rPr>
          <w:t>9.8.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Портативность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_Toc119696692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12</w:t>
        </w:r>
        <w:r w:rsidR="0064117A">
          <w:rPr>
            <w:webHidden/>
          </w:rPr>
          <w:fldChar w:fldCharType="end"/>
        </w:r>
      </w:hyperlink>
    </w:p>
    <w:p w14:paraId="44BECC11" w14:textId="696C902B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93" w:history="1">
        <w:r w:rsidR="0064117A" w:rsidRPr="005E5B5E">
          <w:rPr>
            <w:rStyle w:val="a9"/>
            <w:rFonts w:cstheme="minorHAnsi"/>
            <w:lang w:val="en-GB"/>
          </w:rPr>
          <w:t>9.9.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Доступность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_Toc119696693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12</w:t>
        </w:r>
        <w:r w:rsidR="0064117A">
          <w:rPr>
            <w:webHidden/>
          </w:rPr>
          <w:fldChar w:fldCharType="end"/>
        </w:r>
      </w:hyperlink>
    </w:p>
    <w:p w14:paraId="66A78216" w14:textId="0E5A167D" w:rsidR="0064117A" w:rsidRDefault="008D7C22">
      <w:pPr>
        <w:pStyle w:val="12"/>
        <w:tabs>
          <w:tab w:val="left" w:pos="8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19696694" w:history="1">
        <w:r w:rsidR="0064117A" w:rsidRPr="005E5B5E">
          <w:rPr>
            <w:rStyle w:val="a9"/>
            <w:rFonts w:cstheme="minorHAnsi"/>
            <w:noProof/>
          </w:rPr>
          <w:t>10.</w:t>
        </w:r>
        <w:r w:rsidR="0064117A">
          <w:rPr>
            <w:rFonts w:asciiTheme="minorHAnsi" w:eastAsiaTheme="minorEastAsia" w:hAnsiTheme="minorHAnsi" w:cstheme="minorBidi"/>
            <w:noProof/>
            <w:sz w:val="22"/>
            <w:lang w:val="ru-RU" w:eastAsia="ru-RU"/>
          </w:rPr>
          <w:tab/>
        </w:r>
        <w:r w:rsidR="0064117A" w:rsidRPr="005E5B5E">
          <w:rPr>
            <w:rStyle w:val="a9"/>
            <w:noProof/>
            <w:lang w:val="ru"/>
          </w:rPr>
          <w:t>Логический вид</w:t>
        </w:r>
        <w:r w:rsidR="0064117A">
          <w:rPr>
            <w:noProof/>
            <w:webHidden/>
          </w:rPr>
          <w:tab/>
        </w:r>
        <w:r w:rsidR="0064117A">
          <w:rPr>
            <w:noProof/>
            <w:webHidden/>
          </w:rPr>
          <w:fldChar w:fldCharType="begin"/>
        </w:r>
        <w:r w:rsidR="0064117A">
          <w:rPr>
            <w:noProof/>
            <w:webHidden/>
          </w:rPr>
          <w:instrText xml:space="preserve"> PAGEREF _Toc119696694 \h </w:instrText>
        </w:r>
        <w:r w:rsidR="0064117A">
          <w:rPr>
            <w:noProof/>
            <w:webHidden/>
          </w:rPr>
        </w:r>
        <w:r w:rsidR="0064117A">
          <w:rPr>
            <w:noProof/>
            <w:webHidden/>
          </w:rPr>
          <w:fldChar w:fldCharType="separate"/>
        </w:r>
        <w:r w:rsidR="0064117A">
          <w:rPr>
            <w:noProof/>
            <w:webHidden/>
          </w:rPr>
          <w:t>14</w:t>
        </w:r>
        <w:r w:rsidR="0064117A">
          <w:rPr>
            <w:noProof/>
            <w:webHidden/>
          </w:rPr>
          <w:fldChar w:fldCharType="end"/>
        </w:r>
      </w:hyperlink>
    </w:p>
    <w:p w14:paraId="433684FF" w14:textId="749D99F6" w:rsidR="0064117A" w:rsidRDefault="008D7C22">
      <w:pPr>
        <w:pStyle w:val="12"/>
        <w:tabs>
          <w:tab w:val="left" w:pos="8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19696695" w:history="1">
        <w:r w:rsidR="0064117A" w:rsidRPr="005E5B5E">
          <w:rPr>
            <w:rStyle w:val="a9"/>
            <w:rFonts w:cstheme="minorHAnsi"/>
            <w:noProof/>
          </w:rPr>
          <w:t>11.</w:t>
        </w:r>
        <w:r w:rsidR="0064117A">
          <w:rPr>
            <w:rFonts w:asciiTheme="minorHAnsi" w:eastAsiaTheme="minorEastAsia" w:hAnsiTheme="minorHAnsi" w:cstheme="minorBidi"/>
            <w:noProof/>
            <w:sz w:val="22"/>
            <w:lang w:val="ru-RU" w:eastAsia="ru-RU"/>
          </w:rPr>
          <w:tab/>
        </w:r>
        <w:r w:rsidR="0064117A" w:rsidRPr="005E5B5E">
          <w:rPr>
            <w:rStyle w:val="a9"/>
            <w:noProof/>
            <w:lang w:val="ru"/>
          </w:rPr>
          <w:t>Представление интерфейса</w:t>
        </w:r>
        <w:r w:rsidR="0064117A">
          <w:rPr>
            <w:noProof/>
            <w:webHidden/>
          </w:rPr>
          <w:tab/>
        </w:r>
        <w:r w:rsidR="0064117A">
          <w:rPr>
            <w:noProof/>
            <w:webHidden/>
          </w:rPr>
          <w:fldChar w:fldCharType="begin"/>
        </w:r>
        <w:r w:rsidR="0064117A">
          <w:rPr>
            <w:noProof/>
            <w:webHidden/>
          </w:rPr>
          <w:instrText xml:space="preserve"> PAGEREF _Toc119696695 \h </w:instrText>
        </w:r>
        <w:r w:rsidR="0064117A">
          <w:rPr>
            <w:noProof/>
            <w:webHidden/>
          </w:rPr>
        </w:r>
        <w:r w:rsidR="0064117A">
          <w:rPr>
            <w:noProof/>
            <w:webHidden/>
          </w:rPr>
          <w:fldChar w:fldCharType="separate"/>
        </w:r>
        <w:r w:rsidR="0064117A">
          <w:rPr>
            <w:noProof/>
            <w:webHidden/>
          </w:rPr>
          <w:t>15</w:t>
        </w:r>
        <w:r w:rsidR="0064117A">
          <w:rPr>
            <w:noProof/>
            <w:webHidden/>
          </w:rPr>
          <w:fldChar w:fldCharType="end"/>
        </w:r>
      </w:hyperlink>
    </w:p>
    <w:p w14:paraId="1D98FFE8" w14:textId="3633C280" w:rsidR="0064117A" w:rsidRDefault="008D7C22">
      <w:pPr>
        <w:pStyle w:val="12"/>
        <w:tabs>
          <w:tab w:val="left" w:pos="8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19696696" w:history="1">
        <w:r w:rsidR="0064117A" w:rsidRPr="005E5B5E">
          <w:rPr>
            <w:rStyle w:val="a9"/>
            <w:rFonts w:cstheme="minorHAnsi"/>
            <w:noProof/>
          </w:rPr>
          <w:t>12.</w:t>
        </w:r>
        <w:r w:rsidR="0064117A">
          <w:rPr>
            <w:rFonts w:asciiTheme="minorHAnsi" w:eastAsiaTheme="minorEastAsia" w:hAnsiTheme="minorHAnsi" w:cstheme="minorBidi"/>
            <w:noProof/>
            <w:sz w:val="22"/>
            <w:lang w:val="ru-RU" w:eastAsia="ru-RU"/>
          </w:rPr>
          <w:tab/>
        </w:r>
        <w:r w:rsidR="0064117A" w:rsidRPr="005E5B5E">
          <w:rPr>
            <w:rStyle w:val="a9"/>
            <w:noProof/>
            <w:lang w:val="ru"/>
          </w:rPr>
          <w:t>Проектный вид</w:t>
        </w:r>
        <w:r w:rsidR="0064117A">
          <w:rPr>
            <w:noProof/>
            <w:webHidden/>
          </w:rPr>
          <w:tab/>
        </w:r>
        <w:r w:rsidR="0064117A">
          <w:rPr>
            <w:noProof/>
            <w:webHidden/>
          </w:rPr>
          <w:fldChar w:fldCharType="begin"/>
        </w:r>
        <w:r w:rsidR="0064117A">
          <w:rPr>
            <w:noProof/>
            <w:webHidden/>
          </w:rPr>
          <w:instrText xml:space="preserve"> PAGEREF _Toc119696696 \h </w:instrText>
        </w:r>
        <w:r w:rsidR="0064117A">
          <w:rPr>
            <w:noProof/>
            <w:webHidden/>
          </w:rPr>
        </w:r>
        <w:r w:rsidR="0064117A">
          <w:rPr>
            <w:noProof/>
            <w:webHidden/>
          </w:rPr>
          <w:fldChar w:fldCharType="separate"/>
        </w:r>
        <w:r w:rsidR="0064117A">
          <w:rPr>
            <w:noProof/>
            <w:webHidden/>
          </w:rPr>
          <w:t>15</w:t>
        </w:r>
        <w:r w:rsidR="0064117A">
          <w:rPr>
            <w:noProof/>
            <w:webHidden/>
          </w:rPr>
          <w:fldChar w:fldCharType="end"/>
        </w:r>
      </w:hyperlink>
    </w:p>
    <w:p w14:paraId="119E35E2" w14:textId="714616B1" w:rsidR="0064117A" w:rsidRDefault="008D7C22">
      <w:pPr>
        <w:pStyle w:val="12"/>
        <w:tabs>
          <w:tab w:val="left" w:pos="8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19696697" w:history="1">
        <w:r w:rsidR="0064117A" w:rsidRPr="005E5B5E">
          <w:rPr>
            <w:rStyle w:val="a9"/>
            <w:noProof/>
            <w:lang w:val="ru"/>
          </w:rPr>
          <w:t>13.</w:t>
        </w:r>
        <w:r w:rsidR="0064117A">
          <w:rPr>
            <w:rFonts w:asciiTheme="minorHAnsi" w:eastAsiaTheme="minorEastAsia" w:hAnsiTheme="minorHAnsi" w:cstheme="minorBidi"/>
            <w:noProof/>
            <w:sz w:val="22"/>
            <w:lang w:val="ru-RU" w:eastAsia="ru-RU"/>
          </w:rPr>
          <w:tab/>
        </w:r>
        <w:r w:rsidR="0064117A" w:rsidRPr="005E5B5E">
          <w:rPr>
            <w:rStyle w:val="a9"/>
            <w:noProof/>
            <w:lang w:val="ru"/>
          </w:rPr>
          <w:t>Физический вид</w:t>
        </w:r>
        <w:r w:rsidR="0064117A">
          <w:rPr>
            <w:noProof/>
            <w:webHidden/>
          </w:rPr>
          <w:tab/>
        </w:r>
        <w:r w:rsidR="0064117A">
          <w:rPr>
            <w:noProof/>
            <w:webHidden/>
          </w:rPr>
          <w:fldChar w:fldCharType="begin"/>
        </w:r>
        <w:r w:rsidR="0064117A">
          <w:rPr>
            <w:noProof/>
            <w:webHidden/>
          </w:rPr>
          <w:instrText xml:space="preserve"> PAGEREF _Toc119696697 \h </w:instrText>
        </w:r>
        <w:r w:rsidR="0064117A">
          <w:rPr>
            <w:noProof/>
            <w:webHidden/>
          </w:rPr>
        </w:r>
        <w:r w:rsidR="0064117A">
          <w:rPr>
            <w:noProof/>
            <w:webHidden/>
          </w:rPr>
          <w:fldChar w:fldCharType="separate"/>
        </w:r>
        <w:r w:rsidR="0064117A">
          <w:rPr>
            <w:noProof/>
            <w:webHidden/>
          </w:rPr>
          <w:t>16</w:t>
        </w:r>
        <w:r w:rsidR="0064117A">
          <w:rPr>
            <w:noProof/>
            <w:webHidden/>
          </w:rPr>
          <w:fldChar w:fldCharType="end"/>
        </w:r>
      </w:hyperlink>
    </w:p>
    <w:p w14:paraId="7D85E754" w14:textId="2FB736B4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98" w:history="1">
        <w:r w:rsidR="0064117A" w:rsidRPr="005E5B5E">
          <w:rPr>
            <w:rStyle w:val="a9"/>
            <w:rFonts w:cstheme="minorHAnsi"/>
            <w:lang w:val="en-GB"/>
          </w:rPr>
          <w:t>13.1.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Системный ландшафт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_Toc119696698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16</w:t>
        </w:r>
        <w:r w:rsidR="0064117A">
          <w:rPr>
            <w:webHidden/>
          </w:rPr>
          <w:fldChar w:fldCharType="end"/>
        </w:r>
      </w:hyperlink>
    </w:p>
    <w:p w14:paraId="1508859E" w14:textId="7DCC3ECE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699" w:history="1">
        <w:r w:rsidR="0064117A" w:rsidRPr="005E5B5E">
          <w:rPr>
            <w:rStyle w:val="a9"/>
            <w:rFonts w:cstheme="minorHAnsi"/>
            <w:lang w:val="fr-CA"/>
          </w:rPr>
          <w:t>13.2.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Компоненты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_Toc119696699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16</w:t>
        </w:r>
        <w:r w:rsidR="0064117A">
          <w:rPr>
            <w:webHidden/>
          </w:rPr>
          <w:fldChar w:fldCharType="end"/>
        </w:r>
      </w:hyperlink>
    </w:p>
    <w:p w14:paraId="02FABADF" w14:textId="430C686B" w:rsidR="0064117A" w:rsidRDefault="008D7C22">
      <w:pPr>
        <w:pStyle w:val="41"/>
        <w:rPr>
          <w:rFonts w:asciiTheme="minorHAnsi" w:eastAsiaTheme="minorEastAsia" w:hAnsiTheme="minorHAnsi" w:cstheme="minorBidi"/>
          <w:i w:val="0"/>
          <w:noProof/>
          <w:sz w:val="22"/>
          <w:lang w:val="ru-RU" w:eastAsia="ru-RU"/>
        </w:rPr>
      </w:pPr>
      <w:hyperlink w:anchor="_Toc119696700" w:history="1">
        <w:r w:rsidR="0064117A" w:rsidRPr="005E5B5E">
          <w:rPr>
            <w:rStyle w:val="a9"/>
            <w:noProof/>
            <w:lang w:val="ru"/>
          </w:rPr>
          <w:t>&lt;Компонент 1&gt;</w:t>
        </w:r>
        <w:r w:rsidR="0064117A">
          <w:rPr>
            <w:noProof/>
            <w:webHidden/>
          </w:rPr>
          <w:tab/>
        </w:r>
        <w:r w:rsidR="0064117A">
          <w:rPr>
            <w:noProof/>
            <w:webHidden/>
          </w:rPr>
          <w:fldChar w:fldCharType="begin"/>
        </w:r>
        <w:r w:rsidR="0064117A">
          <w:rPr>
            <w:noProof/>
            <w:webHidden/>
          </w:rPr>
          <w:instrText xml:space="preserve"> PAGEREF _Toc119696700 \h </w:instrText>
        </w:r>
        <w:r w:rsidR="0064117A">
          <w:rPr>
            <w:noProof/>
            <w:webHidden/>
          </w:rPr>
        </w:r>
        <w:r w:rsidR="0064117A">
          <w:rPr>
            <w:noProof/>
            <w:webHidden/>
          </w:rPr>
          <w:fldChar w:fldCharType="separate"/>
        </w:r>
        <w:r w:rsidR="0064117A">
          <w:rPr>
            <w:noProof/>
            <w:webHidden/>
          </w:rPr>
          <w:t>16</w:t>
        </w:r>
        <w:r w:rsidR="0064117A">
          <w:rPr>
            <w:noProof/>
            <w:webHidden/>
          </w:rPr>
          <w:fldChar w:fldCharType="end"/>
        </w:r>
      </w:hyperlink>
    </w:p>
    <w:p w14:paraId="67DFA087" w14:textId="4A06EFC1" w:rsidR="0064117A" w:rsidRDefault="008D7C22">
      <w:pPr>
        <w:pStyle w:val="41"/>
        <w:rPr>
          <w:rFonts w:asciiTheme="minorHAnsi" w:eastAsiaTheme="minorEastAsia" w:hAnsiTheme="minorHAnsi" w:cstheme="minorBidi"/>
          <w:i w:val="0"/>
          <w:noProof/>
          <w:sz w:val="22"/>
          <w:lang w:val="ru-RU" w:eastAsia="ru-RU"/>
        </w:rPr>
      </w:pPr>
      <w:hyperlink w:anchor="_Toc119696701" w:history="1">
        <w:r w:rsidR="0064117A" w:rsidRPr="005E5B5E">
          <w:rPr>
            <w:rStyle w:val="a9"/>
            <w:noProof/>
            <w:lang w:val="ru"/>
          </w:rPr>
          <w:t>&lt;Компонент 2&gt;</w:t>
        </w:r>
        <w:r w:rsidR="0064117A">
          <w:rPr>
            <w:noProof/>
            <w:webHidden/>
          </w:rPr>
          <w:tab/>
        </w:r>
        <w:r w:rsidR="0064117A">
          <w:rPr>
            <w:noProof/>
            <w:webHidden/>
          </w:rPr>
          <w:fldChar w:fldCharType="begin"/>
        </w:r>
        <w:r w:rsidR="0064117A">
          <w:rPr>
            <w:noProof/>
            <w:webHidden/>
          </w:rPr>
          <w:instrText xml:space="preserve"> PAGEREF _Toc119696701 \h </w:instrText>
        </w:r>
        <w:r w:rsidR="0064117A">
          <w:rPr>
            <w:noProof/>
            <w:webHidden/>
          </w:rPr>
        </w:r>
        <w:r w:rsidR="0064117A">
          <w:rPr>
            <w:noProof/>
            <w:webHidden/>
          </w:rPr>
          <w:fldChar w:fldCharType="separate"/>
        </w:r>
        <w:r w:rsidR="0064117A">
          <w:rPr>
            <w:noProof/>
            <w:webHidden/>
          </w:rPr>
          <w:t>16</w:t>
        </w:r>
        <w:r w:rsidR="0064117A">
          <w:rPr>
            <w:noProof/>
            <w:webHidden/>
          </w:rPr>
          <w:fldChar w:fldCharType="end"/>
        </w:r>
      </w:hyperlink>
    </w:p>
    <w:p w14:paraId="091E38A2" w14:textId="38840961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702" w:history="1">
        <w:r w:rsidR="0064117A" w:rsidRPr="005E5B5E">
          <w:rPr>
            <w:rStyle w:val="a9"/>
            <w:rFonts w:cstheme="minorHAnsi"/>
            <w:lang w:val="en-GB"/>
          </w:rPr>
          <w:t>13.3.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Версии компонентов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_Toc119696702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16</w:t>
        </w:r>
        <w:r w:rsidR="0064117A">
          <w:rPr>
            <w:webHidden/>
          </w:rPr>
          <w:fldChar w:fldCharType="end"/>
        </w:r>
      </w:hyperlink>
    </w:p>
    <w:p w14:paraId="676F644F" w14:textId="263B729F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703" w:history="1">
        <w:r w:rsidR="0064117A" w:rsidRPr="005E5B5E">
          <w:rPr>
            <w:rStyle w:val="a9"/>
            <w:rFonts w:cstheme="minorHAnsi"/>
            <w:lang w:val="en-GB"/>
          </w:rPr>
          <w:t>13.4.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Средах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_Toc119696703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16</w:t>
        </w:r>
        <w:r w:rsidR="0064117A">
          <w:rPr>
            <w:webHidden/>
          </w:rPr>
          <w:fldChar w:fldCharType="end"/>
        </w:r>
      </w:hyperlink>
    </w:p>
    <w:p w14:paraId="37681326" w14:textId="31330AE1" w:rsidR="0064117A" w:rsidRDefault="008D7C22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sz w:val="22"/>
          <w:lang w:val="ru-RU" w:eastAsia="ru-RU"/>
        </w:rPr>
      </w:pPr>
      <w:hyperlink w:anchor="_Toc119696704" w:history="1">
        <w:r w:rsidR="0064117A" w:rsidRPr="005E5B5E">
          <w:rPr>
            <w:rStyle w:val="a9"/>
            <w:rFonts w:cstheme="minorHAnsi"/>
            <w:lang w:val="en-GB"/>
          </w:rPr>
          <w:t>13.5.</w:t>
        </w:r>
        <w:r w:rsidR="0064117A">
          <w:rPr>
            <w:rFonts w:asciiTheme="minorHAnsi" w:eastAsiaTheme="minorEastAsia" w:hAnsiTheme="minorHAnsi" w:cstheme="minorBidi"/>
            <w:b w:val="0"/>
            <w:sz w:val="22"/>
            <w:lang w:val="ru-RU" w:eastAsia="ru-RU"/>
          </w:rPr>
          <w:tab/>
        </w:r>
        <w:r w:rsidR="0064117A" w:rsidRPr="005E5B5E">
          <w:rPr>
            <w:rStyle w:val="a9"/>
            <w:lang w:val="ru"/>
          </w:rPr>
          <w:t>Размер, производительность и масштабирование</w:t>
        </w:r>
        <w:r w:rsidR="0064117A">
          <w:rPr>
            <w:webHidden/>
          </w:rPr>
          <w:tab/>
        </w:r>
        <w:r w:rsidR="0064117A">
          <w:rPr>
            <w:webHidden/>
          </w:rPr>
          <w:fldChar w:fldCharType="begin"/>
        </w:r>
        <w:r w:rsidR="0064117A">
          <w:rPr>
            <w:webHidden/>
          </w:rPr>
          <w:instrText xml:space="preserve"> PAGEREF _Toc119696704 \h </w:instrText>
        </w:r>
        <w:r w:rsidR="0064117A">
          <w:rPr>
            <w:webHidden/>
          </w:rPr>
        </w:r>
        <w:r w:rsidR="0064117A">
          <w:rPr>
            <w:webHidden/>
          </w:rPr>
          <w:fldChar w:fldCharType="separate"/>
        </w:r>
        <w:r w:rsidR="0064117A">
          <w:rPr>
            <w:webHidden/>
          </w:rPr>
          <w:t>16</w:t>
        </w:r>
        <w:r w:rsidR="0064117A">
          <w:rPr>
            <w:webHidden/>
          </w:rPr>
          <w:fldChar w:fldCharType="end"/>
        </w:r>
      </w:hyperlink>
    </w:p>
    <w:p w14:paraId="2EB37A96" w14:textId="58D42A62" w:rsidR="0064117A" w:rsidRDefault="008D7C22">
      <w:pPr>
        <w:pStyle w:val="12"/>
        <w:tabs>
          <w:tab w:val="left" w:pos="8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19696705" w:history="1">
        <w:r w:rsidR="0064117A" w:rsidRPr="005E5B5E">
          <w:rPr>
            <w:rStyle w:val="a9"/>
            <w:rFonts w:cstheme="minorHAnsi"/>
            <w:noProof/>
          </w:rPr>
          <w:t>14.</w:t>
        </w:r>
        <w:r w:rsidR="0064117A">
          <w:rPr>
            <w:rFonts w:asciiTheme="minorHAnsi" w:eastAsiaTheme="minorEastAsia" w:hAnsiTheme="minorHAnsi" w:cstheme="minorBidi"/>
            <w:noProof/>
            <w:sz w:val="22"/>
            <w:lang w:val="ru-RU" w:eastAsia="ru-RU"/>
          </w:rPr>
          <w:tab/>
        </w:r>
        <w:r w:rsidR="0064117A" w:rsidRPr="005E5B5E">
          <w:rPr>
            <w:rStyle w:val="a9"/>
            <w:noProof/>
            <w:lang w:val="ru"/>
          </w:rPr>
          <w:t>Представление развертывания</w:t>
        </w:r>
        <w:r w:rsidR="0064117A">
          <w:rPr>
            <w:noProof/>
            <w:webHidden/>
          </w:rPr>
          <w:tab/>
        </w:r>
        <w:r w:rsidR="0064117A">
          <w:rPr>
            <w:noProof/>
            <w:webHidden/>
          </w:rPr>
          <w:fldChar w:fldCharType="begin"/>
        </w:r>
        <w:r w:rsidR="0064117A">
          <w:rPr>
            <w:noProof/>
            <w:webHidden/>
          </w:rPr>
          <w:instrText xml:space="preserve"> PAGEREF _Toc119696705 \h </w:instrText>
        </w:r>
        <w:r w:rsidR="0064117A">
          <w:rPr>
            <w:noProof/>
            <w:webHidden/>
          </w:rPr>
        </w:r>
        <w:r w:rsidR="0064117A">
          <w:rPr>
            <w:noProof/>
            <w:webHidden/>
          </w:rPr>
          <w:fldChar w:fldCharType="separate"/>
        </w:r>
        <w:r w:rsidR="0064117A">
          <w:rPr>
            <w:noProof/>
            <w:webHidden/>
          </w:rPr>
          <w:t>17</w:t>
        </w:r>
        <w:r w:rsidR="0064117A">
          <w:rPr>
            <w:noProof/>
            <w:webHidden/>
          </w:rPr>
          <w:fldChar w:fldCharType="end"/>
        </w:r>
      </w:hyperlink>
    </w:p>
    <w:p w14:paraId="3672A7E8" w14:textId="76021A83" w:rsidR="0064117A" w:rsidRDefault="008D7C22">
      <w:pPr>
        <w:pStyle w:val="12"/>
        <w:tabs>
          <w:tab w:val="left" w:pos="8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19696706" w:history="1">
        <w:r w:rsidR="0064117A" w:rsidRPr="005E5B5E">
          <w:rPr>
            <w:rStyle w:val="a9"/>
            <w:rFonts w:cstheme="minorHAnsi"/>
            <w:noProof/>
          </w:rPr>
          <w:t>15.</w:t>
        </w:r>
        <w:r w:rsidR="0064117A">
          <w:rPr>
            <w:rFonts w:asciiTheme="minorHAnsi" w:eastAsiaTheme="minorEastAsia" w:hAnsiTheme="minorHAnsi" w:cstheme="minorBidi"/>
            <w:noProof/>
            <w:sz w:val="22"/>
            <w:lang w:val="ru-RU" w:eastAsia="ru-RU"/>
          </w:rPr>
          <w:tab/>
        </w:r>
        <w:r w:rsidR="0064117A" w:rsidRPr="005E5B5E">
          <w:rPr>
            <w:rStyle w:val="a9"/>
            <w:noProof/>
            <w:lang w:val="ru"/>
          </w:rPr>
          <w:t>Оперативный вид</w:t>
        </w:r>
        <w:r w:rsidR="0064117A">
          <w:rPr>
            <w:noProof/>
            <w:webHidden/>
          </w:rPr>
          <w:tab/>
        </w:r>
        <w:r w:rsidR="0064117A">
          <w:rPr>
            <w:noProof/>
            <w:webHidden/>
          </w:rPr>
          <w:fldChar w:fldCharType="begin"/>
        </w:r>
        <w:r w:rsidR="0064117A">
          <w:rPr>
            <w:noProof/>
            <w:webHidden/>
          </w:rPr>
          <w:instrText xml:space="preserve"> PAGEREF _Toc119696706 \h </w:instrText>
        </w:r>
        <w:r w:rsidR="0064117A">
          <w:rPr>
            <w:noProof/>
            <w:webHidden/>
          </w:rPr>
        </w:r>
        <w:r w:rsidR="0064117A">
          <w:rPr>
            <w:noProof/>
            <w:webHidden/>
          </w:rPr>
          <w:fldChar w:fldCharType="separate"/>
        </w:r>
        <w:r w:rsidR="0064117A">
          <w:rPr>
            <w:noProof/>
            <w:webHidden/>
          </w:rPr>
          <w:t>18</w:t>
        </w:r>
        <w:r w:rsidR="0064117A">
          <w:rPr>
            <w:noProof/>
            <w:webHidden/>
          </w:rPr>
          <w:fldChar w:fldCharType="end"/>
        </w:r>
      </w:hyperlink>
    </w:p>
    <w:p w14:paraId="67A039D5" w14:textId="41B1A842" w:rsidR="0064117A" w:rsidRDefault="008D7C22">
      <w:pPr>
        <w:pStyle w:val="12"/>
        <w:tabs>
          <w:tab w:val="left" w:pos="8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19696707" w:history="1">
        <w:r w:rsidR="0064117A" w:rsidRPr="005E5B5E">
          <w:rPr>
            <w:rStyle w:val="a9"/>
            <w:rFonts w:cstheme="minorHAnsi"/>
            <w:noProof/>
          </w:rPr>
          <w:t>16.</w:t>
        </w:r>
        <w:r w:rsidR="0064117A">
          <w:rPr>
            <w:rFonts w:asciiTheme="minorHAnsi" w:eastAsiaTheme="minorEastAsia" w:hAnsiTheme="minorHAnsi" w:cstheme="minorBidi"/>
            <w:noProof/>
            <w:sz w:val="22"/>
            <w:lang w:val="ru-RU" w:eastAsia="ru-RU"/>
          </w:rPr>
          <w:tab/>
        </w:r>
        <w:r w:rsidR="0064117A" w:rsidRPr="005E5B5E">
          <w:rPr>
            <w:rStyle w:val="a9"/>
            <w:noProof/>
            <w:lang w:val="ru"/>
          </w:rPr>
          <w:t>Представление безопасности</w:t>
        </w:r>
        <w:r w:rsidR="0064117A">
          <w:rPr>
            <w:noProof/>
            <w:webHidden/>
          </w:rPr>
          <w:tab/>
        </w:r>
        <w:r w:rsidR="0064117A">
          <w:rPr>
            <w:noProof/>
            <w:webHidden/>
          </w:rPr>
          <w:fldChar w:fldCharType="begin"/>
        </w:r>
        <w:r w:rsidR="0064117A">
          <w:rPr>
            <w:noProof/>
            <w:webHidden/>
          </w:rPr>
          <w:instrText xml:space="preserve"> PAGEREF _Toc119696707 \h </w:instrText>
        </w:r>
        <w:r w:rsidR="0064117A">
          <w:rPr>
            <w:noProof/>
            <w:webHidden/>
          </w:rPr>
        </w:r>
        <w:r w:rsidR="0064117A">
          <w:rPr>
            <w:noProof/>
            <w:webHidden/>
          </w:rPr>
          <w:fldChar w:fldCharType="separate"/>
        </w:r>
        <w:r w:rsidR="0064117A">
          <w:rPr>
            <w:noProof/>
            <w:webHidden/>
          </w:rPr>
          <w:t>19</w:t>
        </w:r>
        <w:r w:rsidR="0064117A">
          <w:rPr>
            <w:noProof/>
            <w:webHidden/>
          </w:rPr>
          <w:fldChar w:fldCharType="end"/>
        </w:r>
      </w:hyperlink>
    </w:p>
    <w:p w14:paraId="08D79652" w14:textId="24FE9411" w:rsidR="0064117A" w:rsidRDefault="008D7C22">
      <w:pPr>
        <w:pStyle w:val="12"/>
        <w:tabs>
          <w:tab w:val="left" w:pos="8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19696708" w:history="1">
        <w:r w:rsidR="0064117A" w:rsidRPr="005E5B5E">
          <w:rPr>
            <w:rStyle w:val="a9"/>
            <w:rFonts w:cstheme="minorHAnsi"/>
            <w:noProof/>
          </w:rPr>
          <w:t>17.</w:t>
        </w:r>
        <w:r w:rsidR="0064117A">
          <w:rPr>
            <w:rFonts w:asciiTheme="minorHAnsi" w:eastAsiaTheme="minorEastAsia" w:hAnsiTheme="minorHAnsi" w:cstheme="minorBidi"/>
            <w:noProof/>
            <w:sz w:val="22"/>
            <w:lang w:val="ru-RU" w:eastAsia="ru-RU"/>
          </w:rPr>
          <w:tab/>
        </w:r>
        <w:r w:rsidR="0064117A" w:rsidRPr="005E5B5E">
          <w:rPr>
            <w:rStyle w:val="a9"/>
            <w:noProof/>
            <w:lang w:val="ru"/>
          </w:rPr>
          <w:t>Представление данных</w:t>
        </w:r>
        <w:r w:rsidR="0064117A">
          <w:rPr>
            <w:noProof/>
            <w:webHidden/>
          </w:rPr>
          <w:tab/>
        </w:r>
        <w:r w:rsidR="0064117A">
          <w:rPr>
            <w:noProof/>
            <w:webHidden/>
          </w:rPr>
          <w:fldChar w:fldCharType="begin"/>
        </w:r>
        <w:r w:rsidR="0064117A">
          <w:rPr>
            <w:noProof/>
            <w:webHidden/>
          </w:rPr>
          <w:instrText xml:space="preserve"> PAGEREF _Toc119696708 \h </w:instrText>
        </w:r>
        <w:r w:rsidR="0064117A">
          <w:rPr>
            <w:noProof/>
            <w:webHidden/>
          </w:rPr>
        </w:r>
        <w:r w:rsidR="0064117A">
          <w:rPr>
            <w:noProof/>
            <w:webHidden/>
          </w:rPr>
          <w:fldChar w:fldCharType="separate"/>
        </w:r>
        <w:r w:rsidR="0064117A">
          <w:rPr>
            <w:noProof/>
            <w:webHidden/>
          </w:rPr>
          <w:t>20</w:t>
        </w:r>
        <w:r w:rsidR="0064117A">
          <w:rPr>
            <w:noProof/>
            <w:webHidden/>
          </w:rPr>
          <w:fldChar w:fldCharType="end"/>
        </w:r>
      </w:hyperlink>
    </w:p>
    <w:p w14:paraId="216C1750" w14:textId="51AE7785" w:rsidR="00CA59E1" w:rsidRPr="00CA59E1" w:rsidRDefault="00CA59E1" w:rsidP="00CA59E1">
      <w:pPr>
        <w:pStyle w:val="Introduction"/>
        <w:rPr>
          <w:rFonts w:asciiTheme="minorHAnsi" w:hAnsiTheme="minorHAnsi" w:cstheme="minorHAnsi"/>
          <w:b/>
          <w:caps/>
          <w:lang w:val="en-US"/>
        </w:rPr>
      </w:pPr>
      <w:r w:rsidRPr="00CA59E1">
        <w:rPr>
          <w:rFonts w:asciiTheme="minorHAnsi" w:hAnsiTheme="minorHAnsi" w:cstheme="minorHAnsi"/>
          <w:b/>
          <w:caps/>
          <w:lang w:val="en-US"/>
        </w:rPr>
        <w:fldChar w:fldCharType="end"/>
      </w:r>
    </w:p>
    <w:p w14:paraId="4AC7264A" w14:textId="77777777" w:rsidR="00CA59E1" w:rsidRPr="00CA59E1" w:rsidRDefault="00CA59E1" w:rsidP="00CA59E1">
      <w:pPr>
        <w:rPr>
          <w:rFonts w:asciiTheme="minorHAnsi" w:eastAsia="Times New Roman" w:hAnsiTheme="minorHAnsi" w:cstheme="minorHAnsi"/>
          <w:b/>
          <w:caps/>
          <w:color w:val="ED7D31" w:themeColor="accent2"/>
          <w:szCs w:val="20"/>
        </w:rPr>
      </w:pPr>
      <w:r w:rsidRPr="00CA59E1">
        <w:rPr>
          <w:rFonts w:asciiTheme="minorHAnsi" w:hAnsiTheme="minorHAnsi" w:cstheme="minorHAnsi"/>
          <w:b/>
          <w:caps/>
        </w:rPr>
        <w:br w:type="page"/>
      </w:r>
    </w:p>
    <w:p w14:paraId="5514B0A2" w14:textId="77777777" w:rsidR="00CA59E1" w:rsidRPr="00CA59E1" w:rsidRDefault="00CA59E1" w:rsidP="00CA59E1">
      <w:pPr>
        <w:pStyle w:val="1"/>
        <w:numPr>
          <w:ilvl w:val="0"/>
          <w:numId w:val="1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bookmarkStart w:id="2" w:name="_Toc446587245"/>
      <w:bookmarkStart w:id="3" w:name="_Toc119696657"/>
      <w:r w:rsidRPr="00CA59E1">
        <w:rPr>
          <w:lang w:val="ru"/>
        </w:rPr>
        <w:lastRenderedPageBreak/>
        <w:t>Знакомство</w:t>
      </w:r>
      <w:bookmarkStart w:id="4" w:name="_Toc446587246"/>
      <w:bookmarkEnd w:id="2"/>
      <w:bookmarkEnd w:id="3"/>
    </w:p>
    <w:p w14:paraId="15C92932" w14:textId="77777777" w:rsidR="00CA59E1" w:rsidRPr="00CA59E1" w:rsidRDefault="00CA59E1" w:rsidP="00CA59E1">
      <w:pPr>
        <w:pStyle w:val="2"/>
        <w:numPr>
          <w:ilvl w:val="1"/>
          <w:numId w:val="1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bookmarkStart w:id="5" w:name="_Toc119696658"/>
      <w:r w:rsidRPr="00CA59E1">
        <w:rPr>
          <w:lang w:val="ru"/>
        </w:rPr>
        <w:t>Назначение документа</w:t>
      </w:r>
      <w:bookmarkEnd w:id="4"/>
      <w:bookmarkEnd w:id="5"/>
    </w:p>
    <w:p w14:paraId="613E1DAE" w14:textId="44790F73" w:rsidR="00CA59E1" w:rsidRPr="00365FB1" w:rsidRDefault="00CA59E1" w:rsidP="00365FB1">
      <w:pPr>
        <w:pStyle w:val="BodyCopy"/>
        <w:ind w:firstLine="708"/>
        <w:jc w:val="both"/>
        <w:rPr>
          <w:lang w:val="ru"/>
        </w:rPr>
      </w:pPr>
      <w:r w:rsidRPr="00CA59E1">
        <w:rPr>
          <w:lang w:val="ru"/>
        </w:rPr>
        <w:t>В этом документе описывается техническая архитектура решения с помощью различных представлений, чтобы раскрыть концепции, ограничения и механику, лежащие в его основе. В нем не излагается перечень обязанностей сторон или результатов продукта.</w:t>
      </w:r>
      <w:r w:rsidR="00365FB1" w:rsidRPr="00365FB1">
        <w:rPr>
          <w:lang w:val="ru-RU"/>
        </w:rPr>
        <w:t xml:space="preserve"> </w:t>
      </w:r>
      <w:r w:rsidR="00365FB1" w:rsidRPr="00365FB1">
        <w:rPr>
          <w:lang w:val="ru"/>
        </w:rPr>
        <w:t>С помощью диаграмм UML будет наглядно</w:t>
      </w:r>
      <w:r w:rsidR="00365FB1">
        <w:rPr>
          <w:lang w:val="ru"/>
        </w:rPr>
        <w:t xml:space="preserve"> </w:t>
      </w:r>
      <w:r w:rsidR="00365FB1" w:rsidRPr="00365FB1">
        <w:rPr>
          <w:lang w:val="ru"/>
        </w:rPr>
        <w:t xml:space="preserve">объяснено устройство системы и подсистем/модулей, чтобы помочь </w:t>
      </w:r>
      <w:r w:rsidR="00365FB1">
        <w:rPr>
          <w:lang w:val="ru"/>
        </w:rPr>
        <w:t xml:space="preserve">команде разработки </w:t>
      </w:r>
      <w:r w:rsidR="00365FB1" w:rsidRPr="00365FB1">
        <w:rPr>
          <w:lang w:val="ru"/>
        </w:rPr>
        <w:t>понять всю информацию, изложенную в этом документе.</w:t>
      </w:r>
    </w:p>
    <w:p w14:paraId="27059718" w14:textId="77777777" w:rsidR="00CA59E1" w:rsidRPr="00CA59E1" w:rsidRDefault="00CA59E1" w:rsidP="00CA59E1">
      <w:pPr>
        <w:pStyle w:val="2"/>
        <w:numPr>
          <w:ilvl w:val="1"/>
          <w:numId w:val="1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bookmarkStart w:id="6" w:name="_Toc119696659"/>
      <w:r w:rsidRPr="00CA59E1">
        <w:rPr>
          <w:lang w:val="ru"/>
        </w:rPr>
        <w:t>Отказ от ответственности</w:t>
      </w:r>
      <w:bookmarkEnd w:id="6"/>
    </w:p>
    <w:p w14:paraId="355F813D" w14:textId="77777777" w:rsidR="00F93DBF" w:rsidRDefault="00F93DBF" w:rsidP="00F93DBF">
      <w:pPr>
        <w:spacing w:before="60" w:after="80" w:line="220" w:lineRule="exact"/>
        <w:ind w:firstLine="348"/>
        <w:jc w:val="both"/>
        <w:rPr>
          <w:lang w:val="ru"/>
        </w:rPr>
      </w:pPr>
    </w:p>
    <w:p w14:paraId="1C82495D" w14:textId="13C3AD2B" w:rsidR="00CA59E1" w:rsidRPr="00F93DBF" w:rsidRDefault="00CA59E1" w:rsidP="00F93DBF">
      <w:pPr>
        <w:spacing w:before="60" w:after="80" w:line="220" w:lineRule="exact"/>
        <w:ind w:firstLine="348"/>
        <w:jc w:val="both"/>
        <w:rPr>
          <w:lang w:val="ru"/>
        </w:rPr>
      </w:pPr>
      <w:r w:rsidRPr="00F93DBF">
        <w:rPr>
          <w:lang w:val="ru"/>
        </w:rPr>
        <w:t xml:space="preserve">Спецификации архитектуры, записанные в этом документе, не являются фиксированными и, вероятно, будут изменяться на этапах проекта.  Каждая версия содержит архитектурные представления и решения на данный момент времени, но не обязательно отражает те же компоненты архитектуры и интеграции, которые будут поставляться для каждого выпуска.  В основном это связано с тем, что взгляд на систему эволюционирует в ходе ее развития. Это особенно актуально на этапе </w:t>
      </w:r>
      <w:r w:rsidR="00365FB1">
        <w:rPr>
          <w:lang w:val="ru"/>
        </w:rPr>
        <w:t xml:space="preserve">фундамента </w:t>
      </w:r>
      <w:r w:rsidRPr="00F93DBF">
        <w:rPr>
          <w:lang w:val="ru"/>
        </w:rPr>
        <w:t>проекта, так как доступно только высокоуровневое представление и понимание решения. Представление архитектуры, ключевые проектные решения и интеграции, скорее всего, изменятся на этапе проектирования</w:t>
      </w:r>
      <w:r w:rsidR="00365FB1">
        <w:rPr>
          <w:lang w:val="ru"/>
        </w:rPr>
        <w:t xml:space="preserve"> и разработки</w:t>
      </w:r>
      <w:r w:rsidRPr="00F93DBF">
        <w:rPr>
          <w:lang w:val="ru"/>
        </w:rPr>
        <w:t>.</w:t>
      </w:r>
    </w:p>
    <w:p w14:paraId="74AFDB45" w14:textId="77777777" w:rsidR="00CA59E1" w:rsidRPr="00CA59E1" w:rsidRDefault="00CA59E1" w:rsidP="00CA59E1">
      <w:pPr>
        <w:pStyle w:val="2"/>
        <w:numPr>
          <w:ilvl w:val="1"/>
          <w:numId w:val="1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bookmarkStart w:id="7" w:name="_Toc119696660"/>
      <w:r w:rsidRPr="00CA59E1">
        <w:rPr>
          <w:lang w:val="ru"/>
        </w:rPr>
        <w:t>Определения и сокращения</w:t>
      </w:r>
      <w:bookmarkEnd w:id="7"/>
    </w:p>
    <w:p w14:paraId="5F19DF1E" w14:textId="77777777" w:rsidR="00F93DBF" w:rsidRDefault="00F93DBF" w:rsidP="00F93DBF">
      <w:pPr>
        <w:pStyle w:val="a8"/>
        <w:ind w:left="0"/>
        <w:jc w:val="both"/>
        <w:rPr>
          <w:lang w:val="ru"/>
        </w:rPr>
      </w:pPr>
      <w:r>
        <w:rPr>
          <w:lang w:val="ru"/>
        </w:rPr>
        <w:tab/>
      </w:r>
    </w:p>
    <w:p w14:paraId="197BEC0A" w14:textId="2BEDDBE6" w:rsidR="00CA59E1" w:rsidRDefault="00CA59E1" w:rsidP="00F93DBF">
      <w:pPr>
        <w:pStyle w:val="a8"/>
        <w:ind w:left="0"/>
        <w:jc w:val="both"/>
        <w:rPr>
          <w:lang w:val="ru"/>
        </w:rPr>
      </w:pPr>
      <w:r w:rsidRPr="00CA59E1">
        <w:rPr>
          <w:lang w:val="ru"/>
        </w:rPr>
        <w:t>В приведенных ниже таблицах определяются термины и языки, используемые в настоящем документе. Бизнес-термины будут приняты и использованы в рамках разработки для обеспечения согласованности и общего понимания между командой внедрения и клиентом.</w:t>
      </w:r>
    </w:p>
    <w:p w14:paraId="5355F30F" w14:textId="235A5AF9" w:rsidR="008269E0" w:rsidRDefault="008269E0" w:rsidP="006340F6">
      <w:pPr>
        <w:pStyle w:val="a8"/>
        <w:jc w:val="both"/>
        <w:rPr>
          <w:lang w:val="ru"/>
        </w:rPr>
      </w:pPr>
    </w:p>
    <w:p w14:paraId="22C623A2" w14:textId="77777777" w:rsidR="00CA59E1" w:rsidRPr="00CA59E1" w:rsidRDefault="00CA59E1" w:rsidP="00CA59E1">
      <w:pPr>
        <w:pStyle w:val="2"/>
        <w:keepLines w:val="0"/>
        <w:numPr>
          <w:ilvl w:val="1"/>
          <w:numId w:val="1"/>
        </w:numPr>
        <w:tabs>
          <w:tab w:val="num" w:pos="360"/>
        </w:tabs>
        <w:spacing w:before="60" w:after="180" w:line="216" w:lineRule="auto"/>
        <w:ind w:left="0" w:firstLine="0"/>
        <w:rPr>
          <w:rFonts w:asciiTheme="minorHAnsi" w:hAnsiTheme="minorHAnsi" w:cstheme="minorHAnsi"/>
        </w:rPr>
      </w:pPr>
      <w:bookmarkStart w:id="8" w:name="_Toc446587249"/>
      <w:bookmarkStart w:id="9" w:name="_Toc119696661"/>
      <w:r w:rsidRPr="00CA59E1">
        <w:rPr>
          <w:lang w:val="ru"/>
        </w:rPr>
        <w:t>Коммерческие условия</w:t>
      </w:r>
      <w:bookmarkEnd w:id="8"/>
      <w:bookmarkEnd w:id="9"/>
    </w:p>
    <w:tbl>
      <w:tblPr>
        <w:tblW w:w="8877" w:type="dxa"/>
        <w:tblInd w:w="652" w:type="dxa"/>
        <w:tblBorders>
          <w:insideH w:val="single" w:sz="4" w:space="0" w:color="000000" w:themeColor="text1"/>
          <w:insideV w:val="single" w:sz="4" w:space="0" w:color="000000" w:themeColor="text1"/>
        </w:tblBorders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89"/>
        <w:gridCol w:w="5888"/>
      </w:tblGrid>
      <w:tr w:rsidR="00CA59E1" w:rsidRPr="00CA59E1" w14:paraId="771B60E0" w14:textId="77777777" w:rsidTr="00275D5A">
        <w:tc>
          <w:tcPr>
            <w:tcW w:w="2989" w:type="dxa"/>
            <w:shd w:val="clear" w:color="auto" w:fill="auto"/>
            <w:vAlign w:val="center"/>
          </w:tcPr>
          <w:p w14:paraId="29A1D772" w14:textId="77777777" w:rsidR="00CA59E1" w:rsidRPr="00CA59E1" w:rsidRDefault="00CA59E1" w:rsidP="00275D5A">
            <w:pPr>
              <w:rPr>
                <w:rFonts w:asciiTheme="minorHAnsi" w:hAnsiTheme="minorHAnsi" w:cstheme="minorHAnsi"/>
                <w:b/>
              </w:rPr>
            </w:pPr>
            <w:r w:rsidRPr="00CA59E1">
              <w:rPr>
                <w:b/>
                <w:lang w:val="ru"/>
              </w:rPr>
              <w:t>Срок</w:t>
            </w:r>
          </w:p>
        </w:tc>
        <w:tc>
          <w:tcPr>
            <w:tcW w:w="5888" w:type="dxa"/>
            <w:shd w:val="clear" w:color="auto" w:fill="auto"/>
            <w:vAlign w:val="center"/>
          </w:tcPr>
          <w:p w14:paraId="40D2EEAE" w14:textId="77777777" w:rsidR="00CA59E1" w:rsidRPr="00CA59E1" w:rsidRDefault="00CA59E1" w:rsidP="00275D5A">
            <w:pPr>
              <w:rPr>
                <w:rFonts w:asciiTheme="minorHAnsi" w:hAnsiTheme="minorHAnsi" w:cstheme="minorHAnsi"/>
                <w:b/>
              </w:rPr>
            </w:pPr>
            <w:r w:rsidRPr="00CA59E1">
              <w:rPr>
                <w:b/>
                <w:lang w:val="ru"/>
              </w:rPr>
              <w:t>Определение</w:t>
            </w:r>
          </w:p>
        </w:tc>
      </w:tr>
      <w:tr w:rsidR="00CA59E1" w:rsidRPr="00A5449F" w14:paraId="6F2D1CEB" w14:textId="77777777" w:rsidTr="00275D5A">
        <w:tc>
          <w:tcPr>
            <w:tcW w:w="2989" w:type="dxa"/>
            <w:shd w:val="clear" w:color="auto" w:fill="auto"/>
            <w:vAlign w:val="center"/>
          </w:tcPr>
          <w:p w14:paraId="70605F24" w14:textId="668E76DF" w:rsidR="00CA59E1" w:rsidRPr="006340F6" w:rsidRDefault="00CA59E1" w:rsidP="00275D5A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5888" w:type="dxa"/>
            <w:shd w:val="clear" w:color="auto" w:fill="auto"/>
            <w:vAlign w:val="center"/>
          </w:tcPr>
          <w:p w14:paraId="3C2EEC54" w14:textId="18E00E3A" w:rsidR="00CA59E1" w:rsidRPr="006340F6" w:rsidRDefault="00CA59E1" w:rsidP="00275D5A">
            <w:pPr>
              <w:rPr>
                <w:rFonts w:asciiTheme="minorHAnsi" w:hAnsiTheme="minorHAnsi" w:cstheme="minorHAnsi"/>
                <w:lang w:val="ru-RU"/>
              </w:rPr>
            </w:pPr>
          </w:p>
        </w:tc>
      </w:tr>
      <w:tr w:rsidR="00CA59E1" w:rsidRPr="00A5449F" w14:paraId="3FDD8D43" w14:textId="77777777" w:rsidTr="00275D5A">
        <w:tc>
          <w:tcPr>
            <w:tcW w:w="2989" w:type="dxa"/>
            <w:shd w:val="clear" w:color="auto" w:fill="auto"/>
            <w:vAlign w:val="center"/>
          </w:tcPr>
          <w:p w14:paraId="7C80D3F9" w14:textId="77777777" w:rsidR="00CA59E1" w:rsidRPr="006340F6" w:rsidRDefault="00CA59E1" w:rsidP="00275D5A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5888" w:type="dxa"/>
            <w:shd w:val="clear" w:color="auto" w:fill="auto"/>
            <w:vAlign w:val="center"/>
          </w:tcPr>
          <w:p w14:paraId="75510299" w14:textId="77777777" w:rsidR="00CA59E1" w:rsidRPr="006340F6" w:rsidRDefault="00CA59E1" w:rsidP="00275D5A">
            <w:pPr>
              <w:rPr>
                <w:rFonts w:asciiTheme="minorHAnsi" w:hAnsiTheme="minorHAnsi" w:cstheme="minorHAnsi"/>
                <w:lang w:val="ru-RU"/>
              </w:rPr>
            </w:pPr>
          </w:p>
        </w:tc>
      </w:tr>
    </w:tbl>
    <w:p w14:paraId="3E582144" w14:textId="77777777" w:rsidR="00CA59E1" w:rsidRPr="003E070D" w:rsidRDefault="00CA59E1" w:rsidP="00CA59E1">
      <w:pPr>
        <w:pStyle w:val="2"/>
        <w:keepLines w:val="0"/>
        <w:numPr>
          <w:ilvl w:val="1"/>
          <w:numId w:val="1"/>
        </w:numPr>
        <w:tabs>
          <w:tab w:val="num" w:pos="360"/>
        </w:tabs>
        <w:spacing w:before="60" w:after="180" w:line="216" w:lineRule="auto"/>
        <w:ind w:left="0" w:firstLine="0"/>
        <w:rPr>
          <w:rFonts w:asciiTheme="minorHAnsi" w:hAnsiTheme="minorHAnsi" w:cstheme="minorHAnsi"/>
          <w:color w:val="FF0000"/>
        </w:rPr>
      </w:pPr>
      <w:bookmarkStart w:id="10" w:name="_Toc446587250"/>
      <w:bookmarkStart w:id="11" w:name="_Toc119696662"/>
      <w:r w:rsidRPr="003E070D">
        <w:rPr>
          <w:color w:val="FF0000"/>
          <w:lang w:val="ru"/>
        </w:rPr>
        <w:t>Технические условия</w:t>
      </w:r>
      <w:bookmarkEnd w:id="10"/>
      <w:bookmarkEnd w:id="11"/>
    </w:p>
    <w:tbl>
      <w:tblPr>
        <w:tblW w:w="8877" w:type="dxa"/>
        <w:tblInd w:w="652" w:type="dxa"/>
        <w:tblBorders>
          <w:insideH w:val="single" w:sz="4" w:space="0" w:color="000000" w:themeColor="text1"/>
          <w:insideV w:val="single" w:sz="4" w:space="0" w:color="000000" w:themeColor="text1"/>
        </w:tblBorders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89"/>
        <w:gridCol w:w="5888"/>
      </w:tblGrid>
      <w:tr w:rsidR="003E070D" w:rsidRPr="003E070D" w14:paraId="6DED471A" w14:textId="77777777" w:rsidTr="00275D5A">
        <w:tc>
          <w:tcPr>
            <w:tcW w:w="2989" w:type="dxa"/>
            <w:shd w:val="clear" w:color="auto" w:fill="auto"/>
            <w:vAlign w:val="center"/>
          </w:tcPr>
          <w:p w14:paraId="014EA861" w14:textId="77777777" w:rsidR="00CA59E1" w:rsidRPr="003E070D" w:rsidRDefault="00CA59E1" w:rsidP="00275D5A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3E070D">
              <w:rPr>
                <w:b/>
                <w:color w:val="FF0000"/>
                <w:lang w:val="ru"/>
              </w:rPr>
              <w:t>Срок</w:t>
            </w:r>
          </w:p>
        </w:tc>
        <w:tc>
          <w:tcPr>
            <w:tcW w:w="5888" w:type="dxa"/>
            <w:shd w:val="clear" w:color="auto" w:fill="auto"/>
            <w:vAlign w:val="center"/>
          </w:tcPr>
          <w:p w14:paraId="419E3893" w14:textId="77777777" w:rsidR="00CA59E1" w:rsidRPr="003E070D" w:rsidRDefault="00CA59E1" w:rsidP="00275D5A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3E070D">
              <w:rPr>
                <w:b/>
                <w:color w:val="FF0000"/>
                <w:lang w:val="ru"/>
              </w:rPr>
              <w:t>Определение</w:t>
            </w:r>
          </w:p>
        </w:tc>
      </w:tr>
      <w:tr w:rsidR="003E070D" w:rsidRPr="003E070D" w14:paraId="30DD0898" w14:textId="77777777" w:rsidTr="00275D5A">
        <w:tc>
          <w:tcPr>
            <w:tcW w:w="2989" w:type="dxa"/>
            <w:shd w:val="clear" w:color="auto" w:fill="auto"/>
            <w:vAlign w:val="center"/>
          </w:tcPr>
          <w:p w14:paraId="42CDA4BC" w14:textId="4D5033CD" w:rsidR="00CA59E1" w:rsidRPr="003E070D" w:rsidRDefault="00CA59E1" w:rsidP="00275D5A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5888" w:type="dxa"/>
            <w:shd w:val="clear" w:color="auto" w:fill="auto"/>
            <w:vAlign w:val="center"/>
          </w:tcPr>
          <w:p w14:paraId="6635968A" w14:textId="709CE027" w:rsidR="00CA59E1" w:rsidRPr="003E070D" w:rsidRDefault="00CA59E1" w:rsidP="00275D5A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E070D" w:rsidRPr="003E070D" w14:paraId="240D7DE8" w14:textId="77777777" w:rsidTr="00275D5A">
        <w:tc>
          <w:tcPr>
            <w:tcW w:w="2989" w:type="dxa"/>
            <w:shd w:val="clear" w:color="auto" w:fill="auto"/>
            <w:vAlign w:val="center"/>
          </w:tcPr>
          <w:p w14:paraId="16985BD1" w14:textId="77777777" w:rsidR="00C720DE" w:rsidRPr="003E070D" w:rsidRDefault="00C720DE" w:rsidP="00275D5A">
            <w:pPr>
              <w:rPr>
                <w:color w:val="FF0000"/>
                <w:lang w:val="ru"/>
              </w:rPr>
            </w:pPr>
          </w:p>
        </w:tc>
        <w:tc>
          <w:tcPr>
            <w:tcW w:w="5888" w:type="dxa"/>
            <w:shd w:val="clear" w:color="auto" w:fill="auto"/>
            <w:vAlign w:val="center"/>
          </w:tcPr>
          <w:p w14:paraId="6E072B1A" w14:textId="77777777" w:rsidR="00C720DE" w:rsidRPr="003E070D" w:rsidRDefault="00C720DE" w:rsidP="00275D5A">
            <w:pPr>
              <w:rPr>
                <w:color w:val="FF0000"/>
                <w:lang w:val="ru"/>
              </w:rPr>
            </w:pPr>
          </w:p>
        </w:tc>
      </w:tr>
    </w:tbl>
    <w:p w14:paraId="73CB0560" w14:textId="77777777" w:rsidR="00CA59E1" w:rsidRPr="00CA59E1" w:rsidRDefault="00CA59E1" w:rsidP="00CA59E1">
      <w:pPr>
        <w:pStyle w:val="2"/>
        <w:keepLines w:val="0"/>
        <w:numPr>
          <w:ilvl w:val="1"/>
          <w:numId w:val="1"/>
        </w:numPr>
        <w:tabs>
          <w:tab w:val="num" w:pos="360"/>
        </w:tabs>
        <w:spacing w:before="60" w:after="180" w:line="216" w:lineRule="auto"/>
        <w:ind w:left="0" w:firstLine="0"/>
        <w:rPr>
          <w:rFonts w:asciiTheme="minorHAnsi" w:hAnsiTheme="minorHAnsi" w:cstheme="minorHAnsi"/>
        </w:rPr>
      </w:pPr>
      <w:bookmarkStart w:id="12" w:name="_Toc446587251"/>
      <w:bookmarkStart w:id="13" w:name="_Toc119696663"/>
      <w:r w:rsidRPr="00CA59E1">
        <w:rPr>
          <w:lang w:val="ru"/>
        </w:rPr>
        <w:t>Обзор</w:t>
      </w:r>
      <w:bookmarkEnd w:id="12"/>
      <w:bookmarkEnd w:id="13"/>
    </w:p>
    <w:p w14:paraId="4E9A3A25" w14:textId="77777777" w:rsidR="00CA59E1" w:rsidRPr="00CA59E1" w:rsidRDefault="00CA59E1" w:rsidP="006B0194">
      <w:pPr>
        <w:pStyle w:val="BodyCopy"/>
        <w:jc w:val="both"/>
        <w:rPr>
          <w:rFonts w:asciiTheme="minorHAnsi" w:hAnsiTheme="minorHAnsi" w:cstheme="minorHAnsi"/>
        </w:rPr>
      </w:pPr>
      <w:r w:rsidRPr="00CA59E1">
        <w:rPr>
          <w:lang w:val="ru"/>
        </w:rPr>
        <w:t>В документе Определение архитектуры решения описываются подсистемы и компоненты решения путем представления ряда архитектурных представлений. Каждое представление показывает различные аспекты системы для решения различных проблем. К ним относятся следующие:</w:t>
      </w:r>
    </w:p>
    <w:p w14:paraId="0DB58A77" w14:textId="77777777" w:rsidR="00CA59E1" w:rsidRPr="00CA59E1" w:rsidRDefault="00CA59E1" w:rsidP="00CA59E1">
      <w:pPr>
        <w:rPr>
          <w:rFonts w:asciiTheme="minorHAnsi" w:hAnsiTheme="minorHAnsi" w:cstheme="minorHAnsi"/>
        </w:rPr>
      </w:pPr>
    </w:p>
    <w:p w14:paraId="088DB5B9" w14:textId="77777777" w:rsidR="00CA59E1" w:rsidRPr="003A2B7C" w:rsidRDefault="00CA59E1" w:rsidP="00A662D7">
      <w:pPr>
        <w:pStyle w:val="BodyCopy"/>
        <w:numPr>
          <w:ilvl w:val="0"/>
          <w:numId w:val="3"/>
        </w:numPr>
        <w:spacing w:before="0"/>
        <w:jc w:val="both"/>
        <w:rPr>
          <w:rFonts w:asciiTheme="minorHAnsi" w:hAnsiTheme="minorHAnsi" w:cstheme="minorHAnsi"/>
          <w:lang w:val="ru-RU"/>
        </w:rPr>
      </w:pPr>
      <w:r w:rsidRPr="00CA59E1">
        <w:rPr>
          <w:b/>
          <w:lang w:val="ru"/>
        </w:rPr>
        <w:t xml:space="preserve">Допущения и ограничения </w:t>
      </w:r>
      <w:r w:rsidRPr="00CA59E1">
        <w:rPr>
          <w:lang w:val="ru"/>
        </w:rPr>
        <w:t>– описывает любые ограничения и факторы, которые необходимо учитывать при проектировании системы.</w:t>
      </w:r>
    </w:p>
    <w:p w14:paraId="3F81406A" w14:textId="77777777" w:rsidR="00CA59E1" w:rsidRPr="003A2B7C" w:rsidRDefault="00CA59E1" w:rsidP="00A662D7">
      <w:pPr>
        <w:pStyle w:val="BodyCopy"/>
        <w:numPr>
          <w:ilvl w:val="0"/>
          <w:numId w:val="3"/>
        </w:numPr>
        <w:spacing w:before="0"/>
        <w:jc w:val="both"/>
        <w:rPr>
          <w:rFonts w:asciiTheme="minorHAnsi" w:hAnsiTheme="minorHAnsi" w:cstheme="minorHAnsi"/>
          <w:lang w:val="ru-RU"/>
        </w:rPr>
      </w:pPr>
      <w:r w:rsidRPr="00CA59E1">
        <w:rPr>
          <w:b/>
          <w:lang w:val="ru"/>
        </w:rPr>
        <w:t>Контекстное представление</w:t>
      </w:r>
      <w:r w:rsidRPr="00CA59E1">
        <w:rPr>
          <w:lang w:val="ru"/>
        </w:rPr>
        <w:t xml:space="preserve"> – показывает на самом высоком уровне, как предлагаемая система взаимодействует с внешними системами и группами пользователей.</w:t>
      </w:r>
    </w:p>
    <w:p w14:paraId="5C9103EA" w14:textId="77777777" w:rsidR="00CA59E1" w:rsidRPr="003A2B7C" w:rsidRDefault="00CA59E1" w:rsidP="00A662D7">
      <w:pPr>
        <w:pStyle w:val="BodyCopy"/>
        <w:numPr>
          <w:ilvl w:val="0"/>
          <w:numId w:val="3"/>
        </w:numPr>
        <w:spacing w:before="0"/>
        <w:jc w:val="both"/>
        <w:rPr>
          <w:rFonts w:asciiTheme="minorHAnsi" w:hAnsiTheme="minorHAnsi" w:cstheme="minorHAnsi"/>
          <w:lang w:val="ru-RU"/>
        </w:rPr>
      </w:pPr>
      <w:r w:rsidRPr="00CA59E1">
        <w:rPr>
          <w:b/>
          <w:lang w:val="ru"/>
        </w:rPr>
        <w:t xml:space="preserve">Представление проекта </w:t>
      </w:r>
      <w:r w:rsidRPr="00CA59E1">
        <w:rPr>
          <w:lang w:val="ru"/>
        </w:rPr>
        <w:t>— сопоставляет ключевые функциональные возможности с выпусками и вехами.</w:t>
      </w:r>
    </w:p>
    <w:p w14:paraId="425006F1" w14:textId="3B287D5C" w:rsidR="00CA59E1" w:rsidRPr="003A2B7C" w:rsidRDefault="00CA59E1" w:rsidP="00A662D7">
      <w:pPr>
        <w:pStyle w:val="BodyCopy"/>
        <w:numPr>
          <w:ilvl w:val="0"/>
          <w:numId w:val="3"/>
        </w:numPr>
        <w:spacing w:before="0"/>
        <w:jc w:val="both"/>
        <w:rPr>
          <w:rFonts w:asciiTheme="minorHAnsi" w:hAnsiTheme="minorHAnsi" w:cstheme="minorHAnsi"/>
          <w:lang w:val="ru-RU"/>
        </w:rPr>
      </w:pPr>
      <w:r w:rsidRPr="00CA59E1">
        <w:rPr>
          <w:b/>
          <w:lang w:val="ru"/>
        </w:rPr>
        <w:lastRenderedPageBreak/>
        <w:t xml:space="preserve">Функциональное представление </w:t>
      </w:r>
      <w:r w:rsidRPr="00CA59E1">
        <w:rPr>
          <w:lang w:val="ru"/>
        </w:rPr>
        <w:t>– описывает функциональность верхнего уровня, которую система должна реализовать, и суммирует архитектурно значимые варианты использования (т.е. те, которые повлияли на общий архитектурный дизайн системы), а также то, как будут реализованы ключевые варианты использования.</w:t>
      </w:r>
    </w:p>
    <w:p w14:paraId="13272AB6" w14:textId="77777777" w:rsidR="00CA59E1" w:rsidRPr="003A2B7C" w:rsidRDefault="00CA59E1" w:rsidP="00A662D7">
      <w:pPr>
        <w:pStyle w:val="BodyCopy"/>
        <w:numPr>
          <w:ilvl w:val="0"/>
          <w:numId w:val="3"/>
        </w:numPr>
        <w:spacing w:before="0"/>
        <w:jc w:val="both"/>
        <w:rPr>
          <w:rFonts w:asciiTheme="minorHAnsi" w:hAnsiTheme="minorHAnsi" w:cstheme="minorHAnsi"/>
          <w:lang w:val="ru-RU"/>
        </w:rPr>
      </w:pPr>
      <w:r w:rsidRPr="00D4645B">
        <w:rPr>
          <w:b/>
          <w:lang w:val="ru"/>
        </w:rPr>
        <w:t>Представление процессов</w:t>
      </w:r>
      <w:r w:rsidRPr="00CA59E1">
        <w:rPr>
          <w:lang w:val="ru"/>
        </w:rPr>
        <w:t xml:space="preserve"> — описывает рабочие процессы верхнего уровня и процессы, которым необходимо следовать в системе.</w:t>
      </w:r>
    </w:p>
    <w:p w14:paraId="609E55D1" w14:textId="77777777" w:rsidR="00CA59E1" w:rsidRPr="003A2B7C" w:rsidRDefault="00CA59E1" w:rsidP="00A662D7">
      <w:pPr>
        <w:pStyle w:val="BodyCopy"/>
        <w:numPr>
          <w:ilvl w:val="0"/>
          <w:numId w:val="3"/>
        </w:numPr>
        <w:spacing w:before="0"/>
        <w:jc w:val="both"/>
        <w:rPr>
          <w:rFonts w:asciiTheme="minorHAnsi" w:hAnsiTheme="minorHAnsi" w:cstheme="minorHAnsi"/>
          <w:lang w:val="ru-RU"/>
        </w:rPr>
      </w:pPr>
      <w:r w:rsidRPr="00CA59E1">
        <w:rPr>
          <w:b/>
          <w:lang w:val="ru"/>
        </w:rPr>
        <w:t>Нефункциональный вид</w:t>
      </w:r>
      <w:r w:rsidRPr="00CA59E1">
        <w:rPr>
          <w:lang w:val="ru"/>
        </w:rPr>
        <w:t xml:space="preserve"> – описывает конкретные системные изменения, позволяющие удовлетворить нефункциональные требования, которые определены вне SAD.</w:t>
      </w:r>
    </w:p>
    <w:p w14:paraId="6111A7C6" w14:textId="7D5E30EA" w:rsidR="00A662D7" w:rsidRPr="00A662D7" w:rsidRDefault="00CA59E1" w:rsidP="00A662D7">
      <w:pPr>
        <w:pStyle w:val="BodyCopy"/>
        <w:numPr>
          <w:ilvl w:val="0"/>
          <w:numId w:val="3"/>
        </w:numPr>
        <w:spacing w:before="0"/>
        <w:jc w:val="both"/>
        <w:rPr>
          <w:rFonts w:asciiTheme="minorHAnsi" w:hAnsiTheme="minorHAnsi" w:cstheme="minorHAnsi"/>
          <w:lang w:val="ru-RU"/>
        </w:rPr>
      </w:pPr>
      <w:r w:rsidRPr="00A662D7">
        <w:rPr>
          <w:b/>
          <w:lang w:val="ru"/>
        </w:rPr>
        <w:t>Логический вид</w:t>
      </w:r>
      <w:r w:rsidRPr="00A662D7">
        <w:rPr>
          <w:lang w:val="ru"/>
        </w:rPr>
        <w:t xml:space="preserve"> – </w:t>
      </w:r>
      <w:r w:rsidR="00A662D7" w:rsidRPr="00A662D7">
        <w:rPr>
          <w:lang w:val="ru"/>
        </w:rPr>
        <w:t>определяет функциональное разложение системы на более мелкие подсистемы</w:t>
      </w:r>
      <w:r w:rsidR="00A662D7" w:rsidRPr="00A662D7">
        <w:rPr>
          <w:rFonts w:asciiTheme="minorHAnsi" w:hAnsiTheme="minorHAnsi" w:cstheme="minorHAnsi"/>
          <w:lang w:val="ru-RU"/>
        </w:rPr>
        <w:t>.</w:t>
      </w:r>
    </w:p>
    <w:p w14:paraId="36BD54F3" w14:textId="639EE059" w:rsidR="00CA59E1" w:rsidRPr="00A662D7" w:rsidRDefault="00CA59E1" w:rsidP="00A662D7">
      <w:pPr>
        <w:pStyle w:val="BodyCopy"/>
        <w:numPr>
          <w:ilvl w:val="0"/>
          <w:numId w:val="3"/>
        </w:numPr>
        <w:spacing w:before="0"/>
        <w:jc w:val="both"/>
        <w:rPr>
          <w:rFonts w:asciiTheme="minorHAnsi" w:hAnsiTheme="minorHAnsi" w:cstheme="minorHAnsi"/>
          <w:lang w:val="ru-RU"/>
        </w:rPr>
      </w:pPr>
      <w:r w:rsidRPr="00A662D7">
        <w:rPr>
          <w:b/>
          <w:lang w:val="ru"/>
        </w:rPr>
        <w:t xml:space="preserve">Представление интерфейса </w:t>
      </w:r>
      <w:r w:rsidRPr="00A662D7">
        <w:rPr>
          <w:lang w:val="ru"/>
        </w:rPr>
        <w:t>– определяет системные интерфейсы, необходимые в решении.</w:t>
      </w:r>
    </w:p>
    <w:p w14:paraId="1870CC8A" w14:textId="77777777" w:rsidR="00CA59E1" w:rsidRPr="003A2B7C" w:rsidRDefault="00CA59E1" w:rsidP="00A662D7">
      <w:pPr>
        <w:pStyle w:val="BodyCopy"/>
        <w:numPr>
          <w:ilvl w:val="0"/>
          <w:numId w:val="3"/>
        </w:numPr>
        <w:spacing w:before="0"/>
        <w:jc w:val="both"/>
        <w:rPr>
          <w:rFonts w:asciiTheme="minorHAnsi" w:hAnsiTheme="minorHAnsi" w:cstheme="minorHAnsi"/>
          <w:lang w:val="ru-RU"/>
        </w:rPr>
      </w:pPr>
      <w:r w:rsidRPr="00CA59E1">
        <w:rPr>
          <w:b/>
          <w:lang w:val="ru"/>
        </w:rPr>
        <w:t xml:space="preserve">Представление проекта </w:t>
      </w:r>
      <w:r w:rsidRPr="00CA59E1">
        <w:rPr>
          <w:lang w:val="ru"/>
        </w:rPr>
        <w:t>— в этом разделе описываются любые детали проектирования более низкого уровня, необходимые для поддержки реализации системы.</w:t>
      </w:r>
    </w:p>
    <w:p w14:paraId="3A6390F1" w14:textId="77777777" w:rsidR="00CA59E1" w:rsidRPr="003A2B7C" w:rsidRDefault="00CA59E1" w:rsidP="00A662D7">
      <w:pPr>
        <w:pStyle w:val="BodyCopy"/>
        <w:numPr>
          <w:ilvl w:val="0"/>
          <w:numId w:val="3"/>
        </w:numPr>
        <w:spacing w:before="0"/>
        <w:jc w:val="both"/>
        <w:rPr>
          <w:rFonts w:asciiTheme="minorHAnsi" w:hAnsiTheme="minorHAnsi" w:cstheme="minorHAnsi"/>
          <w:lang w:val="ru-RU"/>
        </w:rPr>
      </w:pPr>
      <w:r w:rsidRPr="00CA59E1">
        <w:rPr>
          <w:b/>
          <w:lang w:val="ru"/>
        </w:rPr>
        <w:t xml:space="preserve">Физический вид </w:t>
      </w:r>
      <w:r w:rsidRPr="00CA59E1">
        <w:rPr>
          <w:lang w:val="ru"/>
        </w:rPr>
        <w:t>– показывает аппаратную инфраструктуру, на которой выполняется программное обеспечение.</w:t>
      </w:r>
    </w:p>
    <w:p w14:paraId="18BC39FB" w14:textId="77777777" w:rsidR="00CA59E1" w:rsidRPr="003A2B7C" w:rsidRDefault="00CA59E1" w:rsidP="00A662D7">
      <w:pPr>
        <w:pStyle w:val="BodyCopy"/>
        <w:numPr>
          <w:ilvl w:val="0"/>
          <w:numId w:val="3"/>
        </w:numPr>
        <w:spacing w:before="0"/>
        <w:jc w:val="both"/>
        <w:rPr>
          <w:rFonts w:asciiTheme="minorHAnsi" w:hAnsiTheme="minorHAnsi" w:cstheme="minorHAnsi"/>
          <w:lang w:val="ru-RU"/>
        </w:rPr>
      </w:pPr>
      <w:r w:rsidRPr="00CA59E1">
        <w:rPr>
          <w:b/>
          <w:lang w:val="ru"/>
        </w:rPr>
        <w:t xml:space="preserve">Представление развертывания </w:t>
      </w:r>
      <w:r w:rsidRPr="00CA59E1">
        <w:rPr>
          <w:lang w:val="ru"/>
        </w:rPr>
        <w:t>— показывает сопоставление логических компонентов с физической инфраструктурой.</w:t>
      </w:r>
    </w:p>
    <w:p w14:paraId="08091027" w14:textId="77777777" w:rsidR="00CA59E1" w:rsidRPr="003A2B7C" w:rsidRDefault="00CA59E1" w:rsidP="00A662D7">
      <w:pPr>
        <w:pStyle w:val="BodyCopy"/>
        <w:numPr>
          <w:ilvl w:val="0"/>
          <w:numId w:val="3"/>
        </w:numPr>
        <w:spacing w:before="0"/>
        <w:jc w:val="both"/>
        <w:rPr>
          <w:rFonts w:asciiTheme="minorHAnsi" w:hAnsiTheme="minorHAnsi" w:cstheme="minorHAnsi"/>
          <w:lang w:val="ru-RU"/>
        </w:rPr>
      </w:pPr>
      <w:r w:rsidRPr="00CA59E1">
        <w:rPr>
          <w:b/>
          <w:lang w:val="ru"/>
        </w:rPr>
        <w:t xml:space="preserve">Операционный вид </w:t>
      </w:r>
      <w:r w:rsidRPr="00CA59E1">
        <w:rPr>
          <w:lang w:val="ru"/>
        </w:rPr>
        <w:t>— описывает элементы решения, которые будут поддерживать операционные и вспомогательные группы, когда система поступит в эксплуатацию.</w:t>
      </w:r>
    </w:p>
    <w:p w14:paraId="5EBD63F6" w14:textId="77777777" w:rsidR="00CA59E1" w:rsidRPr="003A2B7C" w:rsidRDefault="00CA59E1" w:rsidP="00A662D7">
      <w:pPr>
        <w:pStyle w:val="BodyCopy"/>
        <w:numPr>
          <w:ilvl w:val="0"/>
          <w:numId w:val="3"/>
        </w:numPr>
        <w:spacing w:before="0"/>
        <w:jc w:val="both"/>
        <w:rPr>
          <w:rFonts w:asciiTheme="minorHAnsi" w:hAnsiTheme="minorHAnsi" w:cstheme="minorHAnsi"/>
          <w:lang w:val="ru-RU"/>
        </w:rPr>
      </w:pPr>
      <w:r w:rsidRPr="00CA59E1">
        <w:rPr>
          <w:b/>
          <w:lang w:val="ru"/>
        </w:rPr>
        <w:t>Представление безопасности</w:t>
      </w:r>
      <w:r w:rsidRPr="00CA59E1">
        <w:rPr>
          <w:lang w:val="ru"/>
        </w:rPr>
        <w:t xml:space="preserve"> — описывает элементы и функциональные возможности, влияющие на общую безопасность приложения.</w:t>
      </w:r>
    </w:p>
    <w:p w14:paraId="22B0AC43" w14:textId="77777777" w:rsidR="00CA59E1" w:rsidRPr="003A2B7C" w:rsidRDefault="00CA59E1" w:rsidP="00A662D7">
      <w:pPr>
        <w:pStyle w:val="BodyCopy"/>
        <w:numPr>
          <w:ilvl w:val="0"/>
          <w:numId w:val="3"/>
        </w:numPr>
        <w:spacing w:before="0"/>
        <w:jc w:val="both"/>
        <w:rPr>
          <w:rFonts w:asciiTheme="minorHAnsi" w:hAnsiTheme="minorHAnsi" w:cstheme="minorHAnsi"/>
          <w:lang w:val="ru-RU"/>
        </w:rPr>
      </w:pPr>
      <w:r w:rsidRPr="00CA59E1">
        <w:rPr>
          <w:b/>
          <w:lang w:val="ru"/>
        </w:rPr>
        <w:t xml:space="preserve">Представление данных </w:t>
      </w:r>
      <w:r w:rsidRPr="00CA59E1">
        <w:rPr>
          <w:lang w:val="ru"/>
        </w:rPr>
        <w:t>— показывает основные структуры данных и то, как сущности связаны друг с другом.</w:t>
      </w:r>
    </w:p>
    <w:p w14:paraId="6ECD3C49" w14:textId="77777777" w:rsidR="00CA59E1" w:rsidRPr="003A2B7C" w:rsidRDefault="00CA59E1" w:rsidP="00CA59E1">
      <w:pPr>
        <w:pStyle w:val="BodyCopy"/>
        <w:numPr>
          <w:ilvl w:val="0"/>
          <w:numId w:val="3"/>
        </w:numPr>
        <w:rPr>
          <w:rFonts w:asciiTheme="minorHAnsi" w:hAnsiTheme="minorHAnsi" w:cstheme="minorHAnsi"/>
          <w:lang w:val="ru-RU"/>
        </w:rPr>
      </w:pPr>
      <w:r w:rsidRPr="003A2B7C">
        <w:rPr>
          <w:rFonts w:asciiTheme="minorHAnsi" w:hAnsiTheme="minorHAnsi" w:cstheme="minorHAnsi"/>
          <w:lang w:val="ru-RU"/>
        </w:rPr>
        <w:br w:type="page"/>
      </w:r>
    </w:p>
    <w:p w14:paraId="528EB454" w14:textId="77777777" w:rsidR="00CA59E1" w:rsidRPr="00CA59E1" w:rsidRDefault="00CA59E1" w:rsidP="00CA59E1">
      <w:pPr>
        <w:pStyle w:val="1"/>
        <w:numPr>
          <w:ilvl w:val="0"/>
          <w:numId w:val="1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bookmarkStart w:id="14" w:name="_Toc446587252"/>
      <w:bookmarkStart w:id="15" w:name="_Toc119696664"/>
      <w:r w:rsidRPr="00CA59E1">
        <w:rPr>
          <w:lang w:val="ru"/>
        </w:rPr>
        <w:lastRenderedPageBreak/>
        <w:t>Допущения и ограничения</w:t>
      </w:r>
      <w:bookmarkEnd w:id="14"/>
      <w:bookmarkEnd w:id="15"/>
    </w:p>
    <w:p w14:paraId="47A8E570" w14:textId="77777777" w:rsidR="00CA59E1" w:rsidRPr="003A2B7C" w:rsidRDefault="00CA59E1" w:rsidP="00CA59E1">
      <w:pPr>
        <w:rPr>
          <w:rFonts w:asciiTheme="minorHAnsi" w:hAnsiTheme="minorHAnsi" w:cstheme="minorHAnsi"/>
          <w:lang w:val="ru-RU"/>
        </w:rPr>
      </w:pPr>
      <w:r w:rsidRPr="00CA59E1">
        <w:rPr>
          <w:lang w:val="ru"/>
        </w:rPr>
        <w:t>В этом разделе описываются существенные ограничения, допущения и требования, влияющие на архитектуру решения.</w:t>
      </w:r>
    </w:p>
    <w:p w14:paraId="302FDA50" w14:textId="5AF0774F" w:rsidR="006603BD" w:rsidRPr="00E43CC6" w:rsidRDefault="006603BD" w:rsidP="00E43CC6">
      <w:pPr>
        <w:rPr>
          <w:lang w:val="ru"/>
        </w:rPr>
      </w:pPr>
    </w:p>
    <w:p w14:paraId="2BC5C665" w14:textId="77777777" w:rsidR="00CA59E1" w:rsidRPr="00CA59E1" w:rsidRDefault="00CA59E1" w:rsidP="00CA59E1">
      <w:pPr>
        <w:pStyle w:val="1"/>
        <w:numPr>
          <w:ilvl w:val="0"/>
          <w:numId w:val="1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bookmarkStart w:id="16" w:name="_Toc446587253"/>
      <w:bookmarkStart w:id="17" w:name="_Toc119696665"/>
      <w:r w:rsidRPr="00CA59E1">
        <w:rPr>
          <w:lang w:val="ru"/>
        </w:rPr>
        <w:t>Контекстное представление</w:t>
      </w:r>
      <w:bookmarkEnd w:id="16"/>
      <w:bookmarkEnd w:id="17"/>
    </w:p>
    <w:p w14:paraId="5D58E79B" w14:textId="6722B479" w:rsidR="00CA59E1" w:rsidRDefault="00CA59E1" w:rsidP="00CA59E1">
      <w:pPr>
        <w:rPr>
          <w:lang w:val="ru"/>
        </w:rPr>
      </w:pPr>
      <w:r w:rsidRPr="00CA59E1">
        <w:rPr>
          <w:lang w:val="ru"/>
        </w:rPr>
        <w:t>Это представление дает высокоуровневое представление системы, различных типов пользователей и взаимодействий с внешними сущностями. В нем описываются границы решения.</w:t>
      </w:r>
    </w:p>
    <w:p w14:paraId="2EAB8DD5" w14:textId="77777777" w:rsidR="00DD2807" w:rsidRDefault="00DD2807" w:rsidP="00DD2807">
      <w:pPr>
        <w:rPr>
          <w:lang w:val="ru"/>
        </w:rPr>
      </w:pPr>
    </w:p>
    <w:p w14:paraId="7C8110E5" w14:textId="7E721A7F" w:rsidR="006603BD" w:rsidRDefault="006603BD" w:rsidP="006603BD">
      <w:pPr>
        <w:pStyle w:val="a8"/>
        <w:rPr>
          <w:lang w:val="ru-RU"/>
        </w:rPr>
      </w:pPr>
    </w:p>
    <w:p w14:paraId="1C88F7EC" w14:textId="77777777" w:rsidR="00CA59E1" w:rsidRPr="00CA59E1" w:rsidRDefault="00CA59E1" w:rsidP="00CA59E1">
      <w:pPr>
        <w:pStyle w:val="2"/>
        <w:numPr>
          <w:ilvl w:val="1"/>
          <w:numId w:val="1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bookmarkStart w:id="18" w:name="_Toc446587254"/>
      <w:bookmarkStart w:id="19" w:name="_Toc119696666"/>
      <w:r w:rsidRPr="00CA59E1">
        <w:rPr>
          <w:lang w:val="ru"/>
        </w:rPr>
        <w:t>Схема контекстного представления</w:t>
      </w:r>
      <w:bookmarkEnd w:id="18"/>
      <w:bookmarkEnd w:id="19"/>
    </w:p>
    <w:p w14:paraId="4D9BD859" w14:textId="77777777" w:rsidR="00CA59E1" w:rsidRPr="003A2B7C" w:rsidRDefault="00CA59E1" w:rsidP="00CA59E1">
      <w:pPr>
        <w:rPr>
          <w:rFonts w:asciiTheme="minorHAnsi" w:hAnsiTheme="minorHAnsi" w:cstheme="minorHAnsi"/>
          <w:lang w:val="ru-RU"/>
        </w:rPr>
      </w:pPr>
      <w:r w:rsidRPr="00CA59E1">
        <w:rPr>
          <w:lang w:val="ru"/>
        </w:rPr>
        <w:t>На схеме в этом разделе показано взаимодействие между ключевыми компонентами системы, типами пользователей и внешними сущностями.</w:t>
      </w:r>
    </w:p>
    <w:p w14:paraId="6EC7B056" w14:textId="77777777" w:rsidR="00CA59E1" w:rsidRPr="00CA59E1" w:rsidRDefault="00CA59E1" w:rsidP="00CA59E1">
      <w:pPr>
        <w:jc w:val="center"/>
        <w:rPr>
          <w:rFonts w:asciiTheme="minorHAnsi" w:hAnsiTheme="minorHAnsi" w:cstheme="minorHAnsi"/>
          <w:i/>
        </w:rPr>
      </w:pPr>
      <w:r w:rsidRPr="00CA59E1">
        <w:rPr>
          <w:i/>
          <w:lang w:val="ru"/>
        </w:rPr>
        <w:t>&lt;Вставить контекстную диаграмму здесь&gt;</w:t>
      </w:r>
    </w:p>
    <w:p w14:paraId="7DC4C38E" w14:textId="77777777" w:rsidR="00CA59E1" w:rsidRPr="00CA59E1" w:rsidRDefault="00CA59E1" w:rsidP="00CA59E1">
      <w:pPr>
        <w:rPr>
          <w:rFonts w:asciiTheme="minorHAnsi" w:hAnsiTheme="minorHAnsi" w:cstheme="minorHAnsi"/>
        </w:rPr>
      </w:pPr>
    </w:p>
    <w:p w14:paraId="008F2995" w14:textId="77777777" w:rsidR="00CA59E1" w:rsidRPr="00CA59E1" w:rsidRDefault="00CA59E1" w:rsidP="00CA59E1">
      <w:pPr>
        <w:pStyle w:val="2"/>
        <w:numPr>
          <w:ilvl w:val="1"/>
          <w:numId w:val="1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bookmarkStart w:id="20" w:name="_Toc446587255"/>
      <w:bookmarkStart w:id="21" w:name="_Toc119696667"/>
      <w:r w:rsidRPr="00CA59E1">
        <w:rPr>
          <w:lang w:val="ru"/>
        </w:rPr>
        <w:t>Пользователей</w:t>
      </w:r>
      <w:bookmarkEnd w:id="20"/>
      <w:bookmarkEnd w:id="21"/>
    </w:p>
    <w:p w14:paraId="0F3AEA83" w14:textId="77777777" w:rsidR="00CA59E1" w:rsidRPr="00CA59E1" w:rsidRDefault="00CA59E1" w:rsidP="00CA59E1">
      <w:pPr>
        <w:rPr>
          <w:rFonts w:asciiTheme="minorHAnsi" w:hAnsiTheme="minorHAnsi" w:cstheme="minorHAnsi"/>
        </w:rPr>
      </w:pPr>
    </w:p>
    <w:p w14:paraId="62434B9A" w14:textId="77777777" w:rsidR="00CA59E1" w:rsidRPr="00CA59E1" w:rsidRDefault="00CA59E1" w:rsidP="00CA59E1">
      <w:pPr>
        <w:ind w:left="360"/>
        <w:rPr>
          <w:rFonts w:asciiTheme="minorHAnsi" w:hAnsiTheme="minorHAnsi" w:cstheme="minorHAnsi"/>
          <w:b/>
          <w:szCs w:val="20"/>
        </w:rPr>
      </w:pPr>
      <w:r w:rsidRPr="00CA59E1">
        <w:rPr>
          <w:b/>
          <w:szCs w:val="20"/>
          <w:lang w:val="ru"/>
        </w:rPr>
        <w:t>&lt;Клиент&gt;</w:t>
      </w:r>
    </w:p>
    <w:p w14:paraId="4AB83823" w14:textId="77777777" w:rsidR="00CA59E1" w:rsidRPr="00CA59E1" w:rsidRDefault="00CA59E1" w:rsidP="00CA59E1">
      <w:pPr>
        <w:ind w:left="360"/>
        <w:rPr>
          <w:rFonts w:asciiTheme="minorHAnsi" w:hAnsiTheme="minorHAnsi" w:cstheme="minorHAnsi"/>
          <w:i/>
        </w:rPr>
      </w:pPr>
      <w:r w:rsidRPr="00CA59E1">
        <w:rPr>
          <w:i/>
          <w:lang w:val="ru"/>
        </w:rPr>
        <w:t>&lt;Описание&gt;</w:t>
      </w:r>
    </w:p>
    <w:p w14:paraId="184E6924" w14:textId="77777777" w:rsidR="00CA59E1" w:rsidRPr="00CA59E1" w:rsidRDefault="00CA59E1" w:rsidP="00CA59E1">
      <w:pPr>
        <w:rPr>
          <w:rFonts w:asciiTheme="minorHAnsi" w:hAnsiTheme="minorHAnsi" w:cstheme="minorHAnsi"/>
          <w:i/>
        </w:rPr>
      </w:pPr>
    </w:p>
    <w:tbl>
      <w:tblPr>
        <w:tblW w:w="8820" w:type="dxa"/>
        <w:tblInd w:w="652" w:type="dxa"/>
        <w:tblBorders>
          <w:insideH w:val="single" w:sz="4" w:space="0" w:color="000000" w:themeColor="text1"/>
          <w:insideV w:val="single" w:sz="4" w:space="0" w:color="000000" w:themeColor="text1"/>
        </w:tblBorders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89"/>
        <w:gridCol w:w="2989"/>
        <w:gridCol w:w="2842"/>
      </w:tblGrid>
      <w:tr w:rsidR="00CA59E1" w:rsidRPr="00CA59E1" w14:paraId="20340B2D" w14:textId="77777777" w:rsidTr="00275D5A">
        <w:tc>
          <w:tcPr>
            <w:tcW w:w="2989" w:type="dxa"/>
            <w:shd w:val="clear" w:color="auto" w:fill="auto"/>
            <w:vAlign w:val="center"/>
          </w:tcPr>
          <w:p w14:paraId="13243610" w14:textId="77777777" w:rsidR="00CA59E1" w:rsidRPr="00CA59E1" w:rsidRDefault="00CA59E1" w:rsidP="00275D5A">
            <w:pPr>
              <w:rPr>
                <w:rFonts w:asciiTheme="minorHAnsi" w:hAnsiTheme="minorHAnsi" w:cstheme="minorHAnsi"/>
                <w:b/>
              </w:rPr>
            </w:pPr>
            <w:r w:rsidRPr="00CA59E1">
              <w:rPr>
                <w:b/>
                <w:lang w:val="ru"/>
              </w:rPr>
              <w:t>&lt;Тип пользователя&gt;</w:t>
            </w:r>
          </w:p>
        </w:tc>
        <w:tc>
          <w:tcPr>
            <w:tcW w:w="2989" w:type="dxa"/>
            <w:shd w:val="clear" w:color="auto" w:fill="auto"/>
            <w:vAlign w:val="center"/>
          </w:tcPr>
          <w:p w14:paraId="6F3ACF30" w14:textId="77777777" w:rsidR="00CA59E1" w:rsidRPr="00CA59E1" w:rsidRDefault="00CA59E1" w:rsidP="00275D5A">
            <w:pPr>
              <w:rPr>
                <w:rFonts w:asciiTheme="minorHAnsi" w:hAnsiTheme="minorHAnsi" w:cstheme="minorHAnsi"/>
                <w:b/>
              </w:rPr>
            </w:pPr>
            <w:r w:rsidRPr="00CA59E1">
              <w:rPr>
                <w:b/>
                <w:lang w:val="ru"/>
              </w:rPr>
              <w:t>Приметы:__________</w:t>
            </w:r>
          </w:p>
        </w:tc>
        <w:tc>
          <w:tcPr>
            <w:tcW w:w="2842" w:type="dxa"/>
            <w:shd w:val="clear" w:color="auto" w:fill="auto"/>
            <w:vAlign w:val="center"/>
          </w:tcPr>
          <w:p w14:paraId="3E2B5A4D" w14:textId="77777777" w:rsidR="00CA59E1" w:rsidRPr="00CA59E1" w:rsidRDefault="00CA59E1" w:rsidP="00275D5A">
            <w:pPr>
              <w:rPr>
                <w:rFonts w:asciiTheme="minorHAnsi" w:hAnsiTheme="minorHAnsi" w:cstheme="minorHAnsi"/>
                <w:b/>
              </w:rPr>
            </w:pPr>
            <w:r w:rsidRPr="00CA59E1">
              <w:rPr>
                <w:b/>
                <w:lang w:val="ru"/>
              </w:rPr>
              <w:t>Ограничения сайта</w:t>
            </w:r>
          </w:p>
        </w:tc>
      </w:tr>
      <w:tr w:rsidR="00CA59E1" w:rsidRPr="00CA59E1" w14:paraId="5469571D" w14:textId="77777777" w:rsidTr="00275D5A">
        <w:tc>
          <w:tcPr>
            <w:tcW w:w="2989" w:type="dxa"/>
            <w:shd w:val="clear" w:color="auto" w:fill="auto"/>
            <w:vAlign w:val="center"/>
          </w:tcPr>
          <w:p w14:paraId="079D709A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  <w:r w:rsidRPr="00CA59E1">
              <w:rPr>
                <w:i/>
                <w:color w:val="000000"/>
                <w:szCs w:val="17"/>
                <w:lang w:val="ru"/>
              </w:rPr>
              <w:t>&lt;Тип пользователя&gt;</w:t>
            </w:r>
          </w:p>
        </w:tc>
        <w:tc>
          <w:tcPr>
            <w:tcW w:w="2989" w:type="dxa"/>
            <w:shd w:val="clear" w:color="auto" w:fill="auto"/>
            <w:vAlign w:val="center"/>
          </w:tcPr>
          <w:p w14:paraId="3DF580B6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  <w:r w:rsidRPr="00CA59E1">
              <w:rPr>
                <w:i/>
                <w:color w:val="000000"/>
                <w:szCs w:val="17"/>
                <w:lang w:val="ru"/>
              </w:rPr>
              <w:t>&lt;Описание&gt;</w:t>
            </w:r>
          </w:p>
        </w:tc>
        <w:tc>
          <w:tcPr>
            <w:tcW w:w="2842" w:type="dxa"/>
            <w:shd w:val="clear" w:color="auto" w:fill="auto"/>
            <w:vAlign w:val="center"/>
          </w:tcPr>
          <w:p w14:paraId="0E57ABE0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  <w:r w:rsidRPr="00CA59E1">
              <w:rPr>
                <w:i/>
                <w:color w:val="000000"/>
                <w:szCs w:val="17"/>
                <w:lang w:val="ru"/>
              </w:rPr>
              <w:t>&lt;Ограничения сайта&gt;</w:t>
            </w:r>
          </w:p>
        </w:tc>
      </w:tr>
      <w:tr w:rsidR="00CA59E1" w:rsidRPr="00CA59E1" w14:paraId="62FC8518" w14:textId="77777777" w:rsidTr="00275D5A">
        <w:tc>
          <w:tcPr>
            <w:tcW w:w="2989" w:type="dxa"/>
            <w:shd w:val="clear" w:color="auto" w:fill="auto"/>
            <w:vAlign w:val="center"/>
          </w:tcPr>
          <w:p w14:paraId="683FC9DA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9" w:type="dxa"/>
            <w:shd w:val="clear" w:color="auto" w:fill="auto"/>
            <w:vAlign w:val="center"/>
          </w:tcPr>
          <w:p w14:paraId="722F939F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shd w:val="clear" w:color="auto" w:fill="auto"/>
            <w:vAlign w:val="center"/>
          </w:tcPr>
          <w:p w14:paraId="263F3C64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</w:p>
        </w:tc>
      </w:tr>
      <w:tr w:rsidR="00CA59E1" w:rsidRPr="00CA59E1" w14:paraId="6CED95A1" w14:textId="77777777" w:rsidTr="00275D5A">
        <w:tc>
          <w:tcPr>
            <w:tcW w:w="2989" w:type="dxa"/>
            <w:shd w:val="clear" w:color="auto" w:fill="auto"/>
            <w:vAlign w:val="center"/>
          </w:tcPr>
          <w:p w14:paraId="0C8ACF7A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9" w:type="dxa"/>
            <w:shd w:val="clear" w:color="auto" w:fill="auto"/>
            <w:vAlign w:val="center"/>
          </w:tcPr>
          <w:p w14:paraId="4446220F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shd w:val="clear" w:color="auto" w:fill="auto"/>
            <w:vAlign w:val="center"/>
          </w:tcPr>
          <w:p w14:paraId="51956FC4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</w:p>
        </w:tc>
      </w:tr>
    </w:tbl>
    <w:p w14:paraId="7192431D" w14:textId="77777777" w:rsidR="00CA59E1" w:rsidRPr="00CA59E1" w:rsidRDefault="00CA59E1" w:rsidP="00CA59E1">
      <w:pPr>
        <w:rPr>
          <w:rFonts w:asciiTheme="minorHAnsi" w:hAnsiTheme="minorHAnsi" w:cstheme="minorHAnsi"/>
        </w:rPr>
      </w:pPr>
    </w:p>
    <w:p w14:paraId="132592AB" w14:textId="77777777" w:rsidR="00CA59E1" w:rsidRPr="00CA59E1" w:rsidRDefault="00CA59E1" w:rsidP="00CA59E1">
      <w:pPr>
        <w:ind w:left="360"/>
        <w:rPr>
          <w:rFonts w:asciiTheme="minorHAnsi" w:hAnsiTheme="minorHAnsi" w:cstheme="minorHAnsi"/>
          <w:b/>
          <w:szCs w:val="20"/>
        </w:rPr>
      </w:pPr>
      <w:r w:rsidRPr="00CA59E1">
        <w:rPr>
          <w:b/>
          <w:szCs w:val="20"/>
          <w:lang w:val="ru"/>
        </w:rPr>
        <w:t>&lt;Тип пользователя&gt;</w:t>
      </w:r>
    </w:p>
    <w:p w14:paraId="23786996" w14:textId="77777777" w:rsidR="00CA59E1" w:rsidRPr="00CA59E1" w:rsidRDefault="00CA59E1" w:rsidP="00CA59E1">
      <w:pPr>
        <w:ind w:left="360"/>
        <w:rPr>
          <w:rFonts w:asciiTheme="minorHAnsi" w:hAnsiTheme="minorHAnsi" w:cstheme="minorHAnsi"/>
          <w:i/>
          <w:szCs w:val="20"/>
        </w:rPr>
      </w:pPr>
      <w:r w:rsidRPr="00CA59E1">
        <w:rPr>
          <w:i/>
          <w:szCs w:val="20"/>
          <w:lang w:val="ru"/>
        </w:rPr>
        <w:t>&lt;Описание&gt;</w:t>
      </w:r>
    </w:p>
    <w:p w14:paraId="5D77738F" w14:textId="77777777" w:rsidR="00CA59E1" w:rsidRPr="00CA59E1" w:rsidRDefault="00CA59E1" w:rsidP="00CA59E1">
      <w:pPr>
        <w:rPr>
          <w:rFonts w:asciiTheme="minorHAnsi" w:hAnsiTheme="minorHAnsi" w:cstheme="minorHAnsi"/>
          <w:i/>
        </w:rPr>
      </w:pPr>
    </w:p>
    <w:tbl>
      <w:tblPr>
        <w:tblW w:w="8820" w:type="dxa"/>
        <w:tblInd w:w="652" w:type="dxa"/>
        <w:tblBorders>
          <w:insideH w:val="single" w:sz="4" w:space="0" w:color="000000" w:themeColor="text1"/>
          <w:insideV w:val="single" w:sz="4" w:space="0" w:color="000000" w:themeColor="text1"/>
        </w:tblBorders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89"/>
        <w:gridCol w:w="2989"/>
        <w:gridCol w:w="2842"/>
      </w:tblGrid>
      <w:tr w:rsidR="00CA59E1" w:rsidRPr="00CA59E1" w14:paraId="4F6EC8C1" w14:textId="77777777" w:rsidTr="00275D5A">
        <w:tc>
          <w:tcPr>
            <w:tcW w:w="2989" w:type="dxa"/>
            <w:shd w:val="clear" w:color="auto" w:fill="auto"/>
            <w:vAlign w:val="center"/>
          </w:tcPr>
          <w:p w14:paraId="4A992D82" w14:textId="77777777" w:rsidR="00CA59E1" w:rsidRPr="00CA59E1" w:rsidRDefault="00CA59E1" w:rsidP="00275D5A">
            <w:pPr>
              <w:rPr>
                <w:rFonts w:asciiTheme="minorHAnsi" w:hAnsiTheme="minorHAnsi" w:cstheme="minorHAnsi"/>
                <w:b/>
              </w:rPr>
            </w:pPr>
            <w:r w:rsidRPr="00CA59E1">
              <w:rPr>
                <w:b/>
                <w:lang w:val="ru"/>
              </w:rPr>
              <w:t>&lt;Тип пользователя&gt;</w:t>
            </w:r>
          </w:p>
        </w:tc>
        <w:tc>
          <w:tcPr>
            <w:tcW w:w="2989" w:type="dxa"/>
            <w:shd w:val="clear" w:color="auto" w:fill="auto"/>
            <w:vAlign w:val="center"/>
          </w:tcPr>
          <w:p w14:paraId="7173B807" w14:textId="77777777" w:rsidR="00CA59E1" w:rsidRPr="00CA59E1" w:rsidRDefault="00CA59E1" w:rsidP="00275D5A">
            <w:pPr>
              <w:rPr>
                <w:rFonts w:asciiTheme="minorHAnsi" w:hAnsiTheme="minorHAnsi" w:cstheme="minorHAnsi"/>
                <w:b/>
              </w:rPr>
            </w:pPr>
            <w:r w:rsidRPr="00CA59E1">
              <w:rPr>
                <w:b/>
                <w:lang w:val="ru"/>
              </w:rPr>
              <w:t>Приметы:__________</w:t>
            </w:r>
          </w:p>
        </w:tc>
        <w:tc>
          <w:tcPr>
            <w:tcW w:w="2842" w:type="dxa"/>
            <w:shd w:val="clear" w:color="auto" w:fill="auto"/>
            <w:vAlign w:val="center"/>
          </w:tcPr>
          <w:p w14:paraId="7F67E2A5" w14:textId="77777777" w:rsidR="00CA59E1" w:rsidRPr="00CA59E1" w:rsidRDefault="00CA59E1" w:rsidP="00275D5A">
            <w:pPr>
              <w:rPr>
                <w:rFonts w:asciiTheme="minorHAnsi" w:hAnsiTheme="minorHAnsi" w:cstheme="minorHAnsi"/>
                <w:b/>
              </w:rPr>
            </w:pPr>
            <w:r w:rsidRPr="00CA59E1">
              <w:rPr>
                <w:b/>
                <w:lang w:val="ru"/>
              </w:rPr>
              <w:t>Разрешения сайта</w:t>
            </w:r>
          </w:p>
        </w:tc>
      </w:tr>
      <w:tr w:rsidR="00CA59E1" w:rsidRPr="00CA59E1" w14:paraId="3416D405" w14:textId="77777777" w:rsidTr="00275D5A">
        <w:tc>
          <w:tcPr>
            <w:tcW w:w="2989" w:type="dxa"/>
            <w:shd w:val="clear" w:color="auto" w:fill="auto"/>
            <w:vAlign w:val="center"/>
          </w:tcPr>
          <w:p w14:paraId="681874D8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  <w:r w:rsidRPr="00CA59E1">
              <w:rPr>
                <w:i/>
                <w:color w:val="000000"/>
                <w:szCs w:val="17"/>
                <w:lang w:val="ru"/>
              </w:rPr>
              <w:t>&lt;Тип пользователя&gt;</w:t>
            </w:r>
          </w:p>
        </w:tc>
        <w:tc>
          <w:tcPr>
            <w:tcW w:w="2989" w:type="dxa"/>
            <w:shd w:val="clear" w:color="auto" w:fill="auto"/>
            <w:vAlign w:val="center"/>
          </w:tcPr>
          <w:p w14:paraId="0D476F6B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  <w:r w:rsidRPr="00CA59E1">
              <w:rPr>
                <w:i/>
                <w:color w:val="000000"/>
                <w:szCs w:val="17"/>
                <w:lang w:val="ru"/>
              </w:rPr>
              <w:t>&lt;Описание&gt;</w:t>
            </w:r>
          </w:p>
        </w:tc>
        <w:tc>
          <w:tcPr>
            <w:tcW w:w="2842" w:type="dxa"/>
            <w:shd w:val="clear" w:color="auto" w:fill="auto"/>
            <w:vAlign w:val="center"/>
          </w:tcPr>
          <w:p w14:paraId="088A1366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  <w:r w:rsidRPr="00CA59E1">
              <w:rPr>
                <w:i/>
                <w:color w:val="000000"/>
                <w:szCs w:val="17"/>
                <w:lang w:val="ru"/>
              </w:rPr>
              <w:t>&lt;Разрешения сайта&gt;</w:t>
            </w:r>
          </w:p>
        </w:tc>
      </w:tr>
      <w:tr w:rsidR="00CA59E1" w:rsidRPr="00CA59E1" w14:paraId="75876316" w14:textId="77777777" w:rsidTr="00275D5A">
        <w:tc>
          <w:tcPr>
            <w:tcW w:w="2989" w:type="dxa"/>
            <w:shd w:val="clear" w:color="auto" w:fill="auto"/>
            <w:vAlign w:val="center"/>
          </w:tcPr>
          <w:p w14:paraId="6AD0A4D9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9" w:type="dxa"/>
            <w:shd w:val="clear" w:color="auto" w:fill="auto"/>
            <w:vAlign w:val="center"/>
          </w:tcPr>
          <w:p w14:paraId="6150FB49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shd w:val="clear" w:color="auto" w:fill="auto"/>
            <w:vAlign w:val="center"/>
          </w:tcPr>
          <w:p w14:paraId="7AC5136E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</w:p>
        </w:tc>
      </w:tr>
      <w:tr w:rsidR="00CA59E1" w:rsidRPr="00CA59E1" w14:paraId="65405D10" w14:textId="77777777" w:rsidTr="00275D5A">
        <w:tc>
          <w:tcPr>
            <w:tcW w:w="2989" w:type="dxa"/>
            <w:shd w:val="clear" w:color="auto" w:fill="auto"/>
            <w:vAlign w:val="center"/>
          </w:tcPr>
          <w:p w14:paraId="65F13435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9" w:type="dxa"/>
            <w:shd w:val="clear" w:color="auto" w:fill="auto"/>
            <w:vAlign w:val="center"/>
          </w:tcPr>
          <w:p w14:paraId="716CC0C6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shd w:val="clear" w:color="auto" w:fill="auto"/>
            <w:vAlign w:val="center"/>
          </w:tcPr>
          <w:p w14:paraId="742C5EDE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</w:p>
        </w:tc>
      </w:tr>
    </w:tbl>
    <w:p w14:paraId="713F16BC" w14:textId="77777777" w:rsidR="00CA59E1" w:rsidRPr="00CA59E1" w:rsidRDefault="00CA59E1" w:rsidP="00CA59E1">
      <w:pPr>
        <w:pStyle w:val="2"/>
        <w:numPr>
          <w:ilvl w:val="1"/>
          <w:numId w:val="1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bookmarkStart w:id="22" w:name="_Toc446587256"/>
      <w:bookmarkStart w:id="23" w:name="_Toc119696668"/>
      <w:r w:rsidRPr="00CA59E1">
        <w:rPr>
          <w:lang w:val="ru"/>
        </w:rPr>
        <w:t>Внутренние системы</w:t>
      </w:r>
      <w:bookmarkEnd w:id="22"/>
      <w:bookmarkEnd w:id="23"/>
    </w:p>
    <w:p w14:paraId="1C582807" w14:textId="77777777" w:rsidR="00CA59E1" w:rsidRPr="00CA59E1" w:rsidRDefault="00CA59E1" w:rsidP="00CA59E1">
      <w:pPr>
        <w:ind w:left="360"/>
        <w:rPr>
          <w:rFonts w:asciiTheme="minorHAnsi" w:hAnsiTheme="minorHAnsi" w:cstheme="minorHAnsi"/>
          <w:b/>
          <w:szCs w:val="20"/>
        </w:rPr>
      </w:pPr>
      <w:r w:rsidRPr="00CA59E1">
        <w:rPr>
          <w:b/>
          <w:szCs w:val="20"/>
          <w:lang w:val="ru"/>
        </w:rPr>
        <w:t>&lt;Название системы 1&gt;</w:t>
      </w:r>
    </w:p>
    <w:p w14:paraId="7D046696" w14:textId="77777777" w:rsidR="00CA59E1" w:rsidRPr="00CA59E1" w:rsidRDefault="00CA59E1" w:rsidP="00CA59E1">
      <w:pPr>
        <w:ind w:left="360"/>
        <w:rPr>
          <w:rFonts w:asciiTheme="minorHAnsi" w:hAnsiTheme="minorHAnsi" w:cstheme="minorHAnsi"/>
          <w:i/>
        </w:rPr>
      </w:pPr>
      <w:r w:rsidRPr="00CA59E1">
        <w:rPr>
          <w:i/>
          <w:lang w:val="ru"/>
        </w:rPr>
        <w:t>&lt;Описание&gt;</w:t>
      </w:r>
    </w:p>
    <w:p w14:paraId="2CE084BA" w14:textId="77777777" w:rsidR="00CA59E1" w:rsidRPr="00CA59E1" w:rsidRDefault="00CA59E1" w:rsidP="00CA59E1">
      <w:pPr>
        <w:ind w:left="360"/>
        <w:rPr>
          <w:rFonts w:asciiTheme="minorHAnsi" w:hAnsiTheme="minorHAnsi" w:cstheme="minorHAnsi"/>
          <w:b/>
          <w:szCs w:val="20"/>
        </w:rPr>
      </w:pPr>
      <w:r w:rsidRPr="00CA59E1">
        <w:rPr>
          <w:b/>
          <w:szCs w:val="20"/>
          <w:lang w:val="ru"/>
        </w:rPr>
        <w:t>&lt;Название системы 2&gt;</w:t>
      </w:r>
    </w:p>
    <w:p w14:paraId="3C508D57" w14:textId="77777777" w:rsidR="00CA59E1" w:rsidRPr="00CA59E1" w:rsidRDefault="00CA59E1" w:rsidP="00CA59E1">
      <w:pPr>
        <w:ind w:left="360"/>
        <w:rPr>
          <w:rFonts w:asciiTheme="minorHAnsi" w:hAnsiTheme="minorHAnsi" w:cstheme="minorHAnsi"/>
          <w:i/>
        </w:rPr>
      </w:pPr>
      <w:r w:rsidRPr="00CA59E1">
        <w:rPr>
          <w:i/>
          <w:lang w:val="ru"/>
        </w:rPr>
        <w:t>&lt;Описание&gt;</w:t>
      </w:r>
    </w:p>
    <w:p w14:paraId="794B1E2A" w14:textId="77777777" w:rsidR="00CA59E1" w:rsidRPr="00CA59E1" w:rsidRDefault="00CA59E1" w:rsidP="00CA59E1">
      <w:pPr>
        <w:rPr>
          <w:rFonts w:asciiTheme="minorHAnsi" w:hAnsiTheme="minorHAnsi" w:cstheme="minorHAnsi"/>
        </w:rPr>
      </w:pPr>
    </w:p>
    <w:p w14:paraId="51D1301C" w14:textId="77777777" w:rsidR="00CA59E1" w:rsidRPr="00CA59E1" w:rsidRDefault="00CA59E1" w:rsidP="00CA59E1">
      <w:pPr>
        <w:pStyle w:val="2"/>
        <w:numPr>
          <w:ilvl w:val="1"/>
          <w:numId w:val="1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bookmarkStart w:id="24" w:name="_Toc446587257"/>
      <w:bookmarkStart w:id="25" w:name="_Toc119696669"/>
      <w:r w:rsidRPr="00CA59E1">
        <w:rPr>
          <w:lang w:val="ru"/>
        </w:rPr>
        <w:t>Внешние системы</w:t>
      </w:r>
      <w:bookmarkEnd w:id="24"/>
      <w:bookmarkEnd w:id="25"/>
    </w:p>
    <w:p w14:paraId="612F8FF1" w14:textId="77777777" w:rsidR="00CA59E1" w:rsidRPr="00CA59E1" w:rsidRDefault="00CA59E1" w:rsidP="00CA59E1">
      <w:pPr>
        <w:rPr>
          <w:rFonts w:asciiTheme="minorHAnsi" w:hAnsiTheme="minorHAnsi" w:cstheme="minorHAnsi"/>
          <w:b/>
          <w:szCs w:val="20"/>
        </w:rPr>
      </w:pPr>
      <w:r w:rsidRPr="00CA59E1">
        <w:rPr>
          <w:rFonts w:asciiTheme="minorHAnsi" w:hAnsiTheme="minorHAnsi" w:cstheme="minorHAnsi"/>
          <w:b/>
        </w:rPr>
        <w:br w:type="page"/>
      </w:r>
    </w:p>
    <w:p w14:paraId="78B1EE5C" w14:textId="77777777" w:rsidR="00CA59E1" w:rsidRPr="00CA59E1" w:rsidRDefault="00CA59E1" w:rsidP="00CA59E1">
      <w:pPr>
        <w:pStyle w:val="1"/>
        <w:numPr>
          <w:ilvl w:val="0"/>
          <w:numId w:val="4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bookmarkStart w:id="26" w:name="_Toc446587258"/>
      <w:bookmarkStart w:id="27" w:name="_Toc119696670"/>
      <w:r w:rsidRPr="00CA59E1">
        <w:rPr>
          <w:lang w:val="ru"/>
        </w:rPr>
        <w:lastRenderedPageBreak/>
        <w:t>Представление проекта</w:t>
      </w:r>
      <w:bookmarkEnd w:id="26"/>
      <w:bookmarkEnd w:id="27"/>
    </w:p>
    <w:p w14:paraId="5D122925" w14:textId="77777777" w:rsidR="00CA59E1" w:rsidRPr="003A2B7C" w:rsidRDefault="00CA59E1" w:rsidP="00CA59E1">
      <w:pPr>
        <w:pStyle w:val="BodyCopy"/>
        <w:rPr>
          <w:rFonts w:asciiTheme="minorHAnsi" w:hAnsiTheme="minorHAnsi" w:cstheme="minorHAnsi"/>
          <w:lang w:val="ru-RU"/>
        </w:rPr>
      </w:pPr>
      <w:r w:rsidRPr="00CA59E1">
        <w:rPr>
          <w:lang w:val="ru"/>
        </w:rPr>
        <w:t xml:space="preserve">В этом разделе показано, как ключевые функциональные возможности, относящиеся к архитектуре решения, сопоставляются с выпусками и этапами. </w:t>
      </w:r>
    </w:p>
    <w:p w14:paraId="1CC155AC" w14:textId="783D995B" w:rsidR="00CA59E1" w:rsidRDefault="00CA59E1" w:rsidP="00CA59E1">
      <w:pPr>
        <w:pStyle w:val="BodyCopy"/>
        <w:rPr>
          <w:lang w:val="ru"/>
        </w:rPr>
      </w:pPr>
      <w:r w:rsidRPr="00CA59E1">
        <w:rPr>
          <w:lang w:val="ru"/>
        </w:rPr>
        <w:t>Для получения подробной информации о графике выпуска, этапах проекта и структуре команды, пожалуйста, обратитесь к определению управления проектом.</w:t>
      </w:r>
    </w:p>
    <w:p w14:paraId="366C575D" w14:textId="77777777" w:rsidR="00CA59E1" w:rsidRPr="0024417A" w:rsidRDefault="00CA59E1" w:rsidP="00CA59E1">
      <w:pPr>
        <w:pStyle w:val="BodyCopy"/>
        <w:rPr>
          <w:rFonts w:asciiTheme="minorHAnsi" w:hAnsiTheme="minorHAnsi" w:cstheme="minorHAnsi"/>
          <w:b/>
          <w:color w:val="1150C8"/>
          <w:position w:val="-6"/>
          <w:szCs w:val="17"/>
          <w:lang w:val="ru-RU"/>
        </w:rPr>
      </w:pPr>
    </w:p>
    <w:p w14:paraId="756061EC" w14:textId="77777777" w:rsidR="00CA59E1" w:rsidRPr="0024417A" w:rsidRDefault="00CA59E1" w:rsidP="00CA59E1">
      <w:pPr>
        <w:rPr>
          <w:rFonts w:asciiTheme="minorHAnsi" w:hAnsiTheme="minorHAnsi" w:cstheme="minorHAnsi"/>
          <w:b/>
          <w:color w:val="1150C8"/>
          <w:position w:val="-6"/>
          <w:szCs w:val="17"/>
          <w:lang w:val="ru-RU"/>
        </w:rPr>
      </w:pPr>
      <w:r w:rsidRPr="0024417A">
        <w:rPr>
          <w:rFonts w:asciiTheme="minorHAnsi" w:hAnsiTheme="minorHAnsi" w:cstheme="minorHAnsi"/>
          <w:b/>
          <w:color w:val="1150C8"/>
          <w:position w:val="-6"/>
          <w:szCs w:val="17"/>
          <w:lang w:val="ru-RU"/>
        </w:rPr>
        <w:br w:type="page"/>
      </w:r>
    </w:p>
    <w:p w14:paraId="0D99A475" w14:textId="77777777" w:rsidR="00CA59E1" w:rsidRPr="00CA59E1" w:rsidRDefault="00CA59E1" w:rsidP="00CA59E1">
      <w:pPr>
        <w:pStyle w:val="1"/>
        <w:numPr>
          <w:ilvl w:val="0"/>
          <w:numId w:val="4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bookmarkStart w:id="28" w:name="_Toc446587259"/>
      <w:bookmarkStart w:id="29" w:name="_Toc119696671"/>
      <w:r w:rsidRPr="00CA59E1">
        <w:rPr>
          <w:lang w:val="ru"/>
        </w:rPr>
        <w:lastRenderedPageBreak/>
        <w:t>Функциональное представление</w:t>
      </w:r>
      <w:bookmarkEnd w:id="28"/>
      <w:bookmarkEnd w:id="29"/>
    </w:p>
    <w:p w14:paraId="5A46CA95" w14:textId="1CBF2409" w:rsidR="00CA59E1" w:rsidRDefault="00CA59E1" w:rsidP="00CA59E1">
      <w:pPr>
        <w:rPr>
          <w:lang w:val="ru"/>
        </w:rPr>
      </w:pPr>
      <w:r w:rsidRPr="00CA59E1">
        <w:rPr>
          <w:lang w:val="ru"/>
        </w:rPr>
        <w:t>В этом разделе описываются ключевые функциональные области проекта. Цель состоит в том, чтобы обеспечить контекст вокруг архитектуры - все программное обеспечение выполняет некоторую функциональность, и определение этой функциональной области является очень важным фактором для определения архитектуры.</w:t>
      </w:r>
      <w:bookmarkStart w:id="30" w:name="_Toc446587260"/>
    </w:p>
    <w:p w14:paraId="6BD62876" w14:textId="20582555" w:rsidR="00836A67" w:rsidRPr="00E2259B" w:rsidRDefault="00836A67" w:rsidP="00836A67">
      <w:pPr>
        <w:pStyle w:val="a8"/>
        <w:numPr>
          <w:ilvl w:val="0"/>
          <w:numId w:val="14"/>
        </w:numPr>
        <w:rPr>
          <w:rFonts w:asciiTheme="minorHAnsi" w:hAnsiTheme="minorHAnsi" w:cstheme="minorHAnsi"/>
          <w:b/>
          <w:bCs/>
          <w:color w:val="0070C0"/>
        </w:rPr>
      </w:pPr>
      <w:r w:rsidRPr="00A5449F">
        <w:rPr>
          <w:rFonts w:asciiTheme="minorHAnsi" w:hAnsiTheme="minorHAnsi" w:cstheme="minorHAnsi"/>
          <w:b/>
          <w:bCs/>
        </w:rPr>
        <w:t>USE-CASE</w:t>
      </w:r>
    </w:p>
    <w:p w14:paraId="0E115B61" w14:textId="29856861" w:rsidR="00836A67" w:rsidRPr="00E2259B" w:rsidRDefault="00836A67" w:rsidP="00836A67">
      <w:pPr>
        <w:pStyle w:val="a8"/>
        <w:numPr>
          <w:ilvl w:val="0"/>
          <w:numId w:val="14"/>
        </w:numPr>
        <w:rPr>
          <w:rFonts w:asciiTheme="minorHAnsi" w:hAnsiTheme="minorHAnsi" w:cstheme="minorHAnsi"/>
          <w:b/>
          <w:bCs/>
        </w:rPr>
      </w:pPr>
      <w:r w:rsidRPr="00E2259B">
        <w:rPr>
          <w:rFonts w:asciiTheme="minorHAnsi" w:hAnsiTheme="minorHAnsi" w:cstheme="minorHAnsi"/>
          <w:b/>
          <w:bCs/>
        </w:rPr>
        <w:t>IDEF0</w:t>
      </w:r>
    </w:p>
    <w:p w14:paraId="7E020B01" w14:textId="7F2096AB" w:rsidR="00836A67" w:rsidRPr="00E2259B" w:rsidRDefault="00836A67" w:rsidP="00836A67">
      <w:pPr>
        <w:pStyle w:val="a8"/>
        <w:numPr>
          <w:ilvl w:val="0"/>
          <w:numId w:val="14"/>
        </w:numPr>
        <w:rPr>
          <w:rFonts w:asciiTheme="minorHAnsi" w:hAnsiTheme="minorHAnsi" w:cstheme="minorHAnsi"/>
          <w:b/>
          <w:bCs/>
        </w:rPr>
      </w:pPr>
      <w:r w:rsidRPr="00E2259B">
        <w:rPr>
          <w:rFonts w:asciiTheme="minorHAnsi" w:hAnsiTheme="minorHAnsi" w:cstheme="minorHAnsi"/>
          <w:b/>
          <w:bCs/>
          <w:lang w:val="ru-RU"/>
        </w:rPr>
        <w:t>Интеграционная диаграмма</w:t>
      </w:r>
    </w:p>
    <w:p w14:paraId="20412A9D" w14:textId="3DCCB31A" w:rsidR="00836A67" w:rsidRPr="00E2259B" w:rsidRDefault="00836A67" w:rsidP="00836A67">
      <w:pPr>
        <w:pStyle w:val="a8"/>
        <w:numPr>
          <w:ilvl w:val="0"/>
          <w:numId w:val="14"/>
        </w:numPr>
        <w:rPr>
          <w:rFonts w:asciiTheme="minorHAnsi" w:hAnsiTheme="minorHAnsi" w:cstheme="minorHAnsi"/>
          <w:b/>
          <w:bCs/>
          <w:color w:val="0070C0"/>
        </w:rPr>
      </w:pPr>
      <w:r w:rsidRPr="00A5449F">
        <w:rPr>
          <w:rFonts w:asciiTheme="minorHAnsi" w:hAnsiTheme="minorHAnsi" w:cstheme="minorHAnsi"/>
          <w:b/>
          <w:bCs/>
          <w:lang w:val="ru-RU"/>
        </w:rPr>
        <w:t>Компонентная диаграмма</w:t>
      </w:r>
    </w:p>
    <w:p w14:paraId="4AAE27C7" w14:textId="360346D5" w:rsidR="00836A67" w:rsidRPr="00E2259B" w:rsidRDefault="00836A67" w:rsidP="00836A67">
      <w:pPr>
        <w:pStyle w:val="a8"/>
        <w:numPr>
          <w:ilvl w:val="0"/>
          <w:numId w:val="14"/>
        </w:numPr>
        <w:rPr>
          <w:rFonts w:asciiTheme="minorHAnsi" w:hAnsiTheme="minorHAnsi" w:cstheme="minorHAnsi"/>
          <w:b/>
          <w:bCs/>
        </w:rPr>
      </w:pPr>
      <w:r w:rsidRPr="00E2259B">
        <w:rPr>
          <w:rFonts w:asciiTheme="minorHAnsi" w:hAnsiTheme="minorHAnsi" w:cstheme="minorHAnsi"/>
          <w:b/>
          <w:bCs/>
          <w:lang w:val="ru-RU"/>
        </w:rPr>
        <w:t>Диаграмма классов</w:t>
      </w:r>
    </w:p>
    <w:p w14:paraId="36C121B0" w14:textId="13D97890" w:rsidR="00AC03B0" w:rsidRPr="00E2259B" w:rsidRDefault="00AC03B0" w:rsidP="00836A67">
      <w:pPr>
        <w:pStyle w:val="a8"/>
        <w:numPr>
          <w:ilvl w:val="0"/>
          <w:numId w:val="14"/>
        </w:numPr>
        <w:rPr>
          <w:rFonts w:asciiTheme="minorHAnsi" w:hAnsiTheme="minorHAnsi" w:cstheme="minorHAnsi"/>
          <w:b/>
          <w:bCs/>
        </w:rPr>
      </w:pPr>
      <w:r w:rsidRPr="00E2259B">
        <w:rPr>
          <w:rFonts w:asciiTheme="minorHAnsi" w:hAnsiTheme="minorHAnsi" w:cstheme="minorHAnsi"/>
          <w:b/>
          <w:bCs/>
          <w:lang w:val="ru-RU"/>
        </w:rPr>
        <w:t>Кэширование</w:t>
      </w:r>
    </w:p>
    <w:p w14:paraId="68D6AB2A" w14:textId="77777777" w:rsidR="00CA59E1" w:rsidRPr="00CA59E1" w:rsidRDefault="00CA59E1" w:rsidP="00CA59E1">
      <w:pPr>
        <w:pStyle w:val="a8"/>
        <w:keepNext/>
        <w:keepLines/>
        <w:numPr>
          <w:ilvl w:val="0"/>
          <w:numId w:val="5"/>
        </w:numPr>
        <w:tabs>
          <w:tab w:val="clear" w:pos="284"/>
          <w:tab w:val="clear" w:pos="567"/>
          <w:tab w:val="clear" w:pos="851"/>
        </w:tabs>
        <w:spacing w:before="360"/>
        <w:contextualSpacing w:val="0"/>
        <w:outlineLvl w:val="1"/>
        <w:rPr>
          <w:rFonts w:asciiTheme="minorHAnsi" w:eastAsia="Times New Roman" w:hAnsiTheme="minorHAnsi" w:cstheme="minorHAnsi"/>
          <w:b/>
          <w:bCs/>
          <w:vanish/>
          <w:szCs w:val="26"/>
          <w:lang w:val="en-GB"/>
        </w:rPr>
      </w:pPr>
      <w:bookmarkStart w:id="31" w:name="_Toc119696672"/>
      <w:bookmarkEnd w:id="31"/>
    </w:p>
    <w:p w14:paraId="0E715FD3" w14:textId="77777777" w:rsidR="00CA59E1" w:rsidRPr="00CA59E1" w:rsidRDefault="00CA59E1" w:rsidP="00CA59E1">
      <w:pPr>
        <w:pStyle w:val="a8"/>
        <w:keepNext/>
        <w:keepLines/>
        <w:numPr>
          <w:ilvl w:val="0"/>
          <w:numId w:val="5"/>
        </w:numPr>
        <w:tabs>
          <w:tab w:val="clear" w:pos="284"/>
          <w:tab w:val="clear" w:pos="567"/>
          <w:tab w:val="clear" w:pos="851"/>
        </w:tabs>
        <w:spacing w:before="360"/>
        <w:contextualSpacing w:val="0"/>
        <w:outlineLvl w:val="1"/>
        <w:rPr>
          <w:rFonts w:asciiTheme="minorHAnsi" w:eastAsia="Times New Roman" w:hAnsiTheme="minorHAnsi" w:cstheme="minorHAnsi"/>
          <w:b/>
          <w:bCs/>
          <w:vanish/>
          <w:szCs w:val="26"/>
          <w:lang w:val="en-GB"/>
        </w:rPr>
      </w:pPr>
      <w:bookmarkStart w:id="32" w:name="_Toc530086770"/>
      <w:bookmarkStart w:id="33" w:name="_Toc93524993"/>
      <w:bookmarkStart w:id="34" w:name="_Toc119696673"/>
      <w:bookmarkEnd w:id="32"/>
      <w:bookmarkEnd w:id="33"/>
      <w:bookmarkEnd w:id="34"/>
    </w:p>
    <w:p w14:paraId="2E75D4E8" w14:textId="77777777" w:rsidR="00CA59E1" w:rsidRPr="00CA59E1" w:rsidRDefault="00CA59E1" w:rsidP="00CA59E1">
      <w:pPr>
        <w:pStyle w:val="a8"/>
        <w:keepNext/>
        <w:keepLines/>
        <w:numPr>
          <w:ilvl w:val="0"/>
          <w:numId w:val="5"/>
        </w:numPr>
        <w:tabs>
          <w:tab w:val="clear" w:pos="284"/>
          <w:tab w:val="clear" w:pos="567"/>
          <w:tab w:val="clear" w:pos="851"/>
        </w:tabs>
        <w:spacing w:before="360"/>
        <w:contextualSpacing w:val="0"/>
        <w:outlineLvl w:val="1"/>
        <w:rPr>
          <w:rFonts w:asciiTheme="minorHAnsi" w:eastAsia="Times New Roman" w:hAnsiTheme="minorHAnsi" w:cstheme="minorHAnsi"/>
          <w:b/>
          <w:bCs/>
          <w:vanish/>
          <w:szCs w:val="26"/>
          <w:lang w:val="en-GB"/>
        </w:rPr>
      </w:pPr>
      <w:bookmarkStart w:id="35" w:name="_Toc530086771"/>
      <w:bookmarkStart w:id="36" w:name="_Toc93524994"/>
      <w:bookmarkStart w:id="37" w:name="_Toc119696674"/>
      <w:bookmarkEnd w:id="35"/>
      <w:bookmarkEnd w:id="36"/>
      <w:bookmarkEnd w:id="37"/>
    </w:p>
    <w:p w14:paraId="7975850B" w14:textId="77777777" w:rsidR="00CA59E1" w:rsidRPr="00CA59E1" w:rsidRDefault="00CA59E1" w:rsidP="00CA59E1">
      <w:pPr>
        <w:pStyle w:val="a8"/>
        <w:keepNext/>
        <w:keepLines/>
        <w:numPr>
          <w:ilvl w:val="0"/>
          <w:numId w:val="5"/>
        </w:numPr>
        <w:tabs>
          <w:tab w:val="clear" w:pos="284"/>
          <w:tab w:val="clear" w:pos="567"/>
          <w:tab w:val="clear" w:pos="851"/>
        </w:tabs>
        <w:spacing w:before="360"/>
        <w:contextualSpacing w:val="0"/>
        <w:outlineLvl w:val="1"/>
        <w:rPr>
          <w:rFonts w:asciiTheme="minorHAnsi" w:eastAsia="Times New Roman" w:hAnsiTheme="minorHAnsi" w:cstheme="minorHAnsi"/>
          <w:b/>
          <w:bCs/>
          <w:vanish/>
          <w:szCs w:val="26"/>
          <w:lang w:val="en-GB"/>
        </w:rPr>
      </w:pPr>
      <w:bookmarkStart w:id="38" w:name="_Toc530086772"/>
      <w:bookmarkStart w:id="39" w:name="_Toc93524995"/>
      <w:bookmarkStart w:id="40" w:name="_Toc119696675"/>
      <w:bookmarkEnd w:id="38"/>
      <w:bookmarkEnd w:id="39"/>
      <w:bookmarkEnd w:id="40"/>
    </w:p>
    <w:p w14:paraId="2C7E031D" w14:textId="77777777" w:rsidR="00CA59E1" w:rsidRPr="00CA59E1" w:rsidRDefault="00CA59E1" w:rsidP="00CA59E1">
      <w:pPr>
        <w:pStyle w:val="a8"/>
        <w:keepNext/>
        <w:keepLines/>
        <w:numPr>
          <w:ilvl w:val="0"/>
          <w:numId w:val="5"/>
        </w:numPr>
        <w:tabs>
          <w:tab w:val="clear" w:pos="284"/>
          <w:tab w:val="clear" w:pos="567"/>
          <w:tab w:val="clear" w:pos="851"/>
        </w:tabs>
        <w:spacing w:before="360"/>
        <w:contextualSpacing w:val="0"/>
        <w:outlineLvl w:val="1"/>
        <w:rPr>
          <w:rFonts w:asciiTheme="minorHAnsi" w:eastAsia="Times New Roman" w:hAnsiTheme="minorHAnsi" w:cstheme="minorHAnsi"/>
          <w:b/>
          <w:bCs/>
          <w:vanish/>
          <w:szCs w:val="26"/>
          <w:lang w:val="en-GB"/>
        </w:rPr>
      </w:pPr>
      <w:bookmarkStart w:id="41" w:name="_Toc530086773"/>
      <w:bookmarkStart w:id="42" w:name="_Toc93524996"/>
      <w:bookmarkStart w:id="43" w:name="_Toc119696676"/>
      <w:bookmarkEnd w:id="41"/>
      <w:bookmarkEnd w:id="42"/>
      <w:bookmarkEnd w:id="43"/>
    </w:p>
    <w:p w14:paraId="794A3CC8" w14:textId="77777777" w:rsidR="00CA59E1" w:rsidRPr="00CA59E1" w:rsidRDefault="00CA59E1" w:rsidP="00CA59E1">
      <w:pPr>
        <w:pStyle w:val="a8"/>
        <w:keepNext/>
        <w:keepLines/>
        <w:numPr>
          <w:ilvl w:val="0"/>
          <w:numId w:val="5"/>
        </w:numPr>
        <w:tabs>
          <w:tab w:val="clear" w:pos="284"/>
          <w:tab w:val="clear" w:pos="567"/>
          <w:tab w:val="clear" w:pos="851"/>
        </w:tabs>
        <w:spacing w:before="360"/>
        <w:contextualSpacing w:val="0"/>
        <w:outlineLvl w:val="1"/>
        <w:rPr>
          <w:rFonts w:asciiTheme="minorHAnsi" w:eastAsia="Times New Roman" w:hAnsiTheme="minorHAnsi" w:cstheme="minorHAnsi"/>
          <w:b/>
          <w:bCs/>
          <w:vanish/>
          <w:szCs w:val="26"/>
          <w:lang w:val="en-GB"/>
        </w:rPr>
      </w:pPr>
      <w:bookmarkStart w:id="44" w:name="_Toc530086774"/>
      <w:bookmarkStart w:id="45" w:name="_Toc93524997"/>
      <w:bookmarkStart w:id="46" w:name="_Toc119696677"/>
      <w:bookmarkEnd w:id="44"/>
      <w:bookmarkEnd w:id="45"/>
      <w:bookmarkEnd w:id="46"/>
    </w:p>
    <w:p w14:paraId="300ACF46" w14:textId="77777777" w:rsidR="00CA59E1" w:rsidRPr="00CA59E1" w:rsidRDefault="00CA59E1" w:rsidP="00CA59E1">
      <w:pPr>
        <w:pStyle w:val="a8"/>
        <w:keepNext/>
        <w:keepLines/>
        <w:numPr>
          <w:ilvl w:val="0"/>
          <w:numId w:val="5"/>
        </w:numPr>
        <w:tabs>
          <w:tab w:val="clear" w:pos="284"/>
          <w:tab w:val="clear" w:pos="567"/>
          <w:tab w:val="clear" w:pos="851"/>
        </w:tabs>
        <w:spacing w:before="360"/>
        <w:contextualSpacing w:val="0"/>
        <w:outlineLvl w:val="1"/>
        <w:rPr>
          <w:rFonts w:asciiTheme="minorHAnsi" w:eastAsia="Times New Roman" w:hAnsiTheme="minorHAnsi" w:cstheme="minorHAnsi"/>
          <w:b/>
          <w:bCs/>
          <w:vanish/>
          <w:szCs w:val="26"/>
          <w:lang w:val="en-GB"/>
        </w:rPr>
      </w:pPr>
      <w:bookmarkStart w:id="47" w:name="_Toc530086775"/>
      <w:bookmarkStart w:id="48" w:name="_Toc93524998"/>
      <w:bookmarkStart w:id="49" w:name="_Toc119696678"/>
      <w:bookmarkEnd w:id="47"/>
      <w:bookmarkEnd w:id="48"/>
      <w:bookmarkEnd w:id="49"/>
    </w:p>
    <w:p w14:paraId="29BE8BC5" w14:textId="77777777" w:rsidR="00CA59E1" w:rsidRPr="003E070D" w:rsidRDefault="00CA59E1" w:rsidP="00CA59E1">
      <w:pPr>
        <w:pStyle w:val="2"/>
        <w:numPr>
          <w:ilvl w:val="1"/>
          <w:numId w:val="5"/>
        </w:numPr>
        <w:tabs>
          <w:tab w:val="num" w:pos="360"/>
        </w:tabs>
        <w:ind w:left="0" w:firstLine="0"/>
        <w:rPr>
          <w:rFonts w:asciiTheme="minorHAnsi" w:hAnsiTheme="minorHAnsi" w:cstheme="minorHAnsi"/>
          <w:color w:val="FF0000"/>
          <w:lang w:val="en-GB"/>
        </w:rPr>
      </w:pPr>
      <w:bookmarkStart w:id="50" w:name="_Toc119696679"/>
      <w:r w:rsidRPr="003E070D">
        <w:rPr>
          <w:color w:val="FF0000"/>
          <w:lang w:val="ru"/>
        </w:rPr>
        <w:t>Примеры использования</w:t>
      </w:r>
      <w:bookmarkEnd w:id="30"/>
      <w:bookmarkEnd w:id="50"/>
    </w:p>
    <w:p w14:paraId="0E04C828" w14:textId="77777777" w:rsidR="00CA59E1" w:rsidRPr="003E070D" w:rsidRDefault="00CA59E1" w:rsidP="00CA59E1">
      <w:pPr>
        <w:pStyle w:val="BodyCopy"/>
        <w:rPr>
          <w:rFonts w:asciiTheme="minorHAnsi" w:hAnsiTheme="minorHAnsi" w:cstheme="minorHAnsi"/>
          <w:color w:val="FF0000"/>
          <w:lang w:val="ru-RU"/>
        </w:rPr>
      </w:pPr>
      <w:r w:rsidRPr="003E070D">
        <w:rPr>
          <w:color w:val="FF0000"/>
          <w:lang w:val="ru"/>
        </w:rPr>
        <w:t>Полный набор вариантов использования косвенно документируется пользовательскими описаниями функциональности, определенными для проекта. В этом разделе освещаются те ключевые варианты использования, которые влияют на архитектурные решения и почему.</w:t>
      </w:r>
      <w:bookmarkStart w:id="51" w:name="_Toc268783601"/>
      <w:bookmarkEnd w:id="51"/>
    </w:p>
    <w:tbl>
      <w:tblPr>
        <w:tblW w:w="8820" w:type="dxa"/>
        <w:tblBorders>
          <w:insideH w:val="single" w:sz="4" w:space="0" w:color="000000" w:themeColor="text1"/>
          <w:insideV w:val="single" w:sz="4" w:space="0" w:color="000000" w:themeColor="text1"/>
        </w:tblBorders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90"/>
        <w:gridCol w:w="4088"/>
        <w:gridCol w:w="2842"/>
      </w:tblGrid>
      <w:tr w:rsidR="003E070D" w:rsidRPr="003E070D" w14:paraId="7F417BF1" w14:textId="77777777" w:rsidTr="00275D5A">
        <w:tc>
          <w:tcPr>
            <w:tcW w:w="1890" w:type="dxa"/>
            <w:shd w:val="clear" w:color="auto" w:fill="auto"/>
            <w:vAlign w:val="center"/>
          </w:tcPr>
          <w:p w14:paraId="687F53DC" w14:textId="77777777" w:rsidR="00CA59E1" w:rsidRPr="003E070D" w:rsidRDefault="00CA59E1" w:rsidP="00275D5A">
            <w:pPr>
              <w:rPr>
                <w:rFonts w:asciiTheme="minorHAnsi" w:hAnsiTheme="minorHAnsi" w:cstheme="minorHAnsi"/>
                <w:b/>
                <w:color w:val="FF0000"/>
                <w:lang w:val="ru-RU"/>
              </w:rPr>
            </w:pPr>
          </w:p>
          <w:p w14:paraId="77C11B00" w14:textId="77777777" w:rsidR="00CA59E1" w:rsidRPr="003E070D" w:rsidRDefault="00CA59E1" w:rsidP="00275D5A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3E070D">
              <w:rPr>
                <w:b/>
                <w:color w:val="FF0000"/>
                <w:lang w:val="ru"/>
              </w:rPr>
              <w:t>Справочник по вариантам использования</w:t>
            </w:r>
          </w:p>
        </w:tc>
        <w:tc>
          <w:tcPr>
            <w:tcW w:w="4088" w:type="dxa"/>
            <w:shd w:val="clear" w:color="auto" w:fill="auto"/>
            <w:vAlign w:val="center"/>
          </w:tcPr>
          <w:p w14:paraId="4635C769" w14:textId="77777777" w:rsidR="00CA59E1" w:rsidRPr="003E070D" w:rsidRDefault="00CA59E1" w:rsidP="00275D5A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3E070D">
              <w:rPr>
                <w:b/>
                <w:color w:val="FF0000"/>
                <w:lang w:val="ru"/>
              </w:rPr>
              <w:t>Причина архитектурной значимости</w:t>
            </w:r>
          </w:p>
        </w:tc>
        <w:tc>
          <w:tcPr>
            <w:tcW w:w="2842" w:type="dxa"/>
            <w:shd w:val="clear" w:color="auto" w:fill="auto"/>
            <w:vAlign w:val="center"/>
          </w:tcPr>
          <w:p w14:paraId="182FDD17" w14:textId="77777777" w:rsidR="00CA59E1" w:rsidRPr="003E070D" w:rsidRDefault="00CA59E1" w:rsidP="00275D5A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3E070D">
              <w:rPr>
                <w:b/>
                <w:color w:val="FF0000"/>
                <w:lang w:val="ru"/>
              </w:rPr>
              <w:t>Разделы, рассматриваемые в</w:t>
            </w:r>
          </w:p>
        </w:tc>
      </w:tr>
      <w:tr w:rsidR="003E070D" w:rsidRPr="003E070D" w14:paraId="0BB12110" w14:textId="77777777" w:rsidTr="00275D5A">
        <w:tc>
          <w:tcPr>
            <w:tcW w:w="1890" w:type="dxa"/>
            <w:shd w:val="clear" w:color="auto" w:fill="auto"/>
            <w:vAlign w:val="center"/>
          </w:tcPr>
          <w:p w14:paraId="0E3CBC6C" w14:textId="77777777" w:rsidR="00CA59E1" w:rsidRPr="003E070D" w:rsidRDefault="00CA59E1" w:rsidP="00275D5A">
            <w:pPr>
              <w:rPr>
                <w:rFonts w:asciiTheme="minorHAnsi" w:hAnsiTheme="minorHAnsi" w:cstheme="minorHAnsi"/>
                <w:color w:val="FF0000"/>
              </w:rPr>
            </w:pPr>
            <w:r w:rsidRPr="003E070D">
              <w:rPr>
                <w:i/>
                <w:color w:val="FF0000"/>
                <w:szCs w:val="17"/>
                <w:lang w:val="ru"/>
              </w:rPr>
              <w:t>&lt;Ссылка #&gt;</w:t>
            </w:r>
          </w:p>
        </w:tc>
        <w:tc>
          <w:tcPr>
            <w:tcW w:w="4088" w:type="dxa"/>
            <w:shd w:val="clear" w:color="auto" w:fill="auto"/>
            <w:vAlign w:val="center"/>
          </w:tcPr>
          <w:p w14:paraId="4B15360E" w14:textId="77777777" w:rsidR="00CA59E1" w:rsidRPr="003E070D" w:rsidRDefault="00CA59E1" w:rsidP="00275D5A">
            <w:pPr>
              <w:rPr>
                <w:rFonts w:asciiTheme="minorHAnsi" w:hAnsiTheme="minorHAnsi" w:cstheme="minorHAnsi"/>
                <w:color w:val="FF0000"/>
              </w:rPr>
            </w:pPr>
            <w:r w:rsidRPr="003E070D">
              <w:rPr>
                <w:i/>
                <w:color w:val="FF0000"/>
                <w:szCs w:val="17"/>
                <w:lang w:val="ru"/>
              </w:rPr>
              <w:t>&lt;Описание&gt;</w:t>
            </w:r>
          </w:p>
        </w:tc>
        <w:tc>
          <w:tcPr>
            <w:tcW w:w="2842" w:type="dxa"/>
            <w:shd w:val="clear" w:color="auto" w:fill="auto"/>
            <w:vAlign w:val="center"/>
          </w:tcPr>
          <w:p w14:paraId="07C7811E" w14:textId="77777777" w:rsidR="00CA59E1" w:rsidRPr="003E070D" w:rsidRDefault="00CA59E1" w:rsidP="00275D5A">
            <w:pPr>
              <w:rPr>
                <w:rFonts w:asciiTheme="minorHAnsi" w:hAnsiTheme="minorHAnsi" w:cstheme="minorHAnsi"/>
                <w:color w:val="FF0000"/>
              </w:rPr>
            </w:pPr>
            <w:r w:rsidRPr="003E070D">
              <w:rPr>
                <w:i/>
                <w:color w:val="FF0000"/>
                <w:szCs w:val="17"/>
                <w:lang w:val="ru"/>
              </w:rPr>
              <w:t>&lt;Секция&gt;</w:t>
            </w:r>
          </w:p>
        </w:tc>
      </w:tr>
      <w:tr w:rsidR="003E070D" w:rsidRPr="003E070D" w14:paraId="21580728" w14:textId="77777777" w:rsidTr="00275D5A">
        <w:tc>
          <w:tcPr>
            <w:tcW w:w="1890" w:type="dxa"/>
            <w:shd w:val="clear" w:color="auto" w:fill="auto"/>
            <w:vAlign w:val="center"/>
          </w:tcPr>
          <w:p w14:paraId="254E0907" w14:textId="77777777" w:rsidR="00CA59E1" w:rsidRPr="003E070D" w:rsidRDefault="00CA59E1" w:rsidP="00275D5A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4088" w:type="dxa"/>
            <w:shd w:val="clear" w:color="auto" w:fill="auto"/>
            <w:vAlign w:val="center"/>
          </w:tcPr>
          <w:p w14:paraId="3DBD1D72" w14:textId="77777777" w:rsidR="00CA59E1" w:rsidRPr="003E070D" w:rsidRDefault="00CA59E1" w:rsidP="00275D5A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42" w:type="dxa"/>
            <w:shd w:val="clear" w:color="auto" w:fill="auto"/>
            <w:vAlign w:val="center"/>
          </w:tcPr>
          <w:p w14:paraId="1B1F7855" w14:textId="77777777" w:rsidR="00CA59E1" w:rsidRPr="003E070D" w:rsidRDefault="00CA59E1" w:rsidP="00275D5A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CA59E1" w:rsidRPr="003E070D" w14:paraId="1B624817" w14:textId="77777777" w:rsidTr="00275D5A">
        <w:tc>
          <w:tcPr>
            <w:tcW w:w="1890" w:type="dxa"/>
            <w:shd w:val="clear" w:color="auto" w:fill="auto"/>
            <w:vAlign w:val="center"/>
          </w:tcPr>
          <w:p w14:paraId="49175ECD" w14:textId="77777777" w:rsidR="00CA59E1" w:rsidRPr="003E070D" w:rsidRDefault="00CA59E1" w:rsidP="00275D5A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4088" w:type="dxa"/>
            <w:shd w:val="clear" w:color="auto" w:fill="auto"/>
            <w:vAlign w:val="center"/>
          </w:tcPr>
          <w:p w14:paraId="209CAD13" w14:textId="77777777" w:rsidR="00CA59E1" w:rsidRPr="003E070D" w:rsidRDefault="00CA59E1" w:rsidP="00275D5A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42" w:type="dxa"/>
            <w:shd w:val="clear" w:color="auto" w:fill="auto"/>
            <w:vAlign w:val="center"/>
          </w:tcPr>
          <w:p w14:paraId="35A87A22" w14:textId="77777777" w:rsidR="00CA59E1" w:rsidRPr="003E070D" w:rsidRDefault="00CA59E1" w:rsidP="00275D5A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247456C0" w14:textId="77777777" w:rsidR="00CA59E1" w:rsidRPr="003E070D" w:rsidRDefault="00CA59E1" w:rsidP="00CA59E1">
      <w:pPr>
        <w:pStyle w:val="BodyCopy"/>
        <w:rPr>
          <w:rFonts w:asciiTheme="minorHAnsi" w:hAnsiTheme="minorHAnsi" w:cstheme="minorHAnsi"/>
          <w:color w:val="FF0000"/>
        </w:rPr>
      </w:pPr>
    </w:p>
    <w:p w14:paraId="1E30C6AA" w14:textId="77777777" w:rsidR="00CA59E1" w:rsidRPr="003E070D" w:rsidRDefault="00CA59E1" w:rsidP="00CA59E1">
      <w:pPr>
        <w:pStyle w:val="2"/>
        <w:numPr>
          <w:ilvl w:val="1"/>
          <w:numId w:val="5"/>
        </w:numPr>
        <w:tabs>
          <w:tab w:val="num" w:pos="360"/>
        </w:tabs>
        <w:ind w:left="0" w:firstLine="0"/>
        <w:rPr>
          <w:rFonts w:asciiTheme="minorHAnsi" w:hAnsiTheme="minorHAnsi" w:cstheme="minorHAnsi"/>
          <w:color w:val="FF0000"/>
        </w:rPr>
      </w:pPr>
      <w:bookmarkStart w:id="52" w:name="_Toc446587261"/>
      <w:bookmarkStart w:id="53" w:name="_Toc119696680"/>
      <w:r w:rsidRPr="003E070D">
        <w:rPr>
          <w:color w:val="FF0000"/>
          <w:lang w:val="ru"/>
        </w:rPr>
        <w:t>Группы вариантов использования</w:t>
      </w:r>
      <w:bookmarkEnd w:id="52"/>
      <w:bookmarkEnd w:id="53"/>
    </w:p>
    <w:tbl>
      <w:tblPr>
        <w:tblW w:w="8820" w:type="dxa"/>
        <w:tblBorders>
          <w:insideH w:val="single" w:sz="4" w:space="0" w:color="000000" w:themeColor="text1"/>
          <w:insideV w:val="single" w:sz="4" w:space="0" w:color="000000" w:themeColor="text1"/>
        </w:tblBorders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90"/>
        <w:gridCol w:w="4088"/>
        <w:gridCol w:w="2842"/>
      </w:tblGrid>
      <w:tr w:rsidR="003E070D" w:rsidRPr="003E070D" w14:paraId="297F8910" w14:textId="77777777" w:rsidTr="00275D5A">
        <w:tc>
          <w:tcPr>
            <w:tcW w:w="1890" w:type="dxa"/>
            <w:shd w:val="clear" w:color="auto" w:fill="auto"/>
            <w:vAlign w:val="center"/>
          </w:tcPr>
          <w:p w14:paraId="5042231A" w14:textId="77777777" w:rsidR="00CA59E1" w:rsidRPr="003E070D" w:rsidRDefault="00CA59E1" w:rsidP="00275D5A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3E070D">
              <w:rPr>
                <w:b/>
                <w:color w:val="FF0000"/>
                <w:lang w:val="ru"/>
              </w:rPr>
              <w:t>Справочник по вариантам использования</w:t>
            </w:r>
          </w:p>
        </w:tc>
        <w:tc>
          <w:tcPr>
            <w:tcW w:w="4088" w:type="dxa"/>
            <w:shd w:val="clear" w:color="auto" w:fill="auto"/>
            <w:vAlign w:val="center"/>
          </w:tcPr>
          <w:p w14:paraId="144970E4" w14:textId="77777777" w:rsidR="00CA59E1" w:rsidRPr="003E070D" w:rsidRDefault="00CA59E1" w:rsidP="00275D5A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3E070D">
              <w:rPr>
                <w:b/>
                <w:color w:val="FF0000"/>
                <w:lang w:val="ru"/>
              </w:rPr>
              <w:t>Причина архитектурной значимости</w:t>
            </w:r>
          </w:p>
        </w:tc>
        <w:tc>
          <w:tcPr>
            <w:tcW w:w="2842" w:type="dxa"/>
            <w:shd w:val="clear" w:color="auto" w:fill="auto"/>
            <w:vAlign w:val="center"/>
          </w:tcPr>
          <w:p w14:paraId="607CA980" w14:textId="77777777" w:rsidR="00CA59E1" w:rsidRPr="003E070D" w:rsidRDefault="00CA59E1" w:rsidP="00275D5A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3E070D">
              <w:rPr>
                <w:b/>
                <w:color w:val="FF0000"/>
                <w:lang w:val="ru"/>
              </w:rPr>
              <w:t>Разделы, рассматриваемые в</w:t>
            </w:r>
          </w:p>
        </w:tc>
      </w:tr>
      <w:tr w:rsidR="003E070D" w:rsidRPr="003E070D" w14:paraId="5931DA41" w14:textId="77777777" w:rsidTr="00275D5A">
        <w:tc>
          <w:tcPr>
            <w:tcW w:w="1890" w:type="dxa"/>
            <w:shd w:val="clear" w:color="auto" w:fill="auto"/>
            <w:vAlign w:val="center"/>
          </w:tcPr>
          <w:p w14:paraId="1CBA046E" w14:textId="77777777" w:rsidR="00CA59E1" w:rsidRPr="003E070D" w:rsidRDefault="00CA59E1" w:rsidP="00275D5A">
            <w:pPr>
              <w:rPr>
                <w:rFonts w:asciiTheme="minorHAnsi" w:hAnsiTheme="minorHAnsi" w:cstheme="minorHAnsi"/>
                <w:color w:val="FF0000"/>
              </w:rPr>
            </w:pPr>
            <w:r w:rsidRPr="003E070D">
              <w:rPr>
                <w:i/>
                <w:color w:val="FF0000"/>
                <w:szCs w:val="17"/>
                <w:lang w:val="ru"/>
              </w:rPr>
              <w:t>&lt;Ссылка #&gt;</w:t>
            </w:r>
          </w:p>
        </w:tc>
        <w:tc>
          <w:tcPr>
            <w:tcW w:w="4088" w:type="dxa"/>
            <w:shd w:val="clear" w:color="auto" w:fill="auto"/>
            <w:vAlign w:val="center"/>
          </w:tcPr>
          <w:p w14:paraId="2748ACBB" w14:textId="77777777" w:rsidR="00CA59E1" w:rsidRPr="003E070D" w:rsidRDefault="00CA59E1" w:rsidP="00275D5A">
            <w:pPr>
              <w:rPr>
                <w:rFonts w:asciiTheme="minorHAnsi" w:hAnsiTheme="minorHAnsi" w:cstheme="minorHAnsi"/>
                <w:color w:val="FF0000"/>
              </w:rPr>
            </w:pPr>
            <w:r w:rsidRPr="003E070D">
              <w:rPr>
                <w:i/>
                <w:color w:val="FF0000"/>
                <w:szCs w:val="17"/>
                <w:lang w:val="ru"/>
              </w:rPr>
              <w:t>&lt;Описание&gt;</w:t>
            </w:r>
          </w:p>
        </w:tc>
        <w:tc>
          <w:tcPr>
            <w:tcW w:w="2842" w:type="dxa"/>
            <w:shd w:val="clear" w:color="auto" w:fill="auto"/>
            <w:vAlign w:val="center"/>
          </w:tcPr>
          <w:p w14:paraId="2A174153" w14:textId="77777777" w:rsidR="00CA59E1" w:rsidRPr="003E070D" w:rsidRDefault="00CA59E1" w:rsidP="00275D5A">
            <w:pPr>
              <w:rPr>
                <w:rFonts w:asciiTheme="minorHAnsi" w:hAnsiTheme="minorHAnsi" w:cstheme="minorHAnsi"/>
                <w:color w:val="FF0000"/>
              </w:rPr>
            </w:pPr>
            <w:r w:rsidRPr="003E070D">
              <w:rPr>
                <w:i/>
                <w:color w:val="FF0000"/>
                <w:szCs w:val="17"/>
                <w:lang w:val="ru"/>
              </w:rPr>
              <w:t>&lt;Секция&gt;</w:t>
            </w:r>
          </w:p>
        </w:tc>
      </w:tr>
      <w:tr w:rsidR="003E070D" w:rsidRPr="003E070D" w14:paraId="4DF31156" w14:textId="77777777" w:rsidTr="00275D5A">
        <w:tc>
          <w:tcPr>
            <w:tcW w:w="1890" w:type="dxa"/>
            <w:shd w:val="clear" w:color="auto" w:fill="auto"/>
            <w:vAlign w:val="center"/>
          </w:tcPr>
          <w:p w14:paraId="688EC5EE" w14:textId="77777777" w:rsidR="00CA59E1" w:rsidRPr="003E070D" w:rsidRDefault="00CA59E1" w:rsidP="00275D5A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4088" w:type="dxa"/>
            <w:shd w:val="clear" w:color="auto" w:fill="auto"/>
            <w:vAlign w:val="center"/>
          </w:tcPr>
          <w:p w14:paraId="484C1EE4" w14:textId="77777777" w:rsidR="00CA59E1" w:rsidRPr="003E070D" w:rsidRDefault="00CA59E1" w:rsidP="00275D5A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42" w:type="dxa"/>
            <w:shd w:val="clear" w:color="auto" w:fill="auto"/>
            <w:vAlign w:val="center"/>
          </w:tcPr>
          <w:p w14:paraId="2B49EC18" w14:textId="77777777" w:rsidR="00CA59E1" w:rsidRPr="003E070D" w:rsidRDefault="00CA59E1" w:rsidP="00275D5A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E070D" w:rsidRPr="003E070D" w14:paraId="03F0CC0B" w14:textId="77777777" w:rsidTr="00275D5A">
        <w:tc>
          <w:tcPr>
            <w:tcW w:w="1890" w:type="dxa"/>
            <w:shd w:val="clear" w:color="auto" w:fill="auto"/>
            <w:vAlign w:val="center"/>
          </w:tcPr>
          <w:p w14:paraId="00ECE810" w14:textId="77777777" w:rsidR="00CA59E1" w:rsidRPr="003E070D" w:rsidRDefault="00CA59E1" w:rsidP="00275D5A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4088" w:type="dxa"/>
            <w:shd w:val="clear" w:color="auto" w:fill="auto"/>
            <w:vAlign w:val="center"/>
          </w:tcPr>
          <w:p w14:paraId="1B8F5CCC" w14:textId="77777777" w:rsidR="00CA59E1" w:rsidRPr="003E070D" w:rsidRDefault="00CA59E1" w:rsidP="00275D5A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42" w:type="dxa"/>
            <w:shd w:val="clear" w:color="auto" w:fill="auto"/>
            <w:vAlign w:val="center"/>
          </w:tcPr>
          <w:p w14:paraId="65E7AD50" w14:textId="77777777" w:rsidR="00CA59E1" w:rsidRPr="003E070D" w:rsidRDefault="00CA59E1" w:rsidP="00275D5A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204EF620" w14:textId="568BDEE2" w:rsidR="00CA59E1" w:rsidRPr="00FE58EE" w:rsidRDefault="00CA59E1" w:rsidP="00FE58EE">
      <w:pPr>
        <w:rPr>
          <w:rFonts w:asciiTheme="minorHAnsi" w:hAnsiTheme="minorHAnsi" w:cstheme="minorHAnsi"/>
        </w:rPr>
      </w:pPr>
    </w:p>
    <w:p w14:paraId="1044FC33" w14:textId="77777777" w:rsidR="00CA59E1" w:rsidRPr="00CA59E1" w:rsidRDefault="00CA59E1" w:rsidP="00CA59E1">
      <w:pPr>
        <w:pStyle w:val="1"/>
        <w:numPr>
          <w:ilvl w:val="0"/>
          <w:numId w:val="6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bookmarkStart w:id="54" w:name="_Toc446587262"/>
      <w:bookmarkStart w:id="55" w:name="_Toc119696681"/>
      <w:r w:rsidRPr="00CA59E1">
        <w:rPr>
          <w:lang w:val="ru"/>
        </w:rPr>
        <w:t>Представление процесса</w:t>
      </w:r>
      <w:bookmarkEnd w:id="54"/>
      <w:bookmarkEnd w:id="55"/>
    </w:p>
    <w:p w14:paraId="418BEA72" w14:textId="77777777" w:rsidR="00CA59E1" w:rsidRPr="003A2B7C" w:rsidRDefault="00CA59E1" w:rsidP="00CA59E1">
      <w:pPr>
        <w:rPr>
          <w:rFonts w:asciiTheme="minorHAnsi" w:hAnsiTheme="minorHAnsi" w:cstheme="minorHAnsi"/>
          <w:lang w:val="ru-RU"/>
        </w:rPr>
      </w:pPr>
      <w:r w:rsidRPr="00CA59E1">
        <w:rPr>
          <w:lang w:val="ru"/>
        </w:rPr>
        <w:t>Цель представления процесса состоит в том, чтобы показать, как различные этапы обработки в системе сочетаются друг с другом для реализации общих функциональных требований. Это необходимо, если система опирается на рабочие процессы, разветвленные или параллельные механизмы обработки.</w:t>
      </w:r>
    </w:p>
    <w:p w14:paraId="2FAE00EA" w14:textId="460B2245" w:rsidR="00CA59E1" w:rsidRDefault="00CA59E1" w:rsidP="00CA59E1">
      <w:pPr>
        <w:rPr>
          <w:lang w:val="ru"/>
        </w:rPr>
      </w:pPr>
      <w:r w:rsidRPr="00CA59E1">
        <w:rPr>
          <w:lang w:val="ru"/>
        </w:rPr>
        <w:t>Важными являются следующие процессы:</w:t>
      </w:r>
    </w:p>
    <w:p w14:paraId="342E977F" w14:textId="7A76A239" w:rsidR="00836A67" w:rsidRDefault="00836A67" w:rsidP="00CA59E1">
      <w:pPr>
        <w:rPr>
          <w:lang w:val="ru"/>
        </w:rPr>
      </w:pPr>
    </w:p>
    <w:p w14:paraId="77914695" w14:textId="0BF90D57" w:rsidR="00836A67" w:rsidRPr="00C54EE1" w:rsidRDefault="00836A67" w:rsidP="00836A67">
      <w:pPr>
        <w:pStyle w:val="a8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70C0"/>
          <w:lang w:val="en-GB"/>
        </w:rPr>
      </w:pPr>
      <w:r w:rsidRPr="00A5449F">
        <w:rPr>
          <w:rFonts w:asciiTheme="minorHAnsi" w:hAnsiTheme="minorHAnsi" w:cstheme="minorHAnsi"/>
          <w:b/>
          <w:bCs/>
          <w:lang w:val="ru-RU"/>
        </w:rPr>
        <w:t>Диаграмма последовательности</w:t>
      </w:r>
    </w:p>
    <w:p w14:paraId="03D13F3B" w14:textId="2B73F9E4" w:rsidR="00836A67" w:rsidRPr="00522DB2" w:rsidRDefault="00836A67" w:rsidP="00836A67">
      <w:pPr>
        <w:pStyle w:val="a8"/>
        <w:numPr>
          <w:ilvl w:val="0"/>
          <w:numId w:val="15"/>
        </w:numPr>
        <w:rPr>
          <w:rFonts w:asciiTheme="minorHAnsi" w:hAnsiTheme="minorHAnsi" w:cstheme="minorHAnsi"/>
          <w:b/>
          <w:bCs/>
          <w:color w:val="FF0000"/>
          <w:lang w:val="en-GB"/>
        </w:rPr>
      </w:pPr>
      <w:r w:rsidRPr="00522DB2">
        <w:rPr>
          <w:rFonts w:asciiTheme="minorHAnsi" w:hAnsiTheme="minorHAnsi" w:cstheme="minorHAnsi"/>
          <w:b/>
          <w:bCs/>
          <w:color w:val="FF0000"/>
          <w:lang w:val="ru-RU"/>
        </w:rPr>
        <w:t>Диаграмма синхронизации</w:t>
      </w:r>
    </w:p>
    <w:p w14:paraId="343A62AA" w14:textId="3097E778" w:rsidR="00836A67" w:rsidRPr="00522DB2" w:rsidRDefault="00836A67" w:rsidP="00836A67">
      <w:pPr>
        <w:pStyle w:val="a8"/>
        <w:numPr>
          <w:ilvl w:val="0"/>
          <w:numId w:val="15"/>
        </w:numPr>
        <w:rPr>
          <w:rFonts w:asciiTheme="minorHAnsi" w:hAnsiTheme="minorHAnsi" w:cstheme="minorHAnsi"/>
          <w:b/>
          <w:bCs/>
          <w:color w:val="FF0000"/>
          <w:lang w:val="en-GB"/>
        </w:rPr>
      </w:pPr>
      <w:r w:rsidRPr="00522DB2">
        <w:rPr>
          <w:rFonts w:asciiTheme="minorHAnsi" w:hAnsiTheme="minorHAnsi" w:cstheme="minorHAnsi"/>
          <w:b/>
          <w:bCs/>
          <w:color w:val="FF0000"/>
          <w:lang w:val="ru-RU"/>
        </w:rPr>
        <w:t xml:space="preserve">Диаграмма временная </w:t>
      </w:r>
    </w:p>
    <w:p w14:paraId="4165E142" w14:textId="77777777" w:rsidR="00CA59E1" w:rsidRPr="003E070D" w:rsidRDefault="00CA59E1" w:rsidP="00CA59E1">
      <w:pPr>
        <w:pStyle w:val="2"/>
        <w:numPr>
          <w:ilvl w:val="1"/>
          <w:numId w:val="6"/>
        </w:numPr>
        <w:tabs>
          <w:tab w:val="num" w:pos="360"/>
        </w:tabs>
        <w:ind w:left="0" w:firstLine="0"/>
        <w:rPr>
          <w:rFonts w:asciiTheme="minorHAnsi" w:hAnsiTheme="minorHAnsi" w:cstheme="minorHAnsi"/>
          <w:highlight w:val="yellow"/>
          <w:lang w:val="en-GB"/>
        </w:rPr>
      </w:pPr>
      <w:bookmarkStart w:id="56" w:name="_Toc446587263"/>
      <w:bookmarkStart w:id="57" w:name="_Toc119696682"/>
      <w:r w:rsidRPr="003E070D">
        <w:rPr>
          <w:highlight w:val="yellow"/>
          <w:lang w:val="ru"/>
        </w:rPr>
        <w:t>&lt;Процесс 1&gt;</w:t>
      </w:r>
      <w:bookmarkEnd w:id="56"/>
      <w:bookmarkEnd w:id="57"/>
    </w:p>
    <w:p w14:paraId="7C7F690E" w14:textId="77777777" w:rsidR="00CA59E1" w:rsidRPr="003E070D" w:rsidRDefault="00CA59E1" w:rsidP="00CA59E1">
      <w:pPr>
        <w:ind w:firstLine="360"/>
        <w:rPr>
          <w:rFonts w:asciiTheme="minorHAnsi" w:hAnsiTheme="minorHAnsi" w:cstheme="minorHAnsi"/>
          <w:i/>
          <w:highlight w:val="yellow"/>
          <w:lang w:val="en-GB"/>
        </w:rPr>
      </w:pPr>
      <w:r w:rsidRPr="003E070D">
        <w:rPr>
          <w:i/>
          <w:highlight w:val="yellow"/>
          <w:lang w:val="ru"/>
        </w:rPr>
        <w:t>&lt;Описание&gt;</w:t>
      </w:r>
    </w:p>
    <w:p w14:paraId="3EEE3440" w14:textId="77777777" w:rsidR="00CA59E1" w:rsidRPr="003E070D" w:rsidRDefault="00CA59E1" w:rsidP="00CA59E1">
      <w:pPr>
        <w:pStyle w:val="2"/>
        <w:numPr>
          <w:ilvl w:val="1"/>
          <w:numId w:val="7"/>
        </w:numPr>
        <w:tabs>
          <w:tab w:val="num" w:pos="360"/>
        </w:tabs>
        <w:ind w:left="0" w:firstLine="0"/>
        <w:rPr>
          <w:rFonts w:asciiTheme="minorHAnsi" w:hAnsiTheme="minorHAnsi" w:cstheme="minorHAnsi"/>
          <w:highlight w:val="yellow"/>
          <w:lang w:val="en-GB"/>
        </w:rPr>
      </w:pPr>
      <w:bookmarkStart w:id="58" w:name="_Toc446587264"/>
      <w:bookmarkStart w:id="59" w:name="_Toc119696683"/>
      <w:r w:rsidRPr="003E070D">
        <w:rPr>
          <w:highlight w:val="yellow"/>
          <w:lang w:val="ru"/>
        </w:rPr>
        <w:lastRenderedPageBreak/>
        <w:t>&lt;Процесс 2&gt;</w:t>
      </w:r>
      <w:bookmarkEnd w:id="58"/>
      <w:bookmarkEnd w:id="59"/>
    </w:p>
    <w:p w14:paraId="553D897F" w14:textId="615C9156" w:rsidR="00CA59E1" w:rsidRPr="00CA59E1" w:rsidRDefault="00CA59E1" w:rsidP="00FE58EE">
      <w:pPr>
        <w:ind w:firstLine="360"/>
        <w:rPr>
          <w:rFonts w:asciiTheme="minorHAnsi" w:hAnsiTheme="minorHAnsi" w:cstheme="minorHAnsi"/>
          <w:lang w:val="en-GB"/>
        </w:rPr>
      </w:pPr>
      <w:r w:rsidRPr="003E070D">
        <w:rPr>
          <w:i/>
          <w:highlight w:val="yellow"/>
          <w:lang w:val="ru"/>
        </w:rPr>
        <w:t>&lt;Описание&gt;</w:t>
      </w:r>
    </w:p>
    <w:p w14:paraId="34D0B1C4" w14:textId="77777777" w:rsidR="00CA59E1" w:rsidRPr="00CA59E1" w:rsidRDefault="00CA59E1" w:rsidP="00CA59E1">
      <w:pPr>
        <w:pStyle w:val="1"/>
        <w:numPr>
          <w:ilvl w:val="0"/>
          <w:numId w:val="7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bookmarkStart w:id="60" w:name="_Toc446587265"/>
      <w:bookmarkStart w:id="61" w:name="_Toc119696684"/>
      <w:r w:rsidRPr="00CA59E1">
        <w:rPr>
          <w:lang w:val="ru"/>
        </w:rPr>
        <w:t>Нефункциональный вид</w:t>
      </w:r>
      <w:bookmarkEnd w:id="60"/>
      <w:bookmarkEnd w:id="61"/>
    </w:p>
    <w:p w14:paraId="454083DF" w14:textId="027C32D8" w:rsidR="00CA59E1" w:rsidRPr="003A2B7C" w:rsidRDefault="00CA59E1" w:rsidP="00CA59E1">
      <w:pPr>
        <w:rPr>
          <w:rFonts w:asciiTheme="minorHAnsi" w:hAnsiTheme="minorHAnsi" w:cstheme="minorHAnsi"/>
          <w:lang w:val="ru-RU"/>
        </w:rPr>
      </w:pPr>
      <w:r w:rsidRPr="00CA59E1">
        <w:rPr>
          <w:lang w:val="ru"/>
        </w:rPr>
        <w:t xml:space="preserve">В этом разделе описываются архитектурно значимые изменения, которые позволяют решению достичь согласованных нефункциональных требований (NFR).  Каждое изменение сопоставляется с соответствующей категорией NFR, которая основана </w:t>
      </w:r>
      <w:proofErr w:type="gramStart"/>
      <w:r w:rsidRPr="00CA59E1">
        <w:rPr>
          <w:lang w:val="ru"/>
        </w:rPr>
        <w:t xml:space="preserve">на </w:t>
      </w:r>
      <w:r w:rsidRPr="00CA59E1">
        <w:rPr>
          <w:color w:val="000000"/>
          <w:lang w:val="ru"/>
        </w:rPr>
        <w:t xml:space="preserve"> модели</w:t>
      </w:r>
      <w:proofErr w:type="gramEnd"/>
      <w:r w:rsidRPr="00CA59E1">
        <w:rPr>
          <w:color w:val="000000"/>
          <w:lang w:val="ru"/>
        </w:rPr>
        <w:t xml:space="preserve"> качества продукции</w:t>
      </w:r>
      <w:r>
        <w:rPr>
          <w:lang w:val="ru"/>
        </w:rPr>
        <w:t xml:space="preserve"> </w:t>
      </w:r>
      <w:r w:rsidRPr="00CA59E1">
        <w:rPr>
          <w:lang w:val="ru"/>
        </w:rPr>
        <w:t>ISO/IEC 25010-2011</w:t>
      </w:r>
      <w:r>
        <w:rPr>
          <w:lang w:val="ru"/>
        </w:rPr>
        <w:t>.</w:t>
      </w:r>
    </w:p>
    <w:p w14:paraId="570FC96B" w14:textId="1BBD5906" w:rsidR="00CA59E1" w:rsidRPr="00CA59E1" w:rsidRDefault="00CA59E1" w:rsidP="00CA59E1">
      <w:pPr>
        <w:rPr>
          <w:rFonts w:asciiTheme="minorHAnsi" w:hAnsiTheme="minorHAnsi" w:cstheme="minorHAnsi"/>
          <w:lang w:val="en-GB"/>
        </w:rPr>
      </w:pPr>
      <w:proofErr w:type="spellStart"/>
      <w:r w:rsidRPr="00CA59E1">
        <w:rPr>
          <w:lang w:val="ru"/>
        </w:rPr>
        <w:t>Nfrs</w:t>
      </w:r>
      <w:proofErr w:type="spellEnd"/>
      <w:r w:rsidRPr="00CA59E1">
        <w:rPr>
          <w:lang w:val="ru"/>
        </w:rPr>
        <w:t xml:space="preserve"> документируются и поддерживаются в определении нефункциональных требований и не будут повторяться здесь. В случае дублирования преимущественную силу имеет определение нефункциональных требований.</w:t>
      </w:r>
    </w:p>
    <w:p w14:paraId="13AEEBAF" w14:textId="77777777" w:rsidR="00CA59E1" w:rsidRPr="00CA59E1" w:rsidRDefault="00CA59E1" w:rsidP="00CA59E1">
      <w:pPr>
        <w:pStyle w:val="2"/>
        <w:numPr>
          <w:ilvl w:val="1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HAnsi"/>
          <w:lang w:val="en-GB"/>
        </w:rPr>
      </w:pPr>
      <w:bookmarkStart w:id="62" w:name="_Toc446587266"/>
      <w:bookmarkStart w:id="63" w:name="_Toc119696685"/>
      <w:r w:rsidRPr="00CA59E1">
        <w:rPr>
          <w:lang w:val="ru"/>
        </w:rPr>
        <w:t>Эффективность производительности</w:t>
      </w:r>
      <w:bookmarkEnd w:id="62"/>
      <w:bookmarkEnd w:id="63"/>
    </w:p>
    <w:p w14:paraId="38945BEF" w14:textId="77777777" w:rsidR="00CA59E1" w:rsidRPr="00CA59E1" w:rsidRDefault="00CA59E1" w:rsidP="00CA59E1">
      <w:pPr>
        <w:ind w:firstLine="360"/>
        <w:rPr>
          <w:rFonts w:asciiTheme="minorHAnsi" w:hAnsiTheme="minorHAnsi" w:cstheme="minorHAnsi"/>
          <w:i/>
          <w:lang w:val="en-GB"/>
        </w:rPr>
      </w:pPr>
      <w:r w:rsidRPr="00CA59E1">
        <w:rPr>
          <w:i/>
          <w:lang w:val="ru"/>
        </w:rPr>
        <w:t>&lt;Описание&gt;</w:t>
      </w:r>
    </w:p>
    <w:p w14:paraId="2E97C4FB" w14:textId="77777777" w:rsidR="00CA59E1" w:rsidRPr="00CA59E1" w:rsidRDefault="00CA59E1" w:rsidP="00CA59E1">
      <w:pPr>
        <w:pStyle w:val="2"/>
        <w:numPr>
          <w:ilvl w:val="1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HAnsi"/>
          <w:lang w:val="en-GB"/>
        </w:rPr>
      </w:pPr>
      <w:bookmarkStart w:id="64" w:name="_Toc446587267"/>
      <w:bookmarkStart w:id="65" w:name="_Toc119696686"/>
      <w:r w:rsidRPr="00CA59E1">
        <w:rPr>
          <w:lang w:val="ru"/>
        </w:rPr>
        <w:t>Интеграция</w:t>
      </w:r>
      <w:bookmarkEnd w:id="64"/>
      <w:bookmarkEnd w:id="65"/>
    </w:p>
    <w:p w14:paraId="0F6C8CE8" w14:textId="77777777" w:rsidR="00CA59E1" w:rsidRPr="00CA59E1" w:rsidRDefault="00CA59E1" w:rsidP="00CA59E1">
      <w:pPr>
        <w:ind w:firstLine="360"/>
        <w:rPr>
          <w:rFonts w:asciiTheme="minorHAnsi" w:hAnsiTheme="minorHAnsi" w:cstheme="minorHAnsi"/>
          <w:i/>
          <w:lang w:val="en-GB"/>
        </w:rPr>
      </w:pPr>
      <w:r w:rsidRPr="00CA59E1">
        <w:rPr>
          <w:i/>
          <w:lang w:val="ru"/>
        </w:rPr>
        <w:t>&lt;Описание&gt;</w:t>
      </w:r>
    </w:p>
    <w:p w14:paraId="52664AD7" w14:textId="77777777" w:rsidR="00CA59E1" w:rsidRPr="00CA59E1" w:rsidRDefault="00CA59E1" w:rsidP="00CA59E1">
      <w:pPr>
        <w:pStyle w:val="2"/>
        <w:numPr>
          <w:ilvl w:val="1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HAnsi"/>
          <w:lang w:val="en-GB"/>
        </w:rPr>
      </w:pPr>
      <w:bookmarkStart w:id="66" w:name="_Toc446587268"/>
      <w:bookmarkStart w:id="67" w:name="_Toc119696687"/>
      <w:r w:rsidRPr="00CA59E1">
        <w:rPr>
          <w:lang w:val="ru"/>
        </w:rPr>
        <w:t>Совместимость</w:t>
      </w:r>
      <w:bookmarkEnd w:id="66"/>
      <w:bookmarkEnd w:id="67"/>
    </w:p>
    <w:p w14:paraId="3951FA8A" w14:textId="77777777" w:rsidR="00CA59E1" w:rsidRPr="00CA59E1" w:rsidRDefault="00CA59E1" w:rsidP="00CA59E1">
      <w:pPr>
        <w:ind w:firstLine="360"/>
        <w:rPr>
          <w:rFonts w:asciiTheme="minorHAnsi" w:hAnsiTheme="minorHAnsi" w:cstheme="minorHAnsi"/>
          <w:i/>
          <w:lang w:val="en-GB"/>
        </w:rPr>
      </w:pPr>
      <w:r w:rsidRPr="00CA59E1">
        <w:rPr>
          <w:i/>
          <w:lang w:val="ru"/>
        </w:rPr>
        <w:t>&lt;Описание&gt;</w:t>
      </w:r>
    </w:p>
    <w:p w14:paraId="19055135" w14:textId="77777777" w:rsidR="00CA59E1" w:rsidRPr="00CA59E1" w:rsidRDefault="00CA59E1" w:rsidP="00CA59E1">
      <w:pPr>
        <w:rPr>
          <w:rFonts w:asciiTheme="minorHAnsi" w:hAnsiTheme="minorHAnsi" w:cstheme="minorHAnsi"/>
          <w:lang w:val="en-GB"/>
        </w:rPr>
      </w:pPr>
    </w:p>
    <w:p w14:paraId="7C092642" w14:textId="77777777" w:rsidR="00CA59E1" w:rsidRPr="00CA59E1" w:rsidRDefault="00CA59E1" w:rsidP="00CA59E1">
      <w:pPr>
        <w:pStyle w:val="2"/>
        <w:numPr>
          <w:ilvl w:val="1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HAnsi"/>
          <w:lang w:val="en-GB"/>
        </w:rPr>
      </w:pPr>
      <w:bookmarkStart w:id="68" w:name="_Toc446587269"/>
      <w:bookmarkStart w:id="69" w:name="_Toc119696688"/>
      <w:r w:rsidRPr="00CA59E1">
        <w:rPr>
          <w:lang w:val="ru"/>
        </w:rPr>
        <w:t>Юзабилити</w:t>
      </w:r>
      <w:bookmarkEnd w:id="68"/>
      <w:bookmarkEnd w:id="69"/>
    </w:p>
    <w:p w14:paraId="060DA12D" w14:textId="77777777" w:rsidR="00CA59E1" w:rsidRPr="00CA59E1" w:rsidRDefault="00CA59E1" w:rsidP="00CA59E1">
      <w:pPr>
        <w:ind w:firstLine="360"/>
        <w:rPr>
          <w:rFonts w:asciiTheme="minorHAnsi" w:hAnsiTheme="minorHAnsi" w:cstheme="minorHAnsi"/>
          <w:i/>
          <w:lang w:val="en-GB"/>
        </w:rPr>
      </w:pPr>
      <w:r w:rsidRPr="00CA59E1">
        <w:rPr>
          <w:i/>
          <w:lang w:val="ru"/>
        </w:rPr>
        <w:t>&lt;Описание&gt;</w:t>
      </w:r>
    </w:p>
    <w:p w14:paraId="53ECDDBD" w14:textId="77777777" w:rsidR="00CA59E1" w:rsidRPr="00CA59E1" w:rsidRDefault="00CA59E1" w:rsidP="00CA59E1">
      <w:pPr>
        <w:pStyle w:val="2"/>
        <w:numPr>
          <w:ilvl w:val="1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HAnsi"/>
          <w:lang w:val="en-GB"/>
        </w:rPr>
      </w:pPr>
      <w:bookmarkStart w:id="70" w:name="_Toc446587270"/>
      <w:bookmarkStart w:id="71" w:name="_Toc119696689"/>
      <w:r w:rsidRPr="00CA59E1">
        <w:rPr>
          <w:lang w:val="ru"/>
        </w:rPr>
        <w:t>Надёжность</w:t>
      </w:r>
      <w:bookmarkEnd w:id="70"/>
      <w:bookmarkEnd w:id="71"/>
    </w:p>
    <w:p w14:paraId="410383D0" w14:textId="77777777" w:rsidR="00CA59E1" w:rsidRPr="00CA59E1" w:rsidRDefault="00CA59E1" w:rsidP="00CA59E1">
      <w:pPr>
        <w:ind w:firstLine="360"/>
        <w:rPr>
          <w:rFonts w:asciiTheme="minorHAnsi" w:hAnsiTheme="minorHAnsi" w:cstheme="minorHAnsi"/>
          <w:i/>
          <w:lang w:val="en-GB"/>
        </w:rPr>
      </w:pPr>
      <w:r w:rsidRPr="00CA59E1">
        <w:rPr>
          <w:i/>
          <w:lang w:val="ru"/>
        </w:rPr>
        <w:t>&lt;Описание&gt;</w:t>
      </w:r>
    </w:p>
    <w:p w14:paraId="3EE48879" w14:textId="77777777" w:rsidR="00CA59E1" w:rsidRPr="00CA59E1" w:rsidRDefault="00CA59E1" w:rsidP="00CA59E1">
      <w:pPr>
        <w:pStyle w:val="2"/>
        <w:numPr>
          <w:ilvl w:val="1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HAnsi"/>
          <w:lang w:val="en-GB"/>
        </w:rPr>
      </w:pPr>
      <w:bookmarkStart w:id="72" w:name="_Toc446587271"/>
      <w:bookmarkStart w:id="73" w:name="_Toc119696690"/>
      <w:r w:rsidRPr="00CA59E1">
        <w:rPr>
          <w:lang w:val="ru"/>
        </w:rPr>
        <w:t>Безопасность</w:t>
      </w:r>
      <w:bookmarkEnd w:id="72"/>
      <w:bookmarkEnd w:id="73"/>
    </w:p>
    <w:p w14:paraId="60544F7D" w14:textId="77777777" w:rsidR="00CA59E1" w:rsidRPr="00CA59E1" w:rsidRDefault="00CA59E1" w:rsidP="00CA59E1">
      <w:pPr>
        <w:ind w:firstLine="360"/>
        <w:rPr>
          <w:rFonts w:asciiTheme="minorHAnsi" w:hAnsiTheme="minorHAnsi" w:cstheme="minorHAnsi"/>
          <w:i/>
          <w:lang w:val="en-GB"/>
        </w:rPr>
      </w:pPr>
      <w:r w:rsidRPr="00CA59E1">
        <w:rPr>
          <w:i/>
          <w:lang w:val="ru"/>
        </w:rPr>
        <w:t>&lt;Описание&gt;</w:t>
      </w:r>
    </w:p>
    <w:p w14:paraId="1D7A5DD5" w14:textId="77777777" w:rsidR="00CA59E1" w:rsidRPr="00CA59E1" w:rsidRDefault="00CA59E1" w:rsidP="00CA59E1">
      <w:pPr>
        <w:pStyle w:val="2"/>
        <w:numPr>
          <w:ilvl w:val="1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HAnsi"/>
          <w:lang w:val="en-GB"/>
        </w:rPr>
      </w:pPr>
      <w:bookmarkStart w:id="74" w:name="_Toc446587272"/>
      <w:bookmarkStart w:id="75" w:name="_Toc119696691"/>
      <w:r w:rsidRPr="00CA59E1">
        <w:rPr>
          <w:lang w:val="ru"/>
        </w:rPr>
        <w:t>Ремонтопригодность</w:t>
      </w:r>
      <w:bookmarkEnd w:id="74"/>
      <w:bookmarkEnd w:id="75"/>
    </w:p>
    <w:p w14:paraId="7A6E6BAC" w14:textId="77777777" w:rsidR="00CA59E1" w:rsidRPr="00CA59E1" w:rsidRDefault="00CA59E1" w:rsidP="00CA59E1">
      <w:pPr>
        <w:ind w:left="360"/>
        <w:rPr>
          <w:rFonts w:asciiTheme="minorHAnsi" w:hAnsiTheme="minorHAnsi" w:cstheme="minorHAnsi"/>
          <w:i/>
          <w:lang w:val="en-GB"/>
        </w:rPr>
      </w:pPr>
      <w:r w:rsidRPr="00CA59E1">
        <w:rPr>
          <w:i/>
          <w:lang w:val="ru"/>
        </w:rPr>
        <w:t>&lt;Описание&gt;</w:t>
      </w:r>
    </w:p>
    <w:p w14:paraId="349CDF53" w14:textId="77777777" w:rsidR="00CA59E1" w:rsidRPr="00CA59E1" w:rsidRDefault="00CA59E1" w:rsidP="00CA59E1">
      <w:pPr>
        <w:pStyle w:val="2"/>
        <w:numPr>
          <w:ilvl w:val="1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HAnsi"/>
          <w:lang w:val="en-GB"/>
        </w:rPr>
      </w:pPr>
      <w:bookmarkStart w:id="76" w:name="_Toc446587273"/>
      <w:bookmarkStart w:id="77" w:name="_Toc119696692"/>
      <w:r w:rsidRPr="00CA59E1">
        <w:rPr>
          <w:lang w:val="ru"/>
        </w:rPr>
        <w:t>Портативность</w:t>
      </w:r>
      <w:bookmarkEnd w:id="76"/>
      <w:bookmarkEnd w:id="77"/>
    </w:p>
    <w:p w14:paraId="0130352B" w14:textId="77777777" w:rsidR="00CA59E1" w:rsidRPr="00CA59E1" w:rsidRDefault="00CA59E1" w:rsidP="00CA59E1">
      <w:pPr>
        <w:ind w:firstLine="360"/>
        <w:rPr>
          <w:rFonts w:asciiTheme="minorHAnsi" w:hAnsiTheme="minorHAnsi" w:cstheme="minorHAnsi"/>
          <w:i/>
          <w:lang w:val="en-GB"/>
        </w:rPr>
      </w:pPr>
      <w:r w:rsidRPr="00CA59E1">
        <w:rPr>
          <w:i/>
          <w:lang w:val="ru"/>
        </w:rPr>
        <w:t>&lt;Описание&gt;</w:t>
      </w:r>
    </w:p>
    <w:p w14:paraId="31746712" w14:textId="77777777" w:rsidR="00CA59E1" w:rsidRPr="00CA59E1" w:rsidRDefault="00CA59E1" w:rsidP="00CA59E1">
      <w:pPr>
        <w:pStyle w:val="2"/>
        <w:numPr>
          <w:ilvl w:val="1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HAnsi"/>
          <w:lang w:val="en-GB"/>
        </w:rPr>
      </w:pPr>
      <w:bookmarkStart w:id="78" w:name="_Toc446587274"/>
      <w:bookmarkStart w:id="79" w:name="_Toc119696693"/>
      <w:r w:rsidRPr="00CA59E1">
        <w:rPr>
          <w:lang w:val="ru"/>
        </w:rPr>
        <w:t>Доступность</w:t>
      </w:r>
      <w:bookmarkEnd w:id="78"/>
      <w:bookmarkEnd w:id="79"/>
    </w:p>
    <w:p w14:paraId="3C6B10D6" w14:textId="6CBDCAF1" w:rsidR="00CA59E1" w:rsidRPr="00CA59E1" w:rsidRDefault="00C425C2" w:rsidP="00C425C2">
      <w:pPr>
        <w:ind w:firstLine="708"/>
        <w:rPr>
          <w:rFonts w:asciiTheme="minorHAnsi" w:hAnsiTheme="minorHAnsi" w:cstheme="minorHAnsi"/>
          <w:lang w:val="en-GB"/>
        </w:rPr>
      </w:pPr>
      <w:r w:rsidRPr="00C425C2">
        <w:rPr>
          <w:i/>
          <w:lang w:val="ru"/>
        </w:rPr>
        <w:t xml:space="preserve">Требования доступности системы </w:t>
      </w:r>
      <w:r w:rsidR="00CA59E1" w:rsidRPr="00CA59E1">
        <w:rPr>
          <w:rFonts w:asciiTheme="minorHAnsi" w:hAnsiTheme="minorHAnsi" w:cstheme="minorHAnsi"/>
          <w:lang w:val="en-GB"/>
        </w:rPr>
        <w:br w:type="page"/>
      </w:r>
    </w:p>
    <w:p w14:paraId="7271B62F" w14:textId="77777777" w:rsidR="00CA59E1" w:rsidRPr="00CA59E1" w:rsidRDefault="00CA59E1" w:rsidP="00CA59E1">
      <w:pPr>
        <w:pStyle w:val="1"/>
        <w:numPr>
          <w:ilvl w:val="0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bookmarkStart w:id="80" w:name="_Toc446587275"/>
      <w:bookmarkStart w:id="81" w:name="_Toc119696694"/>
      <w:r w:rsidRPr="00CA59E1">
        <w:rPr>
          <w:lang w:val="ru"/>
        </w:rPr>
        <w:lastRenderedPageBreak/>
        <w:t>Логический вид</w:t>
      </w:r>
      <w:bookmarkEnd w:id="80"/>
      <w:bookmarkEnd w:id="81"/>
    </w:p>
    <w:p w14:paraId="5E7048DF" w14:textId="77777777" w:rsidR="00FA7D7A" w:rsidRDefault="00FA7D7A" w:rsidP="00CA59E1">
      <w:pPr>
        <w:rPr>
          <w:rFonts w:asciiTheme="minorHAnsi" w:hAnsiTheme="minorHAnsi" w:cstheme="minorHAnsi"/>
          <w:lang w:val="en-GB"/>
        </w:rPr>
      </w:pPr>
    </w:p>
    <w:p w14:paraId="0F671E1E" w14:textId="3145C7A0" w:rsidR="00CA59E1" w:rsidRPr="00EA4584" w:rsidRDefault="00FA7D7A" w:rsidP="00FA7D7A">
      <w:pPr>
        <w:pStyle w:val="a8"/>
        <w:numPr>
          <w:ilvl w:val="0"/>
          <w:numId w:val="16"/>
        </w:numPr>
        <w:rPr>
          <w:rFonts w:asciiTheme="minorHAnsi" w:hAnsiTheme="minorHAnsi" w:cstheme="minorHAnsi"/>
          <w:b/>
          <w:bCs/>
          <w:lang w:val="en-GB"/>
        </w:rPr>
      </w:pPr>
      <w:r w:rsidRPr="00C54EE1">
        <w:rPr>
          <w:rFonts w:asciiTheme="minorHAnsi" w:hAnsiTheme="minorHAnsi" w:cstheme="minorHAnsi"/>
          <w:b/>
          <w:bCs/>
        </w:rPr>
        <w:t xml:space="preserve">BPMN </w:t>
      </w:r>
      <w:r w:rsidRPr="00C54EE1">
        <w:rPr>
          <w:rFonts w:asciiTheme="minorHAnsi" w:hAnsiTheme="minorHAnsi" w:cstheme="minorHAnsi"/>
          <w:b/>
          <w:bCs/>
          <w:lang w:val="ru-RU"/>
        </w:rPr>
        <w:t>Диаграмма</w:t>
      </w:r>
    </w:p>
    <w:p w14:paraId="5D08172C" w14:textId="6BEC4BB8" w:rsidR="00EA4584" w:rsidRPr="00EA4584" w:rsidRDefault="00EA4584" w:rsidP="00FA7D7A">
      <w:pPr>
        <w:pStyle w:val="a8"/>
        <w:numPr>
          <w:ilvl w:val="0"/>
          <w:numId w:val="16"/>
        </w:numPr>
        <w:rPr>
          <w:rFonts w:asciiTheme="minorHAnsi" w:hAnsiTheme="minorHAnsi" w:cstheme="minorHAnsi"/>
          <w:b/>
          <w:bCs/>
          <w:color w:val="FF0000"/>
          <w:lang w:val="en-GB"/>
        </w:rPr>
      </w:pPr>
      <w:r w:rsidRPr="00EA4584">
        <w:rPr>
          <w:rFonts w:asciiTheme="minorHAnsi" w:hAnsiTheme="minorHAnsi" w:cstheme="minorHAnsi"/>
          <w:b/>
          <w:bCs/>
          <w:color w:val="FF0000"/>
          <w:lang w:val="ru-RU"/>
        </w:rPr>
        <w:t>Диаграмма классов</w:t>
      </w:r>
    </w:p>
    <w:p w14:paraId="01FB0DE3" w14:textId="77777777" w:rsidR="00CA59E1" w:rsidRPr="00CA59E1" w:rsidRDefault="00CA59E1" w:rsidP="00CA59E1">
      <w:pPr>
        <w:pStyle w:val="1"/>
        <w:numPr>
          <w:ilvl w:val="0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bookmarkStart w:id="82" w:name="_Toc446587276"/>
      <w:bookmarkStart w:id="83" w:name="_Toc119696695"/>
      <w:r w:rsidRPr="00CA59E1">
        <w:rPr>
          <w:lang w:val="ru"/>
        </w:rPr>
        <w:t>Представление интерфейса</w:t>
      </w:r>
      <w:bookmarkEnd w:id="82"/>
      <w:bookmarkEnd w:id="83"/>
    </w:p>
    <w:p w14:paraId="4085D55A" w14:textId="77777777" w:rsidR="00AE0719" w:rsidRDefault="00CA59E1" w:rsidP="00AE0719">
      <w:pPr>
        <w:rPr>
          <w:lang w:val="ru"/>
        </w:rPr>
      </w:pPr>
      <w:r w:rsidRPr="00CA59E1">
        <w:rPr>
          <w:lang w:val="ru"/>
        </w:rPr>
        <w:t>В этом разделе описываются интерфейсы, которые потребуются для контактных точек внешней системной интеграции.</w:t>
      </w:r>
    </w:p>
    <w:p w14:paraId="0617A790" w14:textId="668C8B36" w:rsidR="00CA59E1" w:rsidRPr="00C54EE1" w:rsidRDefault="00AE0719" w:rsidP="00AE0719">
      <w:pPr>
        <w:pStyle w:val="a8"/>
        <w:numPr>
          <w:ilvl w:val="0"/>
          <w:numId w:val="16"/>
        </w:numPr>
        <w:rPr>
          <w:rFonts w:asciiTheme="minorHAnsi" w:hAnsiTheme="minorHAnsi" w:cstheme="minorHAnsi"/>
          <w:b/>
          <w:bCs/>
          <w:color w:val="0070C0"/>
        </w:rPr>
      </w:pPr>
      <w:r w:rsidRPr="00A5449F">
        <w:rPr>
          <w:rFonts w:asciiTheme="minorHAnsi" w:hAnsiTheme="minorHAnsi" w:cstheme="minorHAnsi"/>
          <w:b/>
          <w:bCs/>
        </w:rPr>
        <w:t>API</w:t>
      </w:r>
    </w:p>
    <w:p w14:paraId="3B0C8684" w14:textId="0D6AA9BF" w:rsidR="00AE0719" w:rsidRPr="00C54EE1" w:rsidRDefault="00AE0719" w:rsidP="00AE0719">
      <w:pPr>
        <w:pStyle w:val="a8"/>
        <w:numPr>
          <w:ilvl w:val="0"/>
          <w:numId w:val="16"/>
        </w:numPr>
        <w:rPr>
          <w:rFonts w:asciiTheme="minorHAnsi" w:hAnsiTheme="minorHAnsi" w:cstheme="minorHAnsi"/>
          <w:b/>
          <w:bCs/>
        </w:rPr>
      </w:pPr>
      <w:r w:rsidRPr="00C54EE1">
        <w:rPr>
          <w:rFonts w:asciiTheme="minorHAnsi" w:hAnsiTheme="minorHAnsi" w:cstheme="minorHAnsi"/>
          <w:b/>
          <w:bCs/>
          <w:lang w:val="ru-RU"/>
        </w:rPr>
        <w:t>Схемы сообщений</w:t>
      </w:r>
    </w:p>
    <w:p w14:paraId="5483F017" w14:textId="2DD42257" w:rsidR="00CA59E1" w:rsidRPr="00CA59E1" w:rsidRDefault="007D59CD" w:rsidP="00CA59E1">
      <w:pPr>
        <w:pStyle w:val="1"/>
        <w:numPr>
          <w:ilvl w:val="0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bookmarkStart w:id="84" w:name="_Toc119696696"/>
      <w:r>
        <w:rPr>
          <w:lang w:val="ru"/>
        </w:rPr>
        <w:t>Проектный вид</w:t>
      </w:r>
      <w:bookmarkEnd w:id="84"/>
    </w:p>
    <w:p w14:paraId="4E124404" w14:textId="74F5FF3D" w:rsidR="007D59CD" w:rsidRDefault="00CA59E1" w:rsidP="007D59CD">
      <w:pPr>
        <w:rPr>
          <w:lang w:val="ru"/>
        </w:rPr>
      </w:pPr>
      <w:r w:rsidRPr="00CA59E1">
        <w:rPr>
          <w:lang w:val="ru"/>
        </w:rPr>
        <w:t>В этом разделе описываются и объясняются любые концепции проектирования более низкого уровня, если это необходимо, вытекающие из решения.</w:t>
      </w:r>
    </w:p>
    <w:p w14:paraId="1C4DAD71" w14:textId="77777777" w:rsidR="00C54EE1" w:rsidRDefault="00C54EE1" w:rsidP="007D59CD">
      <w:pPr>
        <w:rPr>
          <w:lang w:val="ru"/>
        </w:rPr>
      </w:pPr>
    </w:p>
    <w:p w14:paraId="6519DE99" w14:textId="70D57D5C" w:rsidR="007D59CD" w:rsidRPr="00C54EE1" w:rsidRDefault="007D59CD" w:rsidP="007D59CD">
      <w:pPr>
        <w:pStyle w:val="a8"/>
        <w:numPr>
          <w:ilvl w:val="0"/>
          <w:numId w:val="18"/>
        </w:numPr>
        <w:rPr>
          <w:rFonts w:asciiTheme="minorHAnsi" w:hAnsiTheme="minorHAnsi" w:cstheme="minorHAnsi"/>
          <w:b/>
          <w:bCs/>
          <w:color w:val="0070C0"/>
          <w:lang w:val="ru-RU"/>
        </w:rPr>
      </w:pPr>
      <w:r w:rsidRPr="00A5449F">
        <w:rPr>
          <w:rFonts w:asciiTheme="minorHAnsi" w:hAnsiTheme="minorHAnsi" w:cstheme="minorHAnsi"/>
          <w:b/>
          <w:bCs/>
          <w:lang w:val="ru-RU"/>
        </w:rPr>
        <w:t>Общая диаграмма архитектурная</w:t>
      </w:r>
    </w:p>
    <w:p w14:paraId="3C0903A9" w14:textId="6CF9F95F" w:rsidR="007D59CD" w:rsidRPr="00C54EE1" w:rsidRDefault="007D59CD" w:rsidP="007D59CD">
      <w:pPr>
        <w:pStyle w:val="a8"/>
        <w:numPr>
          <w:ilvl w:val="0"/>
          <w:numId w:val="18"/>
        </w:numPr>
        <w:rPr>
          <w:rFonts w:asciiTheme="minorHAnsi" w:hAnsiTheme="minorHAnsi" w:cstheme="minorHAnsi"/>
          <w:b/>
          <w:bCs/>
          <w:lang w:val="ru-RU"/>
        </w:rPr>
      </w:pPr>
      <w:r w:rsidRPr="00C54EE1">
        <w:rPr>
          <w:rFonts w:asciiTheme="minorHAnsi" w:hAnsiTheme="minorHAnsi" w:cstheme="minorHAnsi"/>
          <w:b/>
          <w:bCs/>
          <w:lang w:val="ru-RU"/>
        </w:rPr>
        <w:t>Стек технологий</w:t>
      </w:r>
    </w:p>
    <w:p w14:paraId="307C6B6A" w14:textId="3B3ECDF4" w:rsidR="00CA59E1" w:rsidRPr="007D59CD" w:rsidRDefault="00CA59E1" w:rsidP="007D59CD">
      <w:pPr>
        <w:pStyle w:val="a8"/>
        <w:numPr>
          <w:ilvl w:val="0"/>
          <w:numId w:val="17"/>
        </w:numPr>
        <w:rPr>
          <w:rFonts w:asciiTheme="minorHAnsi" w:hAnsiTheme="minorHAnsi" w:cstheme="minorHAnsi"/>
          <w:lang w:val="ru-RU"/>
        </w:rPr>
      </w:pPr>
    </w:p>
    <w:p w14:paraId="3031823F" w14:textId="03B9CD05" w:rsidR="00CA59E1" w:rsidRDefault="00CA59E1" w:rsidP="00CA59E1">
      <w:pPr>
        <w:pStyle w:val="1"/>
        <w:numPr>
          <w:ilvl w:val="0"/>
          <w:numId w:val="8"/>
        </w:numPr>
        <w:tabs>
          <w:tab w:val="num" w:pos="360"/>
        </w:tabs>
        <w:ind w:left="0" w:firstLine="0"/>
        <w:rPr>
          <w:lang w:val="ru"/>
        </w:rPr>
      </w:pPr>
      <w:bookmarkStart w:id="85" w:name="_Toc446587278"/>
      <w:bookmarkStart w:id="86" w:name="_Toc119696697"/>
      <w:r w:rsidRPr="00CA59E1">
        <w:rPr>
          <w:lang w:val="ru"/>
        </w:rPr>
        <w:t>Физический вид</w:t>
      </w:r>
      <w:bookmarkEnd w:id="85"/>
      <w:bookmarkEnd w:id="86"/>
    </w:p>
    <w:p w14:paraId="09FADEBC" w14:textId="77777777" w:rsidR="00A8511D" w:rsidRPr="00A8511D" w:rsidRDefault="00A8511D" w:rsidP="00A8511D">
      <w:pPr>
        <w:rPr>
          <w:lang w:val="ru"/>
        </w:rPr>
      </w:pPr>
    </w:p>
    <w:p w14:paraId="7B6FEDBB" w14:textId="10272956" w:rsidR="00AD72E8" w:rsidRPr="00A8511D" w:rsidRDefault="004A2CB1" w:rsidP="00A8511D">
      <w:pPr>
        <w:pStyle w:val="a8"/>
        <w:numPr>
          <w:ilvl w:val="0"/>
          <w:numId w:val="17"/>
        </w:numPr>
        <w:ind w:left="709"/>
        <w:rPr>
          <w:b/>
          <w:bCs/>
          <w:lang w:val="ru"/>
        </w:rPr>
      </w:pPr>
      <w:r w:rsidRPr="00A8511D">
        <w:rPr>
          <w:b/>
          <w:bCs/>
          <w:lang w:val="ru"/>
        </w:rPr>
        <w:t>Сервера</w:t>
      </w:r>
    </w:p>
    <w:p w14:paraId="49698C21" w14:textId="1F899565" w:rsidR="004A2CB1" w:rsidRPr="00A8511D" w:rsidRDefault="004A2CB1" w:rsidP="00A8511D">
      <w:pPr>
        <w:pStyle w:val="a8"/>
        <w:numPr>
          <w:ilvl w:val="0"/>
          <w:numId w:val="17"/>
        </w:numPr>
        <w:ind w:left="709"/>
        <w:rPr>
          <w:b/>
          <w:bCs/>
          <w:lang w:val="ru"/>
        </w:rPr>
      </w:pPr>
      <w:r w:rsidRPr="00A8511D">
        <w:rPr>
          <w:b/>
          <w:bCs/>
          <w:lang w:val="ru"/>
        </w:rPr>
        <w:t>ОЗУ</w:t>
      </w:r>
    </w:p>
    <w:p w14:paraId="7C350134" w14:textId="1AB2A29D" w:rsidR="004A2CB1" w:rsidRPr="00A8511D" w:rsidRDefault="004A2CB1" w:rsidP="00A8511D">
      <w:pPr>
        <w:pStyle w:val="a8"/>
        <w:numPr>
          <w:ilvl w:val="0"/>
          <w:numId w:val="17"/>
        </w:numPr>
        <w:ind w:left="709"/>
        <w:rPr>
          <w:b/>
          <w:bCs/>
          <w:lang w:val="ru"/>
        </w:rPr>
      </w:pPr>
      <w:r w:rsidRPr="00A8511D">
        <w:rPr>
          <w:b/>
          <w:bCs/>
          <w:lang w:val="ru"/>
        </w:rPr>
        <w:t>ИТП</w:t>
      </w:r>
    </w:p>
    <w:p w14:paraId="765E8253" w14:textId="77777777" w:rsidR="00CA59E1" w:rsidRPr="00782960" w:rsidRDefault="00CA59E1" w:rsidP="00CA59E1">
      <w:pPr>
        <w:pStyle w:val="2"/>
        <w:numPr>
          <w:ilvl w:val="1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HAnsi"/>
          <w:color w:val="FF0000"/>
          <w:lang w:val="en-GB"/>
        </w:rPr>
      </w:pPr>
      <w:bookmarkStart w:id="87" w:name="_Toc446587279"/>
      <w:bookmarkStart w:id="88" w:name="_Toc119696698"/>
      <w:r w:rsidRPr="00782960">
        <w:rPr>
          <w:color w:val="FF0000"/>
          <w:lang w:val="ru"/>
        </w:rPr>
        <w:t>Системный ландшафт</w:t>
      </w:r>
      <w:bookmarkEnd w:id="87"/>
      <w:bookmarkEnd w:id="88"/>
    </w:p>
    <w:p w14:paraId="22BAA962" w14:textId="5C0A609A" w:rsidR="00CA59E1" w:rsidRPr="00782960" w:rsidRDefault="00CA59E1" w:rsidP="00CA59E1">
      <w:pPr>
        <w:rPr>
          <w:i/>
          <w:color w:val="FF0000"/>
          <w:szCs w:val="20"/>
          <w:lang w:val="ru"/>
        </w:rPr>
      </w:pPr>
      <w:r w:rsidRPr="00782960">
        <w:rPr>
          <w:i/>
          <w:color w:val="FF0000"/>
          <w:szCs w:val="20"/>
          <w:lang w:val="ru"/>
        </w:rPr>
        <w:t xml:space="preserve">              &lt;Вставить схему ландшафта системы здесь&gt;</w:t>
      </w:r>
    </w:p>
    <w:p w14:paraId="1528E95C" w14:textId="77777777" w:rsidR="00C425C2" w:rsidRPr="00782960" w:rsidRDefault="00C425C2" w:rsidP="00CA59E1">
      <w:pPr>
        <w:rPr>
          <w:rFonts w:asciiTheme="minorHAnsi" w:hAnsiTheme="minorHAnsi" w:cstheme="minorHAnsi"/>
          <w:i/>
          <w:szCs w:val="20"/>
          <w:lang w:val="ru-RU"/>
        </w:rPr>
      </w:pPr>
    </w:p>
    <w:p w14:paraId="3180DC7D" w14:textId="77777777" w:rsidR="00CA59E1" w:rsidRPr="00782960" w:rsidRDefault="00CA59E1" w:rsidP="00CA59E1">
      <w:pPr>
        <w:pStyle w:val="2"/>
        <w:numPr>
          <w:ilvl w:val="1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HAnsi"/>
          <w:lang w:val="fr-CA"/>
        </w:rPr>
      </w:pPr>
      <w:bookmarkStart w:id="89" w:name="_Toc446587280"/>
      <w:bookmarkStart w:id="90" w:name="_Toc119696699"/>
      <w:r w:rsidRPr="00782960">
        <w:rPr>
          <w:lang w:val="ru"/>
        </w:rPr>
        <w:t>Компоненты</w:t>
      </w:r>
      <w:bookmarkEnd w:id="89"/>
      <w:bookmarkEnd w:id="90"/>
    </w:p>
    <w:p w14:paraId="379768AC" w14:textId="77777777" w:rsidR="00CA59E1" w:rsidRPr="00782960" w:rsidRDefault="00CA59E1" w:rsidP="00CA59E1">
      <w:pPr>
        <w:pStyle w:val="4"/>
        <w:ind w:left="360"/>
        <w:rPr>
          <w:rFonts w:asciiTheme="minorHAnsi" w:hAnsiTheme="minorHAnsi" w:cstheme="minorHAnsi"/>
          <w:lang w:val="fr-CA"/>
        </w:rPr>
      </w:pPr>
      <w:bookmarkStart w:id="91" w:name="_Toc311140394"/>
      <w:bookmarkStart w:id="92" w:name="_Toc119696700"/>
      <w:bookmarkStart w:id="93" w:name="_Toc306013917"/>
      <w:r w:rsidRPr="00782960">
        <w:rPr>
          <w:lang w:val="ru"/>
        </w:rPr>
        <w:t>&lt;Компонент 1&gt;</w:t>
      </w:r>
      <w:bookmarkEnd w:id="91"/>
      <w:bookmarkEnd w:id="92"/>
    </w:p>
    <w:p w14:paraId="46977057" w14:textId="77777777" w:rsidR="00CA59E1" w:rsidRPr="00782960" w:rsidRDefault="00CA59E1" w:rsidP="00CA59E1">
      <w:pPr>
        <w:ind w:left="360"/>
        <w:rPr>
          <w:rFonts w:asciiTheme="minorHAnsi" w:hAnsiTheme="minorHAnsi" w:cstheme="minorHAnsi"/>
          <w:i/>
          <w:lang w:val="fr-CA"/>
        </w:rPr>
      </w:pPr>
      <w:r w:rsidRPr="00782960">
        <w:rPr>
          <w:i/>
          <w:lang w:val="ru"/>
        </w:rPr>
        <w:t>&lt;Описание&gt;</w:t>
      </w:r>
    </w:p>
    <w:p w14:paraId="1715FF58" w14:textId="77777777" w:rsidR="00CA59E1" w:rsidRPr="00782960" w:rsidRDefault="00CA59E1" w:rsidP="00CA59E1">
      <w:pPr>
        <w:pStyle w:val="4"/>
        <w:ind w:left="360"/>
        <w:rPr>
          <w:rFonts w:asciiTheme="minorHAnsi" w:hAnsiTheme="minorHAnsi" w:cstheme="minorHAnsi"/>
          <w:lang w:val="fr-CA"/>
        </w:rPr>
      </w:pPr>
      <w:bookmarkStart w:id="94" w:name="_Toc311140395"/>
      <w:bookmarkStart w:id="95" w:name="_Toc119696701"/>
      <w:r w:rsidRPr="00782960">
        <w:rPr>
          <w:lang w:val="ru"/>
        </w:rPr>
        <w:t>&lt;Компонент 2&gt;</w:t>
      </w:r>
      <w:bookmarkEnd w:id="94"/>
      <w:bookmarkEnd w:id="95"/>
    </w:p>
    <w:bookmarkEnd w:id="93"/>
    <w:p w14:paraId="41F1A2EB" w14:textId="77777777" w:rsidR="00CA59E1" w:rsidRPr="00782960" w:rsidRDefault="00CA59E1" w:rsidP="00CA59E1">
      <w:pPr>
        <w:ind w:left="360"/>
        <w:rPr>
          <w:rFonts w:asciiTheme="minorHAnsi" w:hAnsiTheme="minorHAnsi" w:cstheme="minorHAnsi"/>
          <w:i/>
          <w:lang w:val="fr-CA"/>
        </w:rPr>
      </w:pPr>
      <w:r w:rsidRPr="00782960">
        <w:rPr>
          <w:i/>
          <w:lang w:val="ru"/>
        </w:rPr>
        <w:t>&lt;Описание&gt;</w:t>
      </w:r>
    </w:p>
    <w:p w14:paraId="6E03E3F1" w14:textId="77777777" w:rsidR="00CA59E1" w:rsidRPr="00CA59E1" w:rsidRDefault="00CA59E1" w:rsidP="00CA59E1">
      <w:pPr>
        <w:rPr>
          <w:rFonts w:asciiTheme="minorHAnsi" w:hAnsiTheme="minorHAnsi" w:cstheme="minorHAnsi"/>
          <w:lang w:val="fr-CA"/>
        </w:rPr>
      </w:pPr>
    </w:p>
    <w:p w14:paraId="264C74D6" w14:textId="77777777" w:rsidR="00CA59E1" w:rsidRPr="00CA59E1" w:rsidRDefault="00CA59E1" w:rsidP="00CA59E1">
      <w:pPr>
        <w:pStyle w:val="2"/>
        <w:numPr>
          <w:ilvl w:val="1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HAnsi"/>
          <w:lang w:val="en-GB"/>
        </w:rPr>
      </w:pPr>
      <w:bookmarkStart w:id="96" w:name="_Toc446587281"/>
      <w:bookmarkStart w:id="97" w:name="_Toc119696702"/>
      <w:r w:rsidRPr="00CA59E1">
        <w:rPr>
          <w:lang w:val="ru"/>
        </w:rPr>
        <w:t>Версии компонентов</w:t>
      </w:r>
      <w:bookmarkEnd w:id="96"/>
      <w:bookmarkEnd w:id="97"/>
    </w:p>
    <w:p w14:paraId="5E2AF8F4" w14:textId="77777777" w:rsidR="00CA59E1" w:rsidRPr="003A2B7C" w:rsidRDefault="00CA59E1" w:rsidP="00CA59E1">
      <w:pPr>
        <w:rPr>
          <w:rFonts w:asciiTheme="minorHAnsi" w:hAnsiTheme="minorHAnsi" w:cstheme="minorHAnsi"/>
          <w:lang w:val="ru-RU"/>
        </w:rPr>
      </w:pPr>
      <w:r w:rsidRPr="00CA59E1">
        <w:rPr>
          <w:lang w:val="ru"/>
        </w:rPr>
        <w:t>В приведенной ниже таблице перечислены компоненты и версии программного обеспечения, которые будут использоваться для решения.</w:t>
      </w:r>
    </w:p>
    <w:p w14:paraId="319D7FDC" w14:textId="77777777" w:rsidR="00CA59E1" w:rsidRPr="003A2B7C" w:rsidRDefault="00CA59E1" w:rsidP="00CA59E1">
      <w:pPr>
        <w:rPr>
          <w:rFonts w:asciiTheme="minorHAnsi" w:hAnsiTheme="minorHAnsi" w:cstheme="minorHAnsi"/>
          <w:lang w:val="ru-RU"/>
        </w:rPr>
      </w:pPr>
    </w:p>
    <w:tbl>
      <w:tblPr>
        <w:tblW w:w="8820" w:type="dxa"/>
        <w:tblBorders>
          <w:insideH w:val="single" w:sz="4" w:space="0" w:color="000000" w:themeColor="text1"/>
          <w:insideV w:val="single" w:sz="4" w:space="0" w:color="000000" w:themeColor="text1"/>
        </w:tblBorders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10"/>
        <w:gridCol w:w="1710"/>
        <w:gridCol w:w="5400"/>
      </w:tblGrid>
      <w:tr w:rsidR="00CA59E1" w:rsidRPr="00CA59E1" w14:paraId="2E4DF735" w14:textId="77777777" w:rsidTr="00275D5A">
        <w:tc>
          <w:tcPr>
            <w:tcW w:w="1710" w:type="dxa"/>
            <w:shd w:val="clear" w:color="auto" w:fill="auto"/>
            <w:vAlign w:val="center"/>
          </w:tcPr>
          <w:p w14:paraId="023EDEE3" w14:textId="77777777" w:rsidR="00CA59E1" w:rsidRPr="00CA59E1" w:rsidRDefault="00CA59E1" w:rsidP="00275D5A">
            <w:pPr>
              <w:rPr>
                <w:rFonts w:asciiTheme="minorHAnsi" w:hAnsiTheme="minorHAnsi" w:cstheme="minorHAnsi"/>
                <w:b/>
              </w:rPr>
            </w:pPr>
            <w:r w:rsidRPr="00CA59E1">
              <w:rPr>
                <w:b/>
                <w:lang w:val="ru"/>
              </w:rPr>
              <w:t>Компонент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0F95446" w14:textId="77777777" w:rsidR="00CA59E1" w:rsidRPr="00CA59E1" w:rsidRDefault="00CA59E1" w:rsidP="00275D5A">
            <w:pPr>
              <w:rPr>
                <w:rFonts w:asciiTheme="minorHAnsi" w:hAnsiTheme="minorHAnsi" w:cstheme="minorHAnsi"/>
                <w:b/>
              </w:rPr>
            </w:pPr>
            <w:r w:rsidRPr="00CA59E1">
              <w:rPr>
                <w:b/>
                <w:lang w:val="ru"/>
              </w:rPr>
              <w:t>Версия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3822E8E9" w14:textId="77777777" w:rsidR="00CA59E1" w:rsidRPr="00CA59E1" w:rsidRDefault="00CA59E1" w:rsidP="00275D5A">
            <w:pPr>
              <w:rPr>
                <w:rFonts w:asciiTheme="minorHAnsi" w:hAnsiTheme="minorHAnsi" w:cstheme="minorHAnsi"/>
                <w:b/>
              </w:rPr>
            </w:pPr>
            <w:r w:rsidRPr="00CA59E1">
              <w:rPr>
                <w:b/>
                <w:lang w:val="ru"/>
              </w:rPr>
              <w:t>Примечания</w:t>
            </w:r>
          </w:p>
        </w:tc>
      </w:tr>
      <w:tr w:rsidR="00CA59E1" w:rsidRPr="00CA59E1" w14:paraId="682384C6" w14:textId="77777777" w:rsidTr="00275D5A">
        <w:tc>
          <w:tcPr>
            <w:tcW w:w="1710" w:type="dxa"/>
            <w:shd w:val="clear" w:color="auto" w:fill="auto"/>
            <w:vAlign w:val="center"/>
          </w:tcPr>
          <w:p w14:paraId="00116774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  <w:r w:rsidRPr="00CA59E1">
              <w:rPr>
                <w:i/>
                <w:color w:val="000000"/>
                <w:szCs w:val="17"/>
                <w:lang w:val="ru"/>
              </w:rPr>
              <w:t>&lt;Компонент&gt;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6BA6D49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  <w:r w:rsidRPr="00CA59E1">
              <w:rPr>
                <w:i/>
                <w:color w:val="000000"/>
                <w:szCs w:val="17"/>
                <w:lang w:val="ru"/>
              </w:rPr>
              <w:t>&lt;Версия #&gt;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28FF6071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  <w:r w:rsidRPr="00CA59E1">
              <w:rPr>
                <w:i/>
                <w:color w:val="000000"/>
                <w:szCs w:val="17"/>
                <w:lang w:val="ru"/>
              </w:rPr>
              <w:t>&lt;Примечания&gt;</w:t>
            </w:r>
          </w:p>
        </w:tc>
      </w:tr>
      <w:tr w:rsidR="00CA59E1" w:rsidRPr="00CA59E1" w14:paraId="720F6CFB" w14:textId="77777777" w:rsidTr="00275D5A">
        <w:tc>
          <w:tcPr>
            <w:tcW w:w="1710" w:type="dxa"/>
            <w:shd w:val="clear" w:color="auto" w:fill="auto"/>
            <w:vAlign w:val="center"/>
          </w:tcPr>
          <w:p w14:paraId="35A982D6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430D1C97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0" w:type="dxa"/>
            <w:shd w:val="clear" w:color="auto" w:fill="auto"/>
            <w:vAlign w:val="center"/>
          </w:tcPr>
          <w:p w14:paraId="690EA651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</w:p>
        </w:tc>
      </w:tr>
      <w:tr w:rsidR="00CA59E1" w:rsidRPr="00CA59E1" w14:paraId="7753B143" w14:textId="77777777" w:rsidTr="00275D5A">
        <w:tc>
          <w:tcPr>
            <w:tcW w:w="1710" w:type="dxa"/>
            <w:shd w:val="clear" w:color="auto" w:fill="auto"/>
            <w:vAlign w:val="center"/>
          </w:tcPr>
          <w:p w14:paraId="54D4C72D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1E9FC11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0" w:type="dxa"/>
            <w:shd w:val="clear" w:color="auto" w:fill="auto"/>
            <w:vAlign w:val="center"/>
          </w:tcPr>
          <w:p w14:paraId="0877CF2D" w14:textId="77777777" w:rsidR="00CA59E1" w:rsidRPr="00CA59E1" w:rsidRDefault="00CA59E1" w:rsidP="00275D5A">
            <w:pPr>
              <w:rPr>
                <w:rFonts w:asciiTheme="minorHAnsi" w:hAnsiTheme="minorHAnsi" w:cstheme="minorHAnsi"/>
              </w:rPr>
            </w:pPr>
          </w:p>
        </w:tc>
      </w:tr>
    </w:tbl>
    <w:p w14:paraId="60C445D9" w14:textId="0B93AF8D" w:rsidR="00CA59E1" w:rsidRPr="00CA59E1" w:rsidRDefault="00782960" w:rsidP="00CA59E1">
      <w:pPr>
        <w:pStyle w:val="2"/>
        <w:numPr>
          <w:ilvl w:val="1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HAnsi"/>
          <w:lang w:val="en-GB"/>
        </w:rPr>
      </w:pPr>
      <w:r>
        <w:rPr>
          <w:lang w:val="ru"/>
        </w:rPr>
        <w:lastRenderedPageBreak/>
        <w:t>Окружение</w:t>
      </w:r>
    </w:p>
    <w:p w14:paraId="2A8A214A" w14:textId="77777777" w:rsidR="00782960" w:rsidRPr="00782960" w:rsidRDefault="00CA59E1" w:rsidP="00FC00EF">
      <w:pPr>
        <w:pStyle w:val="aa"/>
        <w:rPr>
          <w:i/>
          <w:color w:val="FF0000"/>
          <w:lang w:val="ru"/>
        </w:rPr>
      </w:pPr>
      <w:r w:rsidRPr="00782960">
        <w:rPr>
          <w:color w:val="FF0000"/>
          <w:lang w:val="ru"/>
        </w:rPr>
        <w:t>В этом разделе описываются различные среды, которые будут настроены для решения</w:t>
      </w:r>
      <w:r w:rsidRPr="00782960">
        <w:rPr>
          <w:i/>
          <w:color w:val="FF0000"/>
          <w:lang w:val="ru"/>
        </w:rPr>
        <w:t>.</w:t>
      </w:r>
    </w:p>
    <w:p w14:paraId="15A34880" w14:textId="016EFD0C" w:rsidR="00CA59E1" w:rsidRPr="00782960" w:rsidRDefault="00782960" w:rsidP="00FC00EF">
      <w:pPr>
        <w:pStyle w:val="aa"/>
        <w:rPr>
          <w:rFonts w:asciiTheme="minorHAnsi" w:hAnsiTheme="minorHAnsi" w:cstheme="minorHAnsi"/>
          <w:i/>
          <w:color w:val="FF0000"/>
          <w:lang w:val="ru-RU"/>
        </w:rPr>
      </w:pPr>
      <w:r w:rsidRPr="00782960">
        <w:rPr>
          <w:i/>
          <w:color w:val="FF0000"/>
          <w:lang w:val="ru"/>
        </w:rPr>
        <w:t>Описание инфраструктуры</w:t>
      </w:r>
      <w:r w:rsidR="00CA59E1" w:rsidRPr="00782960">
        <w:rPr>
          <w:i/>
          <w:color w:val="FF0000"/>
          <w:lang w:val="ru"/>
        </w:rPr>
        <w:t xml:space="preserve"> </w:t>
      </w:r>
    </w:p>
    <w:p w14:paraId="3421119F" w14:textId="77777777" w:rsidR="00CA59E1" w:rsidRPr="00CA59E1" w:rsidRDefault="00CA59E1" w:rsidP="00CA59E1">
      <w:pPr>
        <w:pStyle w:val="2"/>
        <w:numPr>
          <w:ilvl w:val="1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HAnsi"/>
          <w:lang w:val="en-GB"/>
        </w:rPr>
      </w:pPr>
      <w:bookmarkStart w:id="98" w:name="_Toc446587283"/>
      <w:bookmarkStart w:id="99" w:name="_Toc119696704"/>
      <w:r w:rsidRPr="00CA59E1">
        <w:rPr>
          <w:lang w:val="ru"/>
        </w:rPr>
        <w:t>Размер, производительность и масштабирование</w:t>
      </w:r>
      <w:bookmarkEnd w:id="98"/>
      <w:bookmarkEnd w:id="99"/>
    </w:p>
    <w:p w14:paraId="6BB72502" w14:textId="2529465C" w:rsidR="00CA59E1" w:rsidRPr="003A2B7C" w:rsidRDefault="00CA59E1" w:rsidP="00CA59E1">
      <w:pPr>
        <w:rPr>
          <w:rFonts w:asciiTheme="minorHAnsi" w:hAnsiTheme="minorHAnsi" w:cstheme="minorHAnsi"/>
          <w:lang w:val="ru-RU"/>
        </w:rPr>
      </w:pPr>
      <w:r w:rsidRPr="00CA59E1">
        <w:rPr>
          <w:lang w:val="ru"/>
        </w:rPr>
        <w:t>В этом разделе описывается, как архитектура поддерживает будущие прогнозы трафика</w:t>
      </w:r>
    </w:p>
    <w:p w14:paraId="6C13B23D" w14:textId="77777777" w:rsidR="00CA59E1" w:rsidRPr="00CA59E1" w:rsidRDefault="00CA59E1" w:rsidP="00CA59E1">
      <w:pPr>
        <w:pStyle w:val="1"/>
        <w:numPr>
          <w:ilvl w:val="0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bookmarkStart w:id="100" w:name="_Toc446587284"/>
      <w:bookmarkStart w:id="101" w:name="_Toc119696705"/>
      <w:r w:rsidRPr="00CA59E1">
        <w:rPr>
          <w:lang w:val="ru"/>
        </w:rPr>
        <w:t>Представление развертывания</w:t>
      </w:r>
      <w:bookmarkEnd w:id="100"/>
      <w:bookmarkEnd w:id="101"/>
    </w:p>
    <w:p w14:paraId="6C39BBBE" w14:textId="50A8351D" w:rsidR="00CA59E1" w:rsidRPr="00094FE8" w:rsidRDefault="00CA59E1" w:rsidP="00CA59E1">
      <w:pPr>
        <w:rPr>
          <w:lang w:val="ru-RU"/>
        </w:rPr>
      </w:pPr>
      <w:r w:rsidRPr="00CA59E1">
        <w:rPr>
          <w:lang w:val="ru"/>
        </w:rPr>
        <w:t>В этом разделе описывается, как код будет развертываться в тестовых средах, а также основные рекомендации по более сложному развертыванию в рабочей среде.</w:t>
      </w:r>
      <w:r w:rsidR="00094FE8" w:rsidRPr="00094FE8">
        <w:rPr>
          <w:lang w:val="ru-RU"/>
        </w:rPr>
        <w:t xml:space="preserve"> </w:t>
      </w:r>
      <w:r w:rsidR="00094FE8" w:rsidRPr="00094FE8">
        <w:rPr>
          <w:rFonts w:asciiTheme="minorHAnsi" w:hAnsiTheme="minorHAnsi" w:cstheme="minorHAnsi"/>
          <w:b/>
          <w:bCs/>
        </w:rPr>
        <w:t xml:space="preserve">Deployment </w:t>
      </w:r>
      <w:r w:rsidR="00094FE8" w:rsidRPr="00094FE8">
        <w:rPr>
          <w:rFonts w:asciiTheme="minorHAnsi" w:hAnsiTheme="minorHAnsi" w:cstheme="minorHAnsi"/>
          <w:b/>
          <w:bCs/>
          <w:lang w:val="ru-RU"/>
        </w:rPr>
        <w:t>диаграмма</w:t>
      </w:r>
    </w:p>
    <w:p w14:paraId="7DE44B60" w14:textId="77777777" w:rsidR="00CA59E1" w:rsidRPr="00094FE8" w:rsidRDefault="00CA59E1" w:rsidP="00CA59E1">
      <w:pPr>
        <w:pStyle w:val="1"/>
        <w:numPr>
          <w:ilvl w:val="0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HAnsi"/>
          <w:color w:val="FF0000"/>
        </w:rPr>
      </w:pPr>
      <w:bookmarkStart w:id="102" w:name="_Toc446587285"/>
      <w:bookmarkStart w:id="103" w:name="_Toc119696706"/>
      <w:r w:rsidRPr="00094FE8">
        <w:rPr>
          <w:color w:val="FF0000"/>
          <w:lang w:val="ru"/>
        </w:rPr>
        <w:t>Оперативный вид</w:t>
      </w:r>
      <w:bookmarkEnd w:id="102"/>
      <w:bookmarkEnd w:id="103"/>
    </w:p>
    <w:p w14:paraId="3A2C9CAF" w14:textId="77777777" w:rsidR="00CA59E1" w:rsidRPr="00094FE8" w:rsidRDefault="00CA59E1" w:rsidP="00CA59E1">
      <w:pPr>
        <w:rPr>
          <w:rFonts w:asciiTheme="minorHAnsi" w:hAnsiTheme="minorHAnsi" w:cstheme="minorHAnsi"/>
          <w:color w:val="FF0000"/>
          <w:lang w:val="ru-RU"/>
        </w:rPr>
      </w:pPr>
      <w:r w:rsidRPr="00094FE8">
        <w:rPr>
          <w:color w:val="FF0000"/>
          <w:lang w:val="ru"/>
        </w:rPr>
        <w:t>В этом разделе описывается, как архитектура будет поддерживать операционные процессы и действия.</w:t>
      </w:r>
    </w:p>
    <w:p w14:paraId="4275354C" w14:textId="77777777" w:rsidR="00897766" w:rsidRPr="00094FE8" w:rsidRDefault="00897766" w:rsidP="00897766">
      <w:pPr>
        <w:pStyle w:val="a8"/>
        <w:numPr>
          <w:ilvl w:val="0"/>
          <w:numId w:val="20"/>
        </w:numPr>
        <w:rPr>
          <w:rFonts w:asciiTheme="minorHAnsi" w:hAnsiTheme="minorHAnsi" w:cstheme="minorHAnsi"/>
          <w:b/>
          <w:bCs/>
          <w:color w:val="FF0000"/>
        </w:rPr>
      </w:pPr>
      <w:r w:rsidRPr="00094FE8">
        <w:rPr>
          <w:rFonts w:asciiTheme="minorHAnsi" w:hAnsiTheme="minorHAnsi" w:cstheme="minorHAnsi"/>
          <w:b/>
          <w:bCs/>
          <w:color w:val="FF0000"/>
        </w:rPr>
        <w:t>SLA</w:t>
      </w:r>
    </w:p>
    <w:p w14:paraId="1C5B1DA2" w14:textId="77777777" w:rsidR="00897766" w:rsidRPr="00094FE8" w:rsidRDefault="00897766" w:rsidP="00897766">
      <w:pPr>
        <w:pStyle w:val="a8"/>
        <w:numPr>
          <w:ilvl w:val="0"/>
          <w:numId w:val="20"/>
        </w:numPr>
        <w:rPr>
          <w:rFonts w:asciiTheme="minorHAnsi" w:hAnsiTheme="minorHAnsi" w:cstheme="minorHAnsi"/>
          <w:b/>
          <w:bCs/>
          <w:color w:val="FF0000"/>
          <w:lang w:val="ru-RU"/>
        </w:rPr>
      </w:pPr>
      <w:r w:rsidRPr="00094FE8">
        <w:rPr>
          <w:rFonts w:asciiTheme="minorHAnsi" w:hAnsiTheme="minorHAnsi" w:cstheme="minorHAnsi"/>
          <w:b/>
          <w:bCs/>
          <w:color w:val="FF0000"/>
          <w:lang w:val="ru-RU"/>
        </w:rPr>
        <w:t xml:space="preserve">Качество решения </w:t>
      </w:r>
    </w:p>
    <w:p w14:paraId="5C83B453" w14:textId="02CC6C65" w:rsidR="00CA59E1" w:rsidRPr="00094FE8" w:rsidRDefault="00897766" w:rsidP="00897766">
      <w:pPr>
        <w:pStyle w:val="a8"/>
        <w:numPr>
          <w:ilvl w:val="0"/>
          <w:numId w:val="20"/>
        </w:numPr>
        <w:rPr>
          <w:rFonts w:asciiTheme="minorHAnsi" w:hAnsiTheme="minorHAnsi" w:cstheme="minorHAnsi"/>
          <w:color w:val="FF0000"/>
          <w:lang w:val="ru-RU"/>
        </w:rPr>
      </w:pPr>
      <w:r w:rsidRPr="00094FE8">
        <w:rPr>
          <w:rFonts w:asciiTheme="minorHAnsi" w:hAnsiTheme="minorHAnsi" w:cstheme="minorHAnsi"/>
          <w:b/>
          <w:bCs/>
          <w:color w:val="FF0000"/>
          <w:lang w:val="ru-RU"/>
        </w:rPr>
        <w:t>Поддержка</w:t>
      </w:r>
    </w:p>
    <w:p w14:paraId="43A9AA52" w14:textId="77777777" w:rsidR="00CA59E1" w:rsidRPr="00CA59E1" w:rsidRDefault="00CA59E1" w:rsidP="00CA59E1">
      <w:pPr>
        <w:pStyle w:val="1"/>
        <w:numPr>
          <w:ilvl w:val="0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bookmarkStart w:id="104" w:name="_Toc446587286"/>
      <w:bookmarkStart w:id="105" w:name="_Toc119696707"/>
      <w:r w:rsidRPr="00CA59E1">
        <w:rPr>
          <w:lang w:val="ru"/>
        </w:rPr>
        <w:t>Представление безопасности</w:t>
      </w:r>
      <w:bookmarkEnd w:id="104"/>
      <w:bookmarkEnd w:id="105"/>
    </w:p>
    <w:p w14:paraId="5EF7E148" w14:textId="77777777" w:rsidR="00CA59E1" w:rsidRPr="003A2B7C" w:rsidRDefault="00CA59E1" w:rsidP="00CA59E1">
      <w:pPr>
        <w:rPr>
          <w:rFonts w:asciiTheme="minorHAnsi" w:hAnsiTheme="minorHAnsi" w:cstheme="minorHAnsi"/>
          <w:lang w:val="ru-RU"/>
        </w:rPr>
      </w:pPr>
      <w:r w:rsidRPr="00CA59E1">
        <w:rPr>
          <w:lang w:val="ru"/>
        </w:rPr>
        <w:t>В этом разделе описывается, как архитектура решает различные аспекты безопасности.</w:t>
      </w:r>
    </w:p>
    <w:p w14:paraId="2255F4F6" w14:textId="77777777" w:rsidR="00897766" w:rsidRPr="00C54EE1" w:rsidRDefault="00AE0719" w:rsidP="00AE0719">
      <w:pPr>
        <w:pStyle w:val="a8"/>
        <w:numPr>
          <w:ilvl w:val="0"/>
          <w:numId w:val="16"/>
        </w:numPr>
        <w:rPr>
          <w:rFonts w:asciiTheme="minorHAnsi" w:hAnsiTheme="minorHAnsi" w:cstheme="minorHAnsi"/>
          <w:b/>
          <w:bCs/>
          <w:lang w:val="ru-RU"/>
        </w:rPr>
      </w:pPr>
      <w:r w:rsidRPr="00C54EE1">
        <w:rPr>
          <w:rFonts w:asciiTheme="minorHAnsi" w:hAnsiTheme="minorHAnsi" w:cstheme="minorHAnsi"/>
          <w:b/>
          <w:bCs/>
          <w:lang w:val="ru-RU"/>
        </w:rPr>
        <w:t>Авторизация</w:t>
      </w:r>
    </w:p>
    <w:p w14:paraId="2FC44601" w14:textId="77777777" w:rsidR="00897766" w:rsidRPr="00C54EE1" w:rsidRDefault="00897766" w:rsidP="00AE0719">
      <w:pPr>
        <w:pStyle w:val="a8"/>
        <w:numPr>
          <w:ilvl w:val="0"/>
          <w:numId w:val="16"/>
        </w:numPr>
        <w:rPr>
          <w:rFonts w:asciiTheme="minorHAnsi" w:hAnsiTheme="minorHAnsi" w:cstheme="minorHAnsi"/>
          <w:b/>
          <w:bCs/>
          <w:lang w:val="ru-RU"/>
        </w:rPr>
      </w:pPr>
      <w:r w:rsidRPr="00C54EE1">
        <w:rPr>
          <w:rFonts w:asciiTheme="minorHAnsi" w:hAnsiTheme="minorHAnsi" w:cstheme="minorHAnsi"/>
          <w:b/>
          <w:bCs/>
          <w:lang w:val="ru-RU"/>
        </w:rPr>
        <w:t>Аутентификация</w:t>
      </w:r>
    </w:p>
    <w:p w14:paraId="35C11CDA" w14:textId="4C7CB767" w:rsidR="00897766" w:rsidRPr="00C54EE1" w:rsidRDefault="00897766" w:rsidP="00AE0719">
      <w:pPr>
        <w:pStyle w:val="a8"/>
        <w:numPr>
          <w:ilvl w:val="0"/>
          <w:numId w:val="16"/>
        </w:numPr>
        <w:rPr>
          <w:rFonts w:asciiTheme="minorHAnsi" w:hAnsiTheme="minorHAnsi" w:cstheme="minorHAnsi"/>
          <w:b/>
          <w:bCs/>
          <w:lang w:val="ru-RU"/>
        </w:rPr>
      </w:pPr>
      <w:r w:rsidRPr="00C54EE1">
        <w:rPr>
          <w:rFonts w:asciiTheme="minorHAnsi" w:hAnsiTheme="minorHAnsi" w:cstheme="minorHAnsi"/>
          <w:b/>
          <w:bCs/>
          <w:lang w:val="ru-RU"/>
        </w:rPr>
        <w:t>Ролевая модель</w:t>
      </w:r>
    </w:p>
    <w:p w14:paraId="668A6AA9" w14:textId="0E79D646" w:rsidR="00CA59E1" w:rsidRPr="00C425C2" w:rsidRDefault="00897766" w:rsidP="003F2E5B">
      <w:pPr>
        <w:pStyle w:val="a8"/>
        <w:numPr>
          <w:ilvl w:val="0"/>
          <w:numId w:val="16"/>
        </w:numPr>
        <w:rPr>
          <w:rFonts w:asciiTheme="minorHAnsi" w:hAnsiTheme="minorHAnsi" w:cstheme="minorHAnsi"/>
          <w:lang w:val="ru-RU"/>
        </w:rPr>
      </w:pPr>
      <w:r w:rsidRPr="00FE58EE">
        <w:rPr>
          <w:rFonts w:asciiTheme="minorHAnsi" w:hAnsiTheme="minorHAnsi" w:cstheme="minorHAnsi"/>
          <w:b/>
          <w:bCs/>
          <w:lang w:val="ru-RU"/>
        </w:rPr>
        <w:t>Физическая безопасность (указать безопасность центра) или безопасность доступа к железу</w:t>
      </w:r>
    </w:p>
    <w:p w14:paraId="731DFC17" w14:textId="7221580F" w:rsidR="00C425C2" w:rsidRPr="00C425C2" w:rsidRDefault="00C425C2" w:rsidP="003F2E5B">
      <w:pPr>
        <w:pStyle w:val="a8"/>
        <w:numPr>
          <w:ilvl w:val="0"/>
          <w:numId w:val="16"/>
        </w:numPr>
        <w:rPr>
          <w:rFonts w:asciiTheme="minorHAnsi" w:hAnsiTheme="minorHAnsi" w:cstheme="minorHAnsi"/>
          <w:b/>
          <w:bCs/>
          <w:lang w:val="ru-RU"/>
        </w:rPr>
      </w:pPr>
      <w:r w:rsidRPr="00C425C2">
        <w:rPr>
          <w:rFonts w:asciiTheme="minorHAnsi" w:hAnsiTheme="minorHAnsi" w:cstheme="minorHAnsi"/>
          <w:b/>
          <w:bCs/>
          <w:lang w:val="ru-RU"/>
        </w:rPr>
        <w:t xml:space="preserve">Требования к хранению данных ИБ Ростелеком на внутренней </w:t>
      </w:r>
      <w:proofErr w:type="spellStart"/>
      <w:r w:rsidRPr="00C425C2">
        <w:rPr>
          <w:rFonts w:asciiTheme="minorHAnsi" w:hAnsiTheme="minorHAnsi" w:cstheme="minorHAnsi"/>
          <w:b/>
          <w:bCs/>
          <w:lang w:val="ru-RU"/>
        </w:rPr>
        <w:t>инфре</w:t>
      </w:r>
      <w:proofErr w:type="spellEnd"/>
    </w:p>
    <w:p w14:paraId="672AB7A0" w14:textId="77777777" w:rsidR="00CA59E1" w:rsidRPr="00CA59E1" w:rsidRDefault="00CA59E1" w:rsidP="00CA59E1">
      <w:pPr>
        <w:pStyle w:val="1"/>
        <w:numPr>
          <w:ilvl w:val="0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HAnsi"/>
        </w:rPr>
      </w:pPr>
      <w:bookmarkStart w:id="106" w:name="_Toc446587287"/>
      <w:bookmarkStart w:id="107" w:name="_Toc119696708"/>
      <w:r w:rsidRPr="00CA59E1">
        <w:rPr>
          <w:lang w:val="ru"/>
        </w:rPr>
        <w:t>Представление данных</w:t>
      </w:r>
      <w:bookmarkEnd w:id="106"/>
      <w:bookmarkEnd w:id="107"/>
    </w:p>
    <w:p w14:paraId="6CD353FB" w14:textId="77777777" w:rsidR="00CA59E1" w:rsidRPr="003A2B7C" w:rsidRDefault="00CA59E1" w:rsidP="00CA59E1">
      <w:pPr>
        <w:rPr>
          <w:rFonts w:asciiTheme="minorHAnsi" w:hAnsiTheme="minorHAnsi" w:cstheme="minorHAnsi"/>
          <w:highlight w:val="yellow"/>
          <w:lang w:val="ru-RU"/>
        </w:rPr>
      </w:pPr>
      <w:r w:rsidRPr="00CA59E1">
        <w:rPr>
          <w:lang w:val="ru"/>
        </w:rPr>
        <w:t>В этом разделе описываются важные изменения модели данных, необходимые для выполнения требований и связанных с ними потоков данных.</w:t>
      </w:r>
    </w:p>
    <w:p w14:paraId="0249C2BE" w14:textId="77777777" w:rsidR="00CA59E1" w:rsidRPr="003A2B7C" w:rsidRDefault="00CA59E1" w:rsidP="00CA59E1">
      <w:pPr>
        <w:rPr>
          <w:rFonts w:asciiTheme="minorHAnsi" w:hAnsiTheme="minorHAnsi" w:cstheme="minorHAnsi"/>
          <w:lang w:val="ru-RU"/>
        </w:rPr>
      </w:pPr>
    </w:p>
    <w:p w14:paraId="66F8F37E" w14:textId="65646B01" w:rsidR="00CA59E1" w:rsidRPr="0064117A" w:rsidRDefault="0064117A" w:rsidP="0064117A">
      <w:pPr>
        <w:pStyle w:val="a8"/>
        <w:numPr>
          <w:ilvl w:val="0"/>
          <w:numId w:val="16"/>
        </w:numPr>
        <w:jc w:val="both"/>
        <w:rPr>
          <w:rFonts w:asciiTheme="minorHAnsi" w:hAnsiTheme="minorHAnsi" w:cstheme="minorHAnsi"/>
          <w:b/>
          <w:bCs/>
          <w:color w:val="0070C0"/>
          <w:lang w:val="ru-RU"/>
        </w:rPr>
      </w:pPr>
      <w:r w:rsidRPr="00A5449F">
        <w:rPr>
          <w:rFonts w:asciiTheme="minorHAnsi" w:hAnsiTheme="minorHAnsi" w:cstheme="minorHAnsi"/>
          <w:b/>
          <w:bCs/>
          <w:lang w:val="ru-RU"/>
        </w:rPr>
        <w:t>Диаграмма потоков данных</w:t>
      </w:r>
    </w:p>
    <w:p w14:paraId="3E85618F" w14:textId="6D0E9EE5" w:rsidR="00AE0719" w:rsidRDefault="0064117A" w:rsidP="00463AF0">
      <w:pPr>
        <w:pStyle w:val="a8"/>
        <w:numPr>
          <w:ilvl w:val="0"/>
          <w:numId w:val="16"/>
        </w:numPr>
        <w:rPr>
          <w:rFonts w:asciiTheme="minorHAnsi" w:hAnsiTheme="minorHAnsi" w:cstheme="minorHAnsi"/>
          <w:b/>
          <w:bCs/>
          <w:lang w:val="ru-RU"/>
        </w:rPr>
      </w:pPr>
      <w:r w:rsidRPr="00FE58EE">
        <w:rPr>
          <w:rFonts w:asciiTheme="minorHAnsi" w:hAnsiTheme="minorHAnsi" w:cstheme="minorHAnsi"/>
          <w:b/>
          <w:bCs/>
          <w:lang w:val="ru-RU"/>
        </w:rPr>
        <w:t>Диаграмма сущность-связь</w:t>
      </w:r>
    </w:p>
    <w:p w14:paraId="64F2A4E2" w14:textId="2B265E0D" w:rsidR="00E41D62" w:rsidRPr="00E41D62" w:rsidRDefault="00E41D62" w:rsidP="00E41D62">
      <w:pPr>
        <w:rPr>
          <w:rFonts w:asciiTheme="minorHAnsi" w:hAnsiTheme="minorHAnsi" w:cstheme="minorHAnsi"/>
          <w:b/>
          <w:bCs/>
          <w:lang w:val="ru-RU"/>
        </w:rPr>
      </w:pPr>
    </w:p>
    <w:sectPr w:rsidR="00E41D62" w:rsidRPr="00E41D62" w:rsidSect="00CA59E1">
      <w:headerReference w:type="first" r:id="rId10"/>
      <w:footerReference w:type="first" r:id="rId11"/>
      <w:pgSz w:w="12242" w:h="15842" w:code="1"/>
      <w:pgMar w:top="2101" w:right="1134" w:bottom="1418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6C3EA" w14:textId="77777777" w:rsidR="008D7C22" w:rsidRDefault="008D7C22" w:rsidP="00CA59E1">
      <w:r>
        <w:rPr>
          <w:lang w:val="ru"/>
        </w:rPr>
        <w:separator/>
      </w:r>
    </w:p>
  </w:endnote>
  <w:endnote w:type="continuationSeparator" w:id="0">
    <w:p w14:paraId="09F36B1E" w14:textId="77777777" w:rsidR="008D7C22" w:rsidRDefault="008D7C22" w:rsidP="00CA59E1">
      <w:r>
        <w:rPr>
          <w:lang w:val="ru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18C84" w14:textId="77777777" w:rsidR="00026F44" w:rsidRPr="00756366" w:rsidRDefault="004620C8" w:rsidP="00F976F3">
    <w:pPr>
      <w:pStyle w:val="a6"/>
      <w:tabs>
        <w:tab w:val="clear" w:pos="4536"/>
        <w:tab w:val="clear" w:pos="9072"/>
        <w:tab w:val="right" w:pos="9923"/>
      </w:tabs>
      <w:rPr>
        <w:sz w:val="18"/>
        <w:szCs w:val="18"/>
      </w:rPr>
    </w:pPr>
    <w:r>
      <w:rPr>
        <w:noProof/>
        <w:lang w:val="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55562C" wp14:editId="13D7CEB2">
              <wp:simplePos x="0" y="0"/>
              <wp:positionH relativeFrom="column">
                <wp:posOffset>28575</wp:posOffset>
              </wp:positionH>
              <wp:positionV relativeFrom="paragraph">
                <wp:posOffset>-116840</wp:posOffset>
              </wp:positionV>
              <wp:extent cx="6300000" cy="4445"/>
              <wp:effectExtent l="0" t="0" r="24765" b="14605"/>
              <wp:wrapNone/>
              <wp:docPr id="3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00000" cy="444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25" style="position:absolute;margin-left:2.25pt;margin-top:-9.2pt;width:496.05pt;height: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" w14:anchorId="646BC3D9"/>
          </w:pict>
        </mc:Fallback>
      </mc:AlternateContent>
    </w:r>
    <w:r w:rsidRPr="00756366">
      <w:rPr>
        <w:sz w:val="18"/>
        <w:szCs w:val="18"/>
        <w:lang w:val="ru"/>
      </w:rPr>
      <w:tab/>
    </w:r>
    <w:r w:rsidRPr="00756366">
      <w:rPr>
        <w:sz w:val="18"/>
        <w:szCs w:val="18"/>
        <w:lang w:val="ru"/>
      </w:rPr>
      <w:fldChar w:fldCharType="begin"/>
    </w:r>
    <w:r w:rsidRPr="00756366">
      <w:rPr>
        <w:sz w:val="18"/>
        <w:szCs w:val="18"/>
        <w:lang w:val="ru"/>
      </w:rPr>
      <w:instrText xml:space="preserve"> PAGE   \* MERGEFORMAT </w:instrText>
    </w:r>
    <w:r w:rsidRPr="00756366">
      <w:rPr>
        <w:sz w:val="18"/>
        <w:szCs w:val="18"/>
        <w:lang w:val="ru"/>
      </w:rPr>
      <w:fldChar w:fldCharType="separate"/>
    </w:r>
    <w:r>
      <w:rPr>
        <w:noProof/>
        <w:sz w:val="18"/>
        <w:szCs w:val="18"/>
        <w:lang w:val="ru"/>
      </w:rPr>
      <w:t>4</w:t>
    </w:r>
    <w:r w:rsidRPr="00756366">
      <w:rPr>
        <w:sz w:val="18"/>
        <w:szCs w:val="18"/>
        <w:lang w:val="ru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00A7" w14:textId="77777777" w:rsidR="00026F44" w:rsidRDefault="004620C8" w:rsidP="00D265C3">
    <w:pPr>
      <w:pStyle w:val="a6"/>
      <w:tabs>
        <w:tab w:val="clear" w:pos="9072"/>
      </w:tabs>
      <w:ind w:right="51"/>
    </w:pPr>
    <w:r>
      <w:rPr>
        <w:noProof/>
        <w:lang w:val="ru"/>
      </w:rPr>
      <w:t xml:space="preserve">  </w:t>
    </w:r>
  </w:p>
  <w:p w14:paraId="6543F855" w14:textId="77777777" w:rsidR="00026F44" w:rsidRDefault="008D7C22" w:rsidP="00D265C3">
    <w:pPr>
      <w:pStyle w:val="a6"/>
      <w:tabs>
        <w:tab w:val="clear" w:pos="907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10027" w14:textId="77777777" w:rsidR="00026F44" w:rsidRDefault="004620C8" w:rsidP="0076305D">
    <w:pPr>
      <w:jc w:val="right"/>
    </w:pPr>
    <w:r>
      <w:rPr>
        <w:lang w:val="ru"/>
      </w:rPr>
      <w:tab/>
    </w:r>
    <w:r>
      <w:rPr>
        <w:lang w:val="ru"/>
      </w:rPr>
      <w:tab/>
    </w:r>
  </w:p>
  <w:p w14:paraId="752FAB43" w14:textId="77777777" w:rsidR="00026F44" w:rsidRDefault="008D7C22">
    <w:pPr>
      <w:pStyle w:val="a6"/>
    </w:pPr>
  </w:p>
  <w:p w14:paraId="40CA140A" w14:textId="77777777" w:rsidR="00026F44" w:rsidRDefault="004620C8" w:rsidP="00EB126F">
    <w:pPr>
      <w:pStyle w:val="a6"/>
      <w:tabs>
        <w:tab w:val="clear" w:pos="4536"/>
        <w:tab w:val="clear" w:pos="9072"/>
        <w:tab w:val="right" w:pos="9639"/>
      </w:tabs>
    </w:pPr>
    <w:r>
      <w:rPr>
        <w:lang w:val="ru"/>
      </w:rPr>
      <w:tab/>
    </w:r>
  </w:p>
  <w:p w14:paraId="236F9049" w14:textId="77777777" w:rsidR="00026F44" w:rsidRDefault="008D7C22" w:rsidP="00D265C3">
    <w:pPr>
      <w:pStyle w:val="a6"/>
      <w:tabs>
        <w:tab w:val="clear" w:pos="9072"/>
      </w:tabs>
      <w:ind w:right="51"/>
    </w:pPr>
  </w:p>
  <w:p w14:paraId="09FF1365" w14:textId="77777777" w:rsidR="00026F44" w:rsidRDefault="004620C8" w:rsidP="00D84B62">
    <w:pPr>
      <w:pStyle w:val="a6"/>
      <w:tabs>
        <w:tab w:val="clear" w:pos="9072"/>
      </w:tabs>
      <w:ind w:right="51"/>
    </w:pPr>
    <w:r>
      <w:rPr>
        <w:noProof/>
        <w:lang w:val="ru"/>
      </w:rPr>
      <w:t xml:space="preserve">  </w:t>
    </w:r>
  </w:p>
  <w:p w14:paraId="1997B920" w14:textId="77777777" w:rsidR="00026F44" w:rsidRDefault="008D7C22" w:rsidP="00D84B62">
    <w:pPr>
      <w:pStyle w:val="a6"/>
      <w:tabs>
        <w:tab w:val="clear" w:pos="9072"/>
      </w:tabs>
    </w:pPr>
  </w:p>
  <w:p w14:paraId="6CA5B346" w14:textId="77777777" w:rsidR="00026F44" w:rsidRDefault="008D7C22" w:rsidP="00D265C3">
    <w:pPr>
      <w:pStyle w:val="a6"/>
      <w:tabs>
        <w:tab w:val="clear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A41C7" w14:textId="77777777" w:rsidR="008D7C22" w:rsidRDefault="008D7C22" w:rsidP="00CA59E1">
      <w:r>
        <w:rPr>
          <w:lang w:val="ru"/>
        </w:rPr>
        <w:separator/>
      </w:r>
    </w:p>
  </w:footnote>
  <w:footnote w:type="continuationSeparator" w:id="0">
    <w:p w14:paraId="35BC45B7" w14:textId="77777777" w:rsidR="008D7C22" w:rsidRDefault="008D7C22" w:rsidP="00CA59E1">
      <w:r>
        <w:rPr>
          <w:lang w:val="ru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14E1E" w14:textId="77777777" w:rsidR="00026F44" w:rsidRPr="001237CC" w:rsidRDefault="008D7C22" w:rsidP="006C01E0">
    <w:pPr>
      <w:pStyle w:val="a4"/>
      <w:tabs>
        <w:tab w:val="clear" w:pos="4536"/>
        <w:tab w:val="clear" w:pos="9072"/>
        <w:tab w:val="left" w:pos="292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1BB8"/>
    <w:multiLevelType w:val="hybridMultilevel"/>
    <w:tmpl w:val="0B5E6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05AAB"/>
    <w:multiLevelType w:val="multilevel"/>
    <w:tmpl w:val="8FBA485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B875EC"/>
    <w:multiLevelType w:val="multilevel"/>
    <w:tmpl w:val="4D10C7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3166C2D"/>
    <w:multiLevelType w:val="hybridMultilevel"/>
    <w:tmpl w:val="D2AA7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44793"/>
    <w:multiLevelType w:val="multilevel"/>
    <w:tmpl w:val="4D10C7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D8768AC"/>
    <w:multiLevelType w:val="hybridMultilevel"/>
    <w:tmpl w:val="C7105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D574D"/>
    <w:multiLevelType w:val="hybridMultilevel"/>
    <w:tmpl w:val="C2F81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71238"/>
    <w:multiLevelType w:val="multilevel"/>
    <w:tmpl w:val="6CE624F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DC772D6"/>
    <w:multiLevelType w:val="hybridMultilevel"/>
    <w:tmpl w:val="9DFE9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C29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27751A"/>
    <w:multiLevelType w:val="multilevel"/>
    <w:tmpl w:val="3220798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5B05738"/>
    <w:multiLevelType w:val="hybridMultilevel"/>
    <w:tmpl w:val="A1886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B04B9"/>
    <w:multiLevelType w:val="hybridMultilevel"/>
    <w:tmpl w:val="D30048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E354283"/>
    <w:multiLevelType w:val="hybridMultilevel"/>
    <w:tmpl w:val="8992391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52A149B"/>
    <w:multiLevelType w:val="hybridMultilevel"/>
    <w:tmpl w:val="7980843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7E7718B"/>
    <w:multiLevelType w:val="hybridMultilevel"/>
    <w:tmpl w:val="8D44DEFC"/>
    <w:lvl w:ilvl="0" w:tplc="2CA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86798"/>
    <w:multiLevelType w:val="hybridMultilevel"/>
    <w:tmpl w:val="7DD86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20AC2"/>
    <w:multiLevelType w:val="hybridMultilevel"/>
    <w:tmpl w:val="1C6818A6"/>
    <w:lvl w:ilvl="0" w:tplc="F446C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790DE8"/>
    <w:multiLevelType w:val="hybridMultilevel"/>
    <w:tmpl w:val="CF4AC58E"/>
    <w:lvl w:ilvl="0" w:tplc="22B83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569BC"/>
    <w:multiLevelType w:val="multilevel"/>
    <w:tmpl w:val="D02E1D9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92F7CE6"/>
    <w:multiLevelType w:val="multilevel"/>
    <w:tmpl w:val="7B10A91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0"/>
  </w:num>
  <w:num w:numId="5">
    <w:abstractNumId w:val="9"/>
  </w:num>
  <w:num w:numId="6">
    <w:abstractNumId w:val="19"/>
  </w:num>
  <w:num w:numId="7">
    <w:abstractNumId w:val="20"/>
  </w:num>
  <w:num w:numId="8">
    <w:abstractNumId w:val="7"/>
  </w:num>
  <w:num w:numId="9">
    <w:abstractNumId w:val="0"/>
  </w:num>
  <w:num w:numId="10">
    <w:abstractNumId w:val="16"/>
  </w:num>
  <w:num w:numId="11">
    <w:abstractNumId w:val="18"/>
  </w:num>
  <w:num w:numId="12">
    <w:abstractNumId w:val="6"/>
  </w:num>
  <w:num w:numId="13">
    <w:abstractNumId w:val="12"/>
  </w:num>
  <w:num w:numId="14">
    <w:abstractNumId w:val="15"/>
  </w:num>
  <w:num w:numId="15">
    <w:abstractNumId w:val="5"/>
  </w:num>
  <w:num w:numId="16">
    <w:abstractNumId w:val="3"/>
  </w:num>
  <w:num w:numId="17">
    <w:abstractNumId w:val="13"/>
  </w:num>
  <w:num w:numId="18">
    <w:abstractNumId w:val="8"/>
  </w:num>
  <w:num w:numId="19">
    <w:abstractNumId w:val="14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E1"/>
    <w:rsid w:val="00092868"/>
    <w:rsid w:val="00094FE8"/>
    <w:rsid w:val="000E5694"/>
    <w:rsid w:val="000F54D1"/>
    <w:rsid w:val="0016025C"/>
    <w:rsid w:val="001730DD"/>
    <w:rsid w:val="001E5A44"/>
    <w:rsid w:val="00221A31"/>
    <w:rsid w:val="00224063"/>
    <w:rsid w:val="0024145F"/>
    <w:rsid w:val="0024417A"/>
    <w:rsid w:val="00277148"/>
    <w:rsid w:val="002B1B5A"/>
    <w:rsid w:val="002B7029"/>
    <w:rsid w:val="00337E6B"/>
    <w:rsid w:val="00365FB1"/>
    <w:rsid w:val="00393080"/>
    <w:rsid w:val="003A2B7C"/>
    <w:rsid w:val="003E070D"/>
    <w:rsid w:val="003E12FB"/>
    <w:rsid w:val="00400ABD"/>
    <w:rsid w:val="00413B53"/>
    <w:rsid w:val="004248F0"/>
    <w:rsid w:val="004620C8"/>
    <w:rsid w:val="0049005B"/>
    <w:rsid w:val="0049536D"/>
    <w:rsid w:val="004A2CB1"/>
    <w:rsid w:val="004B246E"/>
    <w:rsid w:val="004B2550"/>
    <w:rsid w:val="004D2768"/>
    <w:rsid w:val="004E5067"/>
    <w:rsid w:val="00501388"/>
    <w:rsid w:val="00522DB2"/>
    <w:rsid w:val="00565483"/>
    <w:rsid w:val="005829BC"/>
    <w:rsid w:val="005865AA"/>
    <w:rsid w:val="00586BA4"/>
    <w:rsid w:val="005B55DF"/>
    <w:rsid w:val="005C5304"/>
    <w:rsid w:val="005D7C02"/>
    <w:rsid w:val="006340F6"/>
    <w:rsid w:val="006407D9"/>
    <w:rsid w:val="0064117A"/>
    <w:rsid w:val="006603BD"/>
    <w:rsid w:val="006B0194"/>
    <w:rsid w:val="006C2C86"/>
    <w:rsid w:val="006F1539"/>
    <w:rsid w:val="00762336"/>
    <w:rsid w:val="00774F05"/>
    <w:rsid w:val="00777784"/>
    <w:rsid w:val="00782960"/>
    <w:rsid w:val="0079123A"/>
    <w:rsid w:val="007B0689"/>
    <w:rsid w:val="007D59CD"/>
    <w:rsid w:val="00820626"/>
    <w:rsid w:val="008269E0"/>
    <w:rsid w:val="00836A67"/>
    <w:rsid w:val="00897766"/>
    <w:rsid w:val="008C5FEF"/>
    <w:rsid w:val="008D7C22"/>
    <w:rsid w:val="008E0258"/>
    <w:rsid w:val="00923A2A"/>
    <w:rsid w:val="00986660"/>
    <w:rsid w:val="009933DD"/>
    <w:rsid w:val="009D6267"/>
    <w:rsid w:val="00A16A84"/>
    <w:rsid w:val="00A228BC"/>
    <w:rsid w:val="00A23AFE"/>
    <w:rsid w:val="00A23B38"/>
    <w:rsid w:val="00A37B7A"/>
    <w:rsid w:val="00A41DE8"/>
    <w:rsid w:val="00A5449F"/>
    <w:rsid w:val="00A662D7"/>
    <w:rsid w:val="00A8511D"/>
    <w:rsid w:val="00A869FE"/>
    <w:rsid w:val="00A9517C"/>
    <w:rsid w:val="00AB2B78"/>
    <w:rsid w:val="00AC03B0"/>
    <w:rsid w:val="00AD72E8"/>
    <w:rsid w:val="00AE0719"/>
    <w:rsid w:val="00AF3E1A"/>
    <w:rsid w:val="00B3697B"/>
    <w:rsid w:val="00B36CBD"/>
    <w:rsid w:val="00B60A7E"/>
    <w:rsid w:val="00BB3EFC"/>
    <w:rsid w:val="00BE145D"/>
    <w:rsid w:val="00C012FB"/>
    <w:rsid w:val="00C26AF6"/>
    <w:rsid w:val="00C31596"/>
    <w:rsid w:val="00C42170"/>
    <w:rsid w:val="00C425C2"/>
    <w:rsid w:val="00C54EE1"/>
    <w:rsid w:val="00C720DE"/>
    <w:rsid w:val="00CA59E1"/>
    <w:rsid w:val="00CC6B3E"/>
    <w:rsid w:val="00CE6263"/>
    <w:rsid w:val="00D02D36"/>
    <w:rsid w:val="00D4645B"/>
    <w:rsid w:val="00D60631"/>
    <w:rsid w:val="00D93EBB"/>
    <w:rsid w:val="00DD2807"/>
    <w:rsid w:val="00E2259B"/>
    <w:rsid w:val="00E26F86"/>
    <w:rsid w:val="00E41D62"/>
    <w:rsid w:val="00E43CC6"/>
    <w:rsid w:val="00E91ADC"/>
    <w:rsid w:val="00EA4584"/>
    <w:rsid w:val="00EB4F75"/>
    <w:rsid w:val="00ED0AB2"/>
    <w:rsid w:val="00F01FA9"/>
    <w:rsid w:val="00F32CE7"/>
    <w:rsid w:val="00F721EE"/>
    <w:rsid w:val="00F93DBF"/>
    <w:rsid w:val="00FA7D7A"/>
    <w:rsid w:val="00FB5767"/>
    <w:rsid w:val="00FC00EF"/>
    <w:rsid w:val="00FE58EE"/>
    <w:rsid w:val="00FF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6BE9"/>
  <w15:chartTrackingRefBased/>
  <w15:docId w15:val="{F9883431-43EB-7D40-A9DB-EAA7EF5E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A59E1"/>
    <w:rPr>
      <w:rFonts w:ascii="Arial" w:eastAsia="Calibri" w:hAnsi="Arial" w:cs="Times New Roman"/>
      <w:sz w:val="20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A59E1"/>
    <w:pPr>
      <w:keepNext/>
      <w:keepLines/>
      <w:spacing w:before="360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9E1"/>
    <w:pPr>
      <w:keepNext/>
      <w:keepLines/>
      <w:spacing w:before="360"/>
      <w:outlineLvl w:val="1"/>
    </w:pPr>
    <w:rPr>
      <w:rFonts w:eastAsia="Times New Roman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A59E1"/>
    <w:pPr>
      <w:keepNext/>
      <w:keepLines/>
      <w:spacing w:before="360"/>
      <w:outlineLvl w:val="3"/>
    </w:pPr>
    <w:rPr>
      <w:rFonts w:eastAsia="Times New Roman"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a"/>
    <w:qFormat/>
    <w:rsid w:val="004D2768"/>
    <w:pPr>
      <w:adjustRightInd w:val="0"/>
      <w:snapToGrid w:val="0"/>
      <w:spacing w:line="276" w:lineRule="auto"/>
      <w:contextualSpacing/>
    </w:pPr>
    <w:rPr>
      <w:rFonts w:eastAsia="Times New Roman" w:cstheme="minorHAnsi"/>
      <w:color w:val="000000" w:themeColor="text1"/>
      <w:sz w:val="22"/>
      <w:lang w:eastAsia="ru-RU"/>
    </w:rPr>
  </w:style>
  <w:style w:type="paragraph" w:customStyle="1" w:styleId="11">
    <w:name w:val="1 ОГЛАВЛЕНИЕ"/>
    <w:basedOn w:val="12"/>
    <w:qFormat/>
    <w:rsid w:val="004D2768"/>
    <w:pPr>
      <w:tabs>
        <w:tab w:val="right" w:leader="dot" w:pos="9345"/>
      </w:tabs>
      <w:spacing w:before="120" w:after="0"/>
    </w:pPr>
    <w:rPr>
      <w:rFonts w:eastAsia="Times New Roman" w:cstheme="minorHAnsi"/>
      <w:iCs/>
      <w:color w:val="000000" w:themeColor="text1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D2768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CA59E1"/>
    <w:rPr>
      <w:rFonts w:ascii="Arial" w:eastAsia="Times New Roman" w:hAnsi="Arial" w:cs="Times New Roman"/>
      <w:b/>
      <w:bCs/>
      <w:caps/>
      <w:sz w:val="20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A59E1"/>
    <w:rPr>
      <w:rFonts w:ascii="Arial" w:eastAsia="Times New Roman" w:hAnsi="Arial" w:cs="Times New Roman"/>
      <w:b/>
      <w:bCs/>
      <w:sz w:val="20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CA59E1"/>
    <w:rPr>
      <w:rFonts w:ascii="Arial" w:eastAsia="Times New Roman" w:hAnsi="Arial" w:cs="Times New Roman"/>
      <w:bCs/>
      <w:i/>
      <w:iCs/>
      <w:sz w:val="20"/>
      <w:szCs w:val="22"/>
      <w:lang w:val="en-US"/>
    </w:rPr>
  </w:style>
  <w:style w:type="paragraph" w:styleId="a4">
    <w:name w:val="header"/>
    <w:basedOn w:val="a"/>
    <w:link w:val="a5"/>
    <w:uiPriority w:val="99"/>
    <w:unhideWhenUsed/>
    <w:rsid w:val="00CA59E1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A59E1"/>
    <w:rPr>
      <w:rFonts w:ascii="Arial" w:eastAsia="Calibri" w:hAnsi="Arial" w:cs="Times New Roman"/>
      <w:sz w:val="20"/>
      <w:szCs w:val="22"/>
      <w:lang w:val="en-US"/>
    </w:rPr>
  </w:style>
  <w:style w:type="paragraph" w:styleId="a6">
    <w:name w:val="footer"/>
    <w:basedOn w:val="a"/>
    <w:link w:val="a7"/>
    <w:uiPriority w:val="99"/>
    <w:unhideWhenUsed/>
    <w:rsid w:val="00CA59E1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A59E1"/>
    <w:rPr>
      <w:rFonts w:ascii="Arial" w:eastAsia="Calibri" w:hAnsi="Arial" w:cs="Times New Roman"/>
      <w:sz w:val="20"/>
      <w:szCs w:val="22"/>
      <w:lang w:val="en-US"/>
    </w:rPr>
  </w:style>
  <w:style w:type="paragraph" w:styleId="a8">
    <w:name w:val="List Paragraph"/>
    <w:basedOn w:val="a"/>
    <w:uiPriority w:val="72"/>
    <w:rsid w:val="00CA59E1"/>
    <w:pPr>
      <w:tabs>
        <w:tab w:val="left" w:pos="284"/>
        <w:tab w:val="left" w:pos="567"/>
        <w:tab w:val="left" w:pos="851"/>
      </w:tabs>
      <w:ind w:left="720"/>
      <w:contextualSpacing/>
    </w:pPr>
  </w:style>
  <w:style w:type="paragraph" w:customStyle="1" w:styleId="TOC">
    <w:name w:val="TOC"/>
    <w:basedOn w:val="a"/>
    <w:rsid w:val="00CA59E1"/>
    <w:pPr>
      <w:spacing w:before="960" w:after="240"/>
    </w:pPr>
    <w:rPr>
      <w:rFonts w:cs="Arial"/>
      <w:b/>
      <w:caps/>
      <w:sz w:val="32"/>
      <w:szCs w:val="40"/>
    </w:rPr>
  </w:style>
  <w:style w:type="paragraph" w:styleId="21">
    <w:name w:val="toc 2"/>
    <w:basedOn w:val="a"/>
    <w:next w:val="a"/>
    <w:autoRedefine/>
    <w:uiPriority w:val="39"/>
    <w:unhideWhenUsed/>
    <w:rsid w:val="00CA59E1"/>
    <w:pPr>
      <w:tabs>
        <w:tab w:val="right" w:leader="dot" w:pos="9923"/>
      </w:tabs>
      <w:spacing w:before="60" w:after="60"/>
    </w:pPr>
    <w:rPr>
      <w:b/>
      <w:noProof/>
    </w:rPr>
  </w:style>
  <w:style w:type="character" w:styleId="a9">
    <w:name w:val="Hyperlink"/>
    <w:uiPriority w:val="99"/>
    <w:unhideWhenUsed/>
    <w:rsid w:val="00CA59E1"/>
    <w:rPr>
      <w:color w:val="666666"/>
      <w:u w:val="single"/>
    </w:rPr>
  </w:style>
  <w:style w:type="paragraph" w:customStyle="1" w:styleId="BodyCopy">
    <w:name w:val="BodyCopy"/>
    <w:basedOn w:val="a"/>
    <w:link w:val="BodyCopyChar"/>
    <w:qFormat/>
    <w:rsid w:val="00CA59E1"/>
    <w:pPr>
      <w:spacing w:before="120"/>
    </w:pPr>
  </w:style>
  <w:style w:type="paragraph" w:customStyle="1" w:styleId="Introduction">
    <w:name w:val="Introduction"/>
    <w:basedOn w:val="a"/>
    <w:next w:val="a"/>
    <w:qFormat/>
    <w:rsid w:val="00CA59E1"/>
    <w:pPr>
      <w:spacing w:after="120" w:line="300" w:lineRule="exact"/>
    </w:pPr>
    <w:rPr>
      <w:rFonts w:eastAsia="Times New Roman"/>
      <w:color w:val="ED7D31" w:themeColor="accent2"/>
      <w:szCs w:val="20"/>
      <w:lang w:val="en-GB"/>
    </w:rPr>
  </w:style>
  <w:style w:type="paragraph" w:customStyle="1" w:styleId="TableText">
    <w:name w:val="Table_Text"/>
    <w:basedOn w:val="a"/>
    <w:qFormat/>
    <w:rsid w:val="00CA59E1"/>
    <w:rPr>
      <w:sz w:val="18"/>
    </w:rPr>
  </w:style>
  <w:style w:type="paragraph" w:customStyle="1" w:styleId="TableBullet">
    <w:name w:val="Table_Bullet"/>
    <w:basedOn w:val="a"/>
    <w:qFormat/>
    <w:rsid w:val="00CA59E1"/>
    <w:pPr>
      <w:tabs>
        <w:tab w:val="left" w:pos="284"/>
        <w:tab w:val="left" w:pos="567"/>
        <w:tab w:val="left" w:pos="851"/>
      </w:tabs>
    </w:pPr>
    <w:rPr>
      <w:sz w:val="18"/>
      <w:szCs w:val="20"/>
    </w:rPr>
  </w:style>
  <w:style w:type="paragraph" w:customStyle="1" w:styleId="TableSubheadline">
    <w:name w:val="Table_Subheadline"/>
    <w:basedOn w:val="a"/>
    <w:qFormat/>
    <w:rsid w:val="00CA59E1"/>
    <w:pPr>
      <w:keepNext/>
    </w:pPr>
    <w:rPr>
      <w:color w:val="000000" w:themeColor="text1"/>
    </w:rPr>
  </w:style>
  <w:style w:type="paragraph" w:styleId="41">
    <w:name w:val="toc 4"/>
    <w:basedOn w:val="a"/>
    <w:next w:val="a"/>
    <w:autoRedefine/>
    <w:uiPriority w:val="39"/>
    <w:unhideWhenUsed/>
    <w:rsid w:val="00CA59E1"/>
    <w:pPr>
      <w:tabs>
        <w:tab w:val="right" w:leader="dot" w:pos="9923"/>
      </w:tabs>
      <w:spacing w:before="60" w:after="60"/>
    </w:pPr>
    <w:rPr>
      <w:i/>
    </w:rPr>
  </w:style>
  <w:style w:type="paragraph" w:customStyle="1" w:styleId="CoverTitle">
    <w:name w:val="_Cover_Title"/>
    <w:basedOn w:val="a"/>
    <w:qFormat/>
    <w:rsid w:val="00CA59E1"/>
    <w:pPr>
      <w:spacing w:before="440"/>
      <w:contextualSpacing/>
    </w:pPr>
    <w:rPr>
      <w:rFonts w:eastAsia="Times New Roman"/>
      <w:b/>
      <w:kern w:val="28"/>
      <w:sz w:val="40"/>
      <w:szCs w:val="52"/>
    </w:rPr>
  </w:style>
  <w:style w:type="paragraph" w:customStyle="1" w:styleId="ConfidentialStatus">
    <w:name w:val="ConfidentialStatus"/>
    <w:basedOn w:val="a"/>
    <w:link w:val="ConfidentialStatusChar"/>
    <w:rsid w:val="00CA59E1"/>
    <w:pPr>
      <w:spacing w:before="240"/>
    </w:pPr>
    <w:rPr>
      <w:rFonts w:cs="Arial"/>
      <w:color w:val="E7E6E6" w:themeColor="background2"/>
      <w:sz w:val="24"/>
      <w:szCs w:val="24"/>
    </w:rPr>
  </w:style>
  <w:style w:type="character" w:customStyle="1" w:styleId="ConfidentialStatusChar">
    <w:name w:val="ConfidentialStatus Char"/>
    <w:basedOn w:val="a0"/>
    <w:link w:val="ConfidentialStatus"/>
    <w:rsid w:val="00CA59E1"/>
    <w:rPr>
      <w:rFonts w:ascii="Arial" w:eastAsia="Calibri" w:hAnsi="Arial" w:cs="Arial"/>
      <w:color w:val="E7E6E6" w:themeColor="background2"/>
      <w:lang w:val="en-US"/>
    </w:rPr>
  </w:style>
  <w:style w:type="paragraph" w:customStyle="1" w:styleId="Spacebottom">
    <w:name w:val="Space_bottom"/>
    <w:basedOn w:val="a"/>
    <w:link w:val="SpacebottomChar"/>
    <w:qFormat/>
    <w:rsid w:val="00CA59E1"/>
    <w:pPr>
      <w:spacing w:after="120"/>
    </w:pPr>
  </w:style>
  <w:style w:type="character" w:customStyle="1" w:styleId="SpacebottomChar">
    <w:name w:val="Space_bottom Char"/>
    <w:basedOn w:val="a0"/>
    <w:link w:val="Spacebottom"/>
    <w:rsid w:val="00CA59E1"/>
    <w:rPr>
      <w:rFonts w:ascii="Arial" w:eastAsia="Calibri" w:hAnsi="Arial" w:cs="Times New Roman"/>
      <w:sz w:val="20"/>
      <w:szCs w:val="22"/>
      <w:lang w:val="en-US"/>
    </w:rPr>
  </w:style>
  <w:style w:type="character" w:customStyle="1" w:styleId="BodyCopyChar">
    <w:name w:val="BodyCopy Char"/>
    <w:basedOn w:val="a0"/>
    <w:link w:val="BodyCopy"/>
    <w:rsid w:val="00CA59E1"/>
    <w:rPr>
      <w:rFonts w:ascii="Arial" w:eastAsia="Calibri" w:hAnsi="Arial" w:cs="Times New Roman"/>
      <w:sz w:val="20"/>
      <w:szCs w:val="22"/>
      <w:lang w:val="en-US"/>
    </w:rPr>
  </w:style>
  <w:style w:type="paragraph" w:styleId="aa">
    <w:name w:val="Body Text"/>
    <w:basedOn w:val="a"/>
    <w:link w:val="ab"/>
    <w:rsid w:val="00CA59E1"/>
    <w:pPr>
      <w:spacing w:before="60" w:after="120" w:line="220" w:lineRule="exact"/>
    </w:pPr>
    <w:rPr>
      <w:rFonts w:eastAsia="Times New Roman"/>
      <w:color w:val="000000" w:themeColor="text1"/>
      <w:sz w:val="18"/>
      <w:szCs w:val="24"/>
      <w:lang w:val="de-DE" w:eastAsia="de-DE"/>
    </w:rPr>
  </w:style>
  <w:style w:type="character" w:customStyle="1" w:styleId="ab">
    <w:name w:val="Основной текст Знак"/>
    <w:basedOn w:val="a0"/>
    <w:link w:val="aa"/>
    <w:rsid w:val="00CA59E1"/>
    <w:rPr>
      <w:rFonts w:ascii="Arial" w:eastAsia="Times New Roman" w:hAnsi="Arial" w:cs="Times New Roman"/>
      <w:color w:val="000000" w:themeColor="text1"/>
      <w:sz w:val="18"/>
      <w:lang w:val="de-DE" w:eastAsia="de-DE"/>
    </w:rPr>
  </w:style>
  <w:style w:type="table" w:styleId="-13">
    <w:name w:val="Grid Table 1 Light Accent 3"/>
    <w:basedOn w:val="a1"/>
    <w:uiPriority w:val="46"/>
    <w:rsid w:val="00CA59E1"/>
    <w:rPr>
      <w:rFonts w:ascii="Calibri" w:eastAsia="Calibri" w:hAnsi="Calibri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">
    <w:name w:val="Placeholder Text"/>
    <w:basedOn w:val="a0"/>
    <w:uiPriority w:val="99"/>
    <w:semiHidden/>
    <w:rsid w:val="003A2B7C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39308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93080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09286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92868"/>
    <w:rPr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92868"/>
    <w:rPr>
      <w:rFonts w:ascii="Arial" w:eastAsia="Calibri" w:hAnsi="Arial" w:cs="Times New Roman"/>
      <w:sz w:val="20"/>
      <w:szCs w:val="20"/>
      <w:lang w:val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9286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92868"/>
    <w:rPr>
      <w:rFonts w:ascii="Arial" w:eastAsia="Calibri" w:hAnsi="Arial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277EE-5BFA-4A10-AA2B-83025347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12</Pages>
  <Words>2025</Words>
  <Characters>11545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</dc:creator>
  <cp:keywords/>
  <dc:description/>
  <cp:lastModifiedBy>Yrii Black</cp:lastModifiedBy>
  <cp:revision>66</cp:revision>
  <dcterms:created xsi:type="dcterms:W3CDTF">2022-11-18T13:21:00Z</dcterms:created>
  <dcterms:modified xsi:type="dcterms:W3CDTF">2022-11-21T19:32:00Z</dcterms:modified>
  <cp:category/>
</cp:coreProperties>
</file>