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CA353" w14:textId="036F6F94" w:rsidR="005C4694" w:rsidRPr="005C4694" w:rsidRDefault="005C4694" w:rsidP="00C63A85">
      <w:pPr>
        <w:pStyle w:val="a3"/>
        <w:jc w:val="center"/>
        <w:rPr>
          <w:sz w:val="144"/>
          <w:szCs w:val="144"/>
          <w:lang w:val="en-US"/>
        </w:rPr>
      </w:pPr>
      <w:r w:rsidRPr="005C4694">
        <w:rPr>
          <w:sz w:val="144"/>
          <w:szCs w:val="144"/>
          <w:lang w:val="en-US"/>
        </w:rPr>
        <w:t>User Manual</w:t>
      </w:r>
    </w:p>
    <w:p w14:paraId="1D8D1DA7" w14:textId="13FEAAFF" w:rsidR="00FD45E6" w:rsidRDefault="00380195" w:rsidP="00AB6BDB">
      <w:pPr>
        <w:pStyle w:val="a4"/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01177B" wp14:editId="4461B943">
                <wp:simplePos x="0" y="0"/>
                <wp:positionH relativeFrom="column">
                  <wp:posOffset>-386863</wp:posOffset>
                </wp:positionH>
                <wp:positionV relativeFrom="paragraph">
                  <wp:posOffset>6716639</wp:posOffset>
                </wp:positionV>
                <wp:extent cx="6213231" cy="738554"/>
                <wp:effectExtent l="0" t="0" r="0" b="4445"/>
                <wp:wrapNone/>
                <wp:docPr id="1774832415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3231" cy="738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3CF549" w14:textId="28E6D84C" w:rsidR="00380195" w:rsidRPr="00380195" w:rsidRDefault="0038019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Version</w:t>
                            </w:r>
                            <w:r w:rsidR="00C63A85">
                              <w:rPr>
                                <w:lang w:val="en-US"/>
                              </w:rPr>
                              <w:tab/>
                            </w:r>
                            <w:r w:rsidR="00046F59">
                              <w:rPr>
                                <w:lang w:val="en-US"/>
                              </w:rPr>
                              <w:t xml:space="preserve"> 0.1</w:t>
                            </w:r>
                            <w:r w:rsidR="00C63A85">
                              <w:rPr>
                                <w:lang w:val="en-US"/>
                              </w:rPr>
                              <w:tab/>
                            </w:r>
                            <w:r w:rsidR="00C63A85">
                              <w:rPr>
                                <w:lang w:val="en-US"/>
                              </w:rPr>
                              <w:tab/>
                            </w:r>
                            <w:r w:rsidR="00C63A85">
                              <w:rPr>
                                <w:lang w:val="en-US"/>
                              </w:rPr>
                              <w:tab/>
                            </w:r>
                            <w:r w:rsidR="00C63A85">
                              <w:rPr>
                                <w:lang w:val="en-US"/>
                              </w:rPr>
                              <w:tab/>
                              <w:t>19/</w:t>
                            </w:r>
                            <w:r w:rsidR="00A438A7">
                              <w:rPr>
                                <w:lang w:val="en-US"/>
                              </w:rPr>
                              <w:t>0</w:t>
                            </w:r>
                            <w:r w:rsidR="00C63A85">
                              <w:rPr>
                                <w:lang w:val="en-US"/>
                              </w:rPr>
                              <w:t>7/2024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01177B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1" o:spid="_x0000_s1026" type="#_x0000_t202" style="position:absolute;left:0;text-align:left;margin-left:-30.45pt;margin-top:528.85pt;width:489.25pt;height:58.1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" fillcolor="white [3201]" stroked="f" strokeweight=".5pt">
                <v:textbox>
                  <w:txbxContent>
                    <w:p w14:paraId="483CF549" w14:textId="28E6D84C" w:rsidR="00380195" w:rsidRPr="00380195" w:rsidRDefault="0038019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Version</w:t>
                      </w:r>
                      <w:r w:rsidR="00C63A85">
                        <w:rPr>
                          <w:lang w:val="en-US"/>
                        </w:rPr>
                        <w:tab/>
                      </w:r>
                      <w:r w:rsidR="00046F59">
                        <w:rPr>
                          <w:lang w:val="en-US"/>
                        </w:rPr>
                        <w:t xml:space="preserve"> 0.1</w:t>
                      </w:r>
                      <w:r w:rsidR="00C63A85">
                        <w:rPr>
                          <w:lang w:val="en-US"/>
                        </w:rPr>
                        <w:tab/>
                      </w:r>
                      <w:r w:rsidR="00C63A85">
                        <w:rPr>
                          <w:lang w:val="en-US"/>
                        </w:rPr>
                        <w:tab/>
                      </w:r>
                      <w:r w:rsidR="00C63A85">
                        <w:rPr>
                          <w:lang w:val="en-US"/>
                        </w:rPr>
                        <w:tab/>
                      </w:r>
                      <w:r w:rsidR="00C63A85">
                        <w:rPr>
                          <w:lang w:val="en-US"/>
                        </w:rPr>
                        <w:tab/>
                        <w:t>19/</w:t>
                      </w:r>
                      <w:r w:rsidR="00A438A7">
                        <w:rPr>
                          <w:lang w:val="en-US"/>
                        </w:rPr>
                        <w:t>0</w:t>
                      </w:r>
                      <w:r w:rsidR="00C63A85">
                        <w:rPr>
                          <w:lang w:val="en-US"/>
                        </w:rPr>
                        <w:t>7/2024</w:t>
                      </w:r>
                    </w:p>
                  </w:txbxContent>
                </v:textbox>
              </v:shape>
            </w:pict>
          </mc:Fallback>
        </mc:AlternateContent>
      </w:r>
      <w:r w:rsidR="005C4694" w:rsidRPr="005C4694">
        <w:rPr>
          <w:sz w:val="40"/>
          <w:szCs w:val="40"/>
          <w:lang w:val="en-US"/>
        </w:rPr>
        <w:t>FCM-APP</w:t>
      </w:r>
    </w:p>
    <w:p w14:paraId="2BF2BC99" w14:textId="77777777" w:rsidR="00FD45E6" w:rsidRDefault="00FD45E6">
      <w:pPr>
        <w:rPr>
          <w:rFonts w:eastAsiaTheme="majorEastAsia" w:cstheme="majorBidi"/>
          <w:color w:val="595959" w:themeColor="text1" w:themeTint="A6"/>
          <w:spacing w:val="15"/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88676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7C6374" w14:textId="54B6F96A" w:rsidR="003A6836" w:rsidRPr="00012389" w:rsidRDefault="003A6836" w:rsidP="003A6836">
          <w:pPr>
            <w:pStyle w:val="ab"/>
            <w:jc w:val="both"/>
            <w:rPr>
              <w:lang w:val="en-US"/>
            </w:rPr>
          </w:pPr>
          <w:r>
            <w:rPr>
              <w:lang w:val="en-US"/>
            </w:rPr>
            <w:t>Table of Contents</w:t>
          </w:r>
        </w:p>
        <w:p w14:paraId="1922C35F" w14:textId="4A67AC05" w:rsidR="00D81582" w:rsidRDefault="003A6836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636282" w:history="1">
            <w:r w:rsidR="00D81582" w:rsidRPr="00025292">
              <w:rPr>
                <w:rStyle w:val="-"/>
                <w:noProof/>
                <w:lang w:val="en-US"/>
              </w:rPr>
              <w:t>Introduction</w:t>
            </w:r>
            <w:r w:rsidR="00D81582">
              <w:rPr>
                <w:noProof/>
                <w:webHidden/>
              </w:rPr>
              <w:tab/>
            </w:r>
            <w:r w:rsidR="00D81582">
              <w:rPr>
                <w:noProof/>
                <w:webHidden/>
              </w:rPr>
              <w:fldChar w:fldCharType="begin"/>
            </w:r>
            <w:r w:rsidR="00D81582">
              <w:rPr>
                <w:noProof/>
                <w:webHidden/>
              </w:rPr>
              <w:instrText xml:space="preserve"> PAGEREF _Toc172636282 \h </w:instrText>
            </w:r>
            <w:r w:rsidR="00D81582">
              <w:rPr>
                <w:noProof/>
                <w:webHidden/>
              </w:rPr>
            </w:r>
            <w:r w:rsidR="00D81582">
              <w:rPr>
                <w:noProof/>
                <w:webHidden/>
              </w:rPr>
              <w:fldChar w:fldCharType="separate"/>
            </w:r>
            <w:r w:rsidR="00D81582">
              <w:rPr>
                <w:noProof/>
                <w:webHidden/>
              </w:rPr>
              <w:t>3</w:t>
            </w:r>
            <w:r w:rsidR="00D81582">
              <w:rPr>
                <w:noProof/>
                <w:webHidden/>
              </w:rPr>
              <w:fldChar w:fldCharType="end"/>
            </w:r>
          </w:hyperlink>
        </w:p>
        <w:p w14:paraId="65ADC915" w14:textId="607616FA" w:rsidR="00D81582" w:rsidRDefault="00D81582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83" w:history="1">
            <w:r w:rsidRPr="00025292">
              <w:rPr>
                <w:rStyle w:val="-"/>
                <w:noProof/>
                <w:lang w:val="en-US"/>
              </w:rPr>
              <w:t>Installation and running (local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25F6" w14:textId="0A540D8B" w:rsidR="00D81582" w:rsidRDefault="00D81582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84" w:history="1">
            <w:r w:rsidRPr="00025292">
              <w:rPr>
                <w:rStyle w:val="-"/>
                <w:noProof/>
                <w:lang w:val="en-US"/>
              </w:rPr>
              <w:t>FCM Construction and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52774" w14:textId="3AF45D2F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85" w:history="1">
            <w:r w:rsidRPr="00025292">
              <w:rPr>
                <w:rStyle w:val="-"/>
                <w:noProof/>
                <w:lang w:val="en-US"/>
              </w:rPr>
              <w:t>Manual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8C38" w14:textId="365C0588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86" w:history="1">
            <w:r w:rsidRPr="00025292">
              <w:rPr>
                <w:rStyle w:val="-"/>
                <w:noProof/>
                <w:lang w:val="en-US"/>
              </w:rPr>
              <w:t>Map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B1C94" w14:textId="371F5BE0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87" w:history="1">
            <w:r w:rsidRPr="00025292">
              <w:rPr>
                <w:rStyle w:val="-"/>
                <w:noProof/>
                <w:lang w:val="en-US"/>
              </w:rPr>
              <w:t>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4A9D" w14:textId="34EA9D16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88" w:history="1">
            <w:r w:rsidRPr="00025292">
              <w:rPr>
                <w:rStyle w:val="-"/>
                <w:noProof/>
                <w:lang w:val="en-US"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0B47" w14:textId="7B82BE36" w:rsidR="00D81582" w:rsidRDefault="00D81582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89" w:history="1">
            <w:r w:rsidRPr="00025292">
              <w:rPr>
                <w:rStyle w:val="-"/>
                <w:noProof/>
                <w:lang w:val="en-US"/>
              </w:rPr>
              <w:t>FCM Construction and Inference (Linguistic)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7D03" w14:textId="59412B1F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0" w:history="1">
            <w:r w:rsidRPr="00025292">
              <w:rPr>
                <w:rStyle w:val="-"/>
                <w:noProof/>
                <w:lang w:val="en-US"/>
              </w:rPr>
              <w:t>Knowledge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83E0" w14:textId="508988C5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1" w:history="1">
            <w:r w:rsidRPr="00025292">
              <w:rPr>
                <w:rStyle w:val="-"/>
                <w:noProof/>
                <w:lang w:val="en-US"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81387" w14:textId="3A4A35D4" w:rsidR="00D81582" w:rsidRDefault="00D81582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2" w:history="1">
            <w:r w:rsidRPr="00025292">
              <w:rPr>
                <w:rStyle w:val="-"/>
                <w:noProof/>
                <w:lang w:val="en-US"/>
              </w:rPr>
              <w:t>FCM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CBED" w14:textId="37993F77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3" w:history="1">
            <w:r w:rsidRPr="00025292">
              <w:rPr>
                <w:rStyle w:val="-"/>
                <w:noProof/>
                <w:lang w:val="en-US"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318C" w14:textId="51C1CA88" w:rsidR="00D81582" w:rsidRDefault="00D81582">
          <w:pPr>
            <w:pStyle w:val="3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4" w:history="1">
            <w:r w:rsidRPr="00025292">
              <w:rPr>
                <w:rStyle w:val="-"/>
                <w:noProof/>
                <w:lang w:val="en-US"/>
              </w:rPr>
              <w:t>Data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E714C" w14:textId="14FF4AF5" w:rsidR="00D81582" w:rsidRDefault="00D81582">
          <w:pPr>
            <w:pStyle w:val="3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5" w:history="1">
            <w:r w:rsidRPr="00025292">
              <w:rPr>
                <w:rStyle w:val="-"/>
                <w:noProof/>
                <w:lang w:val="en-US"/>
              </w:rPr>
              <w:t>Data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353E" w14:textId="00045A75" w:rsidR="00D81582" w:rsidRDefault="00D81582">
          <w:pPr>
            <w:pStyle w:val="3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6" w:history="1">
            <w:r w:rsidRPr="00025292">
              <w:rPr>
                <w:rStyle w:val="-"/>
                <w:noProof/>
                <w:lang w:val="en-US"/>
              </w:rPr>
              <w:t>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0740C" w14:textId="7B5E02A6" w:rsidR="00D81582" w:rsidRDefault="00D81582">
          <w:pPr>
            <w:pStyle w:val="3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7" w:history="1">
            <w:r w:rsidRPr="00025292">
              <w:rPr>
                <w:rStyle w:val="-"/>
                <w:noProof/>
                <w:lang w:val="en-US"/>
              </w:rPr>
              <w:t>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0D91C" w14:textId="7F52A430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8" w:history="1">
            <w:r w:rsidRPr="00025292">
              <w:rPr>
                <w:rStyle w:val="-"/>
                <w:noProof/>
                <w:lang w:val="en-US"/>
              </w:rPr>
              <w:t>Demo (Classification)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5DE76" w14:textId="32B0745A" w:rsidR="00D81582" w:rsidRDefault="00D81582">
          <w:pPr>
            <w:pStyle w:val="2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299" w:history="1">
            <w:r w:rsidRPr="00025292">
              <w:rPr>
                <w:rStyle w:val="-"/>
                <w:noProof/>
                <w:lang w:val="en-US"/>
              </w:rPr>
              <w:t>Demo (Regression)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4628" w14:textId="7FF9AF9E" w:rsidR="00D81582" w:rsidRDefault="00D81582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300" w:history="1">
            <w:r w:rsidRPr="00025292">
              <w:rPr>
                <w:rStyle w:val="-"/>
                <w:noProof/>
                <w:lang w:val="en-US"/>
              </w:rPr>
              <w:t>FAQs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45EF3" w14:textId="0F0E9D73" w:rsidR="00D81582" w:rsidRDefault="00D81582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172636301" w:history="1">
            <w:r w:rsidRPr="00025292">
              <w:rPr>
                <w:rStyle w:val="-"/>
                <w:noProof/>
                <w:lang w:val="en-US"/>
              </w:rPr>
              <w:t>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_Toc172636301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04903" w14:textId="267B51C4" w:rsidR="003A6836" w:rsidRDefault="003A6836" w:rsidP="003A6836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2A297873" w14:textId="7DEA2694" w:rsidR="00C9454E" w:rsidRDefault="00C9454E">
      <w:pPr>
        <w:rPr>
          <w:rFonts w:eastAsiaTheme="majorEastAsia" w:cstheme="majorBidi"/>
          <w:color w:val="595959" w:themeColor="text1" w:themeTint="A6"/>
          <w:spacing w:val="15"/>
          <w:sz w:val="40"/>
          <w:szCs w:val="40"/>
        </w:rPr>
      </w:pPr>
      <w:r>
        <w:rPr>
          <w:sz w:val="40"/>
          <w:szCs w:val="40"/>
        </w:rPr>
        <w:br w:type="page"/>
      </w:r>
    </w:p>
    <w:p w14:paraId="1AD70290" w14:textId="157DD9C9" w:rsidR="005C4694" w:rsidRDefault="00CB000F" w:rsidP="005D517F">
      <w:pPr>
        <w:pStyle w:val="1"/>
        <w:jc w:val="both"/>
        <w:rPr>
          <w:lang w:val="en-US"/>
        </w:rPr>
      </w:pPr>
      <w:bookmarkStart w:id="0" w:name="_Toc172636282"/>
      <w:r>
        <w:rPr>
          <w:lang w:val="en-US"/>
        </w:rPr>
        <w:lastRenderedPageBreak/>
        <w:t>Introduction</w:t>
      </w:r>
      <w:bookmarkEnd w:id="0"/>
    </w:p>
    <w:p w14:paraId="524B903B" w14:textId="5098A8E3" w:rsidR="003D007A" w:rsidRDefault="003D007A" w:rsidP="005D517F">
      <w:pPr>
        <w:jc w:val="both"/>
        <w:rPr>
          <w:lang w:val="en-US"/>
        </w:rPr>
      </w:pPr>
      <w:r>
        <w:rPr>
          <w:lang w:val="en-US"/>
        </w:rPr>
        <w:t xml:space="preserve">FCM-APP is designed to offer a flexible </w:t>
      </w:r>
      <w:r w:rsidR="00B955FF">
        <w:rPr>
          <w:lang w:val="en-US"/>
        </w:rPr>
        <w:t xml:space="preserve">and </w:t>
      </w:r>
      <w:r>
        <w:rPr>
          <w:lang w:val="en-US"/>
        </w:rPr>
        <w:t xml:space="preserve">intuitive </w:t>
      </w:r>
      <w:r w:rsidR="00A26E8F">
        <w:rPr>
          <w:lang w:val="en-US"/>
        </w:rPr>
        <w:t>user interface</w:t>
      </w:r>
      <w:r>
        <w:rPr>
          <w:lang w:val="en-US"/>
        </w:rPr>
        <w:t xml:space="preserve"> for F</w:t>
      </w:r>
      <w:r w:rsidR="00B955FF">
        <w:rPr>
          <w:lang w:val="en-US"/>
        </w:rPr>
        <w:t xml:space="preserve">uzzy </w:t>
      </w:r>
      <w:r>
        <w:rPr>
          <w:lang w:val="en-US"/>
        </w:rPr>
        <w:t>C</w:t>
      </w:r>
      <w:r w:rsidR="00B955FF">
        <w:rPr>
          <w:lang w:val="en-US"/>
        </w:rPr>
        <w:t xml:space="preserve">ognitive </w:t>
      </w:r>
      <w:r>
        <w:rPr>
          <w:lang w:val="en-US"/>
        </w:rPr>
        <w:t>M</w:t>
      </w:r>
      <w:r w:rsidR="00B955FF">
        <w:rPr>
          <w:lang w:val="en-US"/>
        </w:rPr>
        <w:t>ap</w:t>
      </w:r>
      <w:r>
        <w:rPr>
          <w:lang w:val="en-US"/>
        </w:rPr>
        <w:t xml:space="preserve"> </w:t>
      </w:r>
      <w:r w:rsidR="00D1685D">
        <w:rPr>
          <w:lang w:val="en-US"/>
        </w:rPr>
        <w:t xml:space="preserve">(FCM) </w:t>
      </w:r>
      <w:r>
        <w:rPr>
          <w:lang w:val="en-US"/>
        </w:rPr>
        <w:t>construction</w:t>
      </w:r>
      <w:r w:rsidR="00B955FF">
        <w:rPr>
          <w:lang w:val="en-US"/>
        </w:rPr>
        <w:t xml:space="preserve">, analysis, visualization </w:t>
      </w:r>
      <w:r>
        <w:rPr>
          <w:lang w:val="en-US"/>
        </w:rPr>
        <w:t xml:space="preserve">and learning. </w:t>
      </w:r>
      <w:r w:rsidR="00B955FF">
        <w:rPr>
          <w:lang w:val="en-US"/>
        </w:rPr>
        <w:t xml:space="preserve">The software is completely written in Python language with open-source packages such as </w:t>
      </w:r>
      <w:proofErr w:type="spellStart"/>
      <w:r w:rsidR="00B955FF">
        <w:rPr>
          <w:lang w:val="en-US"/>
        </w:rPr>
        <w:t>Streamlit</w:t>
      </w:r>
      <w:proofErr w:type="spellEnd"/>
      <w:r w:rsidR="00B955FF">
        <w:rPr>
          <w:lang w:val="en-US"/>
        </w:rPr>
        <w:t xml:space="preserve">, TensorFlow, Pandas, </w:t>
      </w:r>
      <w:proofErr w:type="spellStart"/>
      <w:r w:rsidR="00B955FF">
        <w:rPr>
          <w:lang w:val="en-US"/>
        </w:rPr>
        <w:t>Numpy</w:t>
      </w:r>
      <w:proofErr w:type="spellEnd"/>
      <w:r w:rsidR="005955A5">
        <w:rPr>
          <w:lang w:val="en-US"/>
        </w:rPr>
        <w:t xml:space="preserve">, </w:t>
      </w:r>
      <w:proofErr w:type="spellStart"/>
      <w:r w:rsidR="005955A5">
        <w:rPr>
          <w:lang w:val="en-US"/>
        </w:rPr>
        <w:t>NetworkX</w:t>
      </w:r>
      <w:proofErr w:type="spellEnd"/>
      <w:r w:rsidR="00D02EFD">
        <w:rPr>
          <w:lang w:val="en-US"/>
        </w:rPr>
        <w:t>,</w:t>
      </w:r>
      <w:r w:rsidR="00B955FF">
        <w:rPr>
          <w:lang w:val="en-US"/>
        </w:rPr>
        <w:t xml:space="preserve"> and Matplotlib. </w:t>
      </w:r>
    </w:p>
    <w:p w14:paraId="5D90AC6C" w14:textId="318468DE" w:rsidR="00D1685D" w:rsidRDefault="00B955FF" w:rsidP="005D517F">
      <w:pPr>
        <w:jc w:val="both"/>
        <w:rPr>
          <w:lang w:val="en-US"/>
        </w:rPr>
      </w:pPr>
      <w:r>
        <w:rPr>
          <w:lang w:val="en-US"/>
        </w:rPr>
        <w:t xml:space="preserve">In the current version, the software </w:t>
      </w:r>
      <w:r w:rsidR="00BC378A">
        <w:rPr>
          <w:lang w:val="en-US"/>
        </w:rPr>
        <w:t>offers</w:t>
      </w:r>
      <w:r w:rsidR="00D1685D">
        <w:rPr>
          <w:lang w:val="en-US"/>
        </w:rPr>
        <w:t xml:space="preserve"> the following</w:t>
      </w:r>
      <w:r w:rsidR="00C5400D">
        <w:rPr>
          <w:lang w:val="en-US"/>
        </w:rPr>
        <w:t xml:space="preserve"> features</w:t>
      </w:r>
      <w:r w:rsidR="00D1685D">
        <w:rPr>
          <w:lang w:val="en-US"/>
        </w:rPr>
        <w:t>:</w:t>
      </w:r>
    </w:p>
    <w:p w14:paraId="61269C37" w14:textId="2D80F7C4" w:rsidR="006D793E" w:rsidRDefault="006D793E" w:rsidP="006D793E">
      <w:pPr>
        <w:pStyle w:val="a6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M</w:t>
      </w:r>
      <w:r w:rsidR="00BC378A" w:rsidRPr="006D793E">
        <w:rPr>
          <w:lang w:val="en-US"/>
        </w:rPr>
        <w:t xml:space="preserve">anual construction </w:t>
      </w:r>
      <w:r w:rsidR="00D1685D" w:rsidRPr="006D793E">
        <w:rPr>
          <w:lang w:val="en-US"/>
        </w:rPr>
        <w:t xml:space="preserve">of </w:t>
      </w:r>
      <w:r w:rsidR="00C8577F">
        <w:rPr>
          <w:lang w:val="en-US"/>
        </w:rPr>
        <w:t xml:space="preserve">both </w:t>
      </w:r>
      <w:r>
        <w:rPr>
          <w:lang w:val="en-US"/>
        </w:rPr>
        <w:t>numeric</w:t>
      </w:r>
      <w:r w:rsidR="00C8577F">
        <w:rPr>
          <w:lang w:val="en-US"/>
        </w:rPr>
        <w:t xml:space="preserve"> and linguistic</w:t>
      </w:r>
      <w:r>
        <w:rPr>
          <w:lang w:val="en-US"/>
        </w:rPr>
        <w:t xml:space="preserve"> </w:t>
      </w:r>
      <w:r w:rsidR="00D1685D" w:rsidRPr="006D793E">
        <w:rPr>
          <w:lang w:val="en-US"/>
        </w:rPr>
        <w:t>FCMs</w:t>
      </w:r>
    </w:p>
    <w:p w14:paraId="3A65FDC8" w14:textId="35357737" w:rsidR="006D793E" w:rsidRDefault="006D793E" w:rsidP="006D793E">
      <w:pPr>
        <w:pStyle w:val="a6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Automatic construction of FCMs</w:t>
      </w:r>
    </w:p>
    <w:p w14:paraId="75681DB3" w14:textId="21A39559" w:rsidR="006D793E" w:rsidRDefault="006D793E" w:rsidP="006D793E">
      <w:pPr>
        <w:pStyle w:val="a6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Knowledge aggregation </w:t>
      </w:r>
      <w:r w:rsidR="00C8577F">
        <w:rPr>
          <w:lang w:val="en-US"/>
        </w:rPr>
        <w:t>of linguistic FCMs</w:t>
      </w:r>
    </w:p>
    <w:p w14:paraId="13248EDC" w14:textId="1F83AE33" w:rsidR="0000354C" w:rsidRDefault="0000354C" w:rsidP="006D793E">
      <w:pPr>
        <w:pStyle w:val="a6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FCM graph visualization</w:t>
      </w:r>
    </w:p>
    <w:p w14:paraId="7F878A7F" w14:textId="1BEB9078" w:rsidR="00B955FF" w:rsidRDefault="0000354C" w:rsidP="006D793E">
      <w:pPr>
        <w:pStyle w:val="a6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FCM learning for classification tasks (Neural-FCM classifier)</w:t>
      </w:r>
    </w:p>
    <w:p w14:paraId="4908A07C" w14:textId="52F4AA1D" w:rsidR="0000354C" w:rsidRDefault="00010182" w:rsidP="006D793E">
      <w:pPr>
        <w:pStyle w:val="a6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FCM learning for regression tasks (Neural-FCM regressor)</w:t>
      </w:r>
    </w:p>
    <w:p w14:paraId="289E4E7E" w14:textId="2143E984" w:rsidR="0075732C" w:rsidRDefault="0075732C" w:rsidP="0075732C">
      <w:pPr>
        <w:jc w:val="both"/>
        <w:rPr>
          <w:lang w:val="en-US"/>
        </w:rPr>
      </w:pPr>
      <w:r>
        <w:rPr>
          <w:lang w:val="en-US"/>
        </w:rPr>
        <w:t xml:space="preserve">In this manual a demo for each of </w:t>
      </w:r>
      <w:r w:rsidR="00C5400D">
        <w:rPr>
          <w:lang w:val="en-US"/>
        </w:rPr>
        <w:t>these features</w:t>
      </w:r>
      <w:r>
        <w:rPr>
          <w:lang w:val="en-US"/>
        </w:rPr>
        <w:t xml:space="preserve"> is </w:t>
      </w:r>
      <w:r w:rsidR="00C5400D">
        <w:rPr>
          <w:lang w:val="en-US"/>
        </w:rPr>
        <w:t xml:space="preserve">presented. </w:t>
      </w:r>
      <w:r w:rsidR="00A44BBA">
        <w:rPr>
          <w:lang w:val="en-US"/>
        </w:rPr>
        <w:t xml:space="preserve">For </w:t>
      </w:r>
      <w:r w:rsidR="00C31024">
        <w:rPr>
          <w:lang w:val="en-US"/>
        </w:rPr>
        <w:t>further assistance</w:t>
      </w:r>
      <w:r w:rsidR="00A44BBA">
        <w:rPr>
          <w:lang w:val="en-US"/>
        </w:rPr>
        <w:t xml:space="preserve"> you can find contact information, as well as </w:t>
      </w:r>
      <w:r w:rsidR="000B0309">
        <w:rPr>
          <w:lang w:val="en-US"/>
        </w:rPr>
        <w:t xml:space="preserve">FAQs, later in this manual. </w:t>
      </w:r>
    </w:p>
    <w:p w14:paraId="1CA96407" w14:textId="2DCC010E" w:rsidR="00A36225" w:rsidRDefault="00C0682C" w:rsidP="0075732C">
      <w:pPr>
        <w:jc w:val="both"/>
        <w:rPr>
          <w:lang w:val="en-US"/>
        </w:rPr>
      </w:pPr>
      <w:r>
        <w:rPr>
          <w:lang w:val="en-US"/>
        </w:rPr>
        <w:t xml:space="preserve">The app is structured </w:t>
      </w:r>
      <w:r w:rsidR="00B304CB">
        <w:rPr>
          <w:lang w:val="en-US"/>
        </w:rPr>
        <w:t>as a</w:t>
      </w:r>
      <w:r>
        <w:rPr>
          <w:lang w:val="en-US"/>
        </w:rPr>
        <w:t xml:space="preserve"> four</w:t>
      </w:r>
      <w:r w:rsidR="00B304CB">
        <w:rPr>
          <w:lang w:val="en-US"/>
        </w:rPr>
        <w:t>-page</w:t>
      </w:r>
      <w:r>
        <w:rPr>
          <w:lang w:val="en-US"/>
        </w:rPr>
        <w:t xml:space="preserve"> </w:t>
      </w:r>
      <w:r w:rsidR="00B304CB">
        <w:rPr>
          <w:lang w:val="en-US"/>
        </w:rPr>
        <w:t>app</w:t>
      </w:r>
      <w:r w:rsidR="00692D42">
        <w:rPr>
          <w:lang w:val="en-US"/>
        </w:rPr>
        <w:t>. These pages are:</w:t>
      </w:r>
      <w:r w:rsidR="007002B7">
        <w:rPr>
          <w:lang w:val="en-US"/>
        </w:rPr>
        <w:t xml:space="preserve"> 1) Home, 2) FCM Construction and Inference, 3) FCM Construction and Inference</w:t>
      </w:r>
      <w:r w:rsidR="00692D42">
        <w:rPr>
          <w:lang w:val="en-US"/>
        </w:rPr>
        <w:t xml:space="preserve"> (Linguistic) and 4) FCM L</w:t>
      </w:r>
      <w:r w:rsidR="000D0BDF">
        <w:rPr>
          <w:lang w:val="en-US"/>
        </w:rPr>
        <w:t>e</w:t>
      </w:r>
      <w:r w:rsidR="00692D42">
        <w:rPr>
          <w:lang w:val="en-US"/>
        </w:rPr>
        <w:t>arning</w:t>
      </w:r>
      <w:r w:rsidR="000D0BDF">
        <w:rPr>
          <w:lang w:val="en-US"/>
        </w:rPr>
        <w:t xml:space="preserve">. </w:t>
      </w:r>
      <w:r w:rsidR="004D156B">
        <w:rPr>
          <w:lang w:val="en-US"/>
        </w:rPr>
        <w:t xml:space="preserve">Use the sidebar to navigate at each page </w:t>
      </w:r>
      <w:r w:rsidR="00A36225">
        <w:rPr>
          <w:lang w:val="en-US"/>
        </w:rPr>
        <w:t xml:space="preserve">as it is shown in the </w:t>
      </w:r>
      <w:r w:rsidR="004D156B">
        <w:rPr>
          <w:lang w:val="en-US"/>
        </w:rPr>
        <w:fldChar w:fldCharType="begin"/>
      </w:r>
      <w:r w:rsidR="004D156B">
        <w:rPr>
          <w:lang w:val="en-US"/>
        </w:rPr>
        <w:instrText xml:space="preserve"> REF _Ref172559326 \h </w:instrText>
      </w:r>
      <w:r w:rsidR="004D156B">
        <w:rPr>
          <w:lang w:val="en-US"/>
        </w:rPr>
      </w:r>
      <w:r w:rsidR="004D156B">
        <w:rPr>
          <w:lang w:val="en-US"/>
        </w:rPr>
        <w:fldChar w:fldCharType="separate"/>
      </w:r>
      <w:r w:rsidR="004D156B" w:rsidRPr="004D156B">
        <w:rPr>
          <w:lang w:val="en-US"/>
        </w:rPr>
        <w:t xml:space="preserve">Figure </w:t>
      </w:r>
      <w:r w:rsidR="004D156B" w:rsidRPr="004D156B">
        <w:rPr>
          <w:noProof/>
          <w:lang w:val="en-US"/>
        </w:rPr>
        <w:t>1</w:t>
      </w:r>
      <w:r w:rsidR="004D156B">
        <w:rPr>
          <w:lang w:val="en-US"/>
        </w:rPr>
        <w:fldChar w:fldCharType="end"/>
      </w:r>
      <w:r w:rsidR="00A36225">
        <w:rPr>
          <w:lang w:val="en-US"/>
        </w:rPr>
        <w:t xml:space="preserve">. </w:t>
      </w:r>
    </w:p>
    <w:p w14:paraId="7A53049B" w14:textId="77777777" w:rsidR="004D156B" w:rsidRDefault="00C0682C" w:rsidP="004D156B">
      <w:pPr>
        <w:keepNext/>
        <w:jc w:val="both"/>
      </w:pPr>
      <w:r>
        <w:rPr>
          <w:lang w:val="en-US"/>
        </w:rPr>
        <w:t xml:space="preserve"> </w:t>
      </w:r>
      <w:r w:rsidR="007002B7" w:rsidRPr="007002B7">
        <w:rPr>
          <w:noProof/>
          <w:lang w:val="en-US"/>
        </w:rPr>
        <w:drawing>
          <wp:inline distT="0" distB="0" distL="0" distR="0" wp14:anchorId="4052D276" wp14:editId="7D64A16F">
            <wp:extent cx="5274310" cy="2498090"/>
            <wp:effectExtent l="0" t="0" r="2540" b="0"/>
            <wp:docPr id="241200214" name="Εικόνα 1" descr="Εικόνα που περιέχει κείμενο, στιγμιότυπο οθόνης, γραμματοσειρά, ιστοσελίδ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0214" name="Εικόνα 1" descr="Εικόνα που περιέχει κείμενο, στιγμιότυπο οθόνης, γραμματοσειρά, ιστοσελίδα&#10;&#10;Περιγραφή που δημιουργήθηκε αυτόματα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9114" w14:textId="3CB36397" w:rsidR="00C0682C" w:rsidRPr="00A44BBA" w:rsidRDefault="004D156B" w:rsidP="004D156B">
      <w:pPr>
        <w:pStyle w:val="ad"/>
        <w:jc w:val="both"/>
        <w:rPr>
          <w:lang w:val="en-US"/>
        </w:rPr>
      </w:pPr>
      <w:bookmarkStart w:id="1" w:name="_Ref172559326"/>
      <w:r w:rsidRPr="004D156B">
        <w:rPr>
          <w:lang w:val="en-US"/>
        </w:rPr>
        <w:t xml:space="preserve">Figure </w:t>
      </w:r>
      <w:r>
        <w:fldChar w:fldCharType="begin"/>
      </w:r>
      <w:r w:rsidRPr="004D156B">
        <w:rPr>
          <w:lang w:val="en-US"/>
        </w:rPr>
        <w:instrText xml:space="preserve"> SEQ Figure \* ARABIC </w:instrText>
      </w:r>
      <w:r>
        <w:fldChar w:fldCharType="separate"/>
      </w:r>
      <w:r w:rsidR="00F546B8">
        <w:rPr>
          <w:noProof/>
          <w:lang w:val="en-US"/>
        </w:rPr>
        <w:t>1</w:t>
      </w:r>
      <w:r>
        <w:fldChar w:fldCharType="end"/>
      </w:r>
      <w:bookmarkEnd w:id="1"/>
      <w:r>
        <w:rPr>
          <w:lang w:val="en-US"/>
        </w:rPr>
        <w:t xml:space="preserve"> The Home page. All pages are </w:t>
      </w:r>
      <w:proofErr w:type="spellStart"/>
      <w:r>
        <w:rPr>
          <w:lang w:val="en-US"/>
        </w:rPr>
        <w:t>accesible</w:t>
      </w:r>
      <w:proofErr w:type="spellEnd"/>
      <w:r>
        <w:rPr>
          <w:lang w:val="en-US"/>
        </w:rPr>
        <w:t xml:space="preserve"> from the sidebar.</w:t>
      </w:r>
    </w:p>
    <w:p w14:paraId="2974DB49" w14:textId="7C3B977C" w:rsidR="00B955FF" w:rsidRDefault="00B955FF" w:rsidP="005D517F">
      <w:pPr>
        <w:pStyle w:val="1"/>
        <w:jc w:val="both"/>
        <w:rPr>
          <w:lang w:val="en-US"/>
        </w:rPr>
      </w:pPr>
      <w:bookmarkStart w:id="2" w:name="_Toc172636283"/>
      <w:r>
        <w:rPr>
          <w:lang w:val="en-US"/>
        </w:rPr>
        <w:t xml:space="preserve">Installation </w:t>
      </w:r>
      <w:r w:rsidR="00175D3A">
        <w:rPr>
          <w:lang w:val="en-US"/>
        </w:rPr>
        <w:t xml:space="preserve">and running </w:t>
      </w:r>
      <w:r>
        <w:rPr>
          <w:lang w:val="en-US"/>
        </w:rPr>
        <w:t>(local version)</w:t>
      </w:r>
      <w:bookmarkEnd w:id="2"/>
    </w:p>
    <w:p w14:paraId="3DF2B3C1" w14:textId="1D2C2224" w:rsidR="00FE448D" w:rsidRDefault="00FE448D" w:rsidP="000B543C">
      <w:pPr>
        <w:jc w:val="both"/>
        <w:rPr>
          <w:lang w:val="en-US"/>
        </w:rPr>
      </w:pPr>
      <w:r>
        <w:rPr>
          <w:lang w:val="en-US"/>
        </w:rPr>
        <w:t xml:space="preserve">Currently, this version is running locally. </w:t>
      </w:r>
      <w:r w:rsidR="00111DE3">
        <w:rPr>
          <w:lang w:val="en-US"/>
        </w:rPr>
        <w:t xml:space="preserve">Future versions will be available through web. </w:t>
      </w:r>
      <w:r w:rsidR="001A12BD">
        <w:rPr>
          <w:lang w:val="en-US"/>
        </w:rPr>
        <w:t>To run this app locally to your PC you will need to install Python</w:t>
      </w:r>
      <w:r w:rsidR="001F7841">
        <w:rPr>
          <w:lang w:val="en-US"/>
        </w:rPr>
        <w:t>.</w:t>
      </w:r>
      <w:r w:rsidR="001A12BD">
        <w:rPr>
          <w:lang w:val="en-US"/>
        </w:rPr>
        <w:t xml:space="preserve"> </w:t>
      </w:r>
      <w:r w:rsidR="00D73E33">
        <w:rPr>
          <w:lang w:val="en-US"/>
        </w:rPr>
        <w:t>A</w:t>
      </w:r>
      <w:r w:rsidR="001F7841">
        <w:rPr>
          <w:lang w:val="en-US"/>
        </w:rPr>
        <w:t xml:space="preserve">lthough </w:t>
      </w:r>
      <w:r w:rsidR="00141E84">
        <w:rPr>
          <w:lang w:val="en-US"/>
        </w:rPr>
        <w:t xml:space="preserve">later versions of </w:t>
      </w:r>
      <w:r w:rsidR="00D73E33">
        <w:rPr>
          <w:lang w:val="en-US"/>
        </w:rPr>
        <w:t>Python 3</w:t>
      </w:r>
      <w:r w:rsidR="00141E84">
        <w:rPr>
          <w:lang w:val="en-US"/>
        </w:rPr>
        <w:t>.1x.x</w:t>
      </w:r>
      <w:r w:rsidR="001F7841">
        <w:rPr>
          <w:lang w:val="en-US"/>
        </w:rPr>
        <w:t xml:space="preserve"> may run </w:t>
      </w:r>
      <w:r w:rsidR="00D73E33">
        <w:rPr>
          <w:lang w:val="en-US"/>
        </w:rPr>
        <w:t xml:space="preserve">efficiently, it is recommended </w:t>
      </w:r>
      <w:r w:rsidR="00141E84">
        <w:rPr>
          <w:lang w:val="en-US"/>
        </w:rPr>
        <w:t xml:space="preserve">to use Python </w:t>
      </w:r>
      <w:hyperlink r:id="rId7" w:history="1">
        <w:r w:rsidR="00141E84" w:rsidRPr="00F24C20">
          <w:rPr>
            <w:rStyle w:val="-"/>
            <w:lang w:val="en-US"/>
          </w:rPr>
          <w:t>3.10</w:t>
        </w:r>
        <w:r w:rsidR="00DC025B" w:rsidRPr="00F24C20">
          <w:rPr>
            <w:rStyle w:val="-"/>
            <w:lang w:val="en-US"/>
          </w:rPr>
          <w:t>.4</w:t>
        </w:r>
      </w:hyperlink>
      <w:r w:rsidR="00DC025B">
        <w:rPr>
          <w:lang w:val="en-US"/>
        </w:rPr>
        <w:t xml:space="preserve"> (</w:t>
      </w:r>
      <w:r w:rsidR="00FE37C9">
        <w:rPr>
          <w:lang w:val="en-US"/>
        </w:rPr>
        <w:t>employed for development)</w:t>
      </w:r>
      <w:r w:rsidR="0089066F">
        <w:rPr>
          <w:lang w:val="en-US"/>
        </w:rPr>
        <w:t xml:space="preserve"> for avoiding any running issues. </w:t>
      </w:r>
    </w:p>
    <w:p w14:paraId="3C5CA9F5" w14:textId="77777777" w:rsidR="00C35502" w:rsidRDefault="000F5E87" w:rsidP="000B543C">
      <w:pPr>
        <w:jc w:val="both"/>
        <w:rPr>
          <w:lang w:val="en-US"/>
        </w:rPr>
      </w:pPr>
      <w:r>
        <w:rPr>
          <w:lang w:val="en-US"/>
        </w:rPr>
        <w:t xml:space="preserve">Subsequently, in the installation folder </w:t>
      </w:r>
      <w:r w:rsidR="00EE7092">
        <w:rPr>
          <w:lang w:val="en-US"/>
        </w:rPr>
        <w:t>there is a “requirements.txt” fil</w:t>
      </w:r>
      <w:r w:rsidR="003E608E">
        <w:rPr>
          <w:lang w:val="en-US"/>
        </w:rPr>
        <w:t xml:space="preserve">e which points to the python packages that needs to be installed locally. </w:t>
      </w:r>
      <w:r w:rsidR="00855A8C">
        <w:rPr>
          <w:lang w:val="en-US"/>
        </w:rPr>
        <w:t xml:space="preserve">Once, Python and PIP </w:t>
      </w:r>
      <w:r w:rsidR="00F24C20">
        <w:rPr>
          <w:lang w:val="en-US"/>
        </w:rPr>
        <w:t xml:space="preserve">are installed </w:t>
      </w:r>
      <w:r w:rsidR="00F24C20">
        <w:rPr>
          <w:lang w:val="en-US"/>
        </w:rPr>
        <w:lastRenderedPageBreak/>
        <w:t xml:space="preserve">open a terminal in the installation folder (folder containing </w:t>
      </w:r>
      <w:r w:rsidR="00C35502">
        <w:rPr>
          <w:lang w:val="en-US"/>
        </w:rPr>
        <w:t>requirements.txt) and type the following command:</w:t>
      </w:r>
    </w:p>
    <w:p w14:paraId="6DADBD12" w14:textId="1D4A2795" w:rsidR="0089066F" w:rsidRDefault="00D67A6D" w:rsidP="000B543C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DD33CE" wp14:editId="740D0F96">
                <wp:simplePos x="0" y="0"/>
                <wp:positionH relativeFrom="column">
                  <wp:posOffset>20117</wp:posOffset>
                </wp:positionH>
                <wp:positionV relativeFrom="paragraph">
                  <wp:posOffset>282550</wp:posOffset>
                </wp:positionV>
                <wp:extent cx="5274259" cy="365760"/>
                <wp:effectExtent l="0" t="0" r="22225" b="15240"/>
                <wp:wrapTopAndBottom/>
                <wp:docPr id="27340369" name="Πλαίσιο κειμένο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259" cy="3657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955D3" w14:textId="55C2F7C8" w:rsidR="00D67A6D" w:rsidRPr="00D67A6D" w:rsidRDefault="00D67A6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pip install requirements.txt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D33CE" id="_x0000_s1027" type="#_x0000_t202" style="position:absolute;left:0;text-align:left;margin-left:1.6pt;margin-top:22.25pt;width:415.3pt;height:28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" fillcolor="#ddecee [664]" strokeweight=".5pt">
                <v:textbox>
                  <w:txbxContent>
                    <w:p w14:paraId="3EE955D3" w14:textId="55C2F7C8" w:rsidR="00D67A6D" w:rsidRPr="00D67A6D" w:rsidRDefault="00D67A6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pip install requirements.txt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777C7">
        <w:rPr>
          <w:lang w:val="en-US"/>
        </w:rPr>
        <w:t xml:space="preserve">To install these </w:t>
      </w:r>
      <w:r w:rsidR="00D02EFD">
        <w:rPr>
          <w:lang w:val="en-US"/>
        </w:rPr>
        <w:t>packages,</w:t>
      </w:r>
      <w:r w:rsidR="00B777C7">
        <w:rPr>
          <w:lang w:val="en-US"/>
        </w:rPr>
        <w:t xml:space="preserve"> open a new terminal </w:t>
      </w:r>
      <w:r w:rsidR="00D02EFD">
        <w:rPr>
          <w:lang w:val="en-US"/>
        </w:rPr>
        <w:t>and type the following command:</w:t>
      </w:r>
    </w:p>
    <w:p w14:paraId="5B9FADA2" w14:textId="1D3F0A5D" w:rsidR="00D02EFD" w:rsidRDefault="00D02EFD" w:rsidP="000B543C">
      <w:pPr>
        <w:jc w:val="both"/>
        <w:rPr>
          <w:lang w:val="en-US"/>
        </w:rPr>
      </w:pPr>
    </w:p>
    <w:p w14:paraId="79CBD945" w14:textId="6DDA2742" w:rsidR="00D0259E" w:rsidRPr="004F45AB" w:rsidRDefault="00D0259E" w:rsidP="000B543C">
      <w:pPr>
        <w:jc w:val="both"/>
        <w:rPr>
          <w:i/>
          <w:iCs/>
          <w:lang w:val="en-US"/>
        </w:rPr>
      </w:pPr>
      <w:r w:rsidRPr="004F45AB">
        <w:rPr>
          <w:i/>
          <w:iCs/>
          <w:lang w:val="en-US"/>
        </w:rPr>
        <w:t>If you are facing any issues with pack</w:t>
      </w:r>
      <w:r w:rsidR="00EB1325" w:rsidRPr="004F45AB">
        <w:rPr>
          <w:i/>
          <w:iCs/>
          <w:lang w:val="en-US"/>
        </w:rPr>
        <w:t>age</w:t>
      </w:r>
      <w:r w:rsidR="000B543C" w:rsidRPr="004F45AB">
        <w:rPr>
          <w:i/>
          <w:iCs/>
          <w:lang w:val="en-US"/>
        </w:rPr>
        <w:t xml:space="preserve"> installation</w:t>
      </w:r>
      <w:r w:rsidR="00EB1325" w:rsidRPr="004F45AB">
        <w:rPr>
          <w:i/>
          <w:iCs/>
          <w:lang w:val="en-US"/>
        </w:rPr>
        <w:t xml:space="preserve"> please refer to the official documentation of Python </w:t>
      </w:r>
      <w:hyperlink r:id="rId8" w:history="1">
        <w:r w:rsidR="00EB1325" w:rsidRPr="004F45AB">
          <w:rPr>
            <w:rStyle w:val="-"/>
            <w:i/>
            <w:iCs/>
            <w:lang w:val="en-US"/>
          </w:rPr>
          <w:t>here</w:t>
        </w:r>
      </w:hyperlink>
      <w:r w:rsidR="00EB1325" w:rsidRPr="004F45AB">
        <w:rPr>
          <w:i/>
          <w:iCs/>
          <w:lang w:val="en-US"/>
        </w:rPr>
        <w:t xml:space="preserve">. </w:t>
      </w:r>
    </w:p>
    <w:p w14:paraId="27B214E0" w14:textId="464047DC" w:rsidR="009C2640" w:rsidRDefault="004F45AB" w:rsidP="000B543C">
      <w:pPr>
        <w:jc w:val="both"/>
        <w:rPr>
          <w:lang w:val="en-US"/>
        </w:rPr>
      </w:pPr>
      <w:r>
        <w:rPr>
          <w:lang w:val="en-US"/>
        </w:rPr>
        <w:t>Once the installation of packages has finished</w:t>
      </w:r>
      <w:r w:rsidR="00175D3A">
        <w:rPr>
          <w:lang w:val="en-US"/>
        </w:rPr>
        <w:t>,</w:t>
      </w:r>
      <w:r>
        <w:rPr>
          <w:lang w:val="en-US"/>
        </w:rPr>
        <w:t xml:space="preserve"> </w:t>
      </w:r>
      <w:r w:rsidR="00175D3A">
        <w:rPr>
          <w:lang w:val="en-US"/>
        </w:rPr>
        <w:t xml:space="preserve">you can run the app locally by typing </w:t>
      </w:r>
      <w:r w:rsidR="00266A0B">
        <w:rPr>
          <w:lang w:val="en-US"/>
        </w:rPr>
        <w:t xml:space="preserve">the following command in the terminal (inside the </w:t>
      </w:r>
      <w:r w:rsidR="004A48B2">
        <w:rPr>
          <w:lang w:val="en-US"/>
        </w:rPr>
        <w:t>installation folder)</w:t>
      </w:r>
      <w:r w:rsidR="00266A0B">
        <w:rPr>
          <w:lang w:val="en-US"/>
        </w:rPr>
        <w:t xml:space="preserve">: </w:t>
      </w:r>
    </w:p>
    <w:p w14:paraId="53369096" w14:textId="71C2168B" w:rsidR="00266A0B" w:rsidRDefault="00243883" w:rsidP="000B543C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DE7D3D3" wp14:editId="4DAE0E28">
                <wp:extent cx="5274259" cy="365760"/>
                <wp:effectExtent l="0" t="0" r="22225" b="15240"/>
                <wp:docPr id="1363357648" name="Πλαίσιο κειμένο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259" cy="3657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10DFB" w14:textId="0CD4C5FA" w:rsidR="00243883" w:rsidRPr="00D67A6D" w:rsidRDefault="00243883" w:rsidP="00243883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run Home.py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E7D3D3" id="Πλαίσιο κειμένου 2" o:spid="_x0000_s1028" type="#_x0000_t202" style="width:415.3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" fillcolor="#ddecee [664]" strokeweight=".5pt">
                <v:textbox>
                  <w:txbxContent>
                    <w:p w14:paraId="03410DFB" w14:textId="0CD4C5FA" w:rsidR="00243883" w:rsidRPr="00D67A6D" w:rsidRDefault="00243883" w:rsidP="00243883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streamlit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run Home.py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7E7193" w14:textId="080B25A8" w:rsidR="00223443" w:rsidRPr="00FE448D" w:rsidRDefault="006B2303" w:rsidP="000B543C">
      <w:pPr>
        <w:jc w:val="both"/>
        <w:rPr>
          <w:lang w:val="en-US"/>
        </w:rPr>
      </w:pPr>
      <w:r>
        <w:rPr>
          <w:lang w:val="en-US"/>
        </w:rPr>
        <w:t>A</w:t>
      </w:r>
      <w:r w:rsidRPr="006B2303">
        <w:rPr>
          <w:lang w:val="en-US"/>
        </w:rPr>
        <w:t xml:space="preserve"> local </w:t>
      </w:r>
      <w:proofErr w:type="spellStart"/>
      <w:r w:rsidRPr="006B2303">
        <w:rPr>
          <w:lang w:val="en-US"/>
        </w:rPr>
        <w:t>Streamlit</w:t>
      </w:r>
      <w:proofErr w:type="spellEnd"/>
      <w:r w:rsidRPr="006B2303">
        <w:rPr>
          <w:lang w:val="en-US"/>
        </w:rPr>
        <w:t xml:space="preserve"> server will spin up and </w:t>
      </w:r>
      <w:proofErr w:type="spellStart"/>
      <w:r w:rsidR="004C6322">
        <w:rPr>
          <w:lang w:val="en-US"/>
        </w:rPr>
        <w:t>fcm</w:t>
      </w:r>
      <w:proofErr w:type="spellEnd"/>
      <w:r w:rsidR="004C6322">
        <w:rPr>
          <w:lang w:val="en-US"/>
        </w:rPr>
        <w:t>-</w:t>
      </w:r>
      <w:r w:rsidRPr="006B2303">
        <w:rPr>
          <w:lang w:val="en-US"/>
        </w:rPr>
        <w:t>app will open in a new tab in your default web browser</w:t>
      </w:r>
      <w:r>
        <w:rPr>
          <w:lang w:val="en-US"/>
        </w:rPr>
        <w:t xml:space="preserve"> in the address</w:t>
      </w:r>
      <w:r w:rsidR="007B10DB">
        <w:rPr>
          <w:lang w:val="en-US"/>
        </w:rPr>
        <w:t xml:space="preserve"> </w:t>
      </w:r>
      <w:r w:rsidR="003B77B3" w:rsidRPr="003B77B3">
        <w:rPr>
          <w:lang w:val="en-US"/>
        </w:rPr>
        <w:t>http://localhost:8501/</w:t>
      </w:r>
      <w:r>
        <w:rPr>
          <w:lang w:val="en-US"/>
        </w:rPr>
        <w:t>.</w:t>
      </w:r>
    </w:p>
    <w:p w14:paraId="2DBD630D" w14:textId="70F25820" w:rsidR="00B955FF" w:rsidRDefault="00B955FF" w:rsidP="000B543C">
      <w:pPr>
        <w:pStyle w:val="1"/>
        <w:jc w:val="both"/>
        <w:rPr>
          <w:lang w:val="en-US"/>
        </w:rPr>
      </w:pPr>
      <w:bookmarkStart w:id="3" w:name="_Toc172636284"/>
      <w:r>
        <w:rPr>
          <w:lang w:val="en-US"/>
        </w:rPr>
        <w:t>FCM Construction</w:t>
      </w:r>
      <w:r w:rsidR="006C61FC">
        <w:rPr>
          <w:lang w:val="en-US"/>
        </w:rPr>
        <w:t xml:space="preserve"> and Inference</w:t>
      </w:r>
      <w:bookmarkEnd w:id="3"/>
    </w:p>
    <w:p w14:paraId="51DF5CCB" w14:textId="5D49BD11" w:rsidR="00B955FF" w:rsidRDefault="00012389" w:rsidP="000B543C">
      <w:pPr>
        <w:jc w:val="both"/>
        <w:rPr>
          <w:b/>
          <w:bCs/>
          <w:lang w:val="en-US"/>
        </w:rPr>
      </w:pPr>
      <w:r>
        <w:rPr>
          <w:lang w:val="en-US"/>
        </w:rPr>
        <w:t xml:space="preserve">This page </w:t>
      </w:r>
      <w:r w:rsidR="004D7D9A">
        <w:rPr>
          <w:lang w:val="en-US"/>
        </w:rPr>
        <w:t xml:space="preserve">offers widgets for constructing and simulating </w:t>
      </w:r>
      <w:r w:rsidR="003B5A87">
        <w:rPr>
          <w:lang w:val="en-US"/>
        </w:rPr>
        <w:t xml:space="preserve">FCMs. You can construct an FCM </w:t>
      </w:r>
      <w:r w:rsidR="003B5A87" w:rsidRPr="000811B4">
        <w:rPr>
          <w:b/>
          <w:bCs/>
          <w:lang w:val="en-US"/>
        </w:rPr>
        <w:t>manually</w:t>
      </w:r>
      <w:r w:rsidR="003B5A87">
        <w:rPr>
          <w:lang w:val="en-US"/>
        </w:rPr>
        <w:t xml:space="preserve"> </w:t>
      </w:r>
      <w:r w:rsidR="001A35A0">
        <w:rPr>
          <w:lang w:val="en-US"/>
        </w:rPr>
        <w:t xml:space="preserve">by utilizing </w:t>
      </w:r>
      <w:r w:rsidR="002976A3">
        <w:rPr>
          <w:lang w:val="en-US"/>
        </w:rPr>
        <w:t>the app’s widgets</w:t>
      </w:r>
      <w:r w:rsidR="00022F2F">
        <w:rPr>
          <w:lang w:val="en-US"/>
        </w:rPr>
        <w:t>,</w:t>
      </w:r>
      <w:r w:rsidR="002976A3">
        <w:rPr>
          <w:lang w:val="en-US"/>
        </w:rPr>
        <w:t xml:space="preserve"> </w:t>
      </w:r>
      <w:r w:rsidR="007C657F">
        <w:rPr>
          <w:lang w:val="en-US"/>
        </w:rPr>
        <w:t xml:space="preserve">or </w:t>
      </w:r>
      <w:r w:rsidR="007C657F" w:rsidRPr="000811B4">
        <w:rPr>
          <w:b/>
          <w:bCs/>
          <w:lang w:val="en-US"/>
        </w:rPr>
        <w:t>automatically</w:t>
      </w:r>
      <w:r w:rsidR="007C657F">
        <w:rPr>
          <w:lang w:val="en-US"/>
        </w:rPr>
        <w:t xml:space="preserve"> by uploading a .csv file with the weight matrix. </w:t>
      </w:r>
      <w:r w:rsidR="00136D6B">
        <w:rPr>
          <w:lang w:val="en-US"/>
        </w:rPr>
        <w:t xml:space="preserve">These widgets are available through the </w:t>
      </w:r>
      <w:r w:rsidR="00136D6B" w:rsidRPr="00136D6B">
        <w:rPr>
          <w:b/>
          <w:bCs/>
          <w:lang w:val="en-US"/>
        </w:rPr>
        <w:t>FCM Construction and Inference page.</w:t>
      </w:r>
    </w:p>
    <w:p w14:paraId="3408A7D2" w14:textId="5158CFEF" w:rsidR="00BA2562" w:rsidRDefault="00BA2562" w:rsidP="000B543C">
      <w:pPr>
        <w:jc w:val="both"/>
        <w:rPr>
          <w:b/>
          <w:bCs/>
          <w:lang w:val="en-US"/>
        </w:rPr>
      </w:pPr>
      <w:r w:rsidRPr="007A12D6">
        <w:rPr>
          <w:lang w:val="en-US"/>
        </w:rPr>
        <w:t xml:space="preserve">This </w:t>
      </w:r>
      <w:r w:rsidR="00C25350" w:rsidRPr="007A12D6">
        <w:rPr>
          <w:lang w:val="en-US"/>
        </w:rPr>
        <w:t>page has</w:t>
      </w:r>
      <w:r w:rsidR="00C25350">
        <w:rPr>
          <w:b/>
          <w:bCs/>
          <w:lang w:val="en-US"/>
        </w:rPr>
        <w:t xml:space="preserve"> two tabs: </w:t>
      </w:r>
    </w:p>
    <w:p w14:paraId="0A917EAA" w14:textId="03C4BA83" w:rsidR="00C25350" w:rsidRDefault="00C25350" w:rsidP="00C25350">
      <w:pPr>
        <w:pStyle w:val="a6"/>
        <w:numPr>
          <w:ilvl w:val="0"/>
          <w:numId w:val="4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FCM design</w:t>
      </w:r>
    </w:p>
    <w:p w14:paraId="39D8787F" w14:textId="147A484A" w:rsidR="00C25350" w:rsidRDefault="00C25350" w:rsidP="00C25350">
      <w:pPr>
        <w:pStyle w:val="a6"/>
        <w:numPr>
          <w:ilvl w:val="0"/>
          <w:numId w:val="4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Inference</w:t>
      </w:r>
    </w:p>
    <w:p w14:paraId="436575DA" w14:textId="55C3ADFE" w:rsidR="00DC7584" w:rsidRDefault="00C25350" w:rsidP="000C19DB">
      <w:pPr>
        <w:jc w:val="both"/>
        <w:rPr>
          <w:lang w:val="en-US"/>
        </w:rPr>
      </w:pPr>
      <w:r>
        <w:rPr>
          <w:lang w:val="en-US"/>
        </w:rPr>
        <w:t xml:space="preserve">The </w:t>
      </w:r>
      <w:r w:rsidRPr="000C19DB">
        <w:rPr>
          <w:b/>
          <w:bCs/>
          <w:lang w:val="en-US"/>
        </w:rPr>
        <w:t>inference</w:t>
      </w:r>
      <w:r>
        <w:rPr>
          <w:lang w:val="en-US"/>
        </w:rPr>
        <w:t xml:space="preserve"> tab is becoming available after the </w:t>
      </w:r>
      <w:r w:rsidR="000C19DB">
        <w:rPr>
          <w:lang w:val="en-US"/>
        </w:rPr>
        <w:t>definition of weighted interconnections</w:t>
      </w:r>
      <w:r w:rsidR="007A12D6">
        <w:rPr>
          <w:lang w:val="en-US"/>
        </w:rPr>
        <w:t xml:space="preserve"> in the </w:t>
      </w:r>
      <w:r w:rsidR="007A12D6" w:rsidRPr="007A12D6">
        <w:rPr>
          <w:b/>
          <w:bCs/>
          <w:lang w:val="en-US"/>
        </w:rPr>
        <w:t>FCM design tab</w:t>
      </w:r>
      <w:r w:rsidR="000C19DB">
        <w:rPr>
          <w:lang w:val="en-US"/>
        </w:rPr>
        <w:t xml:space="preserve">. </w:t>
      </w:r>
    </w:p>
    <w:p w14:paraId="28F4C0CA" w14:textId="14A8FBC4" w:rsidR="00080246" w:rsidRPr="00080246" w:rsidRDefault="00080246" w:rsidP="000C19DB">
      <w:pPr>
        <w:jc w:val="both"/>
        <w:rPr>
          <w:lang w:val="en-US"/>
        </w:rPr>
      </w:pPr>
      <w:r>
        <w:rPr>
          <w:lang w:val="en-US"/>
        </w:rPr>
        <w:t>The construction</w:t>
      </w:r>
      <w:r>
        <w:rPr>
          <w:lang w:val="en-US"/>
        </w:rPr>
        <w:t xml:space="preserve"> and inference</w:t>
      </w:r>
      <w:r>
        <w:rPr>
          <w:lang w:val="en-US"/>
        </w:rPr>
        <w:t xml:space="preserve"> process </w:t>
      </w:r>
      <w:r w:rsidR="000C19DB">
        <w:rPr>
          <w:lang w:val="en-US"/>
        </w:rPr>
        <w:t>are</w:t>
      </w:r>
      <w:r>
        <w:rPr>
          <w:lang w:val="en-US"/>
        </w:rPr>
        <w:t xml:space="preserve"> explained as a stepped procedure with a demonstration of screenshots</w:t>
      </w:r>
      <w:r w:rsidR="000C19DB">
        <w:rPr>
          <w:lang w:val="en-US"/>
        </w:rPr>
        <w:t xml:space="preserve"> in the following subsections.</w:t>
      </w:r>
      <w:r w:rsidR="00C5268D">
        <w:rPr>
          <w:lang w:val="en-US"/>
        </w:rPr>
        <w:t xml:space="preserve"> The </w:t>
      </w:r>
      <w:r w:rsidR="00022F2F">
        <w:rPr>
          <w:lang w:val="en-US"/>
        </w:rPr>
        <w:t xml:space="preserve">example </w:t>
      </w:r>
      <w:r w:rsidR="00DC7584">
        <w:rPr>
          <w:lang w:val="en-US"/>
        </w:rPr>
        <w:t>of</w:t>
      </w:r>
      <w:r w:rsidR="00022F2F">
        <w:rPr>
          <w:lang w:val="en-US"/>
        </w:rPr>
        <w:t xml:space="preserve"> [</w:t>
      </w:r>
      <w:proofErr w:type="spellStart"/>
      <w:r w:rsidR="00022F2F" w:rsidRPr="00DC7584">
        <w:rPr>
          <w:i/>
          <w:iCs/>
          <w:lang w:val="en-US"/>
        </w:rPr>
        <w:t>Montazemi</w:t>
      </w:r>
      <w:proofErr w:type="spellEnd"/>
      <w:r w:rsidR="00022F2F" w:rsidRPr="00DC7584">
        <w:rPr>
          <w:i/>
          <w:iCs/>
          <w:lang w:val="en-US"/>
        </w:rPr>
        <w:t>, A. R., &amp; Conrath, D. W. (1986). The use of cognitive mapping for information requirements analysis. MIS quarterly, 45-56.</w:t>
      </w:r>
      <w:r w:rsidR="00022F2F">
        <w:rPr>
          <w:lang w:val="en-US"/>
        </w:rPr>
        <w:t xml:space="preserve">] is </w:t>
      </w:r>
      <w:r w:rsidR="00DC7584">
        <w:rPr>
          <w:lang w:val="en-US"/>
        </w:rPr>
        <w:t>utilized for demonstration purposes.</w:t>
      </w:r>
    </w:p>
    <w:p w14:paraId="0C442912" w14:textId="69F3B0E7" w:rsidR="00BA2562" w:rsidRPr="00BA2562" w:rsidRDefault="001B729D" w:rsidP="00EA2F0C">
      <w:pPr>
        <w:pStyle w:val="2"/>
        <w:jc w:val="both"/>
        <w:rPr>
          <w:lang w:val="en-US"/>
        </w:rPr>
      </w:pPr>
      <w:bookmarkStart w:id="4" w:name="_Toc172636285"/>
      <w:r>
        <w:rPr>
          <w:lang w:val="en-US"/>
        </w:rPr>
        <w:t xml:space="preserve">1-A. </w:t>
      </w:r>
      <w:r w:rsidR="008461BD">
        <w:rPr>
          <w:lang w:val="en-US"/>
        </w:rPr>
        <w:t>Manual construction</w:t>
      </w:r>
      <w:bookmarkEnd w:id="4"/>
      <w:r w:rsidR="008461BD">
        <w:rPr>
          <w:lang w:val="en-US"/>
        </w:rPr>
        <w:t xml:space="preserve"> </w:t>
      </w:r>
    </w:p>
    <w:p w14:paraId="66000490" w14:textId="0AAAD296" w:rsidR="008461BD" w:rsidRDefault="00F662EB" w:rsidP="00EA2F0C">
      <w:pPr>
        <w:pStyle w:val="a6"/>
        <w:numPr>
          <w:ilvl w:val="0"/>
          <w:numId w:val="3"/>
        </w:numPr>
        <w:jc w:val="both"/>
        <w:rPr>
          <w:lang w:val="en-US"/>
        </w:rPr>
      </w:pPr>
      <w:r w:rsidRPr="00997AE6">
        <w:rPr>
          <w:lang w:val="en-US"/>
        </w:rPr>
        <w:t xml:space="preserve">To construct an FCM manually select the appropriate option </w:t>
      </w:r>
      <w:r w:rsidR="008C11F5" w:rsidRPr="00997AE6">
        <w:rPr>
          <w:lang w:val="en-US"/>
        </w:rPr>
        <w:t>in the radio widget</w:t>
      </w:r>
      <w:r w:rsidR="00635184" w:rsidRPr="00997AE6">
        <w:rPr>
          <w:lang w:val="en-US"/>
        </w:rPr>
        <w:t>.</w:t>
      </w:r>
    </w:p>
    <w:p w14:paraId="6F304258" w14:textId="048BF562" w:rsidR="00997AE6" w:rsidRDefault="00997AE6" w:rsidP="00EA2F0C">
      <w:pPr>
        <w:pStyle w:val="a6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Pass the number of concepts your FCM </w:t>
      </w:r>
      <w:r w:rsidR="002D30D2">
        <w:rPr>
          <w:lang w:val="en-US"/>
        </w:rPr>
        <w:t>entails,</w:t>
      </w:r>
      <w:r w:rsidR="00894C71">
        <w:rPr>
          <w:lang w:val="en-US"/>
        </w:rPr>
        <w:t xml:space="preserve"> and press enter</w:t>
      </w:r>
      <w:r w:rsidR="00316001">
        <w:rPr>
          <w:lang w:val="en-US"/>
        </w:rPr>
        <w:t xml:space="preserve">. </w:t>
      </w:r>
      <w:r w:rsidR="00316001" w:rsidRPr="002D30D2">
        <w:rPr>
          <w:u w:val="single"/>
          <w:lang w:val="en-US"/>
        </w:rPr>
        <w:t>The widget accepts any number between 3 and 50</w:t>
      </w:r>
      <w:r w:rsidR="00645DEF">
        <w:rPr>
          <w:lang w:val="en-US"/>
        </w:rPr>
        <w:t xml:space="preserve">. </w:t>
      </w:r>
    </w:p>
    <w:p w14:paraId="41A65A04" w14:textId="0F8FBD59" w:rsidR="00645DEF" w:rsidRPr="00645DEF" w:rsidRDefault="00A40F58" w:rsidP="00EA2F0C">
      <w:pPr>
        <w:jc w:val="both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A07B90" wp14:editId="48E411C8">
                <wp:simplePos x="0" y="0"/>
                <wp:positionH relativeFrom="column">
                  <wp:posOffset>749909</wp:posOffset>
                </wp:positionH>
                <wp:positionV relativeFrom="paragraph">
                  <wp:posOffset>1555699</wp:posOffset>
                </wp:positionV>
                <wp:extent cx="350520" cy="299720"/>
                <wp:effectExtent l="0" t="0" r="0" b="5080"/>
                <wp:wrapNone/>
                <wp:docPr id="1560869034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EDB35E" w14:textId="431554FE" w:rsidR="00A40F58" w:rsidRPr="00A40F58" w:rsidRDefault="00A40F58" w:rsidP="00A40F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7B90" id="Πλαίσιο κειμένου 6" o:spid="_x0000_s1029" type="#_x0000_t202" style="position:absolute;left:0;text-align:left;margin-left:59.05pt;margin-top:122.5pt;width:27.6pt;height:2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" filled="f" stroked="f" strokeweight=".5pt">
                <v:textbox>
                  <w:txbxContent>
                    <w:p w14:paraId="32EDB35E" w14:textId="431554FE" w:rsidR="00A40F58" w:rsidRPr="00A40F58" w:rsidRDefault="00A40F58" w:rsidP="00A40F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7D51D5" wp14:editId="708B0B1B">
                <wp:simplePos x="0" y="0"/>
                <wp:positionH relativeFrom="column">
                  <wp:posOffset>861366</wp:posOffset>
                </wp:positionH>
                <wp:positionV relativeFrom="paragraph">
                  <wp:posOffset>1864995</wp:posOffset>
                </wp:positionV>
                <wp:extent cx="556590" cy="45719"/>
                <wp:effectExtent l="0" t="38100" r="34290" b="88265"/>
                <wp:wrapNone/>
                <wp:docPr id="2115545889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59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8194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Ευθύγραμμο βέλος σύνδεσης 4" o:spid="_x0000_s1026" type="#_x0000_t32" style="position:absolute;margin-left:67.8pt;margin-top:146.85pt;width:43.85pt;height:3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" strokecolor="#4a66ac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501C9" wp14:editId="213608C4">
                <wp:simplePos x="0" y="0"/>
                <wp:positionH relativeFrom="column">
                  <wp:posOffset>699313</wp:posOffset>
                </wp:positionH>
                <wp:positionV relativeFrom="paragraph">
                  <wp:posOffset>938885</wp:posOffset>
                </wp:positionV>
                <wp:extent cx="351079" cy="299923"/>
                <wp:effectExtent l="0" t="0" r="0" b="5080"/>
                <wp:wrapNone/>
                <wp:docPr id="1400882691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79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AF9FF" w14:textId="24EFA1FD" w:rsidR="00A40F58" w:rsidRPr="00A40F58" w:rsidRDefault="00A40F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501C9" id="_x0000_s1030" type="#_x0000_t202" style="position:absolute;left:0;text-align:left;margin-left:55.05pt;margin-top:73.95pt;width:27.65pt;height:2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" filled="f" stroked="f" strokeweight=".5pt">
                <v:textbox>
                  <w:txbxContent>
                    <w:p w14:paraId="578AF9FF" w14:textId="24EFA1FD" w:rsidR="00A40F58" w:rsidRPr="00A40F58" w:rsidRDefault="00A40F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B2A503" wp14:editId="30FB07B8">
                <wp:simplePos x="0" y="0"/>
                <wp:positionH relativeFrom="column">
                  <wp:posOffset>795528</wp:posOffset>
                </wp:positionH>
                <wp:positionV relativeFrom="paragraph">
                  <wp:posOffset>1239087</wp:posOffset>
                </wp:positionV>
                <wp:extent cx="541960" cy="71781"/>
                <wp:effectExtent l="0" t="0" r="67945" b="80645"/>
                <wp:wrapNone/>
                <wp:docPr id="890502082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960" cy="71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9A1FD" id="Ευθύγραμμο βέλος σύνδεσης 4" o:spid="_x0000_s1026" type="#_x0000_t32" style="position:absolute;margin-left:62.65pt;margin-top:97.55pt;width:42.65pt;height: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" strokecolor="#4a66ac [3204]" strokeweight=".5pt">
                <v:stroke endarrow="block" joinstyle="miter"/>
              </v:shape>
            </w:pict>
          </mc:Fallback>
        </mc:AlternateContent>
      </w:r>
      <w:r w:rsidR="00645DEF" w:rsidRPr="00645DEF">
        <w:rPr>
          <w:lang w:val="en-US"/>
        </w:rPr>
        <w:drawing>
          <wp:inline distT="0" distB="0" distL="0" distR="0" wp14:anchorId="4C247E81" wp14:editId="2963E062">
            <wp:extent cx="5274310" cy="2066925"/>
            <wp:effectExtent l="0" t="0" r="2540" b="9525"/>
            <wp:docPr id="1677607714" name="Εικόνα 1" descr="Εικόνα που περιέχει κείμενο, στιγμιότυπο οθόνης, γραμματοσειρά, ιστοσελίδ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7714" name="Εικόνα 1" descr="Εικόνα που περιέχει κείμενο, στιγμιότυπο οθόνης, γραμματοσειρά, ιστοσελίδα&#10;&#10;Περιγραφή που δημιουργήθηκε αυτόματα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153F" w14:textId="6DCF0DE5" w:rsidR="002A0BAF" w:rsidRPr="00A73F1A" w:rsidRDefault="00544AA3" w:rsidP="00EA2F0C">
      <w:pPr>
        <w:jc w:val="both"/>
        <w:rPr>
          <w:lang w:val="en-US"/>
        </w:rPr>
      </w:pPr>
      <w:r w:rsidRPr="002A0BAF">
        <w:rPr>
          <w:lang w:val="en-US"/>
        </w:rPr>
        <w:t xml:space="preserve">Once the number of concepts has been defined, </w:t>
      </w:r>
      <w:r w:rsidR="002A0BAF">
        <w:rPr>
          <w:lang w:val="en-US"/>
        </w:rPr>
        <w:t xml:space="preserve">two table-widgets appear </w:t>
      </w:r>
      <w:r w:rsidR="00820857">
        <w:rPr>
          <w:lang w:val="en-US"/>
        </w:rPr>
        <w:t xml:space="preserve">for naming concepts and </w:t>
      </w:r>
      <w:r w:rsidR="00A73F1A">
        <w:rPr>
          <w:lang w:val="en-US"/>
        </w:rPr>
        <w:t>defining interconnections</w:t>
      </w:r>
      <w:r w:rsidR="00894C71">
        <w:rPr>
          <w:lang w:val="en-US"/>
        </w:rPr>
        <w:t xml:space="preserve">. </w:t>
      </w:r>
      <w:r w:rsidR="009D71EB">
        <w:rPr>
          <w:lang w:val="en-US"/>
        </w:rPr>
        <w:t>In more detail:</w:t>
      </w:r>
    </w:p>
    <w:p w14:paraId="68DE0E3F" w14:textId="59DD6063" w:rsidR="00997AE6" w:rsidRPr="00B55CFC" w:rsidRDefault="00D00C52" w:rsidP="00EA2F0C">
      <w:pPr>
        <w:pStyle w:val="a6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A </w:t>
      </w:r>
      <w:r w:rsidR="00544AA3">
        <w:rPr>
          <w:lang w:val="en-US"/>
        </w:rPr>
        <w:t>table</w:t>
      </w:r>
      <w:r w:rsidR="002A0BAF">
        <w:rPr>
          <w:lang w:val="en-US"/>
        </w:rPr>
        <w:t xml:space="preserve"> widget</w:t>
      </w:r>
      <w:r w:rsidR="00544AA3">
        <w:rPr>
          <w:lang w:val="en-US"/>
        </w:rPr>
        <w:t xml:space="preserve"> </w:t>
      </w:r>
      <w:r w:rsidR="00D313B8">
        <w:rPr>
          <w:lang w:val="en-US"/>
        </w:rPr>
        <w:t>appear</w:t>
      </w:r>
      <w:r w:rsidR="009D71EB">
        <w:rPr>
          <w:lang w:val="en-US"/>
        </w:rPr>
        <w:t>s</w:t>
      </w:r>
      <w:r w:rsidR="00D313B8">
        <w:rPr>
          <w:lang w:val="en-US"/>
        </w:rPr>
        <w:t xml:space="preserve"> for naming each concept. </w:t>
      </w:r>
      <w:r w:rsidR="00FA060E">
        <w:rPr>
          <w:lang w:val="en-US"/>
        </w:rPr>
        <w:t xml:space="preserve">You can </w:t>
      </w:r>
      <w:r w:rsidR="00695C7B">
        <w:rPr>
          <w:lang w:val="en-US"/>
        </w:rPr>
        <w:t>double click at</w:t>
      </w:r>
      <w:r w:rsidR="00091FFD">
        <w:rPr>
          <w:lang w:val="en-US"/>
        </w:rPr>
        <w:t xml:space="preserve"> each cell and change </w:t>
      </w:r>
      <w:r w:rsidR="00884F9F">
        <w:rPr>
          <w:lang w:val="en-US"/>
        </w:rPr>
        <w:t xml:space="preserve">the default </w:t>
      </w:r>
      <w:r w:rsidR="00692322" w:rsidRPr="00692322">
        <w:rPr>
          <w:i/>
          <w:iCs/>
          <w:lang w:val="en-US"/>
        </w:rPr>
        <w:t>“name of concept 1”</w:t>
      </w:r>
      <w:r w:rsidR="00692322">
        <w:rPr>
          <w:lang w:val="en-US"/>
        </w:rPr>
        <w:t xml:space="preserve"> value</w:t>
      </w:r>
      <w:r w:rsidR="000366E3">
        <w:rPr>
          <w:lang w:val="en-US"/>
        </w:rPr>
        <w:t xml:space="preserve">. </w:t>
      </w:r>
      <w:r w:rsidR="00026C28" w:rsidRPr="00510377">
        <w:rPr>
          <w:b/>
          <w:bCs/>
          <w:i/>
          <w:iCs/>
          <w:lang w:val="en-US"/>
        </w:rPr>
        <w:t>Name all concepts prior</w:t>
      </w:r>
      <w:r w:rsidR="00AA1B4E" w:rsidRPr="00510377">
        <w:rPr>
          <w:b/>
          <w:bCs/>
          <w:i/>
          <w:iCs/>
          <w:lang w:val="en-US"/>
        </w:rPr>
        <w:t xml:space="preserve"> to </w:t>
      </w:r>
      <w:r w:rsidR="00D448C2" w:rsidRPr="00510377">
        <w:rPr>
          <w:b/>
          <w:bCs/>
          <w:i/>
          <w:iCs/>
          <w:lang w:val="en-US"/>
        </w:rPr>
        <w:t>the definition of weighted interconnections</w:t>
      </w:r>
      <w:r w:rsidR="00D448C2" w:rsidRPr="00510377">
        <w:rPr>
          <w:i/>
          <w:iCs/>
          <w:lang w:val="en-US"/>
        </w:rPr>
        <w:t xml:space="preserve">, as </w:t>
      </w:r>
      <w:r w:rsidR="00670D2E" w:rsidRPr="00510377">
        <w:rPr>
          <w:i/>
          <w:iCs/>
          <w:lang w:val="en-US"/>
        </w:rPr>
        <w:t xml:space="preserve">naming a concept triggers a re-run </w:t>
      </w:r>
      <w:r w:rsidR="00E4206F" w:rsidRPr="00510377">
        <w:rPr>
          <w:i/>
          <w:iCs/>
          <w:lang w:val="en-US"/>
        </w:rPr>
        <w:t xml:space="preserve">and </w:t>
      </w:r>
      <w:r w:rsidR="00E4206F" w:rsidRPr="00591D0C">
        <w:rPr>
          <w:i/>
          <w:iCs/>
          <w:u w:val="single"/>
          <w:lang w:val="en-US"/>
        </w:rPr>
        <w:t xml:space="preserve">all weights </w:t>
      </w:r>
      <w:r w:rsidR="002A2968">
        <w:rPr>
          <w:i/>
          <w:iCs/>
          <w:u w:val="single"/>
          <w:lang w:val="en-US"/>
        </w:rPr>
        <w:t>are</w:t>
      </w:r>
      <w:r w:rsidR="00E4206F" w:rsidRPr="00591D0C">
        <w:rPr>
          <w:i/>
          <w:iCs/>
          <w:u w:val="single"/>
          <w:lang w:val="en-US"/>
        </w:rPr>
        <w:t xml:space="preserve"> </w:t>
      </w:r>
      <w:r w:rsidR="001D0ED3" w:rsidRPr="00591D0C">
        <w:rPr>
          <w:i/>
          <w:iCs/>
          <w:u w:val="single"/>
          <w:lang w:val="en-US"/>
        </w:rPr>
        <w:t>initialized with zero values</w:t>
      </w:r>
      <w:r w:rsidR="001D0ED3" w:rsidRPr="00510377">
        <w:rPr>
          <w:i/>
          <w:iCs/>
          <w:lang w:val="en-US"/>
        </w:rPr>
        <w:t>.</w:t>
      </w:r>
    </w:p>
    <w:p w14:paraId="7239480A" w14:textId="3E9D5FC8" w:rsidR="004C067A" w:rsidRDefault="00DC7584" w:rsidP="00EA2F0C">
      <w:pPr>
        <w:keepNext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822F4D" wp14:editId="32F35ADB">
                <wp:simplePos x="0" y="0"/>
                <wp:positionH relativeFrom="column">
                  <wp:posOffset>1564744</wp:posOffset>
                </wp:positionH>
                <wp:positionV relativeFrom="paragraph">
                  <wp:posOffset>596103</wp:posOffset>
                </wp:positionV>
                <wp:extent cx="350520" cy="299720"/>
                <wp:effectExtent l="0" t="0" r="0" b="5080"/>
                <wp:wrapNone/>
                <wp:docPr id="2145388239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C7C40" w14:textId="75E6DFC7" w:rsidR="00DC7584" w:rsidRPr="00A40F58" w:rsidRDefault="00DC7584" w:rsidP="00DC75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22F4D" id="_x0000_s1031" type="#_x0000_t202" style="position:absolute;left:0;text-align:left;margin-left:123.2pt;margin-top:46.95pt;width:27.6pt;height:2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" filled="f" stroked="f" strokeweight=".5pt">
                <v:textbox>
                  <w:txbxContent>
                    <w:p w14:paraId="023C7C40" w14:textId="75E6DFC7" w:rsidR="00DC7584" w:rsidRPr="00A40F58" w:rsidRDefault="00DC7584" w:rsidP="00DC75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5F6D61" wp14:editId="5C5CB219">
                <wp:simplePos x="0" y="0"/>
                <wp:positionH relativeFrom="column">
                  <wp:posOffset>1790395</wp:posOffset>
                </wp:positionH>
                <wp:positionV relativeFrom="paragraph">
                  <wp:posOffset>897586</wp:posOffset>
                </wp:positionV>
                <wp:extent cx="358750" cy="185598"/>
                <wp:effectExtent l="0" t="0" r="80010" b="62230"/>
                <wp:wrapNone/>
                <wp:docPr id="1439170114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750" cy="1855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FB46D" id="Ευθύγραμμο βέλος σύνδεσης 4" o:spid="_x0000_s1026" type="#_x0000_t32" style="position:absolute;margin-left:141pt;margin-top:70.7pt;width:28.25pt;height:14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" strokecolor="#4a66ac [3204]" strokeweight=".5pt">
                <v:stroke endarrow="block" joinstyle="miter"/>
              </v:shape>
            </w:pict>
          </mc:Fallback>
        </mc:AlternateContent>
      </w:r>
      <w:r w:rsidR="00B55CFC" w:rsidRPr="00B55CFC">
        <w:rPr>
          <w:lang w:val="en-US"/>
        </w:rPr>
        <w:drawing>
          <wp:inline distT="0" distB="0" distL="0" distR="0" wp14:anchorId="43E778D3" wp14:editId="6B2956C6">
            <wp:extent cx="5274310" cy="1431290"/>
            <wp:effectExtent l="0" t="0" r="2540" b="0"/>
            <wp:docPr id="1633818588" name="Εικόνα 1" descr="Εικόνα που περιέχει κείμενο, στιγμιότυπο οθόνης, γραμματοσειρά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18588" name="Εικόνα 1" descr="Εικόνα που περιέχει κείμενο, στιγμιότυπο οθόνης, γραμματοσειρά, γραμμή&#10;&#10;Περιγραφή που δημιουργήθηκε αυτόματα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4992" w14:textId="29AAC553" w:rsidR="00B55CFC" w:rsidRPr="004C067A" w:rsidRDefault="004C067A" w:rsidP="00EA2F0C">
      <w:pPr>
        <w:pStyle w:val="ad"/>
        <w:jc w:val="both"/>
        <w:rPr>
          <w:lang w:val="en-US"/>
        </w:rPr>
      </w:pPr>
      <w:r w:rsidRPr="004C067A">
        <w:rPr>
          <w:lang w:val="en-US"/>
        </w:rPr>
        <w:t xml:space="preserve">Figure </w:t>
      </w:r>
      <w:r>
        <w:fldChar w:fldCharType="begin"/>
      </w:r>
      <w:r w:rsidRPr="004C067A">
        <w:rPr>
          <w:lang w:val="en-US"/>
        </w:rPr>
        <w:instrText xml:space="preserve"> SEQ Figure \* ARABIC </w:instrText>
      </w:r>
      <w:r>
        <w:fldChar w:fldCharType="separate"/>
      </w:r>
      <w:r w:rsidR="00F546B8">
        <w:rPr>
          <w:noProof/>
          <w:lang w:val="en-US"/>
        </w:rPr>
        <w:t>2</w:t>
      </w:r>
      <w:r>
        <w:fldChar w:fldCharType="end"/>
      </w:r>
      <w:r>
        <w:rPr>
          <w:lang w:val="en-US"/>
        </w:rPr>
        <w:t xml:space="preserve"> Widget for naming the concepts</w:t>
      </w:r>
    </w:p>
    <w:p w14:paraId="66A34A64" w14:textId="3BE5C9F3" w:rsidR="00E10A54" w:rsidRDefault="008C64D5" w:rsidP="00EA2F0C">
      <w:pPr>
        <w:pStyle w:val="a6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The table-widget allows the user to </w:t>
      </w:r>
      <w:r w:rsidRPr="007A12D6">
        <w:rPr>
          <w:b/>
          <w:bCs/>
          <w:lang w:val="en-US"/>
        </w:rPr>
        <w:t>design the map architecture entirely from scratch</w:t>
      </w:r>
      <w:r>
        <w:rPr>
          <w:lang w:val="en-US"/>
        </w:rPr>
        <w:t xml:space="preserve">. </w:t>
      </w:r>
      <w:r w:rsidR="00617939">
        <w:rPr>
          <w:lang w:val="en-US"/>
        </w:rPr>
        <w:t>E</w:t>
      </w:r>
      <w:r w:rsidR="000C7D34">
        <w:rPr>
          <w:lang w:val="en-US"/>
        </w:rPr>
        <w:t xml:space="preserve">ach cell accepts </w:t>
      </w:r>
      <w:r w:rsidR="003B5930">
        <w:rPr>
          <w:lang w:val="en-US"/>
        </w:rPr>
        <w:t xml:space="preserve">only </w:t>
      </w:r>
      <w:r w:rsidR="00760BA0">
        <w:rPr>
          <w:lang w:val="en-US"/>
        </w:rPr>
        <w:t>values in [</w:t>
      </w:r>
      <w:r w:rsidR="00591D0C">
        <w:rPr>
          <w:lang w:val="en-US"/>
        </w:rPr>
        <w:t>-1, 1]</w:t>
      </w:r>
      <w:r w:rsidR="004D0568">
        <w:rPr>
          <w:lang w:val="en-US"/>
        </w:rPr>
        <w:t xml:space="preserve"> and represent</w:t>
      </w:r>
      <w:r w:rsidR="00617939">
        <w:rPr>
          <w:lang w:val="en-US"/>
        </w:rPr>
        <w:t>s</w:t>
      </w:r>
      <w:r w:rsidR="004D0568">
        <w:rPr>
          <w:lang w:val="en-US"/>
        </w:rPr>
        <w:t xml:space="preserve"> the weighted relation among concepts</w:t>
      </w:r>
      <w:r w:rsidR="00591D0C">
        <w:rPr>
          <w:lang w:val="en-US"/>
        </w:rPr>
        <w:t>.</w:t>
      </w:r>
      <w:r w:rsidR="00B55CFC">
        <w:rPr>
          <w:lang w:val="en-US"/>
        </w:rPr>
        <w:t xml:space="preserve"> </w:t>
      </w:r>
      <w:r w:rsidR="00611E90">
        <w:rPr>
          <w:lang w:val="en-US"/>
        </w:rPr>
        <w:t xml:space="preserve">The comma “,” symbol is used </w:t>
      </w:r>
      <w:r w:rsidR="00227C4A">
        <w:rPr>
          <w:lang w:val="en-US"/>
        </w:rPr>
        <w:t>for</w:t>
      </w:r>
      <w:r w:rsidR="00611E90">
        <w:rPr>
          <w:lang w:val="en-US"/>
        </w:rPr>
        <w:t xml:space="preserve"> decimal</w:t>
      </w:r>
      <w:r w:rsidR="00227C4A">
        <w:rPr>
          <w:lang w:val="en-US"/>
        </w:rPr>
        <w:t xml:space="preserve">s. </w:t>
      </w:r>
      <w:r w:rsidR="00701C37">
        <w:rPr>
          <w:lang w:val="en-US"/>
        </w:rPr>
        <w:t>In addition, t</w:t>
      </w:r>
      <w:r w:rsidR="0010338A">
        <w:rPr>
          <w:lang w:val="en-US"/>
        </w:rPr>
        <w:t xml:space="preserve">he widget </w:t>
      </w:r>
      <w:r w:rsidR="00701C37">
        <w:rPr>
          <w:lang w:val="en-US"/>
        </w:rPr>
        <w:t>offers</w:t>
      </w:r>
      <w:r w:rsidR="0010338A">
        <w:rPr>
          <w:lang w:val="en-US"/>
        </w:rPr>
        <w:t xml:space="preserve"> an option for downloading the FCM</w:t>
      </w:r>
      <w:r w:rsidR="008C5CBF">
        <w:rPr>
          <w:lang w:val="en-US"/>
        </w:rPr>
        <w:t>**.</w:t>
      </w:r>
    </w:p>
    <w:p w14:paraId="0947EEE4" w14:textId="0DE90C24" w:rsidR="004C067A" w:rsidRDefault="002A5408" w:rsidP="00EA2F0C">
      <w:pPr>
        <w:keepNext/>
        <w:ind w:left="360"/>
        <w:jc w:val="both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B9AE41" wp14:editId="73F3818B">
                <wp:simplePos x="0" y="0"/>
                <wp:positionH relativeFrom="margin">
                  <wp:posOffset>3402051</wp:posOffset>
                </wp:positionH>
                <wp:positionV relativeFrom="paragraph">
                  <wp:posOffset>577367</wp:posOffset>
                </wp:positionV>
                <wp:extent cx="1031443" cy="548640"/>
                <wp:effectExtent l="0" t="0" r="0" b="3810"/>
                <wp:wrapNone/>
                <wp:docPr id="326941364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443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C8278" w14:textId="1353A095" w:rsidR="002A5408" w:rsidRPr="00A40F58" w:rsidRDefault="00690ACC" w:rsidP="00690A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Download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9AE41" id="_x0000_s1032" type="#_x0000_t202" style="position:absolute;left:0;text-align:left;margin-left:267.9pt;margin-top:45.45pt;width:81.2pt;height:43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" filled="f" stroked="f" strokeweight=".5pt">
                <v:textbox>
                  <w:txbxContent>
                    <w:p w14:paraId="592C8278" w14:textId="1353A095" w:rsidR="002A5408" w:rsidRPr="00A40F58" w:rsidRDefault="00690ACC" w:rsidP="00690AC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Download 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758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3DFA0F" wp14:editId="5FBDAEED">
                <wp:simplePos x="0" y="0"/>
                <wp:positionH relativeFrom="column">
                  <wp:posOffset>4260926</wp:posOffset>
                </wp:positionH>
                <wp:positionV relativeFrom="paragraph">
                  <wp:posOffset>921766</wp:posOffset>
                </wp:positionV>
                <wp:extent cx="556260" cy="45085"/>
                <wp:effectExtent l="0" t="38100" r="34290" b="88265"/>
                <wp:wrapNone/>
                <wp:docPr id="1454700439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6D4B27" id="Ευθύγραμμο βέλος σύνδεσης 4" o:spid="_x0000_s1026" type="#_x0000_t32" style="position:absolute;margin-left:335.5pt;margin-top:72.6pt;width:43.8pt;height:3.5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" strokecolor="#4a66ac [3204]" strokeweight=".5pt">
                <v:stroke endarrow="block" joinstyle="miter"/>
              </v:shape>
            </w:pict>
          </mc:Fallback>
        </mc:AlternateContent>
      </w:r>
      <w:r w:rsidR="00DC758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2088F8" wp14:editId="0AEC96A3">
                <wp:simplePos x="0" y="0"/>
                <wp:positionH relativeFrom="column">
                  <wp:posOffset>877621</wp:posOffset>
                </wp:positionH>
                <wp:positionV relativeFrom="paragraph">
                  <wp:posOffset>1290548</wp:posOffset>
                </wp:positionV>
                <wp:extent cx="350520" cy="299720"/>
                <wp:effectExtent l="0" t="0" r="0" b="5080"/>
                <wp:wrapNone/>
                <wp:docPr id="1644153874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107FC" w14:textId="5202589A" w:rsidR="00DC7584" w:rsidRPr="00A40F58" w:rsidRDefault="00DC7584" w:rsidP="00DC75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088F8" id="_x0000_s1033" type="#_x0000_t202" style="position:absolute;left:0;text-align:left;margin-left:69.1pt;margin-top:101.6pt;width:27.6pt;height:2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" filled="f" stroked="f" strokeweight=".5pt">
                <v:textbox>
                  <w:txbxContent>
                    <w:p w14:paraId="21C107FC" w14:textId="5202589A" w:rsidR="00DC7584" w:rsidRPr="00A40F58" w:rsidRDefault="00DC7584" w:rsidP="00DC75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C758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C05508" wp14:editId="315BAB34">
                <wp:simplePos x="0" y="0"/>
                <wp:positionH relativeFrom="column">
                  <wp:posOffset>960120</wp:posOffset>
                </wp:positionH>
                <wp:positionV relativeFrom="paragraph">
                  <wp:posOffset>1585595</wp:posOffset>
                </wp:positionV>
                <wp:extent cx="556260" cy="45085"/>
                <wp:effectExtent l="0" t="38100" r="34290" b="88265"/>
                <wp:wrapNone/>
                <wp:docPr id="1852903115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0BFB25" id="Ευθύγραμμο βέλος σύνδεσης 4" o:spid="_x0000_s1026" type="#_x0000_t32" style="position:absolute;margin-left:75.6pt;margin-top:124.85pt;width:43.8pt;height:3.5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" strokecolor="#4a66ac [3204]" strokeweight=".5pt">
                <v:stroke endarrow="block" joinstyle="miter"/>
              </v:shape>
            </w:pict>
          </mc:Fallback>
        </mc:AlternateContent>
      </w:r>
      <w:r w:rsidR="00B55CFC" w:rsidRPr="00B55CFC">
        <w:rPr>
          <w:lang w:val="en-US"/>
        </w:rPr>
        <w:drawing>
          <wp:inline distT="0" distB="0" distL="0" distR="0" wp14:anchorId="11CC3EFB" wp14:editId="24C3C861">
            <wp:extent cx="5274310" cy="2493010"/>
            <wp:effectExtent l="0" t="0" r="2540" b="2540"/>
            <wp:docPr id="1922610639" name="Εικόνα 1" descr="Εικόνα που περιέχει κείμενο, στιγμιότυπο οθόνης, αριθμό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0639" name="Εικόνα 1" descr="Εικόνα που περιέχει κείμενο, στιγμιότυπο οθόνης, αριθμός, γραμματοσειρά&#10;&#10;Περιγραφή που δημιουργήθηκε αυτόματα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B377" w14:textId="7AE6FDE0" w:rsidR="00E10A54" w:rsidRPr="00E10A54" w:rsidRDefault="004C067A" w:rsidP="00EA2F0C">
      <w:pPr>
        <w:pStyle w:val="ad"/>
        <w:jc w:val="both"/>
        <w:rPr>
          <w:lang w:val="en-US"/>
        </w:rPr>
      </w:pPr>
      <w:r w:rsidRPr="00C5268D">
        <w:rPr>
          <w:lang w:val="en-US"/>
        </w:rPr>
        <w:t xml:space="preserve">Figure </w:t>
      </w:r>
      <w:r>
        <w:fldChar w:fldCharType="begin"/>
      </w:r>
      <w:r w:rsidRPr="00C5268D">
        <w:rPr>
          <w:lang w:val="en-US"/>
        </w:rPr>
        <w:instrText xml:space="preserve"> SEQ Figure \* ARABIC </w:instrText>
      </w:r>
      <w:r>
        <w:fldChar w:fldCharType="separate"/>
      </w:r>
      <w:r w:rsidR="00F546B8"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 xml:space="preserve"> Widget for defining weighted relations</w:t>
      </w:r>
      <w:r w:rsidR="00DC7584">
        <w:rPr>
          <w:lang w:val="en-US"/>
        </w:rPr>
        <w:t xml:space="preserve"> and the download button</w:t>
      </w:r>
      <w:r w:rsidR="00701C37">
        <w:rPr>
          <w:lang w:val="en-US"/>
        </w:rPr>
        <w:t>.</w:t>
      </w:r>
    </w:p>
    <w:p w14:paraId="62E73E0A" w14:textId="6C0F8087" w:rsidR="004B164C" w:rsidRPr="004B164C" w:rsidRDefault="00C818F4" w:rsidP="00EA2F0C">
      <w:pPr>
        <w:jc w:val="both"/>
        <w:rPr>
          <w:i/>
          <w:iCs/>
          <w:u w:val="single"/>
          <w:lang w:val="en-US"/>
        </w:rPr>
      </w:pPr>
      <w:r>
        <w:rPr>
          <w:i/>
          <w:iCs/>
          <w:u w:val="single"/>
          <w:lang w:val="en-US"/>
        </w:rPr>
        <w:t>**</w:t>
      </w:r>
      <w:r w:rsidR="00476443">
        <w:rPr>
          <w:i/>
          <w:iCs/>
          <w:u w:val="single"/>
          <w:lang w:val="en-US"/>
        </w:rPr>
        <w:t xml:space="preserve">Limitation </w:t>
      </w:r>
      <w:r w:rsidR="00B2055E">
        <w:rPr>
          <w:i/>
          <w:iCs/>
          <w:u w:val="single"/>
          <w:lang w:val="en-US"/>
        </w:rPr>
        <w:t>n</w:t>
      </w:r>
      <w:r w:rsidR="00B2055E" w:rsidRPr="004B164C">
        <w:rPr>
          <w:i/>
          <w:iCs/>
          <w:u w:val="single"/>
          <w:lang w:val="en-US"/>
        </w:rPr>
        <w:t>otes</w:t>
      </w:r>
      <w:r w:rsidR="004B164C" w:rsidRPr="004B164C">
        <w:rPr>
          <w:i/>
          <w:iCs/>
          <w:u w:val="single"/>
          <w:lang w:val="en-US"/>
        </w:rPr>
        <w:t>:</w:t>
      </w:r>
      <w:r w:rsidR="004B164C">
        <w:rPr>
          <w:i/>
          <w:iCs/>
          <w:u w:val="single"/>
          <w:lang w:val="en-US"/>
        </w:rPr>
        <w:t xml:space="preserve"> Each re-run (e.g. page reload</w:t>
      </w:r>
      <w:r w:rsidR="00EB7CEE">
        <w:rPr>
          <w:i/>
          <w:iCs/>
          <w:u w:val="single"/>
          <w:lang w:val="en-US"/>
        </w:rPr>
        <w:t>, page changing)</w:t>
      </w:r>
      <w:r w:rsidR="004B164C">
        <w:rPr>
          <w:i/>
          <w:iCs/>
          <w:u w:val="single"/>
          <w:lang w:val="en-US"/>
        </w:rPr>
        <w:t xml:space="preserve"> </w:t>
      </w:r>
      <w:r w:rsidR="00492E27" w:rsidRPr="00476443">
        <w:rPr>
          <w:b/>
          <w:bCs/>
          <w:i/>
          <w:iCs/>
          <w:u w:val="single"/>
          <w:lang w:val="en-US"/>
        </w:rPr>
        <w:t xml:space="preserve">discards </w:t>
      </w:r>
      <w:r w:rsidR="008C5CBF" w:rsidRPr="00476443">
        <w:rPr>
          <w:b/>
          <w:bCs/>
          <w:i/>
          <w:iCs/>
          <w:u w:val="single"/>
          <w:lang w:val="en-US"/>
        </w:rPr>
        <w:t>everything</w:t>
      </w:r>
      <w:r w:rsidR="008C5CBF">
        <w:rPr>
          <w:i/>
          <w:iCs/>
          <w:u w:val="single"/>
          <w:lang w:val="en-US"/>
        </w:rPr>
        <w:t xml:space="preserve">. When working with large </w:t>
      </w:r>
      <w:r w:rsidR="00476443">
        <w:rPr>
          <w:i/>
          <w:iCs/>
          <w:u w:val="single"/>
          <w:lang w:val="en-US"/>
        </w:rPr>
        <w:t>FCM</w:t>
      </w:r>
      <w:r w:rsidR="000B5F89">
        <w:rPr>
          <w:i/>
          <w:iCs/>
          <w:u w:val="single"/>
          <w:lang w:val="en-US"/>
        </w:rPr>
        <w:t xml:space="preserve"> it is advised to </w:t>
      </w:r>
      <w:r w:rsidR="00476443">
        <w:rPr>
          <w:i/>
          <w:iCs/>
          <w:u w:val="single"/>
          <w:lang w:val="en-US"/>
        </w:rPr>
        <w:t xml:space="preserve">frequently download the progress to avoid </w:t>
      </w:r>
      <w:r w:rsidR="001332C0">
        <w:rPr>
          <w:i/>
          <w:iCs/>
          <w:u w:val="single"/>
          <w:lang w:val="en-US"/>
        </w:rPr>
        <w:t xml:space="preserve">losing </w:t>
      </w:r>
      <w:r w:rsidR="00250EFB">
        <w:rPr>
          <w:i/>
          <w:iCs/>
          <w:u w:val="single"/>
          <w:lang w:val="en-US"/>
        </w:rPr>
        <w:t>such issues. 1-</w:t>
      </w:r>
      <w:r w:rsidR="00A21815">
        <w:rPr>
          <w:i/>
          <w:iCs/>
          <w:u w:val="single"/>
          <w:lang w:val="en-US"/>
        </w:rPr>
        <w:t>B</w:t>
      </w:r>
      <w:r w:rsidR="00250EFB">
        <w:rPr>
          <w:i/>
          <w:iCs/>
          <w:u w:val="single"/>
          <w:lang w:val="en-US"/>
        </w:rPr>
        <w:t>) section describes how to upload</w:t>
      </w:r>
      <w:r w:rsidR="004C067A">
        <w:rPr>
          <w:i/>
          <w:iCs/>
          <w:u w:val="single"/>
          <w:lang w:val="en-US"/>
        </w:rPr>
        <w:t xml:space="preserve"> a .csv file containing FCM. </w:t>
      </w:r>
    </w:p>
    <w:p w14:paraId="7661C991" w14:textId="25D99DDE" w:rsidR="001B729D" w:rsidRDefault="004B164C" w:rsidP="00EA2F0C">
      <w:pPr>
        <w:pStyle w:val="2"/>
        <w:jc w:val="both"/>
        <w:rPr>
          <w:lang w:val="en-US"/>
        </w:rPr>
      </w:pPr>
      <w:r>
        <w:rPr>
          <w:lang w:val="en-US"/>
        </w:rPr>
        <w:t>1-</w:t>
      </w:r>
      <w:r w:rsidR="00C3067D">
        <w:rPr>
          <w:lang w:val="en-US"/>
        </w:rPr>
        <w:t>B</w:t>
      </w:r>
      <w:r w:rsidR="00A21815">
        <w:rPr>
          <w:lang w:val="en-US"/>
        </w:rPr>
        <w:t>.</w:t>
      </w:r>
      <w:r>
        <w:rPr>
          <w:lang w:val="en-US"/>
        </w:rPr>
        <w:t xml:space="preserve"> Automatic construction</w:t>
      </w:r>
    </w:p>
    <w:p w14:paraId="19587401" w14:textId="77777777" w:rsidR="001D32EF" w:rsidRDefault="007A12D6" w:rsidP="00EA2F0C">
      <w:pPr>
        <w:jc w:val="both"/>
        <w:rPr>
          <w:lang w:val="en-US"/>
        </w:rPr>
      </w:pPr>
      <w:r>
        <w:rPr>
          <w:lang w:val="en-US"/>
        </w:rPr>
        <w:t xml:space="preserve">Automatic construction refers to </w:t>
      </w:r>
      <w:r w:rsidR="00994B33">
        <w:rPr>
          <w:lang w:val="en-US"/>
        </w:rPr>
        <w:t xml:space="preserve">the </w:t>
      </w:r>
      <w:r w:rsidR="004C4B84">
        <w:rPr>
          <w:lang w:val="en-US"/>
        </w:rPr>
        <w:t>utiliz</w:t>
      </w:r>
      <w:r w:rsidR="00994B33">
        <w:rPr>
          <w:lang w:val="en-US"/>
        </w:rPr>
        <w:t>ation of</w:t>
      </w:r>
      <w:r w:rsidR="004C4B84">
        <w:rPr>
          <w:lang w:val="en-US"/>
        </w:rPr>
        <w:t xml:space="preserve"> a </w:t>
      </w:r>
      <w:r w:rsidR="00994B33">
        <w:rPr>
          <w:lang w:val="en-US"/>
        </w:rPr>
        <w:t>“</w:t>
      </w:r>
      <w:r w:rsidR="004C4B84">
        <w:rPr>
          <w:lang w:val="en-US"/>
        </w:rPr>
        <w:t>.csv</w:t>
      </w:r>
      <w:r w:rsidR="00994B33">
        <w:rPr>
          <w:lang w:val="en-US"/>
        </w:rPr>
        <w:t>”</w:t>
      </w:r>
      <w:r w:rsidR="004C4B84">
        <w:rPr>
          <w:lang w:val="en-US"/>
        </w:rPr>
        <w:t xml:space="preserve"> file</w:t>
      </w:r>
      <w:r w:rsidR="00994B33">
        <w:rPr>
          <w:lang w:val="en-US"/>
        </w:rPr>
        <w:t>,</w:t>
      </w:r>
      <w:r w:rsidR="004C4B84">
        <w:rPr>
          <w:lang w:val="en-US"/>
        </w:rPr>
        <w:t xml:space="preserve"> containing an FCM weight matrix</w:t>
      </w:r>
      <w:r w:rsidR="00994B33">
        <w:rPr>
          <w:lang w:val="en-US"/>
        </w:rPr>
        <w:t>,</w:t>
      </w:r>
      <w:r w:rsidR="004C4B84">
        <w:rPr>
          <w:lang w:val="en-US"/>
        </w:rPr>
        <w:t xml:space="preserve"> </w:t>
      </w:r>
      <w:r w:rsidR="00994B33">
        <w:rPr>
          <w:lang w:val="en-US"/>
        </w:rPr>
        <w:t>in the</w:t>
      </w:r>
      <w:r w:rsidR="003C6141">
        <w:rPr>
          <w:lang w:val="en-US"/>
        </w:rPr>
        <w:t xml:space="preserve"> </w:t>
      </w:r>
      <w:r w:rsidR="003C6141" w:rsidRPr="00031DDC">
        <w:rPr>
          <w:b/>
          <w:bCs/>
          <w:lang w:val="en-US"/>
        </w:rPr>
        <w:t>FCM design</w:t>
      </w:r>
      <w:r w:rsidR="00994B33">
        <w:rPr>
          <w:lang w:val="en-US"/>
        </w:rPr>
        <w:t xml:space="preserve"> tab</w:t>
      </w:r>
      <w:r w:rsidR="00FD318A">
        <w:rPr>
          <w:lang w:val="en-US"/>
        </w:rPr>
        <w:t xml:space="preserve">. </w:t>
      </w:r>
    </w:p>
    <w:p w14:paraId="024675C3" w14:textId="02597F26" w:rsidR="00B47F9B" w:rsidRPr="00D730E6" w:rsidRDefault="00BD4EF2" w:rsidP="00EA2F0C">
      <w:pPr>
        <w:jc w:val="both"/>
        <w:rPr>
          <w:lang w:val="en-US"/>
        </w:rPr>
      </w:pPr>
      <w:r w:rsidRPr="00D730E6">
        <w:rPr>
          <w:lang w:val="en-US"/>
        </w:rPr>
        <w:t xml:space="preserve">The .csv file is expected to </w:t>
      </w:r>
      <w:r w:rsidR="00640B90" w:rsidRPr="00D730E6">
        <w:rPr>
          <w:lang w:val="en-US"/>
        </w:rPr>
        <w:t xml:space="preserve">have the </w:t>
      </w:r>
      <w:r w:rsidR="00640B90" w:rsidRPr="00D730E6">
        <w:rPr>
          <w:b/>
          <w:bCs/>
          <w:lang w:val="en-US"/>
        </w:rPr>
        <w:t>concept names</w:t>
      </w:r>
      <w:r w:rsidR="00640B90" w:rsidRPr="00D730E6">
        <w:rPr>
          <w:lang w:val="en-US"/>
        </w:rPr>
        <w:t xml:space="preserve"> in the </w:t>
      </w:r>
      <w:r w:rsidR="00640B90" w:rsidRPr="009915CA">
        <w:rPr>
          <w:b/>
          <w:bCs/>
          <w:lang w:val="en-US"/>
        </w:rPr>
        <w:t>first row</w:t>
      </w:r>
      <w:r w:rsidR="00640B90" w:rsidRPr="00D730E6">
        <w:rPr>
          <w:lang w:val="en-US"/>
        </w:rPr>
        <w:t xml:space="preserve"> </w:t>
      </w:r>
      <w:r w:rsidR="00B0276C" w:rsidRPr="00D730E6">
        <w:rPr>
          <w:lang w:val="en-US"/>
        </w:rPr>
        <w:t xml:space="preserve">and the </w:t>
      </w:r>
      <w:r w:rsidR="00B0276C" w:rsidRPr="009915CA">
        <w:rPr>
          <w:b/>
          <w:bCs/>
          <w:lang w:val="en-US"/>
        </w:rPr>
        <w:t>concept names as</w:t>
      </w:r>
      <w:r w:rsidR="00B0276C" w:rsidRPr="00D730E6">
        <w:rPr>
          <w:lang w:val="en-US"/>
        </w:rPr>
        <w:t xml:space="preserve"> </w:t>
      </w:r>
      <w:r w:rsidR="00B0276C" w:rsidRPr="009915CA">
        <w:rPr>
          <w:b/>
          <w:bCs/>
          <w:lang w:val="en-US"/>
        </w:rPr>
        <w:t>index</w:t>
      </w:r>
      <w:r w:rsidR="00B0276C" w:rsidRPr="00D730E6">
        <w:rPr>
          <w:lang w:val="en-US"/>
        </w:rPr>
        <w:t xml:space="preserve"> (first column). Th</w:t>
      </w:r>
      <w:r w:rsidR="00B611EC" w:rsidRPr="00D730E6">
        <w:rPr>
          <w:lang w:val="en-US"/>
        </w:rPr>
        <w:t>e dot “.” symbol is used for decimals and comma “,” for separating columns</w:t>
      </w:r>
      <w:r w:rsidR="004C7C35" w:rsidRPr="00D730E6">
        <w:rPr>
          <w:lang w:val="en-US"/>
        </w:rPr>
        <w:t xml:space="preserve"> (delimiter)</w:t>
      </w:r>
      <w:r w:rsidR="00B611EC" w:rsidRPr="00D730E6">
        <w:rPr>
          <w:lang w:val="en-US"/>
        </w:rPr>
        <w:t xml:space="preserve">. </w:t>
      </w:r>
      <w:r w:rsidR="00E2529C">
        <w:rPr>
          <w:lang w:val="en-US"/>
        </w:rPr>
        <w:t xml:space="preserve">The weights </w:t>
      </w:r>
      <w:r w:rsidR="00031786">
        <w:rPr>
          <w:lang w:val="en-US"/>
        </w:rPr>
        <w:t xml:space="preserve">values </w:t>
      </w:r>
      <w:r w:rsidR="00E2529C">
        <w:rPr>
          <w:lang w:val="en-US"/>
        </w:rPr>
        <w:t>are expected to be in the [-1</w:t>
      </w:r>
      <w:r w:rsidR="00031786">
        <w:rPr>
          <w:lang w:val="en-US"/>
        </w:rPr>
        <w:t xml:space="preserve">, 1]. </w:t>
      </w:r>
      <w:r w:rsidR="00EB054E" w:rsidRPr="00031786">
        <w:rPr>
          <w:b/>
          <w:bCs/>
          <w:lang w:val="en-US"/>
        </w:rPr>
        <w:t xml:space="preserve">FCM </w:t>
      </w:r>
      <w:r w:rsidR="001D522F" w:rsidRPr="00031786">
        <w:rPr>
          <w:b/>
          <w:bCs/>
          <w:lang w:val="en-US"/>
        </w:rPr>
        <w:t xml:space="preserve">weight </w:t>
      </w:r>
      <w:r w:rsidR="00EB054E" w:rsidRPr="00031786">
        <w:rPr>
          <w:b/>
          <w:bCs/>
          <w:lang w:val="en-US"/>
        </w:rPr>
        <w:t xml:space="preserve">matrices constructed </w:t>
      </w:r>
      <w:r w:rsidR="001D522F" w:rsidRPr="00031786">
        <w:rPr>
          <w:b/>
          <w:bCs/>
          <w:lang w:val="en-US"/>
        </w:rPr>
        <w:t xml:space="preserve">and downloaded </w:t>
      </w:r>
      <w:r w:rsidR="00EB054E" w:rsidRPr="00031786">
        <w:rPr>
          <w:b/>
          <w:bCs/>
          <w:lang w:val="en-US"/>
        </w:rPr>
        <w:t>with</w:t>
      </w:r>
      <w:r w:rsidR="00BE3067" w:rsidRPr="00031786">
        <w:rPr>
          <w:b/>
          <w:bCs/>
          <w:lang w:val="en-US"/>
        </w:rPr>
        <w:t>in</w:t>
      </w:r>
      <w:r w:rsidR="00EB054E" w:rsidRPr="00031786">
        <w:rPr>
          <w:b/>
          <w:bCs/>
          <w:lang w:val="en-US"/>
        </w:rPr>
        <w:t xml:space="preserve"> th</w:t>
      </w:r>
      <w:r w:rsidR="00BE3067" w:rsidRPr="00031786">
        <w:rPr>
          <w:b/>
          <w:bCs/>
          <w:lang w:val="en-US"/>
        </w:rPr>
        <w:t>e</w:t>
      </w:r>
      <w:r w:rsidR="00EB054E" w:rsidRPr="00031786">
        <w:rPr>
          <w:b/>
          <w:bCs/>
          <w:lang w:val="en-US"/>
        </w:rPr>
        <w:t xml:space="preserve"> app</w:t>
      </w:r>
      <w:r w:rsidR="00BE3067" w:rsidRPr="00031786">
        <w:rPr>
          <w:b/>
          <w:bCs/>
          <w:lang w:val="en-US"/>
        </w:rPr>
        <w:t xml:space="preserve"> (section 1-</w:t>
      </w:r>
      <w:r w:rsidR="00A21815" w:rsidRPr="00031786">
        <w:rPr>
          <w:b/>
          <w:bCs/>
          <w:lang w:val="en-US"/>
        </w:rPr>
        <w:t>A</w:t>
      </w:r>
      <w:r w:rsidR="00BE3067" w:rsidRPr="00031786">
        <w:rPr>
          <w:b/>
          <w:bCs/>
          <w:lang w:val="en-US"/>
        </w:rPr>
        <w:t xml:space="preserve">), </w:t>
      </w:r>
      <w:r w:rsidR="005C2A2C" w:rsidRPr="00031786">
        <w:rPr>
          <w:b/>
          <w:bCs/>
          <w:lang w:val="en-US"/>
        </w:rPr>
        <w:t>already meet the</w:t>
      </w:r>
      <w:r w:rsidR="00BE3067" w:rsidRPr="00031786">
        <w:rPr>
          <w:b/>
          <w:bCs/>
          <w:lang w:val="en-US"/>
        </w:rPr>
        <w:t>se</w:t>
      </w:r>
      <w:r w:rsidR="005C2A2C" w:rsidRPr="00031786">
        <w:rPr>
          <w:b/>
          <w:bCs/>
          <w:lang w:val="en-US"/>
        </w:rPr>
        <w:t xml:space="preserve"> requirements</w:t>
      </w:r>
      <w:r w:rsidR="005C2A2C" w:rsidRPr="00D730E6">
        <w:rPr>
          <w:lang w:val="en-US"/>
        </w:rPr>
        <w:t xml:space="preserve">. </w:t>
      </w:r>
      <w:r w:rsidR="007851C4" w:rsidRPr="00D730E6">
        <w:rPr>
          <w:lang w:val="en-US"/>
        </w:rPr>
        <w:t>An example of such file</w:t>
      </w:r>
      <w:r w:rsidR="00B47F9B" w:rsidRPr="00D730E6">
        <w:rPr>
          <w:lang w:val="en-US"/>
        </w:rPr>
        <w:t xml:space="preserve">, opened with </w:t>
      </w:r>
      <w:r w:rsidR="00772329">
        <w:rPr>
          <w:lang w:val="en-US"/>
        </w:rPr>
        <w:t xml:space="preserve">a </w:t>
      </w:r>
      <w:r w:rsidR="00031786">
        <w:rPr>
          <w:lang w:val="en-US"/>
        </w:rPr>
        <w:t xml:space="preserve">simple </w:t>
      </w:r>
      <w:r w:rsidR="00772329">
        <w:rPr>
          <w:lang w:val="en-US"/>
        </w:rPr>
        <w:t>text viewer (</w:t>
      </w:r>
      <w:r w:rsidR="00772329" w:rsidRPr="00772329">
        <w:rPr>
          <w:i/>
          <w:iCs/>
          <w:lang w:val="en-US"/>
        </w:rPr>
        <w:t>W</w:t>
      </w:r>
      <w:r w:rsidR="00B47F9B" w:rsidRPr="00772329">
        <w:rPr>
          <w:i/>
          <w:iCs/>
          <w:lang w:val="en-US"/>
        </w:rPr>
        <w:t>indows</w:t>
      </w:r>
      <w:r w:rsidR="00772329">
        <w:rPr>
          <w:i/>
          <w:iCs/>
          <w:lang w:val="en-US"/>
        </w:rPr>
        <w:t xml:space="preserve"> 10</w:t>
      </w:r>
      <w:r w:rsidR="00B47F9B" w:rsidRPr="00D730E6">
        <w:rPr>
          <w:lang w:val="en-US"/>
        </w:rPr>
        <w:t xml:space="preserve"> notepad</w:t>
      </w:r>
      <w:r w:rsidR="00772329">
        <w:rPr>
          <w:lang w:val="en-US"/>
        </w:rPr>
        <w:t>)</w:t>
      </w:r>
      <w:r w:rsidR="00B47F9B" w:rsidRPr="00D730E6">
        <w:rPr>
          <w:lang w:val="en-US"/>
        </w:rPr>
        <w:t>,</w:t>
      </w:r>
      <w:r w:rsidR="007851C4" w:rsidRPr="00D730E6">
        <w:rPr>
          <w:lang w:val="en-US"/>
        </w:rPr>
        <w:t xml:space="preserve"> is presented in </w:t>
      </w:r>
      <w:r w:rsidR="00E01A9A">
        <w:rPr>
          <w:lang w:val="en-US"/>
        </w:rPr>
        <w:fldChar w:fldCharType="begin"/>
      </w:r>
      <w:r w:rsidR="00E01A9A">
        <w:rPr>
          <w:lang w:val="en-US"/>
        </w:rPr>
        <w:instrText xml:space="preserve"> REF _Ref172643960 \h </w:instrText>
      </w:r>
      <w:r w:rsidR="00E01A9A">
        <w:rPr>
          <w:lang w:val="en-US"/>
        </w:rPr>
      </w:r>
      <w:r w:rsidR="00E01A9A">
        <w:rPr>
          <w:lang w:val="en-US"/>
        </w:rPr>
        <w:fldChar w:fldCharType="separate"/>
      </w:r>
      <w:r w:rsidR="00E01A9A" w:rsidRPr="00E01A9A">
        <w:rPr>
          <w:lang w:val="en-US"/>
        </w:rPr>
        <w:t xml:space="preserve">Figure </w:t>
      </w:r>
      <w:r w:rsidR="00E01A9A" w:rsidRPr="00E01A9A">
        <w:rPr>
          <w:noProof/>
          <w:lang w:val="en-US"/>
        </w:rPr>
        <w:t>4</w:t>
      </w:r>
      <w:r w:rsidR="00E01A9A">
        <w:rPr>
          <w:lang w:val="en-US"/>
        </w:rPr>
        <w:fldChar w:fldCharType="end"/>
      </w:r>
      <w:r w:rsidR="00B47F9B" w:rsidRPr="00D730E6">
        <w:rPr>
          <w:lang w:val="en-US"/>
        </w:rPr>
        <w:t>.</w:t>
      </w:r>
      <w:r w:rsidR="001D32EF">
        <w:rPr>
          <w:lang w:val="en-US"/>
        </w:rPr>
        <w:t xml:space="preserve"> The user can </w:t>
      </w:r>
      <w:r w:rsidR="009915CA">
        <w:rPr>
          <w:lang w:val="en-US"/>
        </w:rPr>
        <w:t>choose</w:t>
      </w:r>
      <w:r w:rsidR="00E83810">
        <w:rPr>
          <w:lang w:val="en-US"/>
        </w:rPr>
        <w:t xml:space="preserve"> custom .csv parameters </w:t>
      </w:r>
      <w:r w:rsidR="009915CA">
        <w:rPr>
          <w:lang w:val="en-US"/>
        </w:rPr>
        <w:t xml:space="preserve">with the </w:t>
      </w:r>
      <w:r w:rsidR="00772329">
        <w:rPr>
          <w:lang w:val="en-US"/>
        </w:rPr>
        <w:t>reading</w:t>
      </w:r>
      <w:r w:rsidR="009915CA">
        <w:rPr>
          <w:lang w:val="en-US"/>
        </w:rPr>
        <w:t xml:space="preserve"> widgets</w:t>
      </w:r>
      <w:r w:rsidR="00772329">
        <w:rPr>
          <w:lang w:val="en-US"/>
        </w:rPr>
        <w:t xml:space="preserve"> </w:t>
      </w:r>
      <w:r w:rsidR="009F6C4D">
        <w:rPr>
          <w:lang w:val="en-US"/>
        </w:rPr>
        <w:t>as it is described later in this section</w:t>
      </w:r>
      <w:r w:rsidR="009915CA">
        <w:rPr>
          <w:lang w:val="en-US"/>
        </w:rPr>
        <w:t>.</w:t>
      </w:r>
    </w:p>
    <w:p w14:paraId="2CCC59D9" w14:textId="452E631C" w:rsidR="00D730E6" w:rsidRDefault="009C1C19" w:rsidP="00EA2F0C">
      <w:pPr>
        <w:keepNext/>
        <w:ind w:left="36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CDEF7C" wp14:editId="0BC639C8">
                <wp:simplePos x="0" y="0"/>
                <wp:positionH relativeFrom="leftMargin">
                  <wp:posOffset>1118567</wp:posOffset>
                </wp:positionH>
                <wp:positionV relativeFrom="paragraph">
                  <wp:posOffset>261422</wp:posOffset>
                </wp:positionV>
                <wp:extent cx="184794" cy="204716"/>
                <wp:effectExtent l="0" t="0" r="81915" b="62230"/>
                <wp:wrapNone/>
                <wp:docPr id="156147827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94" cy="2047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AE88" id="Ευθύγραμμο βέλος σύνδεσης 4" o:spid="_x0000_s1026" type="#_x0000_t32" style="position:absolute;margin-left:88.1pt;margin-top:20.6pt;width:14.55pt;height:16.1pt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" strokecolor="#4a66ac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8CDD5D" wp14:editId="4EA35871">
                <wp:simplePos x="0" y="0"/>
                <wp:positionH relativeFrom="margin">
                  <wp:posOffset>-519610</wp:posOffset>
                </wp:positionH>
                <wp:positionV relativeFrom="paragraph">
                  <wp:posOffset>10407</wp:posOffset>
                </wp:positionV>
                <wp:extent cx="775208" cy="286603"/>
                <wp:effectExtent l="0" t="0" r="0" b="0"/>
                <wp:wrapNone/>
                <wp:docPr id="2075270260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208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DBB2D0" w14:textId="5E8E119C" w:rsidR="009C1C19" w:rsidRPr="00A40F58" w:rsidRDefault="009C1C19" w:rsidP="009C1C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CDD5D" id="_x0000_s1034" type="#_x0000_t202" style="position:absolute;left:0;text-align:left;margin-left:-40.9pt;margin-top:.8pt;width:61.05pt;height:22.5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2XhGwIAADI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" filled="f" stroked="f" strokeweight=".5pt">
                <v:textbox>
                  <w:txbxContent>
                    <w:p w14:paraId="7EDBB2D0" w14:textId="5E8E119C" w:rsidR="009C1C19" w:rsidRPr="00A40F58" w:rsidRDefault="009C1C19" w:rsidP="009C1C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Index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CA34F6" wp14:editId="6B84B606">
                <wp:simplePos x="0" y="0"/>
                <wp:positionH relativeFrom="margin">
                  <wp:posOffset>1949782</wp:posOffset>
                </wp:positionH>
                <wp:positionV relativeFrom="paragraph">
                  <wp:posOffset>775022</wp:posOffset>
                </wp:positionV>
                <wp:extent cx="775208" cy="286603"/>
                <wp:effectExtent l="0" t="0" r="0" b="0"/>
                <wp:wrapNone/>
                <wp:docPr id="624392821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208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7AB45" w14:textId="7C213000" w:rsidR="009C1C19" w:rsidRPr="00A40F58" w:rsidRDefault="009C1C19" w:rsidP="009C1C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</w:t>
                            </w:r>
                            <w:r>
                              <w:rPr>
                                <w:lang w:val="en-US"/>
                              </w:rPr>
                              <w:t>cimal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A34F6" id="_x0000_s1035" type="#_x0000_t202" style="position:absolute;left:0;text-align:left;margin-left:153.55pt;margin-top:61.05pt;width:61.05pt;height:22.5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o0GwIAADI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" filled="f" stroked="f" strokeweight=".5pt">
                <v:textbox>
                  <w:txbxContent>
                    <w:p w14:paraId="2A17AB45" w14:textId="7C213000" w:rsidR="009C1C19" w:rsidRPr="00A40F58" w:rsidRDefault="009C1C19" w:rsidP="009C1C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</w:t>
                      </w:r>
                      <w:r>
                        <w:rPr>
                          <w:lang w:val="en-US"/>
                        </w:rPr>
                        <w:t>cimal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7C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6B8F07" wp14:editId="5D47EF40">
                <wp:simplePos x="0" y="0"/>
                <wp:positionH relativeFrom="margin">
                  <wp:posOffset>4698242</wp:posOffset>
                </wp:positionH>
                <wp:positionV relativeFrom="paragraph">
                  <wp:posOffset>718621</wp:posOffset>
                </wp:positionV>
                <wp:extent cx="775208" cy="464024"/>
                <wp:effectExtent l="0" t="0" r="0" b="0"/>
                <wp:wrapNone/>
                <wp:docPr id="247474830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208" cy="464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64C01" w14:textId="1B58330E" w:rsidR="004C7C35" w:rsidRPr="00A40F58" w:rsidRDefault="009C1C19" w:rsidP="004C7C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Concept 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B8F07" id="_x0000_s1036" type="#_x0000_t202" style="position:absolute;left:0;text-align:left;margin-left:369.95pt;margin-top:56.6pt;width:61.05pt;height:36.5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" filled="f" stroked="f" strokeweight=".5pt">
                <v:textbox>
                  <w:txbxContent>
                    <w:p w14:paraId="38264C01" w14:textId="1B58330E" w:rsidR="004C7C35" w:rsidRPr="00A40F58" w:rsidRDefault="009C1C19" w:rsidP="004C7C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Concept names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7C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7B2A93" wp14:editId="2BB259D2">
                <wp:simplePos x="0" y="0"/>
                <wp:positionH relativeFrom="column">
                  <wp:posOffset>1654790</wp:posOffset>
                </wp:positionH>
                <wp:positionV relativeFrom="paragraph">
                  <wp:posOffset>734828</wp:posOffset>
                </wp:positionV>
                <wp:extent cx="395785" cy="154390"/>
                <wp:effectExtent l="38100" t="38100" r="23495" b="36195"/>
                <wp:wrapNone/>
                <wp:docPr id="766834248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5785" cy="154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43E95" id="Ευθύγραμμο βέλος σύνδεσης 4" o:spid="_x0000_s1026" type="#_x0000_t32" style="position:absolute;margin-left:130.3pt;margin-top:57.85pt;width:31.15pt;height:12.1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" strokecolor="#4a66ac [3204]" strokeweight=".5pt">
                <v:stroke endarrow="block" joinstyle="miter"/>
              </v:shape>
            </w:pict>
          </mc:Fallback>
        </mc:AlternateContent>
      </w:r>
      <w:r w:rsidR="004C7C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A7C342" wp14:editId="742C9285">
                <wp:simplePos x="0" y="0"/>
                <wp:positionH relativeFrom="margin">
                  <wp:posOffset>3469943</wp:posOffset>
                </wp:positionH>
                <wp:positionV relativeFrom="paragraph">
                  <wp:posOffset>718621</wp:posOffset>
                </wp:positionV>
                <wp:extent cx="775208" cy="286603"/>
                <wp:effectExtent l="0" t="0" r="0" b="0"/>
                <wp:wrapNone/>
                <wp:docPr id="1878649415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208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52B49" w14:textId="551F886C" w:rsidR="00690ACC" w:rsidRPr="00A40F58" w:rsidRDefault="004C7C35" w:rsidP="00690A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delimiter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7C342" id="_x0000_s1037" type="#_x0000_t202" style="position:absolute;left:0;text-align:left;margin-left:273.2pt;margin-top:56.6pt;width:61.05pt;height:22.5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OUAGgIAADM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" filled="f" stroked="f" strokeweight=".5pt">
                <v:textbox>
                  <w:txbxContent>
                    <w:p w14:paraId="1DF52B49" w14:textId="551F886C" w:rsidR="00690ACC" w:rsidRPr="00A40F58" w:rsidRDefault="004C7C35" w:rsidP="00690AC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delimiter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7C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B4A403" wp14:editId="6CFDF239">
                <wp:simplePos x="0" y="0"/>
                <wp:positionH relativeFrom="column">
                  <wp:posOffset>3747183</wp:posOffset>
                </wp:positionH>
                <wp:positionV relativeFrom="paragraph">
                  <wp:posOffset>431061</wp:posOffset>
                </wp:positionV>
                <wp:extent cx="45719" cy="315925"/>
                <wp:effectExtent l="57150" t="38100" r="50165" b="27305"/>
                <wp:wrapNone/>
                <wp:docPr id="1550012507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15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696AD" id="Ευθύγραμμο βέλος σύνδεσης 4" o:spid="_x0000_s1026" type="#_x0000_t32" style="position:absolute;margin-left:295.05pt;margin-top:33.95pt;width:3.6pt;height:24.9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" strokecolor="#4a66ac [3204]" strokeweight=".5pt">
                <v:stroke endarrow="block" joinstyle="miter"/>
              </v:shape>
            </w:pict>
          </mc:Fallback>
        </mc:AlternateContent>
      </w:r>
      <w:r w:rsidR="004C7C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D02D88" wp14:editId="654262ED">
                <wp:simplePos x="0" y="0"/>
                <wp:positionH relativeFrom="column">
                  <wp:posOffset>5104263</wp:posOffset>
                </wp:positionH>
                <wp:positionV relativeFrom="paragraph">
                  <wp:posOffset>433373</wp:posOffset>
                </wp:positionV>
                <wp:extent cx="45719" cy="315925"/>
                <wp:effectExtent l="57150" t="38100" r="50165" b="27305"/>
                <wp:wrapNone/>
                <wp:docPr id="1291670426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15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C26C9" id="Ευθύγραμμο βέλος σύνδεσης 4" o:spid="_x0000_s1026" type="#_x0000_t32" style="position:absolute;margin-left:401.9pt;margin-top:34.1pt;width:3.6pt;height:24.9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" strokecolor="#4a66ac [3204]" strokeweight=".5pt">
                <v:stroke endarrow="block" joinstyle="miter"/>
              </v:shape>
            </w:pict>
          </mc:Fallback>
        </mc:AlternateContent>
      </w:r>
      <w:r w:rsidR="004C7C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CB41B" wp14:editId="3ED9FF6E">
                <wp:simplePos x="0" y="0"/>
                <wp:positionH relativeFrom="column">
                  <wp:posOffset>226695</wp:posOffset>
                </wp:positionH>
                <wp:positionV relativeFrom="paragraph">
                  <wp:posOffset>403860</wp:posOffset>
                </wp:positionV>
                <wp:extent cx="4879239" cy="0"/>
                <wp:effectExtent l="0" t="0" r="0" b="0"/>
                <wp:wrapNone/>
                <wp:docPr id="1515698721" name="Ευθεία γραμμή σύνδεσης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92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E010B" id="Ευθεία γραμμή σύνδεσης 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5pt,31.8pt" to="402.0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" strokecolor="#0e56c3 [1614]" strokeweight="1pt">
                <v:stroke joinstyle="miter"/>
              </v:line>
            </w:pict>
          </mc:Fallback>
        </mc:AlternateContent>
      </w:r>
      <w:r w:rsidR="00690ACC" w:rsidRPr="00690ACC">
        <w:rPr>
          <w:lang w:val="en-US"/>
        </w:rPr>
        <w:drawing>
          <wp:inline distT="0" distB="0" distL="0" distR="0" wp14:anchorId="3B54FB61" wp14:editId="4C28F6ED">
            <wp:extent cx="5084358" cy="1235710"/>
            <wp:effectExtent l="0" t="0" r="2540" b="2540"/>
            <wp:docPr id="1644830886" name="Εικόνα 1" descr="Εικόνα που περιέχει κείμενο, γραμματοσειρά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0886" name="Εικόνα 1" descr="Εικόνα που περιέχει κείμενο, γραμματοσειρά, στιγμιότυπο οθόνης&#10;&#10;Περιγραφή που δημιουργήθηκε αυτόματα"/>
                    <pic:cNvPicPr/>
                  </pic:nvPicPr>
                  <pic:blipFill rotWithShape="1">
                    <a:blip r:embed="rId12"/>
                    <a:srcRect l="373" t="3566"/>
                    <a:stretch/>
                  </pic:blipFill>
                  <pic:spPr bwMode="auto">
                    <a:xfrm>
                      <a:off x="0" y="0"/>
                      <a:ext cx="5088888" cy="1236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3F6D2" w14:textId="3E11BDD9" w:rsidR="00B47F9B" w:rsidRPr="00D730E6" w:rsidRDefault="00D730E6" w:rsidP="00EA2F0C">
      <w:pPr>
        <w:pStyle w:val="ad"/>
        <w:jc w:val="both"/>
        <w:rPr>
          <w:lang w:val="en-US"/>
        </w:rPr>
      </w:pPr>
      <w:bookmarkStart w:id="5" w:name="_Ref172643960"/>
      <w:r w:rsidRPr="004F186B">
        <w:rPr>
          <w:lang w:val="en-US"/>
        </w:rPr>
        <w:t xml:space="preserve">Figure </w:t>
      </w:r>
      <w:r>
        <w:fldChar w:fldCharType="begin"/>
      </w:r>
      <w:r w:rsidRPr="004F186B">
        <w:rPr>
          <w:lang w:val="en-US"/>
        </w:rPr>
        <w:instrText xml:space="preserve"> SEQ Figure \* ARABIC </w:instrText>
      </w:r>
      <w:r>
        <w:fldChar w:fldCharType="separate"/>
      </w:r>
      <w:r w:rsidR="00F546B8">
        <w:rPr>
          <w:noProof/>
          <w:lang w:val="en-US"/>
        </w:rPr>
        <w:t>4</w:t>
      </w:r>
      <w:r>
        <w:fldChar w:fldCharType="end"/>
      </w:r>
      <w:bookmarkEnd w:id="5"/>
      <w:r>
        <w:rPr>
          <w:lang w:val="en-US"/>
        </w:rPr>
        <w:t xml:space="preserve"> </w:t>
      </w:r>
      <w:r w:rsidR="00E01A9A">
        <w:rPr>
          <w:lang w:val="en-US"/>
        </w:rPr>
        <w:t xml:space="preserve">An example of </w:t>
      </w:r>
      <w:r w:rsidR="004F186B">
        <w:rPr>
          <w:lang w:val="en-US"/>
        </w:rPr>
        <w:t xml:space="preserve">.csv file that is expected for automatic FCM construction. </w:t>
      </w:r>
    </w:p>
    <w:p w14:paraId="703FBFFB" w14:textId="740FE68E" w:rsidR="00990052" w:rsidRDefault="00692C2C" w:rsidP="00EA2F0C">
      <w:pPr>
        <w:pStyle w:val="a6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Select the </w:t>
      </w:r>
      <w:r w:rsidRPr="001D522F">
        <w:rPr>
          <w:b/>
          <w:bCs/>
          <w:lang w:val="en-US"/>
        </w:rPr>
        <w:t>File Upload</w:t>
      </w:r>
      <w:r>
        <w:rPr>
          <w:lang w:val="en-US"/>
        </w:rPr>
        <w:t xml:space="preserve"> option in the radio widget</w:t>
      </w:r>
      <w:r w:rsidR="00430EB3">
        <w:rPr>
          <w:lang w:val="en-US"/>
        </w:rPr>
        <w:t xml:space="preserve"> inside the FCM design tab</w:t>
      </w:r>
      <w:r>
        <w:rPr>
          <w:lang w:val="en-US"/>
        </w:rPr>
        <w:t xml:space="preserve">. </w:t>
      </w:r>
      <w:r w:rsidR="00912423">
        <w:rPr>
          <w:lang w:val="en-US"/>
        </w:rPr>
        <w:t xml:space="preserve">Use </w:t>
      </w:r>
      <w:r w:rsidR="007D728F">
        <w:rPr>
          <w:lang w:val="en-US"/>
        </w:rPr>
        <w:t xml:space="preserve">the </w:t>
      </w:r>
      <w:r w:rsidR="001121C4" w:rsidRPr="001D522F">
        <w:rPr>
          <w:b/>
          <w:bCs/>
          <w:lang w:val="en-US"/>
        </w:rPr>
        <w:t>upload button widget</w:t>
      </w:r>
      <w:r w:rsidR="001121C4">
        <w:rPr>
          <w:lang w:val="en-US"/>
        </w:rPr>
        <w:t xml:space="preserve"> to </w:t>
      </w:r>
      <w:r w:rsidR="001C3969" w:rsidRPr="001C3969">
        <w:rPr>
          <w:b/>
          <w:bCs/>
          <w:lang w:val="en-US"/>
        </w:rPr>
        <w:t>browse</w:t>
      </w:r>
      <w:r w:rsidR="001C3969">
        <w:rPr>
          <w:lang w:val="en-US"/>
        </w:rPr>
        <w:t xml:space="preserve"> in the local folders and to </w:t>
      </w:r>
      <w:r w:rsidR="001121C4">
        <w:rPr>
          <w:lang w:val="en-US"/>
        </w:rPr>
        <w:t xml:space="preserve">upload </w:t>
      </w:r>
      <w:r w:rsidR="001C3969">
        <w:rPr>
          <w:lang w:val="en-US"/>
        </w:rPr>
        <w:t>a</w:t>
      </w:r>
      <w:r w:rsidR="001121C4">
        <w:rPr>
          <w:lang w:val="en-US"/>
        </w:rPr>
        <w:t xml:space="preserve"> weight matrix</w:t>
      </w:r>
      <w:r w:rsidR="00912423">
        <w:rPr>
          <w:lang w:val="en-US"/>
        </w:rPr>
        <w:t xml:space="preserve"> in .csv format</w:t>
      </w:r>
      <w:r w:rsidR="00990052">
        <w:rPr>
          <w:lang w:val="en-US"/>
        </w:rPr>
        <w:t xml:space="preserve">. Currently, you can upload a </w:t>
      </w:r>
      <w:r w:rsidR="00990052" w:rsidRPr="009F6C4D">
        <w:rPr>
          <w:b/>
          <w:bCs/>
          <w:lang w:val="en-US"/>
        </w:rPr>
        <w:t>.csv file &lt; 10 MB</w:t>
      </w:r>
      <w:r w:rsidR="00990052">
        <w:rPr>
          <w:lang w:val="en-US"/>
        </w:rPr>
        <w:t>.</w:t>
      </w:r>
      <w:r w:rsidR="00E57F20">
        <w:rPr>
          <w:lang w:val="en-US"/>
        </w:rPr>
        <w:t xml:space="preserve"> </w:t>
      </w:r>
    </w:p>
    <w:p w14:paraId="333E6351" w14:textId="053F45EB" w:rsidR="00990052" w:rsidRPr="00990052" w:rsidRDefault="00651899" w:rsidP="00EA2F0C">
      <w:pPr>
        <w:jc w:val="both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B340B6" wp14:editId="32C5B45A">
                <wp:simplePos x="0" y="0"/>
                <wp:positionH relativeFrom="margin">
                  <wp:posOffset>3273482</wp:posOffset>
                </wp:positionH>
                <wp:positionV relativeFrom="paragraph">
                  <wp:posOffset>821823</wp:posOffset>
                </wp:positionV>
                <wp:extent cx="774700" cy="286385"/>
                <wp:effectExtent l="0" t="0" r="0" b="0"/>
                <wp:wrapNone/>
                <wp:docPr id="884302046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7A4EA" w14:textId="653C18A6" w:rsidR="00CD1552" w:rsidRPr="00A40F58" w:rsidRDefault="00CD1552" w:rsidP="00CD15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651899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340B6" id="_x0000_s1038" type="#_x0000_t202" style="position:absolute;left:0;text-align:left;margin-left:257.75pt;margin-top:64.7pt;width:61pt;height:22.5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oguGwIAADM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" filled="f" stroked="f" strokeweight=".5pt">
                <v:textbox>
                  <w:txbxContent>
                    <w:p w14:paraId="4547A4EA" w14:textId="653C18A6" w:rsidR="00CD1552" w:rsidRPr="00A40F58" w:rsidRDefault="00CD1552" w:rsidP="00CD15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651899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4F4672" wp14:editId="65A4A601">
                <wp:simplePos x="0" y="0"/>
                <wp:positionH relativeFrom="column">
                  <wp:posOffset>3166849</wp:posOffset>
                </wp:positionH>
                <wp:positionV relativeFrom="paragraph">
                  <wp:posOffset>1030188</wp:posOffset>
                </wp:positionV>
                <wp:extent cx="371333" cy="369589"/>
                <wp:effectExtent l="38100" t="0" r="29210" b="49530"/>
                <wp:wrapNone/>
                <wp:docPr id="2104550175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333" cy="3695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4C1B6" id="Ευθύγραμμο βέλος σύνδεσης 4" o:spid="_x0000_s1026" type="#_x0000_t32" style="position:absolute;margin-left:249.35pt;margin-top:81.1pt;width:29.25pt;height:29.1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" strokecolor="#4a66ac [3204]" strokeweight=".5pt">
                <v:stroke endarrow="block" joinstyle="miter"/>
              </v:shape>
            </w:pict>
          </mc:Fallback>
        </mc:AlternateContent>
      </w:r>
      <w:r w:rsidR="00CD155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479590" wp14:editId="78814EE0">
                <wp:simplePos x="0" y="0"/>
                <wp:positionH relativeFrom="column">
                  <wp:posOffset>3016723</wp:posOffset>
                </wp:positionH>
                <wp:positionV relativeFrom="paragraph">
                  <wp:posOffset>996287</wp:posOffset>
                </wp:positionV>
                <wp:extent cx="514634" cy="51747"/>
                <wp:effectExtent l="38100" t="19050" r="19050" b="81915"/>
                <wp:wrapNone/>
                <wp:docPr id="1707885851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634" cy="517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65370" id="Ευθύγραμμο βέλος σύνδεσης 4" o:spid="_x0000_s1026" type="#_x0000_t32" style="position:absolute;margin-left:237.55pt;margin-top:78.45pt;width:40.5pt;height:4.0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" strokecolor="#4a66ac [3204]" strokeweight=".5pt">
                <v:stroke endarrow="block" joinstyle="miter"/>
              </v:shape>
            </w:pict>
          </mc:Fallback>
        </mc:AlternateContent>
      </w:r>
      <w:r w:rsidR="00CD1552" w:rsidRPr="00CD1552">
        <w:rPr>
          <w:lang w:val="en-US"/>
        </w:rPr>
        <w:drawing>
          <wp:inline distT="0" distB="0" distL="0" distR="0" wp14:anchorId="2AD1D8EE" wp14:editId="13BBD167">
            <wp:extent cx="5274310" cy="1760855"/>
            <wp:effectExtent l="0" t="0" r="2540" b="0"/>
            <wp:docPr id="569786615" name="Εικόνα 1" descr="Εικόνα που περιέχει κείμενο, γραμματοσειρά, αριθμός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86615" name="Εικόνα 1" descr="Εικόνα που περιέχει κείμενο, γραμματοσειρά, αριθμός, στιγμιότυπο οθόνης&#10;&#10;Περιγραφή που δημιουργήθηκε αυτόματα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1B82" w14:textId="407D5EB4" w:rsidR="00031DDC" w:rsidRDefault="001D522F" w:rsidP="00EA2F0C">
      <w:pPr>
        <w:pStyle w:val="a6"/>
        <w:numPr>
          <w:ilvl w:val="0"/>
          <w:numId w:val="5"/>
        </w:numPr>
        <w:jc w:val="both"/>
        <w:rPr>
          <w:lang w:val="en-US"/>
        </w:rPr>
      </w:pPr>
      <w:r w:rsidRPr="00990052">
        <w:rPr>
          <w:lang w:val="en-US"/>
        </w:rPr>
        <w:t xml:space="preserve"> </w:t>
      </w:r>
      <w:r w:rsidR="00651899">
        <w:rPr>
          <w:lang w:val="en-US"/>
        </w:rPr>
        <w:t xml:space="preserve">Once a .csv file has been selected, .csv </w:t>
      </w:r>
      <w:r w:rsidR="00651899" w:rsidRPr="009F6C4D">
        <w:rPr>
          <w:b/>
          <w:bCs/>
          <w:lang w:val="en-US"/>
        </w:rPr>
        <w:t>parameter widgets for providing reading information</w:t>
      </w:r>
      <w:r w:rsidR="00651899">
        <w:rPr>
          <w:lang w:val="en-US"/>
        </w:rPr>
        <w:t xml:space="preserve"> are becoming available</w:t>
      </w:r>
      <w:r w:rsidR="00631DA4">
        <w:rPr>
          <w:lang w:val="en-US"/>
        </w:rPr>
        <w:t>: In detail these are:</w:t>
      </w:r>
    </w:p>
    <w:p w14:paraId="5869D0CE" w14:textId="4FA35F0A" w:rsidR="00631DA4" w:rsidRDefault="00D65C56" w:rsidP="00EA2F0C">
      <w:pPr>
        <w:pStyle w:val="a6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 xml:space="preserve">The </w:t>
      </w:r>
      <w:r w:rsidRPr="009F6C4D">
        <w:rPr>
          <w:b/>
          <w:bCs/>
          <w:lang w:val="en-US"/>
        </w:rPr>
        <w:t>delimiter</w:t>
      </w:r>
      <w:r>
        <w:rPr>
          <w:lang w:val="en-US"/>
        </w:rPr>
        <w:t xml:space="preserve"> symbol </w:t>
      </w:r>
    </w:p>
    <w:p w14:paraId="2437A931" w14:textId="6C332A41" w:rsidR="00D65C56" w:rsidRDefault="00D65C56" w:rsidP="00EA2F0C">
      <w:pPr>
        <w:pStyle w:val="a6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 xml:space="preserve">The </w:t>
      </w:r>
      <w:r w:rsidRPr="009F6C4D">
        <w:rPr>
          <w:b/>
          <w:bCs/>
          <w:lang w:val="en-US"/>
        </w:rPr>
        <w:t>decimal</w:t>
      </w:r>
      <w:r>
        <w:rPr>
          <w:lang w:val="en-US"/>
        </w:rPr>
        <w:t xml:space="preserve"> symbol</w:t>
      </w:r>
    </w:p>
    <w:p w14:paraId="7E799FD2" w14:textId="420619EF" w:rsidR="000B7CE9" w:rsidRDefault="00D65C56" w:rsidP="00EA2F0C">
      <w:pPr>
        <w:pStyle w:val="a6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 xml:space="preserve">Whether the </w:t>
      </w:r>
      <w:r w:rsidR="00696574">
        <w:rPr>
          <w:lang w:val="en-US"/>
        </w:rPr>
        <w:t xml:space="preserve">first column contains </w:t>
      </w:r>
      <w:r w:rsidR="00883724" w:rsidRPr="009F6C4D">
        <w:rPr>
          <w:b/>
          <w:bCs/>
          <w:lang w:val="en-US"/>
        </w:rPr>
        <w:t>numeric index</w:t>
      </w:r>
      <w:r w:rsidR="00883724">
        <w:rPr>
          <w:lang w:val="en-US"/>
        </w:rPr>
        <w:t xml:space="preserve"> </w:t>
      </w:r>
      <w:r w:rsidR="00883724" w:rsidRPr="009F6C4D">
        <w:rPr>
          <w:b/>
          <w:bCs/>
          <w:lang w:val="en-US"/>
        </w:rPr>
        <w:t>instead of the concept names</w:t>
      </w:r>
      <w:r w:rsidR="00696574">
        <w:rPr>
          <w:lang w:val="en-US"/>
        </w:rPr>
        <w:t xml:space="preserve"> (usually matrices initialized with other apps such as </w:t>
      </w:r>
      <w:r w:rsidR="000D662C">
        <w:rPr>
          <w:lang w:val="en-US"/>
        </w:rPr>
        <w:t xml:space="preserve">Microsoft </w:t>
      </w:r>
      <w:r w:rsidR="009F6C4D">
        <w:rPr>
          <w:lang w:val="en-US"/>
        </w:rPr>
        <w:t>E</w:t>
      </w:r>
      <w:r w:rsidR="000D662C">
        <w:rPr>
          <w:lang w:val="en-US"/>
        </w:rPr>
        <w:t xml:space="preserve">xcel </w:t>
      </w:r>
      <w:r w:rsidR="00883724">
        <w:rPr>
          <w:lang w:val="en-US"/>
        </w:rPr>
        <w:t xml:space="preserve">contain a numeric index column). </w:t>
      </w:r>
    </w:p>
    <w:p w14:paraId="501B9E66" w14:textId="666C8B66" w:rsidR="000B7CE9" w:rsidRPr="000B7CE9" w:rsidRDefault="00E57F20" w:rsidP="00EA2F0C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2CB8E5" wp14:editId="63FB86CB">
                <wp:simplePos x="0" y="0"/>
                <wp:positionH relativeFrom="margin">
                  <wp:posOffset>2535073</wp:posOffset>
                </wp:positionH>
                <wp:positionV relativeFrom="paragraph">
                  <wp:posOffset>746638</wp:posOffset>
                </wp:positionV>
                <wp:extent cx="566382" cy="812042"/>
                <wp:effectExtent l="0" t="38100" r="62865" b="26670"/>
                <wp:wrapNone/>
                <wp:docPr id="47780576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382" cy="8120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7A2B" id="Ευθύγραμμο βέλος σύνδεσης 4" o:spid="_x0000_s1026" type="#_x0000_t32" style="position:absolute;margin-left:199.6pt;margin-top:58.8pt;width:44.6pt;height:63.9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" strokecolor="#4a66ac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44874A" wp14:editId="6BF3D407">
                <wp:simplePos x="0" y="0"/>
                <wp:positionH relativeFrom="margin">
                  <wp:posOffset>2616957</wp:posOffset>
                </wp:positionH>
                <wp:positionV relativeFrom="paragraph">
                  <wp:posOffset>1729920</wp:posOffset>
                </wp:positionV>
                <wp:extent cx="429431" cy="45719"/>
                <wp:effectExtent l="0" t="38100" r="46990" b="88265"/>
                <wp:wrapNone/>
                <wp:docPr id="1424730975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43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FCDB7" id="Ευθύγραμμο βέλος σύνδεσης 4" o:spid="_x0000_s1026" type="#_x0000_t32" style="position:absolute;margin-left:206.05pt;margin-top:136.2pt;width:33.8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" strokecolor="#4a66ac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9BAC6D" wp14:editId="56D98D27">
                <wp:simplePos x="0" y="0"/>
                <wp:positionH relativeFrom="margin">
                  <wp:posOffset>2616958</wp:posOffset>
                </wp:positionH>
                <wp:positionV relativeFrom="paragraph">
                  <wp:posOffset>1269231</wp:posOffset>
                </wp:positionV>
                <wp:extent cx="477719" cy="398629"/>
                <wp:effectExtent l="0" t="38100" r="55880" b="20955"/>
                <wp:wrapNone/>
                <wp:docPr id="736157460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719" cy="398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FEA44" id="Ευθύγραμμο βέλος σύνδεσης 4" o:spid="_x0000_s1026" type="#_x0000_t32" style="position:absolute;margin-left:206.05pt;margin-top:99.95pt;width:37.6pt;height:31.4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" strokecolor="#4a66ac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95A408" wp14:editId="557D944E">
                <wp:simplePos x="0" y="0"/>
                <wp:positionH relativeFrom="margin">
                  <wp:posOffset>1897607</wp:posOffset>
                </wp:positionH>
                <wp:positionV relativeFrom="paragraph">
                  <wp:posOffset>1480773</wp:posOffset>
                </wp:positionV>
                <wp:extent cx="453220" cy="152968"/>
                <wp:effectExtent l="38100" t="38100" r="23495" b="19050"/>
                <wp:wrapNone/>
                <wp:docPr id="557890360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3220" cy="1529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93545" id="Ευθύγραμμο βέλος σύνδεσης 4" o:spid="_x0000_s1026" type="#_x0000_t32" style="position:absolute;margin-left:149.4pt;margin-top:116.6pt;width:35.7pt;height:12.0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" strokecolor="#4a66ac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1D5395" wp14:editId="4CF79B6D">
                <wp:simplePos x="0" y="0"/>
                <wp:positionH relativeFrom="margin">
                  <wp:posOffset>2323531</wp:posOffset>
                </wp:positionH>
                <wp:positionV relativeFrom="paragraph">
                  <wp:posOffset>1558679</wp:posOffset>
                </wp:positionV>
                <wp:extent cx="313899" cy="286385"/>
                <wp:effectExtent l="0" t="0" r="0" b="0"/>
                <wp:wrapNone/>
                <wp:docPr id="518968231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99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84913" w14:textId="10D5FD7C" w:rsidR="00E57F20" w:rsidRPr="00A40F58" w:rsidRDefault="00E57F20" w:rsidP="00E57F2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D5395" id="_x0000_s1039" type="#_x0000_t202" style="position:absolute;left:0;text-align:left;margin-left:182.95pt;margin-top:122.75pt;width:24.7pt;height:22.5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" filled="f" stroked="f" strokeweight=".5pt">
                <v:textbox>
                  <w:txbxContent>
                    <w:p w14:paraId="35884913" w14:textId="10D5FD7C" w:rsidR="00E57F20" w:rsidRPr="00A40F58" w:rsidRDefault="00E57F20" w:rsidP="00E57F2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57F20">
        <w:rPr>
          <w:lang w:val="en-US"/>
        </w:rPr>
        <w:drawing>
          <wp:inline distT="0" distB="0" distL="0" distR="0" wp14:anchorId="25EB56FA" wp14:editId="4912E992">
            <wp:extent cx="5274310" cy="1884045"/>
            <wp:effectExtent l="0" t="0" r="2540" b="1905"/>
            <wp:docPr id="2136441359" name="Εικόνα 1" descr="Εικόνα που περιέχει κείμενο, στιγμιότυπο οθόνης, γραμματοσειρά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1359" name="Εικόνα 1" descr="Εικόνα που περιέχει κείμενο, στιγμιότυπο οθόνης, γραμματοσειρά, αριθμός&#10;&#10;Περιγραφή που δημιουργήθηκε αυτόματα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7BCB" w14:textId="5589A869" w:rsidR="00D07E50" w:rsidRDefault="000B7CE9" w:rsidP="00EA2F0C">
      <w:pPr>
        <w:pStyle w:val="a6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If the proper </w:t>
      </w:r>
      <w:r w:rsidR="009F6C4D">
        <w:rPr>
          <w:lang w:val="en-US"/>
        </w:rPr>
        <w:t xml:space="preserve">parameters have been selected the weight matrix appears </w:t>
      </w:r>
      <w:r w:rsidR="00681C10">
        <w:rPr>
          <w:lang w:val="en-US"/>
        </w:rPr>
        <w:t>below the widgets</w:t>
      </w:r>
      <w:r w:rsidR="004B56C9">
        <w:rPr>
          <w:lang w:val="en-US"/>
        </w:rPr>
        <w:t xml:space="preserve"> (</w:t>
      </w:r>
      <w:r w:rsidR="00475E42">
        <w:rPr>
          <w:lang w:val="en-US"/>
        </w:rPr>
        <w:fldChar w:fldCharType="begin"/>
      </w:r>
      <w:r w:rsidR="00475E42">
        <w:rPr>
          <w:lang w:val="en-US"/>
        </w:rPr>
        <w:instrText xml:space="preserve"> REF _Ref172644324 \h </w:instrText>
      </w:r>
      <w:r w:rsidR="00475E42">
        <w:rPr>
          <w:lang w:val="en-US"/>
        </w:rPr>
      </w:r>
      <w:r w:rsidR="00475E42">
        <w:rPr>
          <w:lang w:val="en-US"/>
        </w:rPr>
        <w:fldChar w:fldCharType="separate"/>
      </w:r>
      <w:r w:rsidR="00475E42" w:rsidRPr="00475E42">
        <w:rPr>
          <w:lang w:val="en-US"/>
        </w:rPr>
        <w:t xml:space="preserve">Figure </w:t>
      </w:r>
      <w:r w:rsidR="00475E42" w:rsidRPr="00475E42">
        <w:rPr>
          <w:noProof/>
          <w:lang w:val="en-US"/>
        </w:rPr>
        <w:t>5</w:t>
      </w:r>
      <w:r w:rsidR="00475E42">
        <w:rPr>
          <w:lang w:val="en-US"/>
        </w:rPr>
        <w:fldChar w:fldCharType="end"/>
      </w:r>
      <w:r w:rsidR="004B56C9">
        <w:rPr>
          <w:lang w:val="en-US"/>
        </w:rPr>
        <w:t>)</w:t>
      </w:r>
      <w:r w:rsidR="00681C10">
        <w:rPr>
          <w:lang w:val="en-US"/>
        </w:rPr>
        <w:t>. Otherwise, an error is displayed</w:t>
      </w:r>
      <w:r w:rsidR="00475E42">
        <w:rPr>
          <w:lang w:val="en-US"/>
        </w:rPr>
        <w:t xml:space="preserve"> (</w:t>
      </w:r>
      <w:r w:rsidR="00E4168E">
        <w:rPr>
          <w:lang w:val="en-US"/>
        </w:rPr>
        <w:fldChar w:fldCharType="begin"/>
      </w:r>
      <w:r w:rsidR="00E4168E">
        <w:rPr>
          <w:lang w:val="en-US"/>
        </w:rPr>
        <w:instrText xml:space="preserve"> REF _Ref172644369 \h </w:instrText>
      </w:r>
      <w:r w:rsidR="00E4168E">
        <w:rPr>
          <w:lang w:val="en-US"/>
        </w:rPr>
      </w:r>
      <w:r w:rsidR="00E4168E">
        <w:rPr>
          <w:lang w:val="en-US"/>
        </w:rPr>
        <w:fldChar w:fldCharType="separate"/>
      </w:r>
      <w:proofErr w:type="spellStart"/>
      <w:r w:rsidR="00E4168E">
        <w:t>Figure</w:t>
      </w:r>
      <w:proofErr w:type="spellEnd"/>
      <w:r w:rsidR="00E4168E">
        <w:t xml:space="preserve"> </w:t>
      </w:r>
      <w:r w:rsidR="00E4168E">
        <w:rPr>
          <w:noProof/>
        </w:rPr>
        <w:t>6</w:t>
      </w:r>
      <w:r w:rsidR="00E4168E">
        <w:rPr>
          <w:lang w:val="en-US"/>
        </w:rPr>
        <w:fldChar w:fldCharType="end"/>
      </w:r>
      <w:r w:rsidR="00475E42">
        <w:rPr>
          <w:lang w:val="en-US"/>
        </w:rPr>
        <w:t>)</w:t>
      </w:r>
      <w:r w:rsidR="00681C10">
        <w:rPr>
          <w:lang w:val="en-US"/>
        </w:rPr>
        <w:t xml:space="preserve">. </w:t>
      </w:r>
    </w:p>
    <w:p w14:paraId="00C6D271" w14:textId="77777777" w:rsidR="00065B11" w:rsidRDefault="001D2408" w:rsidP="00065B11">
      <w:pPr>
        <w:keepNext/>
        <w:ind w:left="360"/>
        <w:jc w:val="both"/>
      </w:pPr>
      <w:r w:rsidRPr="001D2408">
        <w:rPr>
          <w:lang w:val="en-US"/>
        </w:rPr>
        <w:lastRenderedPageBreak/>
        <w:drawing>
          <wp:inline distT="0" distB="0" distL="0" distR="0" wp14:anchorId="5C242DDA" wp14:editId="53EF02C8">
            <wp:extent cx="4865427" cy="3286184"/>
            <wp:effectExtent l="0" t="0" r="0" b="9525"/>
            <wp:docPr id="2081394578" name="Εικόνα 1" descr="Εικόνα που περιέχει κείμενο, στιγμιότυπο οθόνης, αριθμό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94578" name="Εικόνα 1" descr="Εικόνα που περιέχει κείμενο, στιγμιότυπο οθόνης, αριθμός, γραμματοσειρά&#10;&#10;Περιγραφή που δημιουργήθηκε αυτόματα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4176" cy="32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F5C2" w14:textId="38618052" w:rsidR="00681C10" w:rsidRPr="00E4168E" w:rsidRDefault="00065B11" w:rsidP="00065B11">
      <w:pPr>
        <w:pStyle w:val="ad"/>
        <w:jc w:val="both"/>
        <w:rPr>
          <w:lang w:val="en-US"/>
        </w:rPr>
      </w:pPr>
      <w:bookmarkStart w:id="6" w:name="_Ref172644324"/>
      <w:r w:rsidRPr="007E03D9">
        <w:rPr>
          <w:lang w:val="en-US"/>
        </w:rPr>
        <w:t xml:space="preserve">Figure </w:t>
      </w:r>
      <w:r>
        <w:fldChar w:fldCharType="begin"/>
      </w:r>
      <w:r w:rsidRPr="007E03D9">
        <w:rPr>
          <w:lang w:val="en-US"/>
        </w:rPr>
        <w:instrText xml:space="preserve"> SEQ Figure \* ARABIC </w:instrText>
      </w:r>
      <w:r>
        <w:fldChar w:fldCharType="separate"/>
      </w:r>
      <w:r w:rsidR="00F546B8">
        <w:rPr>
          <w:noProof/>
          <w:lang w:val="en-US"/>
        </w:rPr>
        <w:t>5</w:t>
      </w:r>
      <w:r>
        <w:fldChar w:fldCharType="end"/>
      </w:r>
      <w:bookmarkEnd w:id="6"/>
      <w:r w:rsidR="00E4168E">
        <w:rPr>
          <w:lang w:val="en-US"/>
        </w:rPr>
        <w:t xml:space="preserve"> </w:t>
      </w:r>
      <w:r w:rsidR="007E03D9">
        <w:rPr>
          <w:lang w:val="en-US"/>
        </w:rPr>
        <w:t>Properly reading a .csv file containing the weight matrix</w:t>
      </w:r>
    </w:p>
    <w:p w14:paraId="0E372BAB" w14:textId="77777777" w:rsidR="004B56C9" w:rsidRDefault="00065B11" w:rsidP="004B56C9">
      <w:pPr>
        <w:keepNext/>
      </w:pPr>
      <w:r w:rsidRPr="00065B11">
        <w:rPr>
          <w:lang w:val="en-US"/>
        </w:rPr>
        <w:drawing>
          <wp:inline distT="0" distB="0" distL="0" distR="0" wp14:anchorId="78194716" wp14:editId="466DF77B">
            <wp:extent cx="4612943" cy="2980696"/>
            <wp:effectExtent l="0" t="0" r="0" b="0"/>
            <wp:docPr id="143589342" name="Εικόνα 1" descr="Εικόνα που περιέχει κείμενο, στιγμιότυπο οθόνης, γραμματοσειρά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9342" name="Εικόνα 1" descr="Εικόνα που περιέχει κείμενο, στιγμιότυπο οθόνης, γραμματοσειρά, αριθμός&#10;&#10;Περιγραφή που δημιουργήθηκε αυτόματα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708" cy="298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E849" w14:textId="2A2C1E5B" w:rsidR="00065B11" w:rsidRPr="007E03D9" w:rsidRDefault="004B56C9" w:rsidP="004B56C9">
      <w:pPr>
        <w:pStyle w:val="ad"/>
        <w:rPr>
          <w:lang w:val="en-US"/>
        </w:rPr>
      </w:pPr>
      <w:bookmarkStart w:id="7" w:name="_Ref172644369"/>
      <w:r w:rsidRPr="00F90787">
        <w:rPr>
          <w:lang w:val="en-US"/>
        </w:rPr>
        <w:t xml:space="preserve">Figure </w:t>
      </w:r>
      <w:r>
        <w:fldChar w:fldCharType="begin"/>
      </w:r>
      <w:r w:rsidRPr="00F90787">
        <w:rPr>
          <w:lang w:val="en-US"/>
        </w:rPr>
        <w:instrText xml:space="preserve"> SEQ Figure \* ARABIC </w:instrText>
      </w:r>
      <w:r>
        <w:fldChar w:fldCharType="separate"/>
      </w:r>
      <w:r w:rsidR="00F546B8">
        <w:rPr>
          <w:noProof/>
          <w:lang w:val="en-US"/>
        </w:rPr>
        <w:t>6</w:t>
      </w:r>
      <w:r>
        <w:fldChar w:fldCharType="end"/>
      </w:r>
      <w:bookmarkEnd w:id="7"/>
      <w:r w:rsidR="007E03D9">
        <w:rPr>
          <w:lang w:val="en-US"/>
        </w:rPr>
        <w:t xml:space="preserve"> </w:t>
      </w:r>
      <w:r w:rsidR="00F90787">
        <w:rPr>
          <w:lang w:val="en-US"/>
        </w:rPr>
        <w:t>An example of an error in reading the .csv file containing the weight matrix.</w:t>
      </w:r>
    </w:p>
    <w:p w14:paraId="2BDF4009" w14:textId="3B8B3960" w:rsidR="00681C10" w:rsidRDefault="001C76B0" w:rsidP="00EA2F0C">
      <w:pPr>
        <w:pStyle w:val="a6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Activate the toggle widget if you want to modify the weights in </w:t>
      </w:r>
      <w:r w:rsidR="00B231AA">
        <w:rPr>
          <w:lang w:val="en-US"/>
        </w:rPr>
        <w:t xml:space="preserve">the uploaded weight matrix. </w:t>
      </w:r>
      <w:r w:rsidR="00E17BD2">
        <w:rPr>
          <w:lang w:val="en-US"/>
        </w:rPr>
        <w:t xml:space="preserve">This will </w:t>
      </w:r>
      <w:r w:rsidR="00106915">
        <w:rPr>
          <w:lang w:val="en-US"/>
        </w:rPr>
        <w:t xml:space="preserve">provide an additional </w:t>
      </w:r>
      <w:r w:rsidR="0066027A">
        <w:rPr>
          <w:lang w:val="en-US"/>
        </w:rPr>
        <w:t>table-widget where the cell</w:t>
      </w:r>
      <w:r w:rsidR="00005840">
        <w:rPr>
          <w:lang w:val="en-US"/>
        </w:rPr>
        <w:t>s</w:t>
      </w:r>
      <w:r w:rsidR="0066027A">
        <w:rPr>
          <w:lang w:val="en-US"/>
        </w:rPr>
        <w:t xml:space="preserve"> are editable</w:t>
      </w:r>
      <w:r w:rsidR="004C7098">
        <w:rPr>
          <w:lang w:val="en-US"/>
        </w:rPr>
        <w:t>**</w:t>
      </w:r>
      <w:r w:rsidR="0066027A">
        <w:rPr>
          <w:lang w:val="en-US"/>
        </w:rPr>
        <w:t xml:space="preserve"> and accept values in [-1,1].</w:t>
      </w:r>
    </w:p>
    <w:p w14:paraId="6EE57A42" w14:textId="77777777" w:rsidR="00F66C6E" w:rsidRDefault="00F66C6E" w:rsidP="00F66C6E">
      <w:pPr>
        <w:keepNext/>
        <w:jc w:val="both"/>
      </w:pPr>
      <w:r w:rsidRPr="00F66C6E">
        <w:rPr>
          <w:lang w:val="en-US"/>
        </w:rPr>
        <w:lastRenderedPageBreak/>
        <w:drawing>
          <wp:inline distT="0" distB="0" distL="0" distR="0" wp14:anchorId="5CC32528" wp14:editId="52D6B8AF">
            <wp:extent cx="5274310" cy="1702435"/>
            <wp:effectExtent l="0" t="0" r="2540" b="0"/>
            <wp:docPr id="2109473577" name="Εικόνα 1" descr="Εικόνα που περιέχει κείμενο, στιγμιότυπο οθόνης, αριθμό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3577" name="Εικόνα 1" descr="Εικόνα που περιέχει κείμενο, στιγμιότυπο οθόνης, αριθμός, γραμματοσειρά&#10;&#10;Περιγραφή που δημιουργήθηκε αυτόματα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245A" w14:textId="08241F4C" w:rsidR="00077425" w:rsidRDefault="00F66C6E" w:rsidP="00F66C6E">
      <w:pPr>
        <w:pStyle w:val="ad"/>
        <w:jc w:val="both"/>
        <w:rPr>
          <w:lang w:val="en-US"/>
        </w:rPr>
      </w:pPr>
      <w:r w:rsidRPr="00005840">
        <w:rPr>
          <w:lang w:val="en-US"/>
        </w:rPr>
        <w:t xml:space="preserve">Figure </w:t>
      </w:r>
      <w:r>
        <w:fldChar w:fldCharType="begin"/>
      </w:r>
      <w:r w:rsidRPr="00005840">
        <w:rPr>
          <w:lang w:val="en-US"/>
        </w:rPr>
        <w:instrText xml:space="preserve"> SEQ Figure \* ARABIC </w:instrText>
      </w:r>
      <w:r>
        <w:fldChar w:fldCharType="separate"/>
      </w:r>
      <w:r w:rsidR="00F546B8">
        <w:rPr>
          <w:noProof/>
          <w:lang w:val="en-US"/>
        </w:rPr>
        <w:t>7</w:t>
      </w:r>
      <w:r>
        <w:fldChar w:fldCharType="end"/>
      </w:r>
      <w:r>
        <w:rPr>
          <w:lang w:val="en-US"/>
        </w:rPr>
        <w:t xml:space="preserve"> The widget for modifying weight values (cells).</w:t>
      </w:r>
    </w:p>
    <w:p w14:paraId="58BD4D19" w14:textId="75F61D0A" w:rsidR="00005840" w:rsidRDefault="00005840" w:rsidP="00005840">
      <w:pPr>
        <w:rPr>
          <w:i/>
          <w:iCs/>
          <w:u w:val="single"/>
          <w:lang w:val="en-US"/>
        </w:rPr>
      </w:pPr>
      <w:r w:rsidRPr="004104B5">
        <w:rPr>
          <w:i/>
          <w:iCs/>
          <w:u w:val="single"/>
          <w:lang w:val="en-US"/>
        </w:rPr>
        <w:t>**Limitation note</w:t>
      </w:r>
      <w:r w:rsidR="00B2055E" w:rsidRPr="004104B5">
        <w:rPr>
          <w:i/>
          <w:iCs/>
          <w:u w:val="single"/>
          <w:lang w:val="en-US"/>
        </w:rPr>
        <w:t>s</w:t>
      </w:r>
      <w:r w:rsidRPr="004104B5">
        <w:rPr>
          <w:i/>
          <w:iCs/>
          <w:u w:val="single"/>
          <w:lang w:val="en-US"/>
        </w:rPr>
        <w:t>: Concept names and index cannot be modified. Please en</w:t>
      </w:r>
      <w:r w:rsidR="00B2055E" w:rsidRPr="004104B5">
        <w:rPr>
          <w:i/>
          <w:iCs/>
          <w:u w:val="single"/>
          <w:lang w:val="en-US"/>
        </w:rPr>
        <w:t>s</w:t>
      </w:r>
      <w:r w:rsidRPr="004104B5">
        <w:rPr>
          <w:i/>
          <w:iCs/>
          <w:u w:val="single"/>
          <w:lang w:val="en-US"/>
        </w:rPr>
        <w:t xml:space="preserve">ure that </w:t>
      </w:r>
      <w:r w:rsidR="00B2055E" w:rsidRPr="004104B5">
        <w:rPr>
          <w:i/>
          <w:iCs/>
          <w:u w:val="single"/>
          <w:lang w:val="en-US"/>
        </w:rPr>
        <w:t xml:space="preserve">your </w:t>
      </w:r>
      <w:r w:rsidR="004104B5" w:rsidRPr="004104B5">
        <w:rPr>
          <w:i/>
          <w:iCs/>
          <w:u w:val="single"/>
          <w:lang w:val="en-US"/>
        </w:rPr>
        <w:t>csv</w:t>
      </w:r>
      <w:r w:rsidR="004C7098">
        <w:rPr>
          <w:i/>
          <w:iCs/>
          <w:u w:val="single"/>
          <w:lang w:val="en-US"/>
        </w:rPr>
        <w:t xml:space="preserve"> file</w:t>
      </w:r>
      <w:r w:rsidR="004104B5" w:rsidRPr="004104B5">
        <w:rPr>
          <w:i/>
          <w:iCs/>
          <w:u w:val="single"/>
          <w:lang w:val="en-US"/>
        </w:rPr>
        <w:t xml:space="preserve"> </w:t>
      </w:r>
      <w:r w:rsidR="00B2055E" w:rsidRPr="004104B5">
        <w:rPr>
          <w:i/>
          <w:iCs/>
          <w:u w:val="single"/>
          <w:lang w:val="en-US"/>
        </w:rPr>
        <w:t xml:space="preserve">contains the right </w:t>
      </w:r>
      <w:r w:rsidR="004104B5" w:rsidRPr="004104B5">
        <w:rPr>
          <w:i/>
          <w:iCs/>
          <w:u w:val="single"/>
          <w:lang w:val="en-US"/>
        </w:rPr>
        <w:t xml:space="preserve">concept </w:t>
      </w:r>
      <w:r w:rsidR="00B2055E" w:rsidRPr="004104B5">
        <w:rPr>
          <w:i/>
          <w:iCs/>
          <w:u w:val="single"/>
          <w:lang w:val="en-US"/>
        </w:rPr>
        <w:t>names</w:t>
      </w:r>
      <w:r w:rsidR="004104B5" w:rsidRPr="004104B5">
        <w:rPr>
          <w:i/>
          <w:iCs/>
          <w:u w:val="single"/>
          <w:lang w:val="en-US"/>
        </w:rPr>
        <w:t xml:space="preserve"> in the first row and in the index column. </w:t>
      </w:r>
      <w:r w:rsidR="00B2055E" w:rsidRPr="004104B5">
        <w:rPr>
          <w:i/>
          <w:iCs/>
          <w:u w:val="single"/>
          <w:lang w:val="en-US"/>
        </w:rPr>
        <w:t xml:space="preserve"> </w:t>
      </w:r>
    </w:p>
    <w:p w14:paraId="3E199724" w14:textId="77777777" w:rsidR="00F546B8" w:rsidRPr="004104B5" w:rsidRDefault="00F546B8" w:rsidP="00005840">
      <w:pPr>
        <w:rPr>
          <w:i/>
          <w:iCs/>
          <w:u w:val="single"/>
          <w:lang w:val="en-US"/>
        </w:rPr>
      </w:pPr>
    </w:p>
    <w:p w14:paraId="0543B6E9" w14:textId="1DF65ACC" w:rsidR="00B578D2" w:rsidRDefault="00C3067D" w:rsidP="00EA2F0C">
      <w:pPr>
        <w:pStyle w:val="2"/>
        <w:jc w:val="both"/>
        <w:rPr>
          <w:lang w:val="en-US"/>
        </w:rPr>
      </w:pPr>
      <w:bookmarkStart w:id="8" w:name="_Toc172636286"/>
      <w:r>
        <w:rPr>
          <w:lang w:val="en-US"/>
        </w:rPr>
        <w:t xml:space="preserve">2. </w:t>
      </w:r>
      <w:r w:rsidR="003302DE">
        <w:rPr>
          <w:lang w:val="en-US"/>
        </w:rPr>
        <w:t>FCM</w:t>
      </w:r>
      <w:r w:rsidR="00F26B45">
        <w:rPr>
          <w:lang w:val="en-US"/>
        </w:rPr>
        <w:t xml:space="preserve"> visualization</w:t>
      </w:r>
      <w:bookmarkEnd w:id="8"/>
    </w:p>
    <w:p w14:paraId="1B3EBE60" w14:textId="659691EB" w:rsidR="00F26B45" w:rsidRDefault="00051EE5" w:rsidP="00EA2F0C">
      <w:pPr>
        <w:jc w:val="both"/>
        <w:rPr>
          <w:lang w:val="en-US"/>
        </w:rPr>
      </w:pPr>
      <w:r>
        <w:rPr>
          <w:lang w:val="en-US"/>
        </w:rPr>
        <w:t>Either in manually or in automatic mode,</w:t>
      </w:r>
      <w:r>
        <w:rPr>
          <w:lang w:val="en-US"/>
        </w:rPr>
        <w:t xml:space="preserve"> y</w:t>
      </w:r>
      <w:r w:rsidR="005D5071">
        <w:rPr>
          <w:lang w:val="en-US"/>
        </w:rPr>
        <w:t xml:space="preserve">ou can use the </w:t>
      </w:r>
      <w:r w:rsidR="000F6CE0">
        <w:rPr>
          <w:lang w:val="en-US"/>
        </w:rPr>
        <w:t xml:space="preserve">app visualization tools </w:t>
      </w:r>
      <w:r w:rsidR="00370EEE">
        <w:rPr>
          <w:lang w:val="en-US"/>
        </w:rPr>
        <w:t xml:space="preserve">to render </w:t>
      </w:r>
      <w:r w:rsidR="00110742">
        <w:rPr>
          <w:lang w:val="en-US"/>
        </w:rPr>
        <w:t>a plot of the defined FCM</w:t>
      </w:r>
      <w:r w:rsidR="00F546B8">
        <w:rPr>
          <w:lang w:val="en-US"/>
        </w:rPr>
        <w:t>,</w:t>
      </w:r>
      <w:r>
        <w:rPr>
          <w:lang w:val="en-US"/>
        </w:rPr>
        <w:t xml:space="preserve"> </w:t>
      </w:r>
      <w:r w:rsidRPr="00F546B8">
        <w:rPr>
          <w:b/>
          <w:bCs/>
          <w:lang w:val="en-US"/>
        </w:rPr>
        <w:t>by activating</w:t>
      </w:r>
      <w:r w:rsidR="00110742" w:rsidRPr="00F546B8">
        <w:rPr>
          <w:b/>
          <w:bCs/>
          <w:lang w:val="en-US"/>
        </w:rPr>
        <w:t xml:space="preserve"> </w:t>
      </w:r>
      <w:r w:rsidRPr="00F546B8">
        <w:rPr>
          <w:b/>
          <w:bCs/>
          <w:lang w:val="en-US"/>
        </w:rPr>
        <w:t>the</w:t>
      </w:r>
      <w:r w:rsidR="002D0F89" w:rsidRPr="00F546B8">
        <w:rPr>
          <w:b/>
          <w:bCs/>
          <w:lang w:val="en-US"/>
        </w:rPr>
        <w:t xml:space="preserve"> </w:t>
      </w:r>
      <w:r w:rsidR="00F832FE" w:rsidRPr="00F546B8">
        <w:rPr>
          <w:b/>
          <w:bCs/>
          <w:lang w:val="en-US"/>
        </w:rPr>
        <w:t>toggle widget</w:t>
      </w:r>
      <w:r w:rsidR="00735CCC">
        <w:rPr>
          <w:lang w:val="en-US"/>
        </w:rPr>
        <w:t xml:space="preserve"> “Generate FCM graph”</w:t>
      </w:r>
      <w:r>
        <w:rPr>
          <w:lang w:val="en-US"/>
        </w:rPr>
        <w:t>. Once it is activated</w:t>
      </w:r>
      <w:r w:rsidR="004B0661">
        <w:rPr>
          <w:lang w:val="en-US"/>
        </w:rPr>
        <w:t xml:space="preserve">, a map is generated that uses a </w:t>
      </w:r>
      <w:r w:rsidR="004B0661" w:rsidRPr="00F546B8">
        <w:rPr>
          <w:b/>
          <w:bCs/>
          <w:lang w:val="en-US"/>
        </w:rPr>
        <w:t>diverging blue/red colormap</w:t>
      </w:r>
      <w:r w:rsidR="004B0661">
        <w:rPr>
          <w:lang w:val="en-US"/>
        </w:rPr>
        <w:t xml:space="preserve"> to </w:t>
      </w:r>
      <w:r w:rsidR="005D6592" w:rsidRPr="00F546B8">
        <w:rPr>
          <w:b/>
          <w:bCs/>
          <w:lang w:val="en-US"/>
        </w:rPr>
        <w:t>represent the negative and positive relations</w:t>
      </w:r>
      <w:r w:rsidR="005D6592">
        <w:rPr>
          <w:lang w:val="en-US"/>
        </w:rPr>
        <w:t>.</w:t>
      </w:r>
      <w:r>
        <w:rPr>
          <w:lang w:val="en-US"/>
        </w:rPr>
        <w:t xml:space="preserve"> </w:t>
      </w:r>
      <w:r w:rsidR="005D6592">
        <w:rPr>
          <w:lang w:val="en-US"/>
        </w:rPr>
        <w:t>The user</w:t>
      </w:r>
      <w:r>
        <w:rPr>
          <w:lang w:val="en-US"/>
        </w:rPr>
        <w:t xml:space="preserve"> can </w:t>
      </w:r>
      <w:r w:rsidR="005D6592">
        <w:rPr>
          <w:lang w:val="en-US"/>
        </w:rPr>
        <w:t xml:space="preserve">further </w:t>
      </w:r>
      <w:r>
        <w:rPr>
          <w:lang w:val="en-US"/>
        </w:rPr>
        <w:t>customize the map by selecting:</w:t>
      </w:r>
    </w:p>
    <w:p w14:paraId="3F9F229C" w14:textId="2C400377" w:rsidR="00051EE5" w:rsidRDefault="00DC5245" w:rsidP="00DC5245">
      <w:pPr>
        <w:pStyle w:val="a6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Different position layouts in the concepts</w:t>
      </w:r>
      <w:r w:rsidR="006161DE">
        <w:rPr>
          <w:lang w:val="en-US"/>
        </w:rPr>
        <w:t>:</w:t>
      </w:r>
    </w:p>
    <w:p w14:paraId="6DD3AF29" w14:textId="3DB75418" w:rsidR="00D91702" w:rsidRDefault="00D91702" w:rsidP="00D91702">
      <w:pPr>
        <w:pStyle w:val="a6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Circular</w:t>
      </w:r>
      <w:r w:rsidR="006F7824">
        <w:rPr>
          <w:lang w:val="en-US"/>
        </w:rPr>
        <w:t xml:space="preserve"> (</w:t>
      </w:r>
      <w:r w:rsidR="006F7824" w:rsidRPr="006F7824">
        <w:rPr>
          <w:lang w:val="en-US"/>
        </w:rPr>
        <w:t>Position nodes on a circle</w:t>
      </w:r>
      <w:r w:rsidR="006F7824">
        <w:rPr>
          <w:lang w:val="en-US"/>
        </w:rPr>
        <w:t>)</w:t>
      </w:r>
      <w:r w:rsidR="006161DE">
        <w:rPr>
          <w:lang w:val="en-US"/>
        </w:rPr>
        <w:t>,</w:t>
      </w:r>
    </w:p>
    <w:p w14:paraId="6AF30A60" w14:textId="72EBD6B7" w:rsidR="00D91702" w:rsidRDefault="00D91702" w:rsidP="00D91702">
      <w:pPr>
        <w:pStyle w:val="a6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Random</w:t>
      </w:r>
      <w:r w:rsidR="006F7824">
        <w:rPr>
          <w:lang w:val="en-US"/>
        </w:rPr>
        <w:t xml:space="preserve"> (Random p</w:t>
      </w:r>
      <w:r w:rsidR="006F7824" w:rsidRPr="006F7824">
        <w:rPr>
          <w:lang w:val="en-US"/>
        </w:rPr>
        <w:t xml:space="preserve">osition </w:t>
      </w:r>
      <w:r w:rsidR="006F7824">
        <w:rPr>
          <w:lang w:val="en-US"/>
        </w:rPr>
        <w:t xml:space="preserve">of </w:t>
      </w:r>
      <w:r w:rsidR="006F7824" w:rsidRPr="006F7824">
        <w:rPr>
          <w:lang w:val="en-US"/>
        </w:rPr>
        <w:t>nodes</w:t>
      </w:r>
      <w:r w:rsidR="006F7824">
        <w:rPr>
          <w:lang w:val="en-US"/>
        </w:rPr>
        <w:t>)</w:t>
      </w:r>
      <w:r w:rsidR="006161DE">
        <w:rPr>
          <w:lang w:val="en-US"/>
        </w:rPr>
        <w:t>,</w:t>
      </w:r>
    </w:p>
    <w:p w14:paraId="6B14E1B8" w14:textId="2F741C26" w:rsidR="00D91702" w:rsidRDefault="00D91702" w:rsidP="00D91702">
      <w:pPr>
        <w:pStyle w:val="a6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Shell</w:t>
      </w:r>
      <w:r w:rsidR="006F7824">
        <w:rPr>
          <w:lang w:val="en-US"/>
        </w:rPr>
        <w:t xml:space="preserve"> (</w:t>
      </w:r>
      <w:r w:rsidR="006F7824" w:rsidRPr="006F7824">
        <w:rPr>
          <w:lang w:val="en-US"/>
        </w:rPr>
        <w:t>Position nodes in concentric circles</w:t>
      </w:r>
      <w:r w:rsidR="006F7824">
        <w:rPr>
          <w:lang w:val="en-US"/>
        </w:rPr>
        <w:t>)</w:t>
      </w:r>
      <w:r w:rsidR="006161DE">
        <w:rPr>
          <w:lang w:val="en-US"/>
        </w:rPr>
        <w:t>.</w:t>
      </w:r>
    </w:p>
    <w:p w14:paraId="775B5788" w14:textId="11712F9A" w:rsidR="006161DE" w:rsidRDefault="006161DE" w:rsidP="006161DE">
      <w:pPr>
        <w:pStyle w:val="a6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Figure size</w:t>
      </w:r>
      <w:r w:rsidR="00051948">
        <w:rPr>
          <w:lang w:val="en-US"/>
        </w:rPr>
        <w:t xml:space="preserve">. This affects the actual size of the figure and correspondingly the </w:t>
      </w:r>
      <w:r w:rsidR="009373EA">
        <w:rPr>
          <w:lang w:val="en-US"/>
        </w:rPr>
        <w:t>node and text size.</w:t>
      </w:r>
    </w:p>
    <w:p w14:paraId="1BF77339" w14:textId="27C7C60D" w:rsidR="009373EA" w:rsidRDefault="009373EA" w:rsidP="006161DE">
      <w:pPr>
        <w:pStyle w:val="a6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The node size. It affects the size of the nodes, as well as the size of the text that is proportional to the </w:t>
      </w:r>
      <w:r w:rsidR="004B0661">
        <w:rPr>
          <w:lang w:val="en-US"/>
        </w:rPr>
        <w:t>node size.</w:t>
      </w:r>
    </w:p>
    <w:p w14:paraId="2429729E" w14:textId="7154CC90" w:rsidR="00AF25FE" w:rsidRPr="00AF25FE" w:rsidRDefault="00AF25FE" w:rsidP="00AF25FE">
      <w:pPr>
        <w:jc w:val="both"/>
        <w:rPr>
          <w:lang w:val="en-US"/>
        </w:rPr>
      </w:pPr>
      <w:r>
        <w:rPr>
          <w:lang w:val="en-US"/>
        </w:rPr>
        <w:t>The map</w:t>
      </w:r>
      <w:r w:rsidR="002208F9">
        <w:rPr>
          <w:lang w:val="en-US"/>
        </w:rPr>
        <w:t xml:space="preserve"> can be directly downloaded </w:t>
      </w:r>
      <w:r w:rsidR="007A411B">
        <w:rPr>
          <w:lang w:val="en-US"/>
        </w:rPr>
        <w:t>(</w:t>
      </w:r>
      <w:hyperlink r:id="rId18" w:history="1">
        <w:r w:rsidR="007A411B" w:rsidRPr="00F546B8">
          <w:rPr>
            <w:rStyle w:val="-"/>
            <w:lang w:val="en-US"/>
          </w:rPr>
          <w:t>DPI</w:t>
        </w:r>
      </w:hyperlink>
      <w:r w:rsidR="007A411B">
        <w:rPr>
          <w:lang w:val="en-US"/>
        </w:rPr>
        <w:t xml:space="preserve"> = 900) </w:t>
      </w:r>
      <w:r w:rsidR="00BD18A6">
        <w:rPr>
          <w:lang w:val="en-US"/>
        </w:rPr>
        <w:t>with the “Download figure” button.</w:t>
      </w:r>
      <w:r w:rsidR="00376FE2">
        <w:rPr>
          <w:lang w:val="en-US"/>
        </w:rPr>
        <w:t xml:space="preserve"> </w:t>
      </w:r>
      <w:r w:rsidR="00BD18A6">
        <w:rPr>
          <w:lang w:val="en-US"/>
        </w:rPr>
        <w:t xml:space="preserve"> </w:t>
      </w:r>
    </w:p>
    <w:p w14:paraId="4C3212F2" w14:textId="77777777" w:rsidR="00F546B8" w:rsidRDefault="00F546B8" w:rsidP="00F546B8">
      <w:pPr>
        <w:keepNext/>
        <w:jc w:val="both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8BC0DE6" wp14:editId="01480850">
                <wp:simplePos x="0" y="0"/>
                <wp:positionH relativeFrom="margin">
                  <wp:posOffset>1941393</wp:posOffset>
                </wp:positionH>
                <wp:positionV relativeFrom="paragraph">
                  <wp:posOffset>1725237</wp:posOffset>
                </wp:positionV>
                <wp:extent cx="525202" cy="246333"/>
                <wp:effectExtent l="38100" t="38100" r="27305" b="20955"/>
                <wp:wrapNone/>
                <wp:docPr id="1807499275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5202" cy="246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0DA1D" id="Ευθύγραμμο βέλος σύνδεσης 4" o:spid="_x0000_s1026" type="#_x0000_t32" style="position:absolute;margin-left:152.85pt;margin-top:135.85pt;width:41.35pt;height:19.4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" strokecolor="#4a66ac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55B8DB" wp14:editId="79A17767">
                <wp:simplePos x="0" y="0"/>
                <wp:positionH relativeFrom="margin">
                  <wp:align>center</wp:align>
                </wp:positionH>
                <wp:positionV relativeFrom="paragraph">
                  <wp:posOffset>1918098</wp:posOffset>
                </wp:positionV>
                <wp:extent cx="313690" cy="286385"/>
                <wp:effectExtent l="0" t="0" r="0" b="0"/>
                <wp:wrapNone/>
                <wp:docPr id="697446694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64C89" w14:textId="44A71832" w:rsidR="00F546B8" w:rsidRPr="00A40F58" w:rsidRDefault="00F546B8" w:rsidP="00F546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5B8DB" id="_x0000_s1040" type="#_x0000_t202" style="position:absolute;left:0;text-align:left;margin-left:0;margin-top:151.05pt;width:24.7pt;height:22.55pt;z-index:251719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" filled="f" stroked="f" strokeweight=".5pt">
                <v:textbox>
                  <w:txbxContent>
                    <w:p w14:paraId="61064C89" w14:textId="44A71832" w:rsidR="00F546B8" w:rsidRPr="00A40F58" w:rsidRDefault="00F546B8" w:rsidP="00F546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A98428" wp14:editId="0164B054">
                <wp:simplePos x="0" y="0"/>
                <wp:positionH relativeFrom="margin">
                  <wp:posOffset>2420563</wp:posOffset>
                </wp:positionH>
                <wp:positionV relativeFrom="paragraph">
                  <wp:posOffset>628262</wp:posOffset>
                </wp:positionV>
                <wp:extent cx="313690" cy="286385"/>
                <wp:effectExtent l="0" t="0" r="0" b="0"/>
                <wp:wrapNone/>
                <wp:docPr id="1112655918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BEEEA" w14:textId="0EF52C54" w:rsidR="00F546B8" w:rsidRPr="00A40F58" w:rsidRDefault="00F546B8" w:rsidP="00F546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98428" id="_x0000_s1041" type="#_x0000_t202" style="position:absolute;left:0;text-align:left;margin-left:190.6pt;margin-top:49.45pt;width:24.7pt;height:22.5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" filled="f" stroked="f" strokeweight=".5pt">
                <v:textbox>
                  <w:txbxContent>
                    <w:p w14:paraId="489BEEEA" w14:textId="0EF52C54" w:rsidR="00F546B8" w:rsidRPr="00A40F58" w:rsidRDefault="00F546B8" w:rsidP="00F546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B6D928" wp14:editId="6B17CE8C">
                <wp:simplePos x="0" y="0"/>
                <wp:positionH relativeFrom="margin">
                  <wp:posOffset>1517622</wp:posOffset>
                </wp:positionH>
                <wp:positionV relativeFrom="paragraph">
                  <wp:posOffset>928607</wp:posOffset>
                </wp:positionV>
                <wp:extent cx="903596" cy="113162"/>
                <wp:effectExtent l="38100" t="0" r="11430" b="77470"/>
                <wp:wrapNone/>
                <wp:docPr id="790746920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3596" cy="113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F60F" id="Ευθύγραμμο βέλος σύνδεσης 4" o:spid="_x0000_s1026" type="#_x0000_t32" style="position:absolute;margin-left:119.5pt;margin-top:73.1pt;width:71.15pt;height:8.9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" strokecolor="#4a66ac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1536BA9" wp14:editId="3A660505">
                <wp:simplePos x="0" y="0"/>
                <wp:positionH relativeFrom="margin">
                  <wp:posOffset>1620208</wp:posOffset>
                </wp:positionH>
                <wp:positionV relativeFrom="paragraph">
                  <wp:posOffset>271610</wp:posOffset>
                </wp:positionV>
                <wp:extent cx="313690" cy="286385"/>
                <wp:effectExtent l="0" t="0" r="0" b="0"/>
                <wp:wrapNone/>
                <wp:docPr id="995345540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5ADFA" w14:textId="4E97ABEB" w:rsidR="00F546B8" w:rsidRPr="00A40F58" w:rsidRDefault="00F546B8" w:rsidP="00F546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36BA9" id="_x0000_s1042" type="#_x0000_t202" style="position:absolute;left:0;text-align:left;margin-left:127.6pt;margin-top:21.4pt;width:24.7pt;height:22.5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" filled="f" stroked="f" strokeweight=".5pt">
                <v:textbox>
                  <w:txbxContent>
                    <w:p w14:paraId="3BB5ADFA" w14:textId="4E97ABEB" w:rsidR="00F546B8" w:rsidRPr="00A40F58" w:rsidRDefault="00F546B8" w:rsidP="00F546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3B0F5E" wp14:editId="779D74CD">
                <wp:simplePos x="0" y="0"/>
                <wp:positionH relativeFrom="margin">
                  <wp:posOffset>826257</wp:posOffset>
                </wp:positionH>
                <wp:positionV relativeFrom="paragraph">
                  <wp:posOffset>544707</wp:posOffset>
                </wp:positionV>
                <wp:extent cx="903596" cy="113162"/>
                <wp:effectExtent l="38100" t="0" r="11430" b="77470"/>
                <wp:wrapNone/>
                <wp:docPr id="1787567911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3596" cy="113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E412E" id="Ευθύγραμμο βέλος σύνδεσης 4" o:spid="_x0000_s1026" type="#_x0000_t32" style="position:absolute;margin-left:65.05pt;margin-top:42.9pt;width:71.15pt;height:8.9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" strokecolor="#4a66ac [3204]" strokeweight=".5pt">
                <v:stroke endarrow="block" joinstyle="miter"/>
                <w10:wrap anchorx="margin"/>
              </v:shape>
            </w:pict>
          </mc:Fallback>
        </mc:AlternateContent>
      </w:r>
      <w:r w:rsidR="00167565" w:rsidRPr="00167565">
        <w:rPr>
          <w:lang w:val="en-US"/>
        </w:rPr>
        <w:drawing>
          <wp:inline distT="0" distB="0" distL="0" distR="0" wp14:anchorId="2F95B9DF" wp14:editId="691BBFBF">
            <wp:extent cx="5274310" cy="2562225"/>
            <wp:effectExtent l="0" t="0" r="2540" b="9525"/>
            <wp:docPr id="165151872" name="Εικόνα 1" descr="Εικόνα που περιέχει κείμενο, διάγραμμα, γραμμή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1872" name="Εικόνα 1" descr="Εικόνα που περιέχει κείμενο, διάγραμμα, γραμμή, στιγμιότυπο οθόνης&#10;&#10;Περιγραφή που δημιουργήθηκε αυτόματα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FC8A" w14:textId="4AA6EBF0" w:rsidR="00D077A9" w:rsidRPr="00F546B8" w:rsidRDefault="00F546B8" w:rsidP="00F546B8">
      <w:pPr>
        <w:pStyle w:val="ad"/>
        <w:jc w:val="both"/>
        <w:rPr>
          <w:lang w:val="en-US"/>
        </w:rPr>
      </w:pPr>
      <w:r w:rsidRPr="00F546B8">
        <w:rPr>
          <w:lang w:val="en-US"/>
        </w:rPr>
        <w:t xml:space="preserve">Figure </w:t>
      </w:r>
      <w:r>
        <w:fldChar w:fldCharType="begin"/>
      </w:r>
      <w:r w:rsidRPr="00F546B8">
        <w:rPr>
          <w:lang w:val="en-US"/>
        </w:rPr>
        <w:instrText xml:space="preserve"> SEQ Figure \* ARABIC </w:instrText>
      </w:r>
      <w:r>
        <w:fldChar w:fldCharType="separate"/>
      </w:r>
      <w:r w:rsidRPr="00F546B8">
        <w:rPr>
          <w:noProof/>
          <w:lang w:val="en-US"/>
        </w:rPr>
        <w:t>8</w:t>
      </w:r>
      <w:r>
        <w:fldChar w:fldCharType="end"/>
      </w:r>
      <w:r>
        <w:rPr>
          <w:lang w:val="en-US"/>
        </w:rPr>
        <w:t xml:space="preserve"> The widgets for custom visualization of the FCM</w:t>
      </w:r>
    </w:p>
    <w:p w14:paraId="3C1471DF" w14:textId="193F16D0" w:rsidR="00D54A33" w:rsidRDefault="00D54A33" w:rsidP="00EA2F0C">
      <w:pPr>
        <w:jc w:val="both"/>
        <w:rPr>
          <w:lang w:val="en-US"/>
        </w:rPr>
      </w:pPr>
    </w:p>
    <w:p w14:paraId="49C75023" w14:textId="4F9376ED" w:rsidR="00B955FF" w:rsidRDefault="00F546B8" w:rsidP="00EA2F0C">
      <w:pPr>
        <w:pStyle w:val="2"/>
        <w:jc w:val="both"/>
        <w:rPr>
          <w:lang w:val="en-US"/>
        </w:rPr>
      </w:pPr>
      <w:bookmarkStart w:id="9" w:name="_Toc172636287"/>
      <w:r>
        <w:rPr>
          <w:lang w:val="en-US"/>
        </w:rPr>
        <w:t xml:space="preserve">3. </w:t>
      </w:r>
      <w:r w:rsidR="00D81582">
        <w:rPr>
          <w:lang w:val="en-US"/>
        </w:rPr>
        <w:t>Inference</w:t>
      </w:r>
      <w:bookmarkEnd w:id="9"/>
    </w:p>
    <w:p w14:paraId="0CC3D45F" w14:textId="77777777" w:rsidR="007B77D7" w:rsidRPr="007B77D7" w:rsidRDefault="007B77D7" w:rsidP="007B77D7">
      <w:pPr>
        <w:rPr>
          <w:lang w:val="en-US"/>
        </w:rPr>
      </w:pPr>
    </w:p>
    <w:p w14:paraId="4F0BE6E4" w14:textId="77777777" w:rsidR="00B955FF" w:rsidRDefault="00B955FF" w:rsidP="00EA2F0C">
      <w:pPr>
        <w:jc w:val="both"/>
        <w:rPr>
          <w:lang w:val="en-US"/>
        </w:rPr>
      </w:pPr>
    </w:p>
    <w:p w14:paraId="6962D701" w14:textId="15FE8BAA" w:rsidR="00B955FF" w:rsidRDefault="00B955FF" w:rsidP="00EA2F0C">
      <w:pPr>
        <w:pStyle w:val="1"/>
        <w:jc w:val="both"/>
        <w:rPr>
          <w:lang w:val="en-US"/>
        </w:rPr>
      </w:pPr>
      <w:bookmarkStart w:id="10" w:name="_Toc172636289"/>
      <w:r>
        <w:rPr>
          <w:lang w:val="en-US"/>
        </w:rPr>
        <w:t>FCM Construction</w:t>
      </w:r>
      <w:r w:rsidR="002F3E39">
        <w:rPr>
          <w:lang w:val="en-US"/>
        </w:rPr>
        <w:t xml:space="preserve"> and Inference</w:t>
      </w:r>
      <w:r>
        <w:rPr>
          <w:lang w:val="en-US"/>
        </w:rPr>
        <w:t xml:space="preserve"> (Linguistic)</w:t>
      </w:r>
      <w:bookmarkEnd w:id="10"/>
    </w:p>
    <w:p w14:paraId="67AAAC25" w14:textId="77777777" w:rsidR="00B955FF" w:rsidRDefault="00B955FF" w:rsidP="00EA2F0C">
      <w:pPr>
        <w:jc w:val="both"/>
        <w:rPr>
          <w:lang w:val="en-US"/>
        </w:rPr>
      </w:pPr>
    </w:p>
    <w:p w14:paraId="68900F7F" w14:textId="4F768372" w:rsidR="00B955FF" w:rsidRDefault="00B955FF" w:rsidP="00EA2F0C">
      <w:pPr>
        <w:pStyle w:val="2"/>
        <w:jc w:val="both"/>
        <w:rPr>
          <w:lang w:val="en-US"/>
        </w:rPr>
      </w:pPr>
      <w:bookmarkStart w:id="11" w:name="_Toc172636290"/>
      <w:r>
        <w:rPr>
          <w:lang w:val="en-US"/>
        </w:rPr>
        <w:t>Knowledge Aggregation</w:t>
      </w:r>
      <w:bookmarkEnd w:id="11"/>
    </w:p>
    <w:p w14:paraId="0992967E" w14:textId="77777777" w:rsidR="00B955FF" w:rsidRPr="00D30D9E" w:rsidRDefault="00B955FF" w:rsidP="00EA2F0C">
      <w:pPr>
        <w:jc w:val="both"/>
        <w:rPr>
          <w:lang w:val="en-US"/>
        </w:rPr>
      </w:pPr>
    </w:p>
    <w:p w14:paraId="68ECD7AA" w14:textId="223ED2B6" w:rsidR="00B955FF" w:rsidRDefault="00B955FF" w:rsidP="00EA2F0C">
      <w:pPr>
        <w:pStyle w:val="2"/>
        <w:jc w:val="both"/>
        <w:rPr>
          <w:lang w:val="en-US"/>
        </w:rPr>
      </w:pPr>
      <w:bookmarkStart w:id="12" w:name="_Toc172636291"/>
      <w:r>
        <w:rPr>
          <w:lang w:val="en-US"/>
        </w:rPr>
        <w:t>Demo</w:t>
      </w:r>
      <w:bookmarkEnd w:id="12"/>
    </w:p>
    <w:p w14:paraId="5C23D70F" w14:textId="77777777" w:rsidR="00B955FF" w:rsidRDefault="00B955FF" w:rsidP="00EA2F0C">
      <w:pPr>
        <w:jc w:val="both"/>
        <w:rPr>
          <w:lang w:val="en-US"/>
        </w:rPr>
      </w:pPr>
    </w:p>
    <w:p w14:paraId="4DB7FAC7" w14:textId="37BE8DD7" w:rsidR="00B955FF" w:rsidRDefault="00B955FF" w:rsidP="00EA2F0C">
      <w:pPr>
        <w:pStyle w:val="1"/>
        <w:jc w:val="both"/>
        <w:rPr>
          <w:lang w:val="en-US"/>
        </w:rPr>
      </w:pPr>
      <w:bookmarkStart w:id="13" w:name="_Toc172636292"/>
      <w:r>
        <w:rPr>
          <w:lang w:val="en-US"/>
        </w:rPr>
        <w:t>FCM Learning</w:t>
      </w:r>
      <w:bookmarkEnd w:id="13"/>
    </w:p>
    <w:p w14:paraId="1B2BEF21" w14:textId="600F5157" w:rsidR="00BC378A" w:rsidRDefault="00BC378A" w:rsidP="00EA2F0C">
      <w:pPr>
        <w:pStyle w:val="2"/>
        <w:jc w:val="both"/>
        <w:rPr>
          <w:lang w:val="en-US"/>
        </w:rPr>
      </w:pPr>
      <w:bookmarkStart w:id="14" w:name="_Toc172636293"/>
      <w:r>
        <w:rPr>
          <w:lang w:val="en-US"/>
        </w:rPr>
        <w:t>User Interface</w:t>
      </w:r>
      <w:bookmarkEnd w:id="14"/>
    </w:p>
    <w:p w14:paraId="06B5B86E" w14:textId="66FA1988" w:rsidR="00CB40F0" w:rsidRDefault="00CB40F0" w:rsidP="00EA2F0C">
      <w:pPr>
        <w:pStyle w:val="3"/>
        <w:jc w:val="both"/>
        <w:rPr>
          <w:lang w:val="en-US"/>
        </w:rPr>
      </w:pPr>
      <w:bookmarkStart w:id="15" w:name="_Toc172636294"/>
      <w:r>
        <w:rPr>
          <w:lang w:val="en-US"/>
        </w:rPr>
        <w:t>Data input</w:t>
      </w:r>
      <w:bookmarkEnd w:id="15"/>
    </w:p>
    <w:p w14:paraId="5BEBE6F6" w14:textId="1AA7CF0D" w:rsidR="00A44FA5" w:rsidRDefault="00A44FA5" w:rsidP="00EA2F0C">
      <w:pPr>
        <w:pStyle w:val="3"/>
        <w:jc w:val="both"/>
        <w:rPr>
          <w:lang w:val="en-US"/>
        </w:rPr>
      </w:pPr>
      <w:bookmarkStart w:id="16" w:name="_Toc172636295"/>
      <w:r>
        <w:rPr>
          <w:lang w:val="en-US"/>
        </w:rPr>
        <w:t>Data visualization</w:t>
      </w:r>
      <w:bookmarkEnd w:id="16"/>
    </w:p>
    <w:p w14:paraId="631FF756" w14:textId="47E8F603" w:rsidR="00A44FA5" w:rsidRDefault="00AB6EE5" w:rsidP="00EA2F0C">
      <w:pPr>
        <w:pStyle w:val="3"/>
        <w:jc w:val="both"/>
        <w:rPr>
          <w:lang w:val="en-US"/>
        </w:rPr>
      </w:pPr>
      <w:bookmarkStart w:id="17" w:name="_Toc172636296"/>
      <w:r>
        <w:rPr>
          <w:lang w:val="en-US"/>
        </w:rPr>
        <w:t>Data Preprocessing</w:t>
      </w:r>
      <w:bookmarkEnd w:id="17"/>
    </w:p>
    <w:p w14:paraId="68CDFBDC" w14:textId="026C95C3" w:rsidR="00AB6EE5" w:rsidRPr="00AB6EE5" w:rsidRDefault="00AB6EE5" w:rsidP="00EA2F0C">
      <w:pPr>
        <w:pStyle w:val="3"/>
        <w:jc w:val="both"/>
        <w:rPr>
          <w:lang w:val="en-US"/>
        </w:rPr>
      </w:pPr>
      <w:bookmarkStart w:id="18" w:name="_Toc172636297"/>
      <w:r>
        <w:rPr>
          <w:lang w:val="en-US"/>
        </w:rPr>
        <w:t>Learning</w:t>
      </w:r>
      <w:bookmarkEnd w:id="18"/>
    </w:p>
    <w:p w14:paraId="4F8CE5F1" w14:textId="77777777" w:rsidR="00B955FF" w:rsidRDefault="00B955FF" w:rsidP="00EA2F0C">
      <w:pPr>
        <w:jc w:val="both"/>
        <w:rPr>
          <w:lang w:val="en-US"/>
        </w:rPr>
      </w:pPr>
    </w:p>
    <w:p w14:paraId="15BEFBD3" w14:textId="79456C64" w:rsidR="00B955FF" w:rsidRDefault="00B955FF" w:rsidP="00EA2F0C">
      <w:pPr>
        <w:pStyle w:val="2"/>
        <w:jc w:val="both"/>
        <w:rPr>
          <w:lang w:val="en-US"/>
        </w:rPr>
      </w:pPr>
      <w:bookmarkStart w:id="19" w:name="_Toc172636298"/>
      <w:r>
        <w:rPr>
          <w:lang w:val="en-US"/>
        </w:rPr>
        <w:lastRenderedPageBreak/>
        <w:t>Demo (Classification)</w:t>
      </w:r>
      <w:bookmarkEnd w:id="19"/>
    </w:p>
    <w:p w14:paraId="1030147B" w14:textId="77777777" w:rsidR="00B955FF" w:rsidRDefault="00B955FF" w:rsidP="00EA2F0C">
      <w:pPr>
        <w:jc w:val="both"/>
        <w:rPr>
          <w:lang w:val="en-US"/>
        </w:rPr>
      </w:pPr>
    </w:p>
    <w:p w14:paraId="36BB1001" w14:textId="09B254AC" w:rsidR="00B955FF" w:rsidRDefault="00B955FF" w:rsidP="00EA2F0C">
      <w:pPr>
        <w:pStyle w:val="2"/>
        <w:jc w:val="both"/>
        <w:rPr>
          <w:lang w:val="en-US"/>
        </w:rPr>
      </w:pPr>
      <w:bookmarkStart w:id="20" w:name="_Toc172636299"/>
      <w:r>
        <w:rPr>
          <w:lang w:val="en-US"/>
        </w:rPr>
        <w:t>Demo (Regression)</w:t>
      </w:r>
      <w:bookmarkEnd w:id="20"/>
    </w:p>
    <w:p w14:paraId="223774DD" w14:textId="77777777" w:rsidR="00B955FF" w:rsidRDefault="00B955FF" w:rsidP="00EA2F0C">
      <w:pPr>
        <w:jc w:val="both"/>
        <w:rPr>
          <w:lang w:val="en-US"/>
        </w:rPr>
      </w:pPr>
    </w:p>
    <w:p w14:paraId="183EA900" w14:textId="01208286" w:rsidR="00B955FF" w:rsidRDefault="00B955FF" w:rsidP="00EA2F0C">
      <w:pPr>
        <w:pStyle w:val="1"/>
        <w:jc w:val="both"/>
        <w:rPr>
          <w:lang w:val="en-US"/>
        </w:rPr>
      </w:pPr>
      <w:bookmarkStart w:id="21" w:name="_Toc172636300"/>
      <w:r>
        <w:rPr>
          <w:lang w:val="en-US"/>
        </w:rPr>
        <w:t>FAQs</w:t>
      </w:r>
      <w:bookmarkEnd w:id="21"/>
    </w:p>
    <w:p w14:paraId="310C6E28" w14:textId="77777777" w:rsidR="00B955FF" w:rsidRDefault="00B955FF" w:rsidP="00EA2F0C">
      <w:pPr>
        <w:jc w:val="both"/>
        <w:rPr>
          <w:lang w:val="en-US"/>
        </w:rPr>
      </w:pPr>
    </w:p>
    <w:p w14:paraId="7FD93A39" w14:textId="47C9802B" w:rsidR="00B955FF" w:rsidRPr="00B955FF" w:rsidRDefault="00B955FF" w:rsidP="00EA2F0C">
      <w:pPr>
        <w:pStyle w:val="1"/>
        <w:jc w:val="both"/>
        <w:rPr>
          <w:lang w:val="en-US"/>
        </w:rPr>
      </w:pPr>
      <w:bookmarkStart w:id="22" w:name="_Toc172636301"/>
      <w:r>
        <w:rPr>
          <w:lang w:val="en-US"/>
        </w:rPr>
        <w:t>Contact Information</w:t>
      </w:r>
      <w:bookmarkEnd w:id="22"/>
    </w:p>
    <w:p w14:paraId="266F988F" w14:textId="77777777" w:rsidR="00B955FF" w:rsidRPr="00B955FF" w:rsidRDefault="00B955FF" w:rsidP="00EA2F0C">
      <w:pPr>
        <w:jc w:val="both"/>
        <w:rPr>
          <w:lang w:val="en-US"/>
        </w:rPr>
      </w:pPr>
    </w:p>
    <w:p w14:paraId="69FA2D6C" w14:textId="77777777" w:rsidR="00B955FF" w:rsidRPr="00B955FF" w:rsidRDefault="00B955FF" w:rsidP="00EA2F0C">
      <w:pPr>
        <w:jc w:val="both"/>
        <w:rPr>
          <w:lang w:val="en-US"/>
        </w:rPr>
      </w:pPr>
    </w:p>
    <w:sectPr w:rsidR="00B955FF" w:rsidRPr="00B955F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F4C66"/>
    <w:multiLevelType w:val="hybridMultilevel"/>
    <w:tmpl w:val="76BA3244"/>
    <w:lvl w:ilvl="0" w:tplc="04080011">
      <w:start w:val="1"/>
      <w:numFmt w:val="decimal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B2B89"/>
    <w:multiLevelType w:val="hybridMultilevel"/>
    <w:tmpl w:val="84148BA0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94D51"/>
    <w:multiLevelType w:val="hybridMultilevel"/>
    <w:tmpl w:val="97E49BEA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912F4"/>
    <w:multiLevelType w:val="hybridMultilevel"/>
    <w:tmpl w:val="B774949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81606"/>
    <w:multiLevelType w:val="hybridMultilevel"/>
    <w:tmpl w:val="F92006C2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21499D"/>
    <w:multiLevelType w:val="hybridMultilevel"/>
    <w:tmpl w:val="9436878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646934">
    <w:abstractNumId w:val="3"/>
  </w:num>
  <w:num w:numId="2" w16cid:durableId="1305622901">
    <w:abstractNumId w:val="5"/>
  </w:num>
  <w:num w:numId="3" w16cid:durableId="1784420131">
    <w:abstractNumId w:val="1"/>
  </w:num>
  <w:num w:numId="4" w16cid:durableId="1803619078">
    <w:abstractNumId w:val="0"/>
  </w:num>
  <w:num w:numId="5" w16cid:durableId="220290556">
    <w:abstractNumId w:val="2"/>
  </w:num>
  <w:num w:numId="6" w16cid:durableId="1335109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58"/>
    <w:rsid w:val="0000354C"/>
    <w:rsid w:val="000056A0"/>
    <w:rsid w:val="00005840"/>
    <w:rsid w:val="00010182"/>
    <w:rsid w:val="00012389"/>
    <w:rsid w:val="00022F2F"/>
    <w:rsid w:val="00026C28"/>
    <w:rsid w:val="00026E9C"/>
    <w:rsid w:val="00031786"/>
    <w:rsid w:val="00031DDC"/>
    <w:rsid w:val="000366E3"/>
    <w:rsid w:val="00046F59"/>
    <w:rsid w:val="00051948"/>
    <w:rsid w:val="00051EE5"/>
    <w:rsid w:val="00065B11"/>
    <w:rsid w:val="00076D5D"/>
    <w:rsid w:val="00077425"/>
    <w:rsid w:val="000801A0"/>
    <w:rsid w:val="00080246"/>
    <w:rsid w:val="000811B4"/>
    <w:rsid w:val="00091FFD"/>
    <w:rsid w:val="000B0309"/>
    <w:rsid w:val="000B543C"/>
    <w:rsid w:val="000B5F89"/>
    <w:rsid w:val="000B7CE9"/>
    <w:rsid w:val="000C19DB"/>
    <w:rsid w:val="000C7D34"/>
    <w:rsid w:val="000D0BDF"/>
    <w:rsid w:val="000D662C"/>
    <w:rsid w:val="000F0E3C"/>
    <w:rsid w:val="000F5E87"/>
    <w:rsid w:val="000F6CE0"/>
    <w:rsid w:val="0010338A"/>
    <w:rsid w:val="00106915"/>
    <w:rsid w:val="00110742"/>
    <w:rsid w:val="00111DE3"/>
    <w:rsid w:val="001121C4"/>
    <w:rsid w:val="0011390F"/>
    <w:rsid w:val="00117571"/>
    <w:rsid w:val="001332C0"/>
    <w:rsid w:val="00136D6B"/>
    <w:rsid w:val="00141E84"/>
    <w:rsid w:val="00167565"/>
    <w:rsid w:val="00175D3A"/>
    <w:rsid w:val="00182513"/>
    <w:rsid w:val="00184800"/>
    <w:rsid w:val="00196592"/>
    <w:rsid w:val="001A12BD"/>
    <w:rsid w:val="001A35A0"/>
    <w:rsid w:val="001B173D"/>
    <w:rsid w:val="001B729D"/>
    <w:rsid w:val="001C3969"/>
    <w:rsid w:val="001C76B0"/>
    <w:rsid w:val="001D0ED3"/>
    <w:rsid w:val="001D2408"/>
    <w:rsid w:val="001D32EF"/>
    <w:rsid w:val="001D5032"/>
    <w:rsid w:val="001D522F"/>
    <w:rsid w:val="001F7841"/>
    <w:rsid w:val="00201AE7"/>
    <w:rsid w:val="00202817"/>
    <w:rsid w:val="002208F9"/>
    <w:rsid w:val="00223443"/>
    <w:rsid w:val="00227C4A"/>
    <w:rsid w:val="00230E74"/>
    <w:rsid w:val="00243883"/>
    <w:rsid w:val="002474E5"/>
    <w:rsid w:val="00250EFB"/>
    <w:rsid w:val="00266A0B"/>
    <w:rsid w:val="002976A3"/>
    <w:rsid w:val="002A0BAF"/>
    <w:rsid w:val="002A2968"/>
    <w:rsid w:val="002A5408"/>
    <w:rsid w:val="002B197D"/>
    <w:rsid w:val="002D0F89"/>
    <w:rsid w:val="002D30D2"/>
    <w:rsid w:val="002D3872"/>
    <w:rsid w:val="002F3E39"/>
    <w:rsid w:val="00316001"/>
    <w:rsid w:val="003302DE"/>
    <w:rsid w:val="00337507"/>
    <w:rsid w:val="00344DB7"/>
    <w:rsid w:val="00370EEE"/>
    <w:rsid w:val="00376FE2"/>
    <w:rsid w:val="00380195"/>
    <w:rsid w:val="00390E5C"/>
    <w:rsid w:val="003A6836"/>
    <w:rsid w:val="003B1550"/>
    <w:rsid w:val="003B5930"/>
    <w:rsid w:val="003B5A87"/>
    <w:rsid w:val="003B77B3"/>
    <w:rsid w:val="003C1AD0"/>
    <w:rsid w:val="003C310B"/>
    <w:rsid w:val="003C6141"/>
    <w:rsid w:val="003D007A"/>
    <w:rsid w:val="003E608E"/>
    <w:rsid w:val="004104B5"/>
    <w:rsid w:val="00430EB3"/>
    <w:rsid w:val="00475E42"/>
    <w:rsid w:val="00476443"/>
    <w:rsid w:val="00492E27"/>
    <w:rsid w:val="004A48B2"/>
    <w:rsid w:val="004B0661"/>
    <w:rsid w:val="004B164C"/>
    <w:rsid w:val="004B56C9"/>
    <w:rsid w:val="004C067A"/>
    <w:rsid w:val="004C4B84"/>
    <w:rsid w:val="004C6322"/>
    <w:rsid w:val="004C7098"/>
    <w:rsid w:val="004C7C35"/>
    <w:rsid w:val="004D0568"/>
    <w:rsid w:val="004D156B"/>
    <w:rsid w:val="004D7D9A"/>
    <w:rsid w:val="004F186B"/>
    <w:rsid w:val="004F45AB"/>
    <w:rsid w:val="00510377"/>
    <w:rsid w:val="00527E6A"/>
    <w:rsid w:val="00532CE7"/>
    <w:rsid w:val="00544AA3"/>
    <w:rsid w:val="00551B99"/>
    <w:rsid w:val="00583130"/>
    <w:rsid w:val="00591D0C"/>
    <w:rsid w:val="005955A5"/>
    <w:rsid w:val="005C2A2C"/>
    <w:rsid w:val="005C4694"/>
    <w:rsid w:val="005D5071"/>
    <w:rsid w:val="005D517F"/>
    <w:rsid w:val="005D6592"/>
    <w:rsid w:val="0061108E"/>
    <w:rsid w:val="00611E90"/>
    <w:rsid w:val="006158A4"/>
    <w:rsid w:val="006161DE"/>
    <w:rsid w:val="00617939"/>
    <w:rsid w:val="00631DA4"/>
    <w:rsid w:val="00635184"/>
    <w:rsid w:val="00640B90"/>
    <w:rsid w:val="00645DEF"/>
    <w:rsid w:val="00651899"/>
    <w:rsid w:val="0065742F"/>
    <w:rsid w:val="0066027A"/>
    <w:rsid w:val="00670D2E"/>
    <w:rsid w:val="00674F43"/>
    <w:rsid w:val="006809F3"/>
    <w:rsid w:val="00681C10"/>
    <w:rsid w:val="00682BFD"/>
    <w:rsid w:val="00690ACC"/>
    <w:rsid w:val="00692322"/>
    <w:rsid w:val="00692C2C"/>
    <w:rsid w:val="00692D42"/>
    <w:rsid w:val="00695C7B"/>
    <w:rsid w:val="00696574"/>
    <w:rsid w:val="006B2303"/>
    <w:rsid w:val="006C61FC"/>
    <w:rsid w:val="006D793E"/>
    <w:rsid w:val="006F7577"/>
    <w:rsid w:val="006F7824"/>
    <w:rsid w:val="007002B7"/>
    <w:rsid w:val="00701C37"/>
    <w:rsid w:val="00735CCC"/>
    <w:rsid w:val="0075732C"/>
    <w:rsid w:val="007577B9"/>
    <w:rsid w:val="00760BA0"/>
    <w:rsid w:val="00772329"/>
    <w:rsid w:val="007851C4"/>
    <w:rsid w:val="007A12D6"/>
    <w:rsid w:val="007A411B"/>
    <w:rsid w:val="007B10DB"/>
    <w:rsid w:val="007B77D7"/>
    <w:rsid w:val="007C657F"/>
    <w:rsid w:val="007D728F"/>
    <w:rsid w:val="007E03D9"/>
    <w:rsid w:val="007F4958"/>
    <w:rsid w:val="00812746"/>
    <w:rsid w:val="00820857"/>
    <w:rsid w:val="008461BD"/>
    <w:rsid w:val="00852A91"/>
    <w:rsid w:val="00855A8C"/>
    <w:rsid w:val="00860021"/>
    <w:rsid w:val="00883724"/>
    <w:rsid w:val="00884F9F"/>
    <w:rsid w:val="0088637A"/>
    <w:rsid w:val="0089066F"/>
    <w:rsid w:val="00894C71"/>
    <w:rsid w:val="008C0704"/>
    <w:rsid w:val="008C11F5"/>
    <w:rsid w:val="008C5CBF"/>
    <w:rsid w:val="008C64D5"/>
    <w:rsid w:val="008E24DD"/>
    <w:rsid w:val="00912423"/>
    <w:rsid w:val="00922BB5"/>
    <w:rsid w:val="009373EA"/>
    <w:rsid w:val="00990052"/>
    <w:rsid w:val="009915CA"/>
    <w:rsid w:val="00994B33"/>
    <w:rsid w:val="00997AE6"/>
    <w:rsid w:val="009A2682"/>
    <w:rsid w:val="009A6387"/>
    <w:rsid w:val="009C1C19"/>
    <w:rsid w:val="009C2640"/>
    <w:rsid w:val="009D71EB"/>
    <w:rsid w:val="009F6C4D"/>
    <w:rsid w:val="00A21815"/>
    <w:rsid w:val="00A26E8F"/>
    <w:rsid w:val="00A3081A"/>
    <w:rsid w:val="00A36225"/>
    <w:rsid w:val="00A40F58"/>
    <w:rsid w:val="00A438A7"/>
    <w:rsid w:val="00A44BBA"/>
    <w:rsid w:val="00A44FA5"/>
    <w:rsid w:val="00A73F1A"/>
    <w:rsid w:val="00A9294B"/>
    <w:rsid w:val="00A96C10"/>
    <w:rsid w:val="00AA1B4E"/>
    <w:rsid w:val="00AB6BDB"/>
    <w:rsid w:val="00AB6EE5"/>
    <w:rsid w:val="00AF25FE"/>
    <w:rsid w:val="00B0276C"/>
    <w:rsid w:val="00B1565D"/>
    <w:rsid w:val="00B2055E"/>
    <w:rsid w:val="00B231AA"/>
    <w:rsid w:val="00B304CB"/>
    <w:rsid w:val="00B47F9B"/>
    <w:rsid w:val="00B55CFC"/>
    <w:rsid w:val="00B578D2"/>
    <w:rsid w:val="00B611EC"/>
    <w:rsid w:val="00B74652"/>
    <w:rsid w:val="00B76244"/>
    <w:rsid w:val="00B777C7"/>
    <w:rsid w:val="00B955FF"/>
    <w:rsid w:val="00BA2562"/>
    <w:rsid w:val="00BC378A"/>
    <w:rsid w:val="00BD18A6"/>
    <w:rsid w:val="00BD4EF2"/>
    <w:rsid w:val="00BE3067"/>
    <w:rsid w:val="00C0682C"/>
    <w:rsid w:val="00C25350"/>
    <w:rsid w:val="00C3067D"/>
    <w:rsid w:val="00C31024"/>
    <w:rsid w:val="00C34F62"/>
    <w:rsid w:val="00C35502"/>
    <w:rsid w:val="00C5268D"/>
    <w:rsid w:val="00C5400D"/>
    <w:rsid w:val="00C627DE"/>
    <w:rsid w:val="00C63A85"/>
    <w:rsid w:val="00C771F8"/>
    <w:rsid w:val="00C818F4"/>
    <w:rsid w:val="00C830CF"/>
    <w:rsid w:val="00C8577F"/>
    <w:rsid w:val="00C9454E"/>
    <w:rsid w:val="00CA1801"/>
    <w:rsid w:val="00CB000F"/>
    <w:rsid w:val="00CB40F0"/>
    <w:rsid w:val="00CD1552"/>
    <w:rsid w:val="00D00C52"/>
    <w:rsid w:val="00D0259E"/>
    <w:rsid w:val="00D02EFD"/>
    <w:rsid w:val="00D077A9"/>
    <w:rsid w:val="00D07E50"/>
    <w:rsid w:val="00D1685D"/>
    <w:rsid w:val="00D30D9E"/>
    <w:rsid w:val="00D313B8"/>
    <w:rsid w:val="00D376E6"/>
    <w:rsid w:val="00D448C2"/>
    <w:rsid w:val="00D54A33"/>
    <w:rsid w:val="00D65C56"/>
    <w:rsid w:val="00D67A6D"/>
    <w:rsid w:val="00D730E6"/>
    <w:rsid w:val="00D73E33"/>
    <w:rsid w:val="00D81582"/>
    <w:rsid w:val="00D81CF2"/>
    <w:rsid w:val="00D91702"/>
    <w:rsid w:val="00DA2EF7"/>
    <w:rsid w:val="00DC025B"/>
    <w:rsid w:val="00DC5245"/>
    <w:rsid w:val="00DC7584"/>
    <w:rsid w:val="00E01A9A"/>
    <w:rsid w:val="00E10A54"/>
    <w:rsid w:val="00E1732F"/>
    <w:rsid w:val="00E17BD2"/>
    <w:rsid w:val="00E2529C"/>
    <w:rsid w:val="00E4168E"/>
    <w:rsid w:val="00E4206F"/>
    <w:rsid w:val="00E57F20"/>
    <w:rsid w:val="00E83810"/>
    <w:rsid w:val="00E907A8"/>
    <w:rsid w:val="00E961A8"/>
    <w:rsid w:val="00EA2F0C"/>
    <w:rsid w:val="00EB054E"/>
    <w:rsid w:val="00EB1325"/>
    <w:rsid w:val="00EB15DA"/>
    <w:rsid w:val="00EB7CEE"/>
    <w:rsid w:val="00EE7092"/>
    <w:rsid w:val="00EF249F"/>
    <w:rsid w:val="00F24C20"/>
    <w:rsid w:val="00F26B45"/>
    <w:rsid w:val="00F52B2D"/>
    <w:rsid w:val="00F546B8"/>
    <w:rsid w:val="00F662EB"/>
    <w:rsid w:val="00F66C6E"/>
    <w:rsid w:val="00F831A7"/>
    <w:rsid w:val="00F832FE"/>
    <w:rsid w:val="00F90787"/>
    <w:rsid w:val="00FA060E"/>
    <w:rsid w:val="00FD318A"/>
    <w:rsid w:val="00FD45E6"/>
    <w:rsid w:val="00FD6375"/>
    <w:rsid w:val="00FE37C9"/>
    <w:rsid w:val="00FE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B7119"/>
  <w15:chartTrackingRefBased/>
  <w15:docId w15:val="{AF23730C-2557-4B63-B5FB-9C804D5E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F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F4958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4958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F4958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7F4958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7F4958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F4958"/>
    <w:rPr>
      <w:rFonts w:eastAsiaTheme="majorEastAsia" w:cstheme="majorBidi"/>
      <w:i/>
      <w:iCs/>
      <w:color w:val="374C80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F4958"/>
    <w:rPr>
      <w:rFonts w:eastAsiaTheme="majorEastAsia" w:cstheme="majorBidi"/>
      <w:color w:val="374C80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F495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F495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F495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F49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F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F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F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F49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49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4958"/>
    <w:rPr>
      <w:i/>
      <w:iCs/>
      <w:color w:val="374C80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4958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F4958"/>
    <w:rPr>
      <w:i/>
      <w:iCs/>
      <w:color w:val="374C80" w:themeColor="accent1" w:themeShade="BF"/>
    </w:rPr>
  </w:style>
  <w:style w:type="character" w:styleId="a9">
    <w:name w:val="Intense Reference"/>
    <w:basedOn w:val="a0"/>
    <w:uiPriority w:val="32"/>
    <w:qFormat/>
    <w:rsid w:val="007F4958"/>
    <w:rPr>
      <w:b/>
      <w:bCs/>
      <w:smallCaps/>
      <w:color w:val="374C80" w:themeColor="accent1" w:themeShade="BF"/>
      <w:spacing w:val="5"/>
    </w:rPr>
  </w:style>
  <w:style w:type="paragraph" w:styleId="aa">
    <w:name w:val="No Spacing"/>
    <w:link w:val="Char3"/>
    <w:uiPriority w:val="1"/>
    <w:qFormat/>
    <w:rsid w:val="00EF249F"/>
    <w:pPr>
      <w:spacing w:after="0" w:line="240" w:lineRule="auto"/>
    </w:pPr>
    <w:rPr>
      <w:rFonts w:eastAsiaTheme="minorEastAsia"/>
      <w:kern w:val="0"/>
      <w:lang w:eastAsia="el-GR"/>
      <w14:ligatures w14:val="none"/>
    </w:rPr>
  </w:style>
  <w:style w:type="character" w:customStyle="1" w:styleId="Char3">
    <w:name w:val="Χωρίς διάστιχο Char"/>
    <w:basedOn w:val="a0"/>
    <w:link w:val="aa"/>
    <w:uiPriority w:val="1"/>
    <w:rsid w:val="00EF249F"/>
    <w:rPr>
      <w:rFonts w:eastAsiaTheme="minorEastAsia"/>
      <w:kern w:val="0"/>
      <w:lang w:eastAsia="el-GR"/>
      <w14:ligatures w14:val="none"/>
    </w:rPr>
  </w:style>
  <w:style w:type="paragraph" w:styleId="ab">
    <w:name w:val="TOC Heading"/>
    <w:basedOn w:val="1"/>
    <w:next w:val="a"/>
    <w:uiPriority w:val="39"/>
    <w:unhideWhenUsed/>
    <w:qFormat/>
    <w:rsid w:val="003A6836"/>
    <w:pPr>
      <w:spacing w:before="240" w:after="0"/>
      <w:outlineLvl w:val="9"/>
    </w:pPr>
    <w:rPr>
      <w:kern w:val="0"/>
      <w:sz w:val="32"/>
      <w:szCs w:val="32"/>
      <w:lang w:eastAsia="el-GR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CB40F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B40F0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CB40F0"/>
    <w:rPr>
      <w:color w:val="9454C3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24C20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4D156B"/>
    <w:pPr>
      <w:spacing w:after="200" w:line="240" w:lineRule="auto"/>
    </w:pPr>
    <w:rPr>
      <w:i/>
      <w:iCs/>
      <w:color w:val="242852" w:themeColor="text2"/>
      <w:sz w:val="18"/>
      <w:szCs w:val="18"/>
    </w:rPr>
  </w:style>
  <w:style w:type="paragraph" w:styleId="30">
    <w:name w:val="toc 3"/>
    <w:basedOn w:val="a"/>
    <w:next w:val="a"/>
    <w:autoRedefine/>
    <w:uiPriority w:val="39"/>
    <w:unhideWhenUsed/>
    <w:rsid w:val="00CA180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ckaging.python.org/en/latest/tutorials/installing-packages/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en.wikipedia.org/wiki/Dots_per_inch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python.org/downloads/release/python-3104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Ζεστό μπλε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D70C3-3080-4EEE-8A26-E7BC6EB67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5915</TotalTime>
  <Pages>11</Pages>
  <Words>1564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TZIOLAS THEODOROS</dc:creator>
  <cp:keywords/>
  <dc:description/>
  <cp:lastModifiedBy>TZIOLAS THEODOROS</cp:lastModifiedBy>
  <cp:revision>289</cp:revision>
  <dcterms:created xsi:type="dcterms:W3CDTF">2024-07-19T11:52:00Z</dcterms:created>
  <dcterms:modified xsi:type="dcterms:W3CDTF">2024-07-23T14:29:00Z</dcterms:modified>
</cp:coreProperties>
</file>