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3F04EB" wp14:paraId="017B8FD7" wp14:textId="7952F5D2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Creating table sec0401_sales_staff</w:t>
      </w:r>
    </w:p>
    <w:p xmlns:wp14="http://schemas.microsoft.com/office/word/2010/wordml" w:rsidP="2F3F04EB" wp14:paraId="488E3A8F" wp14:textId="5EA75C2B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TABLE sec0401_sales_staff AS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'SAL'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 BY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</w:p>
    <w:p xmlns:wp14="http://schemas.microsoft.com/office/word/2010/wordml" w:rsidP="2F3F04EB" wp14:paraId="21A922BC" wp14:textId="4229EB8B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created. 0.08 seconds</w:t>
      </w:r>
      <w:r>
        <w:br/>
      </w:r>
      <w:r>
        <w:br/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Creating view sec0402_sales_staff_view</w:t>
      </w:r>
      <w:r>
        <w:br/>
      </w: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sec0402_sales_staff_view AS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'SAL'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 BY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</w:p>
    <w:p xmlns:wp14="http://schemas.microsoft.com/office/word/2010/wordml" w:rsidP="2F3F04EB" wp14:paraId="519092E2" wp14:textId="302AAF6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0.02 seconds</w:t>
      </w:r>
      <w:r>
        <w:br/>
      </w:r>
    </w:p>
    <w:p xmlns:wp14="http://schemas.microsoft.com/office/word/2010/wordml" w:rsidP="2F3F04EB" wp14:paraId="2EF860B4" wp14:textId="39692B81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Deleting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 sec0405_sales_staff</w:t>
      </w:r>
    </w:p>
    <w:p xmlns:wp14="http://schemas.microsoft.com/office/word/2010/wordml" w:rsidP="2F3F04EB" wp14:paraId="6FB683C5" wp14:textId="77894D3C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DROP TABLE sec0405_sales_staff</w:t>
      </w:r>
    </w:p>
    <w:p xmlns:wp14="http://schemas.microsoft.com/office/word/2010/wordml" w:rsidP="2F3F04EB" wp14:paraId="54C3D3DF" wp14:textId="6025D14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dropped. 0.10 seconds</w:t>
      </w:r>
      <w:r>
        <w:br/>
      </w:r>
    </w:p>
    <w:p xmlns:wp14="http://schemas.microsoft.com/office/word/2010/wordml" w:rsidP="2F3F04EB" wp14:paraId="692D6E59" wp14:textId="7CDAC88C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4a. Creating view sec0407_sales_staff_view1</w:t>
      </w:r>
    </w:p>
    <w:p xmlns:wp14="http://schemas.microsoft.com/office/word/2010/wordml" w:rsidP="2F3F04EB" wp14:paraId="639CE644" wp14:textId="3D730720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sec0407_sales_staff_view1 AS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'SAL'</w:t>
      </w:r>
    </w:p>
    <w:p xmlns:wp14="http://schemas.microsoft.com/office/word/2010/wordml" w:rsidP="2F3F04EB" wp14:paraId="2D2EF8D5" wp14:textId="3B13FC8B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0.02 seconds</w:t>
      </w:r>
      <w:r>
        <w:br/>
      </w:r>
    </w:p>
    <w:p xmlns:wp14="http://schemas.microsoft.com/office/word/2010/wordml" w:rsidP="2F3F04EB" wp14:paraId="7A64811D" wp14:textId="259E4924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4b. Creating view sec0407_sales_staff_view2</w:t>
      </w:r>
    </w:p>
    <w:p xmlns:wp14="http://schemas.microsoft.com/office/word/2010/wordml" w:rsidP="2F3F04EB" wp14:paraId="2D356DA5" wp14:textId="5A068F55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sec0407_sales_staff_view2 AS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sec0407_sales_staff_view1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&lt;= 208</w:t>
      </w:r>
    </w:p>
    <w:p xmlns:wp14="http://schemas.microsoft.com/office/word/2010/wordml" w:rsidP="2F3F04EB" wp14:paraId="336204E2" wp14:textId="72E2AF0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0.01 seconds</w:t>
      </w:r>
      <w:r>
        <w:br/>
      </w:r>
    </w:p>
    <w:p xmlns:wp14="http://schemas.microsoft.com/office/word/2010/wordml" w:rsidP="2F3F04EB" wp14:paraId="6108E8F9" wp14:textId="02F55EF9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5a. Inserting first row into sec0409_foods</w:t>
      </w:r>
    </w:p>
    <w:p xmlns:wp14="http://schemas.microsoft.com/office/word/2010/wordml" w:rsidP="2F3F04EB" wp14:paraId="70E96CBD" wp14:textId="2F1F339F">
      <w:pPr>
        <w:pStyle w:val="Normal"/>
        <w:spacing w:before="240" w:beforeAutospacing="off" w:after="24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INSERT INTO sec0409_foods (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supplier_id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product_code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menu_item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, description, price, 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price_increase</w:t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)</w:t>
      </w:r>
      <w:r>
        <w:br/>
      </w:r>
      <w:r w:rsidRPr="2F3F04EB" w:rsidR="68CFA1A0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VALUES ('ASP', 'P1', 1, 'cheese pizza', 10.99, 0.50);</w:t>
      </w:r>
    </w:p>
    <w:p xmlns:wp14="http://schemas.microsoft.com/office/word/2010/wordml" w:rsidP="2F3F04EB" wp14:paraId="00C5F11F" wp14:textId="10B9EEAD">
      <w:pPr>
        <w:pStyle w:val="Normal"/>
        <w:spacing w:before="240" w:beforeAutospacing="off" w:after="24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8CFA1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0.00 seconds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F3F04EB" wp14:paraId="23E64AE5" wp14:textId="6DCF6208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F3F04EB" wp14:paraId="48A30163" wp14:textId="4EA4CA54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5b. Inserting second row using alternative syntax</w:t>
      </w:r>
    </w:p>
    <w:p xmlns:wp14="http://schemas.microsoft.com/office/word/2010/wordml" w:rsidP="2F3F04EB" wp14:paraId="017CFCE9" wp14:textId="7C366E9F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INSERT INTO sec0409_foods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'S2', 'P2', </w:t>
      </w:r>
      <w:r w:rsidRPr="2F3F04EB" w:rsidR="77F1A5C9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'</w:t>
      </w:r>
      <w:r w:rsidRPr="2F3F04EB" w:rsidR="6CB7E85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veggie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burger', 8.99, 0.30 FROM dual</w:t>
      </w:r>
    </w:p>
    <w:p xmlns:wp14="http://schemas.microsoft.com/office/word/2010/wordml" w:rsidP="2F3F04EB" wp14:paraId="694F6B1D" wp14:textId="2025D047">
      <w:pPr>
        <w:pStyle w:val="Normal"/>
        <w:spacing w:before="0" w:beforeAutospacing="off" w:after="16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B0DA7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0.00 seconds</w:t>
      </w:r>
    </w:p>
    <w:p xmlns:wp14="http://schemas.microsoft.com/office/word/2010/wordml" w:rsidP="2F3F04EB" wp14:paraId="77C53FE0" wp14:textId="4F0D007B">
      <w:pPr>
        <w:rPr>
          <w:color w:val="auto"/>
          <w:sz w:val="24"/>
          <w:szCs w:val="24"/>
        </w:rPr>
      </w:pPr>
    </w:p>
    <w:p xmlns:wp14="http://schemas.microsoft.com/office/word/2010/wordml" w:rsidP="2F3F04EB" wp14:paraId="4472B414" wp14:textId="71C8518A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6. Duplicating supplier ASP rows to ARR with null price fields</w:t>
      </w:r>
    </w:p>
    <w:p xmlns:wp14="http://schemas.microsoft.com/office/word/2010/wordml" w:rsidP="2F3F04EB" wp14:paraId="5C10B108" wp14:textId="1A116932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sec0410_foods (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description, price,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'ARR',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product_code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description, NULL, NULL  FROM sec0410_foods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'ASP'</w:t>
      </w:r>
    </w:p>
    <w:p xmlns:wp14="http://schemas.microsoft.com/office/word/2010/wordml" w:rsidP="2F3F04EB" wp14:paraId="35BED6EA" wp14:textId="2F997351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 row(s) inserted. 0.02 seconds</w:t>
      </w:r>
      <w:r>
        <w:br/>
      </w:r>
    </w:p>
    <w:p xmlns:wp14="http://schemas.microsoft.com/office/word/2010/wordml" w:rsidP="2F3F04EB" wp14:paraId="3ED03501" wp14:textId="39BA14A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7. 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Deleting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rows from sec0412_foods where 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2F3F04EB" w:rsidR="6AE627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CBC or JBR</w:t>
      </w:r>
    </w:p>
    <w:p xmlns:wp14="http://schemas.microsoft.com/office/word/2010/wordml" w:rsidP="2F3F04EB" wp14:paraId="679C3B64" wp14:textId="7AB69380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DELETE FROM sec0412_foods  </w:t>
      </w:r>
      <w:r>
        <w:br/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2F3F04EB" w:rsidR="6AE6276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('CBC', 'JBR')</w:t>
      </w:r>
    </w:p>
    <w:p xmlns:wp14="http://schemas.microsoft.com/office/word/2010/wordml" w:rsidP="2F3F04EB" wp14:paraId="2CD91F08" wp14:textId="2F1D09F3">
      <w:pPr>
        <w:rPr>
          <w:color w:val="auto"/>
          <w:sz w:val="24"/>
          <w:szCs w:val="24"/>
        </w:rPr>
      </w:pPr>
    </w:p>
    <w:p xmlns:wp14="http://schemas.microsoft.com/office/word/2010/wordml" w:rsidP="2F3F04EB" wp14:paraId="2C078E63" wp14:textId="6DBCAC0C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 row(s) </w:t>
      </w: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deleted</w:t>
      </w:r>
      <w:r w:rsidRPr="2F3F04EB" w:rsidR="6AE62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0.01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5E8D6"/>
    <w:rsid w:val="05418F0A"/>
    <w:rsid w:val="1530AFDD"/>
    <w:rsid w:val="1BD4D265"/>
    <w:rsid w:val="2F3F04EB"/>
    <w:rsid w:val="649674B9"/>
    <w:rsid w:val="65C23971"/>
    <w:rsid w:val="68CFA1A0"/>
    <w:rsid w:val="6AE6276F"/>
    <w:rsid w:val="6B0DA714"/>
    <w:rsid w:val="6CB7E85A"/>
    <w:rsid w:val="702F924D"/>
    <w:rsid w:val="7747D539"/>
    <w:rsid w:val="77C2C8A2"/>
    <w:rsid w:val="77F1A5C9"/>
    <w:rsid w:val="7FA5E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E8D6"/>
  <w15:chartTrackingRefBased/>
  <w15:docId w15:val="{CD8F9C9D-02BC-4615-A2AE-45079C0D3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2025-02-12T00:15:57.8631099Z</dcterms:created>
  <dcterms:modified xsi:type="dcterms:W3CDTF">2025-02-12T01:47:18.6214323Z</dcterms:modified>
  <dc:creator>OL-Archer, Haley (Online)</dc:creator>
  <lastModifiedBy>OL-Archer, Haley (Online)</lastModifiedBy>
</coreProperties>
</file>