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7D" w:rsidRDefault="00DA2004" w:rsidP="00DA2004">
      <w:pPr>
        <w:pStyle w:val="Titre1"/>
        <w:rPr>
          <w:i/>
          <w:smallCaps/>
          <w:sz w:val="64"/>
          <w:szCs w:val="64"/>
        </w:rPr>
      </w:pPr>
      <w:bookmarkStart w:id="0" w:name="_Ref20882357"/>
      <w:bookmarkStart w:id="1" w:name="_Toc21083872"/>
      <w:bookmarkStart w:id="2" w:name="_Toc21091103"/>
      <w:bookmarkStart w:id="3" w:name="_Toc21091650"/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035077F" wp14:editId="7D6D4F00">
                <wp:simplePos x="0" y="0"/>
                <wp:positionH relativeFrom="margin">
                  <wp:align>right</wp:align>
                </wp:positionH>
                <wp:positionV relativeFrom="paragraph">
                  <wp:posOffset>-220345</wp:posOffset>
                </wp:positionV>
                <wp:extent cx="5676900" cy="874395"/>
                <wp:effectExtent l="38100" t="19050" r="38100" b="59055"/>
                <wp:wrapNone/>
                <wp:docPr id="8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6900" cy="874395"/>
                          <a:chOff x="45" y="161"/>
                          <a:chExt cx="9465" cy="1376"/>
                        </a:xfrm>
                      </wpg:grpSpPr>
                      <wps:wsp>
                        <wps:cNvPr id="8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5" y="1537"/>
                            <a:ext cx="9096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145" y="1112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181"/>
                            <a:ext cx="3465" cy="90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4C6E7"/>
                              </a:gs>
                            </a:gsLst>
                            <a:lin ang="5400000" scaled="1"/>
                          </a:gradFill>
                          <a:ln w="12600" cap="sq">
                            <a:solidFill>
                              <a:srgbClr val="8EAAD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631" dir="3633274" algn="ctr" rotWithShape="0">
                              <a:srgbClr val="1F3763">
                                <a:alpha val="50027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A2004" w:rsidRDefault="00DA2004" w:rsidP="00DA2004">
                              <w:pPr>
                                <w:overflowPunct w:val="0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color w:val="2F5496"/>
                                  <w:kern w:val="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  <w:color w:val="2F5496"/>
                                  <w:kern w:val="1"/>
                                  <w:sz w:val="36"/>
                                  <w:szCs w:val="36"/>
                                </w:rPr>
                                <w:t>CHAPITRE 1</w:t>
                              </w:r>
                            </w:p>
                            <w:p w:rsidR="00DA2004" w:rsidRDefault="00DA2004" w:rsidP="00DA2004">
                              <w:pPr>
                                <w:overflowPunct w:val="0"/>
                                <w:rPr>
                                  <w:rFonts w:ascii="Liberation Serif" w:eastAsia="Noto Sans CJK SC Regular" w:hAnsi="Liberation Serif" w:cs="FreeSans"/>
                                  <w:kern w:val="1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013" y="161"/>
                            <a:ext cx="312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5077F" id="Group 31" o:spid="_x0000_s1026" style="position:absolute;margin-left:395.8pt;margin-top:-17.35pt;width:447pt;height:68.85pt;z-index:251659264;mso-wrap-distance-left:0;mso-wrap-distance-right:0;mso-position-horizontal:right;mso-position-horizontal-relative:margin" coordorigin="45,161" coordsize="9465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">
                <v:line id="Line 32" o:spid="_x0000_s1027" style="position:absolute;visibility:visible;mso-wrap-style:square" from="45,1537" to="9141,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Xn8UAAADbAAAADwAAAGRycy9kb3ducmV2LnhtbESPQWsCMRSE7wX/Q3iCt5ptLWXZGqUt&#10;CnqRugpeH5vXzeLmZZtEXfvrTaHgcZiZb5jpvLetOJMPjWMFT+MMBHHldMO1gv1u+ZiDCBFZY+uY&#10;FFwpwHw2eJhiod2Ft3QuYy0ShEOBCkyMXSFlqAxZDGPXESfv23mLMUlfS+3xkuC2lc9Z9iotNpwW&#10;DHb0aag6lier4Pfqq8OqWZT70zH3Xz+Lj/XLxig1GvbvbyAi9fEe/m+vtIJ8An9f0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WXn8UAAADbAAAADwAAAAAAAAAA&#10;AAAAAAChAgAAZHJzL2Rvd25yZXYueG1sUEsFBgAAAAAEAAQA+QAAAJMDAAAAAA==&#10;" strokecolor="silver" strokeweight="1.59mm">
                  <v:stroke joinstyle="miter" endcap="square"/>
                </v:line>
                <v:line id="Line 33" o:spid="_x0000_s1028" style="position:absolute;visibility:visible;mso-wrap-style:square" from="9145,1112" to="9145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wP68UAAADbAAAADwAAAGRycy9kb3ducmV2LnhtbESPQWsCMRSE7wX/Q3hCbzXbIrJsjdKK&#10;BXspdl3o9bF53SxuXtYk6tpfb4SCx2FmvmHmy8F24kQ+tI4VPE8yEMS10y03Cqrdx1MOIkRkjZ1j&#10;UnChAMvF6GGOhXZn/qZTGRuRIBwKVGBi7AspQ23IYpi4njh5v85bjEn6RmqP5wS3nXzJspm02HJa&#10;MNjTylC9L49Wwd/F1z+bdl1Wx33ut4f1++f0yyj1OB7eXkFEGuI9/N/eaAX5FG5f0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wP68UAAADbAAAADwAAAAAAAAAA&#10;AAAAAAChAgAAZHJzL2Rvd25yZXYueG1sUEsFBgAAAAAEAAQA+QAAAJMDAAAAAA==&#10;" strokecolor="silver" strokeweight="1.59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9" type="#_x0000_t202" style="position:absolute;left:6045;top:181;width:3465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lkHsQA&#10;AADbAAAADwAAAGRycy9kb3ducmV2LnhtbESPQWvCQBSE74L/YXlCb7rRqsToKqVQWsUiRr0/ss8k&#10;NPs2ZFeN/fVdQehxmJlvmMWqNZW4UuNKywqGgwgEcWZ1ybmC4+GjH4NwHlljZZkU3MnBatntLDDR&#10;9sZ7uqY+FwHCLkEFhfd1IqXLCjLoBrYmDt7ZNgZ9kE0udYO3ADeVHEXRVBosOSwUWNN7QdlPejEK&#10;vkebz2i8S39n6/uMt7Gspq+Xk1IvvfZtDsJT6//Dz/aXVhBP4PE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5ZB7EAAAA2wAAAA8AAAAAAAAAAAAAAAAAmAIAAGRycy9k&#10;b3ducmV2LnhtbFBLBQYAAAAABAAEAPUAAACJAwAAAAA=&#10;" strokecolor="#8eaadb" strokeweight=".35mm">
                  <v:fill color2="#b4c6e7" focus="100%" type="gradient"/>
                  <v:stroke endcap="square"/>
                  <v:shadow on="t" color="#1f3763" opacity="32785f" offset=".35mm,.62mm"/>
                  <v:textbox>
                    <w:txbxContent>
                      <w:p w:rsidR="00DA2004" w:rsidRDefault="00DA2004" w:rsidP="00DA2004">
                        <w:pPr>
                          <w:overflowPunct w:val="0"/>
                          <w:jc w:val="center"/>
                          <w:rPr>
                            <w:rFonts w:ascii="Arial" w:hAnsi="Arial" w:cs="Arial"/>
                            <w:b/>
                            <w:i/>
                            <w:color w:val="2F5496"/>
                            <w:kern w:val="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  <w:color w:val="2F5496"/>
                            <w:kern w:val="1"/>
                            <w:sz w:val="36"/>
                            <w:szCs w:val="36"/>
                          </w:rPr>
                          <w:t>CHAPITRE 1</w:t>
                        </w:r>
                      </w:p>
                      <w:p w:rsidR="00DA2004" w:rsidRDefault="00DA2004" w:rsidP="00DA2004">
                        <w:pPr>
                          <w:overflowPunct w:val="0"/>
                          <w:rPr>
                            <w:rFonts w:ascii="Liberation Serif" w:eastAsia="Noto Sans CJK SC Regular" w:hAnsi="Liberation Serif" w:cs="FreeSans"/>
                            <w:kern w:val="1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line id="Line 35" o:spid="_x0000_s1030" style="position:absolute;visibility:visible;mso-wrap-style:square" from="6013,161" to="9140,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LmYMYAAADbAAAADwAAAGRycy9kb3ducmV2LnhtbESPT2vCQBTE70K/w/IKvemmViREV5GC&#10;0INQ/FOwt0f2mUSzb2N2m6T59K4geBxm5jfMfNmZUjRUu8KygvdRBII4tbrgTMFhvx7GIJxH1lha&#10;JgX/5GC5eBnMMdG25S01O5+JAGGXoILc+yqR0qU5GXQjWxEH72Rrgz7IOpO6xjbATSnHUTSVBgsO&#10;CzlW9JlTetn9GQWbTdF8nLhdf/9cJ33/Ozn25+6o1Ntrt5qB8NT5Z/jR/tIK4incv4Qf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i5mDGAAAA2wAAAA8AAAAAAAAA&#10;AAAAAAAAoQIAAGRycy9kb3ducmV2LnhtbFBLBQYAAAAABAAEAPkAAACUAwAAAAA=&#10;" strokecolor="gray" strokeweight=".26mm">
                  <v:stroke joinstyle="miter" endcap="square"/>
                </v:line>
                <w10:wrap anchorx="margin"/>
              </v:group>
            </w:pict>
          </mc:Fallback>
        </mc:AlternateContent>
      </w:r>
      <w:r w:rsidRPr="000F4609">
        <w:rPr>
          <w:i/>
          <w:smallCaps/>
          <w:sz w:val="64"/>
          <w:szCs w:val="64"/>
        </w:rPr>
        <w:t>Présentation Général</w:t>
      </w:r>
      <w:bookmarkEnd w:id="0"/>
      <w:bookmarkEnd w:id="1"/>
      <w:bookmarkEnd w:id="2"/>
      <w:bookmarkEnd w:id="3"/>
    </w:p>
    <w:p w:rsidR="00DA2004" w:rsidRPr="00DA2004" w:rsidRDefault="00DA2004" w:rsidP="00DA2004"/>
    <w:p w:rsidR="00DA2004" w:rsidRPr="0034479A" w:rsidRDefault="00DA2004" w:rsidP="00DA2004">
      <w:pPr>
        <w:pStyle w:val="Titre3"/>
        <w:keepLines w:val="0"/>
        <w:numPr>
          <w:ilvl w:val="0"/>
          <w:numId w:val="1"/>
        </w:numPr>
        <w:suppressAutoHyphens/>
        <w:spacing w:before="240" w:after="60" w:line="360" w:lineRule="auto"/>
        <w:jc w:val="both"/>
        <w:rPr>
          <w:color w:val="5B9BD5" w:themeColor="accent1"/>
          <w:u w:val="single"/>
        </w:rPr>
      </w:pPr>
      <w:bookmarkStart w:id="4" w:name="_Ref20822783"/>
      <w:bookmarkStart w:id="5" w:name="_Toc21083873"/>
      <w:bookmarkStart w:id="6" w:name="_Toc21091104"/>
      <w:bookmarkStart w:id="7" w:name="_Toc21091651"/>
      <w:r w:rsidRPr="00C53DB3">
        <w:rPr>
          <w:color w:val="5B9BD5" w:themeColor="accent1"/>
          <w:u w:val="single"/>
        </w:rPr>
        <w:t>Présentation du lieu de stage</w:t>
      </w:r>
      <w:bookmarkEnd w:id="4"/>
      <w:bookmarkEnd w:id="5"/>
      <w:bookmarkEnd w:id="6"/>
      <w:bookmarkEnd w:id="7"/>
    </w:p>
    <w:p w:rsidR="00DA2004" w:rsidRDefault="00DA2004" w:rsidP="00DA2004"/>
    <w:p w:rsidR="00DA2004" w:rsidRDefault="00DA2004" w:rsidP="00DA2004"/>
    <w:p w:rsidR="00DA2004" w:rsidRPr="00C53DB3" w:rsidRDefault="00DA2004" w:rsidP="00DA2004">
      <w:pPr>
        <w:pStyle w:val="Titre3"/>
        <w:keepLines w:val="0"/>
        <w:numPr>
          <w:ilvl w:val="0"/>
          <w:numId w:val="1"/>
        </w:numPr>
        <w:suppressAutoHyphens/>
        <w:spacing w:before="240" w:after="60" w:line="360" w:lineRule="auto"/>
        <w:jc w:val="both"/>
        <w:rPr>
          <w:color w:val="5B9BD5" w:themeColor="accent1"/>
          <w:u w:val="single"/>
        </w:rPr>
      </w:pPr>
      <w:bookmarkStart w:id="8" w:name="_Toc21083874"/>
      <w:bookmarkStart w:id="9" w:name="_Toc21091105"/>
      <w:bookmarkStart w:id="10" w:name="_Toc21091652"/>
      <w:r w:rsidRPr="00C53DB3">
        <w:rPr>
          <w:color w:val="5B9BD5" w:themeColor="accent1"/>
          <w:u w:val="single"/>
        </w:rPr>
        <w:t>Présentation du Projet</w:t>
      </w:r>
      <w:bookmarkEnd w:id="8"/>
      <w:bookmarkEnd w:id="9"/>
      <w:bookmarkEnd w:id="10"/>
    </w:p>
    <w:p w:rsidR="00DA2004" w:rsidRDefault="00DA2004" w:rsidP="00DA2004"/>
    <w:p w:rsidR="00DA2004" w:rsidRDefault="00DA2004" w:rsidP="00DA2004"/>
    <w:p w:rsidR="00DA2004" w:rsidRDefault="00DA2004" w:rsidP="00DA2004"/>
    <w:p w:rsidR="00DA2004" w:rsidRDefault="00DA2004" w:rsidP="00DA2004"/>
    <w:p w:rsidR="00DA2004" w:rsidRDefault="00DA2004" w:rsidP="00DA2004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AFF2D23" wp14:editId="4A734605">
                <wp:simplePos x="0" y="0"/>
                <wp:positionH relativeFrom="column">
                  <wp:posOffset>19050</wp:posOffset>
                </wp:positionH>
                <wp:positionV relativeFrom="paragraph">
                  <wp:posOffset>161290</wp:posOffset>
                </wp:positionV>
                <wp:extent cx="6494654" cy="1020445"/>
                <wp:effectExtent l="38100" t="0" r="40005" b="65405"/>
                <wp:wrapNone/>
                <wp:docPr id="6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654" cy="1020445"/>
                          <a:chOff x="-92" y="98"/>
                          <a:chExt cx="9307" cy="1606"/>
                        </a:xfrm>
                      </wpg:grpSpPr>
                      <wps:wsp>
                        <wps:cNvPr id="6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-92" y="1704"/>
                            <a:ext cx="9180" cy="0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091" y="1027"/>
                            <a:ext cx="17" cy="672"/>
                          </a:xfrm>
                          <a:prstGeom prst="line">
                            <a:avLst/>
                          </a:prstGeom>
                          <a:noFill/>
                          <a:ln w="57240" cap="sq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790" y="98"/>
                            <a:ext cx="3425" cy="92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4C6E7"/>
                              </a:gs>
                            </a:gsLst>
                            <a:lin ang="5400000" scaled="1"/>
                          </a:gradFill>
                          <a:ln w="12600" cap="sq">
                            <a:solidFill>
                              <a:srgbClr val="8EAAD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631" dir="3633274" algn="ctr" rotWithShape="0">
                              <a:srgbClr val="1F3763">
                                <a:alpha val="50027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A2004" w:rsidRDefault="00DA2004" w:rsidP="00DA2004">
                              <w:pPr>
                                <w:overflowPunct w:val="0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color w:val="2F5496"/>
                                  <w:kern w:val="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  <w:color w:val="2F5496"/>
                                  <w:kern w:val="1"/>
                                  <w:sz w:val="36"/>
                                  <w:szCs w:val="36"/>
                                </w:rPr>
                                <w:t>CHAPITRE 2</w:t>
                              </w:r>
                            </w:p>
                            <w:p w:rsidR="00DA2004" w:rsidRDefault="00DA2004" w:rsidP="00DA2004">
                              <w:pPr>
                                <w:overflowPunct w:val="0"/>
                                <w:rPr>
                                  <w:rFonts w:ascii="Liberation Serif" w:eastAsia="Noto Sans CJK SC Regular" w:hAnsi="Liberation Serif" w:cs="FreeSans"/>
                                  <w:kern w:val="1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F2D23" id="Group 44" o:spid="_x0000_s1031" style="position:absolute;margin-left:1.5pt;margin-top:12.7pt;width:511.4pt;height:80.35pt;z-index:251661312;mso-wrap-distance-left:0;mso-wrap-distance-right:0" coordorigin="-92,98" coordsize="9307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">
                <v:line id="Line 45" o:spid="_x0000_s1032" style="position:absolute;visibility:visible;mso-wrap-style:square" from="-92,1704" to="9088,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FGj8QAAADbAAAADwAAAGRycy9kb3ducmV2LnhtbESPQWsCMRSE74X+h/CE3mpWKaKrUWxR&#10;0Eupq+D1sXluFjcv2yTq6q9vCoUeh5n5hpktOtuIK/lQO1Yw6GcgiEuna64UHPbr1zGIEJE1No5J&#10;wZ0CLObPTzPMtbvxjq5FrESCcMhRgYmxzaUMpSGLoe9a4uSdnLcYk/SV1B5vCW4bOcyykbRYc1ow&#10;2NKHofJcXKyCx92Xx029Kg6X89h/fa/et2+fRqmXXrecgojUxf/wX3ujFYwm8Psl/QA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YUaPxAAAANsAAAAPAAAAAAAAAAAA&#10;AAAAAKECAABkcnMvZG93bnJldi54bWxQSwUGAAAAAAQABAD5AAAAkgMAAAAA&#10;" strokecolor="silver" strokeweight="1.59mm">
                  <v:stroke joinstyle="miter" endcap="square"/>
                </v:line>
                <v:line id="Line 46" o:spid="_x0000_s1033" style="position:absolute;flip:x;visibility:visible;mso-wrap-style:square" from="9091,1027" to="9108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aEsIAAADbAAAADwAAAGRycy9kb3ducmV2LnhtbERPTWvCQBC9F/wPywjemk2KNDZ1DVIQ&#10;a+tFbcl1zI5JMDsbsqtJ/333UOjx8b6X+WhacafeNZYVJFEMgri0uuFKwddp87gA4TyyxtYyKfgh&#10;B/lq8rDETNuBD3Q/+kqEEHYZKqi97zIpXVmTQRfZjjhwF9sb9AH2ldQ9DiHctPIpjp+lwYZDQ40d&#10;vdVUXo83o+Cw4++iqMbP+XY/bD7SNHnZnVulZtNx/QrC0+j/xX/ud60gDevDl/A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EaEsIAAADbAAAADwAAAAAAAAAAAAAA&#10;AAChAgAAZHJzL2Rvd25yZXYueG1sUEsFBgAAAAAEAAQA+QAAAJADAAAAAA==&#10;" strokecolor="silver" strokeweight="1.59mm">
                  <v:stroke joinstyle="miter" endcap="square"/>
                </v:line>
                <v:shape id="Text Box 47" o:spid="_x0000_s1034" type="#_x0000_t202" style="position:absolute;left:5790;top:98;width:3425;height: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HhsIA&#10;AADbAAAADwAAAGRycy9kb3ducmV2LnhtbERPy2rCQBTdC/7DcAvd1UltkRidBBGkDypi1P0lc5uE&#10;Zu6EzGiSfn1nUXB5OO91NphG3KhztWUFz7MIBHFhdc2lgvNp9xSDcB5ZY2OZFIzkIEunkzUm2vZ8&#10;pFvuSxFC2CWooPK+TaR0RUUG3cy2xIH7tp1BH2BXSt1hH8JNI+dRtJAGaw4NFba0raj4ya9GwX7+&#10;+Ra9HvLf5ce45K9YNouX60Wpx4dhswLhafB38b/7XSuIw/rwJf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seGwgAAANsAAAAPAAAAAAAAAAAAAAAAAJgCAABkcnMvZG93&#10;bnJldi54bWxQSwUGAAAAAAQABAD1AAAAhwMAAAAA&#10;" strokecolor="#8eaadb" strokeweight=".35mm">
                  <v:fill color2="#b4c6e7" focus="100%" type="gradient"/>
                  <v:stroke endcap="square"/>
                  <v:shadow on="t" color="#1f3763" opacity="32785f" offset=".35mm,.62mm"/>
                  <v:textbox>
                    <w:txbxContent>
                      <w:p w:rsidR="00DA2004" w:rsidRDefault="00DA2004" w:rsidP="00DA2004">
                        <w:pPr>
                          <w:overflowPunct w:val="0"/>
                          <w:jc w:val="center"/>
                          <w:rPr>
                            <w:rFonts w:ascii="Arial" w:hAnsi="Arial" w:cs="Arial"/>
                            <w:b/>
                            <w:i/>
                            <w:color w:val="2F5496"/>
                            <w:kern w:val="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  <w:color w:val="2F5496"/>
                            <w:kern w:val="1"/>
                            <w:sz w:val="36"/>
                            <w:szCs w:val="36"/>
                          </w:rPr>
                          <w:t>CHAPITRE 2</w:t>
                        </w:r>
                      </w:p>
                      <w:p w:rsidR="00DA2004" w:rsidRDefault="00DA2004" w:rsidP="00DA2004">
                        <w:pPr>
                          <w:overflowPunct w:val="0"/>
                          <w:rPr>
                            <w:rFonts w:ascii="Liberation Serif" w:eastAsia="Noto Sans CJK SC Regular" w:hAnsi="Liberation Serif" w:cs="FreeSans"/>
                            <w:kern w:val="1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A2004" w:rsidRDefault="00DA2004" w:rsidP="00DA2004"/>
    <w:p w:rsidR="00DA2004" w:rsidRDefault="00DA2004" w:rsidP="00DA2004"/>
    <w:p w:rsidR="00DA2004" w:rsidRPr="00DA2004" w:rsidRDefault="00DA2004" w:rsidP="00DA2004">
      <w:pPr>
        <w:pStyle w:val="Titre1"/>
        <w:rPr>
          <w:rFonts w:ascii="Arial" w:hAnsi="Arial" w:cs="Arial"/>
          <w:i/>
          <w:smallCaps/>
          <w:color w:val="2F5496"/>
          <w:lang w:val="fr-SN"/>
        </w:rPr>
      </w:pPr>
      <w:bookmarkStart w:id="11" w:name="__RefHeading___Toc521291714"/>
      <w:bookmarkStart w:id="12" w:name="_Toc21083875"/>
      <w:bookmarkStart w:id="13" w:name="_Toc21091106"/>
      <w:bookmarkStart w:id="14" w:name="_Toc21091653"/>
      <w:r w:rsidRPr="00DA2004">
        <w:rPr>
          <w:rFonts w:ascii="Arial" w:hAnsi="Arial" w:cs="Arial"/>
          <w:i/>
          <w:smallCaps/>
          <w:color w:val="2F5496"/>
          <w:lang w:val="fr-SN"/>
        </w:rPr>
        <w:t xml:space="preserve">METHODOLOGIE DE DEVELOPPEMENT </w:t>
      </w:r>
    </w:p>
    <w:bookmarkEnd w:id="11"/>
    <w:bookmarkEnd w:id="12"/>
    <w:bookmarkEnd w:id="13"/>
    <w:bookmarkEnd w:id="14"/>
    <w:p w:rsidR="00DA2004" w:rsidRDefault="00DA2004" w:rsidP="00DA2004">
      <w:pPr>
        <w:pStyle w:val="Titre1"/>
        <w:rPr>
          <w:smallCaps/>
        </w:rPr>
      </w:pPr>
    </w:p>
    <w:p w:rsidR="00DA2004" w:rsidRDefault="00DA2004" w:rsidP="00DA2004"/>
    <w:p w:rsidR="00736F2A" w:rsidRDefault="00736F2A" w:rsidP="00736F2A">
      <w:pPr>
        <w:pStyle w:val="Titre3"/>
        <w:keepLines w:val="0"/>
        <w:numPr>
          <w:ilvl w:val="0"/>
          <w:numId w:val="3"/>
        </w:numPr>
        <w:suppressAutoHyphens/>
        <w:spacing w:before="240" w:after="60" w:line="360" w:lineRule="auto"/>
        <w:jc w:val="both"/>
      </w:pPr>
      <w:bookmarkStart w:id="15" w:name="_Toc21083879"/>
      <w:bookmarkStart w:id="16" w:name="_Toc21091110"/>
      <w:bookmarkStart w:id="17" w:name="_Toc21091657"/>
      <w:r w:rsidRPr="00736F2A">
        <w:rPr>
          <w:color w:val="5B9BD5" w:themeColor="accent1"/>
          <w:sz w:val="32"/>
          <w:szCs w:val="32"/>
          <w:u w:val="single"/>
          <w:lang w:val="fr-SN"/>
        </w:rPr>
        <w:t>Pourquoi utiliser une méthode</w:t>
      </w:r>
    </w:p>
    <w:p w:rsidR="00736F2A" w:rsidRPr="00736F2A" w:rsidRDefault="00736F2A" w:rsidP="00736F2A"/>
    <w:p w:rsidR="00DA2004" w:rsidRDefault="00736F2A" w:rsidP="00736F2A">
      <w:pPr>
        <w:pStyle w:val="Titre3"/>
        <w:rPr>
          <w:sz w:val="32"/>
          <w:u w:val="single"/>
          <w:lang w:val="fr-SN"/>
        </w:rPr>
      </w:pPr>
      <w:r w:rsidRPr="00736F2A">
        <w:rPr>
          <w:sz w:val="32"/>
          <w:u w:val="single"/>
          <w:lang w:val="fr-SN"/>
        </w:rPr>
        <w:t xml:space="preserve">II.1 Analyse </w:t>
      </w:r>
      <w:bookmarkEnd w:id="15"/>
      <w:bookmarkEnd w:id="16"/>
      <w:bookmarkEnd w:id="17"/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pStyle w:val="Titre3"/>
        <w:rPr>
          <w:lang w:val="fr-SN"/>
        </w:rPr>
      </w:pPr>
      <w:r w:rsidRPr="00D151B9">
        <w:rPr>
          <w:lang w:val="fr-SN"/>
        </w:rPr>
        <w:t xml:space="preserve">II.2 Conception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t xml:space="preserve">II.3 Implémentation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lastRenderedPageBreak/>
        <w:t xml:space="preserve">III. Classification des méthodes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t xml:space="preserve">III.1 Les méthodes cartésiennes ou fonctionnelles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t xml:space="preserve">III.2 Les méthodes objet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t xml:space="preserve">III.3 Les méthodes agiles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>
      <w:pPr>
        <w:rPr>
          <w:lang w:val="fr-SN"/>
        </w:rPr>
      </w:pPr>
      <w:r>
        <w:rPr>
          <w:lang w:val="fr-SN"/>
        </w:rPr>
        <w:br w:type="page"/>
      </w: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lastRenderedPageBreak/>
        <w:t xml:space="preserve">III.4 Les méthodes systémiques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t xml:space="preserve">IV. Choix d’une méthode d’analyse et de conception 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  <w:r w:rsidRPr="00D151B9">
        <w:rPr>
          <w:lang w:val="fr-SN"/>
        </w:rPr>
        <w:t xml:space="preserve">IV.1 Les critères de choix de la méthodologie de développement </w:t>
      </w:r>
    </w:p>
    <w:p w:rsidR="00736F2A" w:rsidRDefault="00736F2A" w:rsidP="00736F2A">
      <w:pPr>
        <w:rPr>
          <w:lang w:val="fr-SN"/>
        </w:rPr>
      </w:pPr>
      <w:r w:rsidRPr="00736F2A">
        <w:rPr>
          <w:lang w:val="fr-SN"/>
        </w:rPr>
        <w:t>Modele en cascade</w:t>
      </w:r>
    </w:p>
    <w:p w:rsid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Pr="00EB297F" w:rsidRDefault="00736F2A" w:rsidP="00736F2A">
      <w:pPr>
        <w:rPr>
          <w:caps/>
          <w:lang w:val="fr-SN"/>
        </w:rPr>
      </w:pPr>
      <w:r>
        <w:rPr>
          <w:caps/>
          <w:lang w:val="fr-SN"/>
        </w:rPr>
        <w:t>CHAPITRE 3 : Analyse eT</w:t>
      </w:r>
      <w:r w:rsidRPr="00EB297F">
        <w:rPr>
          <w:caps/>
          <w:lang w:val="fr-SN"/>
        </w:rPr>
        <w:t xml:space="preserve"> spécification des besoins</w:t>
      </w:r>
    </w:p>
    <w:p w:rsidR="00736F2A" w:rsidRPr="00736F2A" w:rsidRDefault="00736F2A" w:rsidP="00736F2A">
      <w:r w:rsidRPr="00736F2A">
        <w:t xml:space="preserve">I. Présentation du langage UML </w:t>
      </w:r>
    </w:p>
    <w:p w:rsidR="00736F2A" w:rsidRPr="00736F2A" w:rsidRDefault="00736F2A" w:rsidP="00736F2A">
      <w:r w:rsidRPr="00736F2A">
        <w:t xml:space="preserve"> I.1 Les différents diagrammes d’UML:</w:t>
      </w:r>
      <w:r w:rsidRPr="00736F2A">
        <w:rPr>
          <w:webHidden/>
        </w:rPr>
        <w:t xml:space="preserve"> </w:t>
      </w:r>
    </w:p>
    <w:p w:rsidR="00736F2A" w:rsidRPr="00736F2A" w:rsidRDefault="00736F2A" w:rsidP="00736F2A">
      <w:r w:rsidRPr="00736F2A">
        <w:t xml:space="preserve"> I.2 Les diagrammes utilisé</w:t>
      </w:r>
      <w:r w:rsidR="00C44935">
        <w:t>s</w:t>
      </w:r>
      <w:bookmarkStart w:id="18" w:name="_GoBack"/>
      <w:bookmarkEnd w:id="18"/>
    </w:p>
    <w:p w:rsidR="00736F2A" w:rsidRPr="00736F2A" w:rsidRDefault="00736F2A" w:rsidP="00736F2A">
      <w:r w:rsidRPr="00736F2A">
        <w:t>II. Cahier de charge</w:t>
      </w:r>
    </w:p>
    <w:p w:rsidR="00736F2A" w:rsidRPr="00736F2A" w:rsidRDefault="00736F2A" w:rsidP="00736F2A">
      <w:r w:rsidRPr="00736F2A">
        <w:t>II.1 Acteurs et interventions</w:t>
      </w:r>
    </w:p>
    <w:p w:rsidR="00736F2A" w:rsidRPr="00736F2A" w:rsidRDefault="00736F2A" w:rsidP="00736F2A">
      <w:pPr>
        <w:rPr>
          <w:webHidden/>
        </w:rPr>
      </w:pPr>
      <w:r w:rsidRPr="00736F2A">
        <w:t>II.2 Besoins fonctionnels</w:t>
      </w:r>
    </w:p>
    <w:p w:rsidR="00736F2A" w:rsidRPr="00736F2A" w:rsidRDefault="00736F2A" w:rsidP="00736F2A">
      <w:r w:rsidRPr="00736F2A">
        <w:t>II.3 Besoins non fonctionnels</w:t>
      </w:r>
    </w:p>
    <w:p w:rsidR="00736F2A" w:rsidRPr="00736F2A" w:rsidRDefault="00736F2A" w:rsidP="00736F2A">
      <w:r w:rsidRPr="00736F2A">
        <w:t>III. Cas d’utilisation</w:t>
      </w:r>
    </w:p>
    <w:p w:rsidR="00736F2A" w:rsidRPr="00736F2A" w:rsidRDefault="00736F2A" w:rsidP="00736F2A">
      <w:r w:rsidRPr="00736F2A">
        <w:t>IV. Diagrammes de séquences</w:t>
      </w:r>
    </w:p>
    <w:p w:rsidR="00736F2A" w:rsidRPr="00736F2A" w:rsidRDefault="00736F2A" w:rsidP="00736F2A">
      <w:r w:rsidRPr="00736F2A">
        <w:t>V. Diagramme de classe</w:t>
      </w:r>
    </w:p>
    <w:p w:rsidR="00736F2A" w:rsidRDefault="00736F2A" w:rsidP="00736F2A">
      <w:r w:rsidRPr="00736F2A">
        <w:t>VI. Fiches textuelles</w:t>
      </w:r>
    </w:p>
    <w:p w:rsidR="00736F2A" w:rsidRDefault="00736F2A" w:rsidP="00736F2A"/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color w:val="000000" w:themeColor="text1"/>
          <w:u w:val="none"/>
        </w:rPr>
        <w:t>CHAPITRE 4 : ELEMENTS DE CONCEPTION DE LA SOLUTION</w:t>
      </w:r>
    </w:p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color w:val="000000" w:themeColor="text1"/>
          <w:u w:val="none"/>
        </w:rPr>
        <w:t>I. Outils et technologies</w:t>
      </w:r>
    </w:p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color w:val="000000" w:themeColor="text1"/>
          <w:u w:val="none"/>
        </w:rPr>
        <w:t>I</w:t>
      </w:r>
      <w:r w:rsidRPr="00736F2A">
        <w:rPr>
          <w:rStyle w:val="Lienhypertexte"/>
          <w:rFonts w:eastAsiaTheme="minorEastAsia"/>
          <w:color w:val="000000" w:themeColor="text1"/>
          <w:u w:val="none"/>
          <w:lang w:eastAsia="fr-FR"/>
        </w:rPr>
        <w:t>.</w:t>
      </w:r>
      <w:r w:rsidRPr="00736F2A">
        <w:rPr>
          <w:rStyle w:val="Lienhypertexte"/>
          <w:color w:val="000000" w:themeColor="text1"/>
          <w:u w:val="none"/>
        </w:rPr>
        <w:t>1 Langages de programmation</w:t>
      </w:r>
    </w:p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color w:val="000000" w:themeColor="text1"/>
          <w:u w:val="none"/>
        </w:rPr>
        <w:t>I.2 Outils de développement</w:t>
      </w:r>
    </w:p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color w:val="000000" w:themeColor="text1"/>
          <w:u w:val="none"/>
        </w:rPr>
        <w:t>II. Le modèle de développement : Le modèle MVC</w:t>
      </w:r>
    </w:p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rFonts w:ascii="Times New Roman" w:hAnsi="Times New Roman"/>
          <w:color w:val="000000" w:themeColor="text1"/>
          <w:u w:val="none"/>
        </w:rPr>
        <w:t>II.1 Le modèle</w:t>
      </w:r>
    </w:p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rFonts w:ascii="Times New Roman" w:hAnsi="Times New Roman"/>
          <w:color w:val="000000" w:themeColor="text1"/>
          <w:u w:val="none"/>
        </w:rPr>
        <w:t>II. 2 La vue</w:t>
      </w:r>
    </w:p>
    <w:p w:rsidR="00736F2A" w:rsidRPr="00736F2A" w:rsidRDefault="00736F2A" w:rsidP="00736F2A">
      <w:pPr>
        <w:pStyle w:val="TM3"/>
        <w:rPr>
          <w:rFonts w:eastAsiaTheme="minorEastAsia"/>
          <w:lang w:eastAsia="fr-FR"/>
        </w:rPr>
      </w:pPr>
      <w:r w:rsidRPr="00736F2A">
        <w:rPr>
          <w:rStyle w:val="Lienhypertexte"/>
          <w:rFonts w:ascii="Times New Roman" w:hAnsi="Times New Roman"/>
          <w:color w:val="000000" w:themeColor="text1"/>
          <w:u w:val="none"/>
        </w:rPr>
        <w:t>II.3 Le contrôleur</w:t>
      </w:r>
    </w:p>
    <w:p w:rsidR="00736F2A" w:rsidRPr="00736F2A" w:rsidRDefault="00736F2A" w:rsidP="00736F2A">
      <w:pPr>
        <w:rPr>
          <w:rStyle w:val="Lienhypertexte"/>
          <w:noProof/>
          <w:webHidden/>
          <w:color w:val="000000" w:themeColor="text1"/>
          <w:u w:val="none"/>
        </w:rPr>
      </w:pPr>
      <w:r w:rsidRPr="00736F2A">
        <w:rPr>
          <w:rStyle w:val="Lienhypertexte"/>
          <w:noProof/>
          <w:color w:val="000000" w:themeColor="text1"/>
          <w:u w:val="none"/>
        </w:rPr>
        <w:t>II.4 Comment ça marche :</w:t>
      </w:r>
      <w:r w:rsidRPr="00736F2A">
        <w:rPr>
          <w:rStyle w:val="Lienhypertexte"/>
          <w:noProof/>
          <w:webHidden/>
          <w:color w:val="000000" w:themeColor="text1"/>
          <w:u w:val="none"/>
        </w:rPr>
        <w:tab/>
      </w:r>
    </w:p>
    <w:p w:rsidR="00736F2A" w:rsidRDefault="00736F2A" w:rsidP="00736F2A">
      <w:pPr>
        <w:rPr>
          <w:color w:val="000000" w:themeColor="text1"/>
        </w:rPr>
      </w:pPr>
      <w:r>
        <w:rPr>
          <w:color w:val="000000" w:themeColor="text1"/>
        </w:rPr>
        <w:lastRenderedPageBreak/>
        <w:t>II.4 Avantages et inconvénients:</w:t>
      </w:r>
    </w:p>
    <w:p w:rsidR="00736F2A" w:rsidRPr="00D16992" w:rsidRDefault="00736F2A" w:rsidP="00736F2A">
      <w:pPr>
        <w:rPr>
          <w:color w:val="000000" w:themeColor="text1"/>
        </w:rPr>
      </w:pPr>
      <w:r>
        <w:rPr>
          <w:color w:val="000000" w:themeColor="text1"/>
        </w:rPr>
        <w:t>Présentation de la solution</w:t>
      </w:r>
    </w:p>
    <w:p w:rsidR="00736F2A" w:rsidRPr="00D16992" w:rsidRDefault="00736F2A" w:rsidP="00736F2A">
      <w:pPr>
        <w:rPr>
          <w:color w:val="000000" w:themeColor="text1"/>
        </w:rPr>
      </w:pPr>
      <w:r>
        <w:rPr>
          <w:color w:val="000000" w:themeColor="text1"/>
        </w:rPr>
        <w:t>CHAPITRE 5 : CONCLUSION</w:t>
      </w:r>
      <w:r>
        <w:rPr>
          <w:color w:val="000000" w:themeColor="text1"/>
        </w:rPr>
        <w:tab/>
      </w:r>
    </w:p>
    <w:p w:rsidR="006758BA" w:rsidRDefault="00736F2A" w:rsidP="00736F2A">
      <w:pPr>
        <w:rPr>
          <w:color w:val="000000" w:themeColor="text1"/>
        </w:rPr>
      </w:pPr>
      <w:r>
        <w:rPr>
          <w:color w:val="000000" w:themeColor="text1"/>
        </w:rPr>
        <w:t>CHAPITRE 6 : WEBOGRAPHIE</w:t>
      </w:r>
      <w:r>
        <w:rPr>
          <w:color w:val="000000" w:themeColor="text1"/>
        </w:rPr>
        <w:tab/>
      </w:r>
    </w:p>
    <w:p w:rsidR="00736F2A" w:rsidRDefault="00736F2A" w:rsidP="00736F2A">
      <w:pPr>
        <w:rPr>
          <w:color w:val="000000" w:themeColor="text1"/>
        </w:rPr>
      </w:pPr>
      <w:r>
        <w:rPr>
          <w:color w:val="000000" w:themeColor="text1"/>
        </w:rPr>
        <w:t>II.4 Avantages et inconvénients:</w:t>
      </w:r>
    </w:p>
    <w:p w:rsidR="00736F2A" w:rsidRPr="00D16992" w:rsidRDefault="00736F2A" w:rsidP="00736F2A">
      <w:pPr>
        <w:rPr>
          <w:color w:val="000000" w:themeColor="text1"/>
        </w:rPr>
      </w:pPr>
      <w:r>
        <w:rPr>
          <w:color w:val="000000" w:themeColor="text1"/>
        </w:rPr>
        <w:t>Présentation de la solution</w:t>
      </w:r>
    </w:p>
    <w:p w:rsidR="00736F2A" w:rsidRPr="00D16992" w:rsidRDefault="00736F2A" w:rsidP="00736F2A">
      <w:pPr>
        <w:rPr>
          <w:color w:val="000000" w:themeColor="text1"/>
        </w:rPr>
      </w:pPr>
      <w:r>
        <w:rPr>
          <w:color w:val="000000" w:themeColor="text1"/>
        </w:rPr>
        <w:t>CHAPITRE 5 : CONCLUSION</w:t>
      </w:r>
      <w:r>
        <w:rPr>
          <w:color w:val="000000" w:themeColor="text1"/>
        </w:rPr>
        <w:tab/>
      </w:r>
    </w:p>
    <w:p w:rsidR="00736F2A" w:rsidRPr="00736F2A" w:rsidRDefault="00736F2A" w:rsidP="00736F2A">
      <w:r>
        <w:rPr>
          <w:color w:val="000000" w:themeColor="text1"/>
        </w:rPr>
        <w:t>CHAPITRE 6 : WEBOGRAPHIE</w:t>
      </w:r>
      <w:r>
        <w:rPr>
          <w:color w:val="000000" w:themeColor="text1"/>
        </w:rPr>
        <w:tab/>
      </w:r>
    </w:p>
    <w:p w:rsidR="00736F2A" w:rsidRPr="00736F2A" w:rsidRDefault="00736F2A" w:rsidP="00736F2A">
      <w:pPr>
        <w:rPr>
          <w:lang w:val="fr-SN"/>
        </w:rPr>
      </w:pPr>
    </w:p>
    <w:p w:rsidR="00736F2A" w:rsidRDefault="00736F2A" w:rsidP="00736F2A">
      <w:pPr>
        <w:rPr>
          <w:lang w:val="fr-SN"/>
        </w:rPr>
      </w:pPr>
    </w:p>
    <w:p w:rsidR="00736F2A" w:rsidRPr="00736F2A" w:rsidRDefault="00736F2A" w:rsidP="00736F2A">
      <w:pPr>
        <w:rPr>
          <w:lang w:val="fr-SN"/>
        </w:rPr>
      </w:pPr>
    </w:p>
    <w:sectPr w:rsidR="00736F2A" w:rsidRPr="00736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D5CE2"/>
    <w:multiLevelType w:val="hybridMultilevel"/>
    <w:tmpl w:val="4D5AD4D8"/>
    <w:lvl w:ilvl="0" w:tplc="15E8D7E6">
      <w:start w:val="1"/>
      <w:numFmt w:val="upp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4FDE"/>
    <w:multiLevelType w:val="hybridMultilevel"/>
    <w:tmpl w:val="478AD116"/>
    <w:lvl w:ilvl="0" w:tplc="5CDCE6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B4521"/>
    <w:multiLevelType w:val="hybridMultilevel"/>
    <w:tmpl w:val="478AD116"/>
    <w:lvl w:ilvl="0" w:tplc="5CDCE6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25"/>
    <w:rsid w:val="001F1025"/>
    <w:rsid w:val="003238BD"/>
    <w:rsid w:val="006656BC"/>
    <w:rsid w:val="006758BA"/>
    <w:rsid w:val="00736F2A"/>
    <w:rsid w:val="00C44935"/>
    <w:rsid w:val="00DA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9CEA0-A426-40FB-A342-475C123E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004"/>
  </w:style>
  <w:style w:type="paragraph" w:styleId="Titre1">
    <w:name w:val="heading 1"/>
    <w:basedOn w:val="Normal"/>
    <w:next w:val="Normal"/>
    <w:link w:val="Titre1Car"/>
    <w:qFormat/>
    <w:rsid w:val="00DA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2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A2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A2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uiPriority w:val="99"/>
    <w:semiHidden/>
    <w:unhideWhenUsed/>
    <w:rsid w:val="00736F2A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36F2A"/>
    <w:pPr>
      <w:tabs>
        <w:tab w:val="left" w:pos="880"/>
        <w:tab w:val="right" w:leader="dot" w:pos="9062"/>
      </w:tabs>
      <w:spacing w:after="100" w:line="256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Pathé Dia</dc:creator>
  <cp:keywords/>
  <dc:description/>
  <cp:lastModifiedBy>Ousmane Pathé Dia</cp:lastModifiedBy>
  <cp:revision>2</cp:revision>
  <dcterms:created xsi:type="dcterms:W3CDTF">2022-03-01T12:42:00Z</dcterms:created>
  <dcterms:modified xsi:type="dcterms:W3CDTF">2022-03-01T13:39:00Z</dcterms:modified>
</cp:coreProperties>
</file>