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6C7" w:rsidRDefault="00640C6F" w:rsidP="005C2C75">
      <w:pPr>
        <w:pStyle w:val="Titre"/>
      </w:pPr>
      <w:r>
        <w:t>PROJET COMPLEXITE ALGORITHMIQUE</w:t>
      </w:r>
    </w:p>
    <w:p w:rsidR="00E16890" w:rsidRDefault="00E16890" w:rsidP="00E16890">
      <w:pPr>
        <w:pStyle w:val="Titre"/>
        <w:jc w:val="center"/>
      </w:pPr>
      <w:r>
        <w:t>L3 Miage</w:t>
      </w:r>
    </w:p>
    <w:p w:rsidR="00E16890" w:rsidRPr="00E16890" w:rsidRDefault="00E16890" w:rsidP="00E16890"/>
    <w:p w:rsidR="001510EA" w:rsidRDefault="001510EA" w:rsidP="00E16890">
      <w:pPr>
        <w:jc w:val="center"/>
        <w:rPr>
          <w:szCs w:val="22"/>
        </w:rPr>
      </w:pPr>
    </w:p>
    <w:p w:rsidR="001510EA" w:rsidRDefault="001510EA" w:rsidP="00E16890">
      <w:pPr>
        <w:jc w:val="center"/>
        <w:rPr>
          <w:szCs w:val="22"/>
        </w:rPr>
      </w:pPr>
    </w:p>
    <w:p w:rsidR="001510EA" w:rsidRDefault="001510EA" w:rsidP="00E16890">
      <w:pPr>
        <w:jc w:val="center"/>
        <w:rPr>
          <w:szCs w:val="22"/>
        </w:rPr>
      </w:pPr>
    </w:p>
    <w:p w:rsidR="00E16890" w:rsidRDefault="00E16890" w:rsidP="00E16890">
      <w:pPr>
        <w:jc w:val="center"/>
        <w:rPr>
          <w:szCs w:val="22"/>
        </w:rPr>
      </w:pPr>
      <w:r>
        <w:rPr>
          <w:szCs w:val="22"/>
        </w:rPr>
        <w:t>BESSON Léonard</w:t>
      </w:r>
    </w:p>
    <w:p w:rsidR="00E16890" w:rsidRDefault="00E16890" w:rsidP="00E16890">
      <w:pPr>
        <w:jc w:val="center"/>
        <w:rPr>
          <w:szCs w:val="22"/>
        </w:rPr>
      </w:pPr>
      <w:r>
        <w:rPr>
          <w:szCs w:val="22"/>
        </w:rPr>
        <w:t>BURTEAUX Pierre</w:t>
      </w:r>
    </w:p>
    <w:p w:rsidR="00E16890" w:rsidRDefault="00E16890" w:rsidP="00E16890">
      <w:pPr>
        <w:jc w:val="center"/>
        <w:rPr>
          <w:szCs w:val="22"/>
        </w:rPr>
      </w:pPr>
      <w:r>
        <w:rPr>
          <w:szCs w:val="22"/>
        </w:rPr>
        <w:t>CHABOISSIER Maxime</w:t>
      </w:r>
    </w:p>
    <w:p w:rsidR="00E16890" w:rsidRDefault="00E16890" w:rsidP="00E16890">
      <w:pPr>
        <w:jc w:val="center"/>
        <w:rPr>
          <w:szCs w:val="22"/>
        </w:rPr>
      </w:pPr>
      <w:r>
        <w:rPr>
          <w:szCs w:val="22"/>
        </w:rPr>
        <w:t>PAPELIER Romain</w:t>
      </w:r>
    </w:p>
    <w:p w:rsidR="00E16890" w:rsidRPr="00E16890" w:rsidRDefault="00E16890" w:rsidP="00E16890">
      <w:pPr>
        <w:jc w:val="center"/>
        <w:rPr>
          <w:szCs w:val="22"/>
        </w:rPr>
      </w:pPr>
      <w:r>
        <w:rPr>
          <w:szCs w:val="22"/>
        </w:rPr>
        <w:t xml:space="preserve">SCHWEITZER </w:t>
      </w:r>
      <w:r w:rsidR="001510EA">
        <w:rPr>
          <w:szCs w:val="22"/>
        </w:rPr>
        <w:t>Victorien</w:t>
      </w:r>
    </w:p>
    <w:p w:rsidR="005C2C75" w:rsidRDefault="005C2C75" w:rsidP="005C2C75"/>
    <w:p w:rsidR="005C2C75" w:rsidRDefault="005C2C75" w:rsidP="005C2C75">
      <w:pPr>
        <w:spacing w:before="0" w:after="0"/>
      </w:pPr>
      <w:r>
        <w:br w:type="page"/>
      </w:r>
    </w:p>
    <w:sdt>
      <w:sdtPr>
        <w:rPr>
          <w:b w:val="0"/>
          <w:bCs w:val="0"/>
          <w:caps w:val="0"/>
          <w:color w:val="auto"/>
          <w:spacing w:val="0"/>
          <w:sz w:val="20"/>
          <w:szCs w:val="20"/>
          <w:lang w:bidi="ar-SA"/>
        </w:rPr>
        <w:id w:val="330112242"/>
        <w:docPartObj>
          <w:docPartGallery w:val="Table of Contents"/>
          <w:docPartUnique/>
        </w:docPartObj>
      </w:sdtPr>
      <w:sdtEndPr>
        <w:rPr>
          <w:sz w:val="22"/>
        </w:rPr>
      </w:sdtEndPr>
      <w:sdtContent>
        <w:p w:rsidR="005C2C75" w:rsidRDefault="005C2C75">
          <w:pPr>
            <w:pStyle w:val="En-ttedetabledesmatires"/>
          </w:pPr>
          <w:r>
            <w:t>SOMMAIRE</w:t>
          </w:r>
        </w:p>
        <w:p w:rsidR="00C67BCE" w:rsidRDefault="005C2C75">
          <w:pPr>
            <w:pStyle w:val="TM1"/>
            <w:tabs>
              <w:tab w:val="right" w:leader="dot" w:pos="9062"/>
            </w:tabs>
            <w:rPr>
              <w:noProof/>
              <w:szCs w:val="22"/>
              <w:lang w:eastAsia="fr-FR"/>
            </w:rPr>
          </w:pPr>
          <w:r w:rsidRPr="00D95368">
            <w:rPr>
              <w:szCs w:val="22"/>
            </w:rPr>
            <w:fldChar w:fldCharType="begin"/>
          </w:r>
          <w:r w:rsidRPr="00D95368">
            <w:rPr>
              <w:szCs w:val="22"/>
            </w:rPr>
            <w:instrText xml:space="preserve"> TOC \o "1-3" \h \z \u </w:instrText>
          </w:r>
          <w:r w:rsidRPr="00D95368">
            <w:rPr>
              <w:szCs w:val="22"/>
            </w:rPr>
            <w:fldChar w:fldCharType="separate"/>
          </w:r>
          <w:hyperlink w:anchor="_Toc416822243" w:history="1">
            <w:r w:rsidR="00C67BCE" w:rsidRPr="00880509">
              <w:rPr>
                <w:rStyle w:val="Lienhypertexte"/>
                <w:noProof/>
              </w:rPr>
              <w:t>Utilisation du programme</w:t>
            </w:r>
            <w:r w:rsidR="00C67BCE">
              <w:rPr>
                <w:noProof/>
                <w:webHidden/>
              </w:rPr>
              <w:tab/>
            </w:r>
            <w:r w:rsidR="00C67BCE">
              <w:rPr>
                <w:noProof/>
                <w:webHidden/>
              </w:rPr>
              <w:fldChar w:fldCharType="begin"/>
            </w:r>
            <w:r w:rsidR="00C67BCE">
              <w:rPr>
                <w:noProof/>
                <w:webHidden/>
              </w:rPr>
              <w:instrText xml:space="preserve"> PAGEREF _Toc416822243 \h </w:instrText>
            </w:r>
            <w:r w:rsidR="00C67BCE">
              <w:rPr>
                <w:noProof/>
                <w:webHidden/>
              </w:rPr>
            </w:r>
            <w:r w:rsidR="00C67BCE">
              <w:rPr>
                <w:noProof/>
                <w:webHidden/>
              </w:rPr>
              <w:fldChar w:fldCharType="separate"/>
            </w:r>
            <w:r w:rsidR="00C67BCE">
              <w:rPr>
                <w:noProof/>
                <w:webHidden/>
              </w:rPr>
              <w:t>3</w:t>
            </w:r>
            <w:r w:rsidR="00C67BCE">
              <w:rPr>
                <w:noProof/>
                <w:webHidden/>
              </w:rPr>
              <w:fldChar w:fldCharType="end"/>
            </w:r>
          </w:hyperlink>
        </w:p>
        <w:p w:rsidR="00C67BCE" w:rsidRDefault="00C67BCE">
          <w:pPr>
            <w:pStyle w:val="TM1"/>
            <w:tabs>
              <w:tab w:val="right" w:leader="dot" w:pos="9062"/>
            </w:tabs>
            <w:rPr>
              <w:noProof/>
              <w:szCs w:val="22"/>
              <w:lang w:eastAsia="fr-FR"/>
            </w:rPr>
          </w:pPr>
          <w:hyperlink w:anchor="_Toc416822244" w:history="1">
            <w:r w:rsidRPr="00880509">
              <w:rPr>
                <w:rStyle w:val="Lienhypertexte"/>
                <w:noProof/>
              </w:rPr>
              <w:t>Description des objets Java</w:t>
            </w:r>
            <w:r>
              <w:rPr>
                <w:noProof/>
                <w:webHidden/>
              </w:rPr>
              <w:tab/>
            </w:r>
            <w:r>
              <w:rPr>
                <w:noProof/>
                <w:webHidden/>
              </w:rPr>
              <w:fldChar w:fldCharType="begin"/>
            </w:r>
            <w:r>
              <w:rPr>
                <w:noProof/>
                <w:webHidden/>
              </w:rPr>
              <w:instrText xml:space="preserve"> PAGEREF _Toc416822244 \h </w:instrText>
            </w:r>
            <w:r>
              <w:rPr>
                <w:noProof/>
                <w:webHidden/>
              </w:rPr>
            </w:r>
            <w:r>
              <w:rPr>
                <w:noProof/>
                <w:webHidden/>
              </w:rPr>
              <w:fldChar w:fldCharType="separate"/>
            </w:r>
            <w:r>
              <w:rPr>
                <w:noProof/>
                <w:webHidden/>
              </w:rPr>
              <w:t>3</w:t>
            </w:r>
            <w:r>
              <w:rPr>
                <w:noProof/>
                <w:webHidden/>
              </w:rPr>
              <w:fldChar w:fldCharType="end"/>
            </w:r>
          </w:hyperlink>
        </w:p>
        <w:p w:rsidR="00C67BCE" w:rsidRDefault="00C67BCE">
          <w:pPr>
            <w:pStyle w:val="TM1"/>
            <w:tabs>
              <w:tab w:val="right" w:leader="dot" w:pos="9062"/>
            </w:tabs>
            <w:rPr>
              <w:noProof/>
              <w:szCs w:val="22"/>
              <w:lang w:eastAsia="fr-FR"/>
            </w:rPr>
          </w:pPr>
          <w:hyperlink w:anchor="_Toc416822245" w:history="1">
            <w:r w:rsidRPr="00880509">
              <w:rPr>
                <w:rStyle w:val="Lienhypertexte"/>
                <w:noProof/>
              </w:rPr>
              <w:t>1. Implantation des algorithmes</w:t>
            </w:r>
            <w:r>
              <w:rPr>
                <w:noProof/>
                <w:webHidden/>
              </w:rPr>
              <w:tab/>
            </w:r>
            <w:r>
              <w:rPr>
                <w:noProof/>
                <w:webHidden/>
              </w:rPr>
              <w:fldChar w:fldCharType="begin"/>
            </w:r>
            <w:r>
              <w:rPr>
                <w:noProof/>
                <w:webHidden/>
              </w:rPr>
              <w:instrText xml:space="preserve"> PAGEREF _Toc416822245 \h </w:instrText>
            </w:r>
            <w:r>
              <w:rPr>
                <w:noProof/>
                <w:webHidden/>
              </w:rPr>
            </w:r>
            <w:r>
              <w:rPr>
                <w:noProof/>
                <w:webHidden/>
              </w:rPr>
              <w:fldChar w:fldCharType="separate"/>
            </w:r>
            <w:r>
              <w:rPr>
                <w:noProof/>
                <w:webHidden/>
              </w:rPr>
              <w:t>4</w:t>
            </w:r>
            <w:r>
              <w:rPr>
                <w:noProof/>
                <w:webHidden/>
              </w:rPr>
              <w:fldChar w:fldCharType="end"/>
            </w:r>
          </w:hyperlink>
        </w:p>
        <w:p w:rsidR="00C67BCE" w:rsidRDefault="00C67BCE">
          <w:pPr>
            <w:pStyle w:val="TM1"/>
            <w:tabs>
              <w:tab w:val="right" w:leader="dot" w:pos="9062"/>
            </w:tabs>
            <w:rPr>
              <w:noProof/>
              <w:szCs w:val="22"/>
              <w:lang w:eastAsia="fr-FR"/>
            </w:rPr>
          </w:pPr>
          <w:hyperlink w:anchor="_Toc416822246" w:history="1">
            <w:r w:rsidRPr="00880509">
              <w:rPr>
                <w:rStyle w:val="Lienhypertexte"/>
                <w:noProof/>
              </w:rPr>
              <w:t xml:space="preserve">2. Complexité de Balayage en fonction de n et </w:t>
            </w:r>
            <m:oMath>
              <m:r>
                <m:rPr>
                  <m:sty m:val="bi"/>
                </m:rPr>
                <w:rPr>
                  <w:rStyle w:val="Lienhypertexte"/>
                  <w:rFonts w:ascii="Cambria Math" w:hAnsi="Cambria Math"/>
                  <w:noProof/>
                </w:rPr>
                <m:t>kx</m:t>
              </m:r>
            </m:oMath>
            <w:r>
              <w:rPr>
                <w:noProof/>
                <w:webHidden/>
              </w:rPr>
              <w:tab/>
            </w:r>
            <w:r>
              <w:rPr>
                <w:noProof/>
                <w:webHidden/>
              </w:rPr>
              <w:fldChar w:fldCharType="begin"/>
            </w:r>
            <w:r>
              <w:rPr>
                <w:noProof/>
                <w:webHidden/>
              </w:rPr>
              <w:instrText xml:space="preserve"> PAGEREF _Toc416822246 \h </w:instrText>
            </w:r>
            <w:r>
              <w:rPr>
                <w:noProof/>
                <w:webHidden/>
              </w:rPr>
            </w:r>
            <w:r>
              <w:rPr>
                <w:noProof/>
                <w:webHidden/>
              </w:rPr>
              <w:fldChar w:fldCharType="separate"/>
            </w:r>
            <w:r>
              <w:rPr>
                <w:noProof/>
                <w:webHidden/>
              </w:rPr>
              <w:t>5</w:t>
            </w:r>
            <w:r>
              <w:rPr>
                <w:noProof/>
                <w:webHidden/>
              </w:rPr>
              <w:fldChar w:fldCharType="end"/>
            </w:r>
          </w:hyperlink>
        </w:p>
        <w:p w:rsidR="00C67BCE" w:rsidRDefault="00C67BCE">
          <w:pPr>
            <w:pStyle w:val="TM1"/>
            <w:tabs>
              <w:tab w:val="right" w:leader="dot" w:pos="9062"/>
            </w:tabs>
            <w:rPr>
              <w:noProof/>
              <w:szCs w:val="22"/>
              <w:lang w:eastAsia="fr-FR"/>
            </w:rPr>
          </w:pPr>
          <w:hyperlink w:anchor="_Toc416822247" w:history="1">
            <w:r w:rsidRPr="00880509">
              <w:rPr>
                <w:rStyle w:val="Lienhypertexte"/>
                <w:noProof/>
              </w:rPr>
              <w:t>3. Test des algorithmes</w:t>
            </w:r>
            <w:r>
              <w:rPr>
                <w:noProof/>
                <w:webHidden/>
              </w:rPr>
              <w:tab/>
            </w:r>
            <w:r>
              <w:rPr>
                <w:noProof/>
                <w:webHidden/>
              </w:rPr>
              <w:fldChar w:fldCharType="begin"/>
            </w:r>
            <w:r>
              <w:rPr>
                <w:noProof/>
                <w:webHidden/>
              </w:rPr>
              <w:instrText xml:space="preserve"> PAGEREF _Toc416822247 \h </w:instrText>
            </w:r>
            <w:r>
              <w:rPr>
                <w:noProof/>
                <w:webHidden/>
              </w:rPr>
            </w:r>
            <w:r>
              <w:rPr>
                <w:noProof/>
                <w:webHidden/>
              </w:rPr>
              <w:fldChar w:fldCharType="separate"/>
            </w:r>
            <w:r>
              <w:rPr>
                <w:noProof/>
                <w:webHidden/>
              </w:rPr>
              <w:t>6</w:t>
            </w:r>
            <w:r>
              <w:rPr>
                <w:noProof/>
                <w:webHidden/>
              </w:rPr>
              <w:fldChar w:fldCharType="end"/>
            </w:r>
          </w:hyperlink>
        </w:p>
        <w:p w:rsidR="00C67BCE" w:rsidRDefault="00C67BCE">
          <w:pPr>
            <w:pStyle w:val="TM1"/>
            <w:tabs>
              <w:tab w:val="right" w:leader="dot" w:pos="9062"/>
            </w:tabs>
            <w:rPr>
              <w:noProof/>
              <w:szCs w:val="22"/>
              <w:lang w:eastAsia="fr-FR"/>
            </w:rPr>
          </w:pPr>
          <w:hyperlink w:anchor="_Toc416822248" w:history="1">
            <w:r w:rsidRPr="00880509">
              <w:rPr>
                <w:rStyle w:val="Lienhypertexte"/>
                <w:noProof/>
                <w:lang w:eastAsia="fr-FR"/>
              </w:rPr>
              <w:t>4. Estimation empirique du temps de calcul</w:t>
            </w:r>
            <w:r>
              <w:rPr>
                <w:noProof/>
                <w:webHidden/>
              </w:rPr>
              <w:tab/>
            </w:r>
            <w:r>
              <w:rPr>
                <w:noProof/>
                <w:webHidden/>
              </w:rPr>
              <w:fldChar w:fldCharType="begin"/>
            </w:r>
            <w:r>
              <w:rPr>
                <w:noProof/>
                <w:webHidden/>
              </w:rPr>
              <w:instrText xml:space="preserve"> PAGEREF _Toc416822248 \h </w:instrText>
            </w:r>
            <w:r>
              <w:rPr>
                <w:noProof/>
                <w:webHidden/>
              </w:rPr>
            </w:r>
            <w:r>
              <w:rPr>
                <w:noProof/>
                <w:webHidden/>
              </w:rPr>
              <w:fldChar w:fldCharType="separate"/>
            </w:r>
            <w:r>
              <w:rPr>
                <w:noProof/>
                <w:webHidden/>
              </w:rPr>
              <w:t>7</w:t>
            </w:r>
            <w:r>
              <w:rPr>
                <w:noProof/>
                <w:webHidden/>
              </w:rPr>
              <w:fldChar w:fldCharType="end"/>
            </w:r>
          </w:hyperlink>
        </w:p>
        <w:p w:rsidR="00C67BCE" w:rsidRDefault="00C67BCE">
          <w:pPr>
            <w:pStyle w:val="TM2"/>
            <w:tabs>
              <w:tab w:val="right" w:leader="dot" w:pos="9062"/>
            </w:tabs>
            <w:rPr>
              <w:noProof/>
              <w:szCs w:val="22"/>
              <w:lang w:eastAsia="fr-FR"/>
            </w:rPr>
          </w:pPr>
          <w:hyperlink w:anchor="_Toc416822249" w:history="1">
            <w:r w:rsidRPr="00880509">
              <w:rPr>
                <w:rStyle w:val="Lienhypertexte"/>
                <w:noProof/>
                <w:lang w:eastAsia="fr-FR"/>
              </w:rPr>
              <w:t>Jeu de test 1 : coordonnées tirées dans [0,n]</w:t>
            </w:r>
            <w:r>
              <w:rPr>
                <w:noProof/>
                <w:webHidden/>
              </w:rPr>
              <w:tab/>
            </w:r>
            <w:r>
              <w:rPr>
                <w:noProof/>
                <w:webHidden/>
              </w:rPr>
              <w:fldChar w:fldCharType="begin"/>
            </w:r>
            <w:r>
              <w:rPr>
                <w:noProof/>
                <w:webHidden/>
              </w:rPr>
              <w:instrText xml:space="preserve"> PAGEREF _Toc416822249 \h </w:instrText>
            </w:r>
            <w:r>
              <w:rPr>
                <w:noProof/>
                <w:webHidden/>
              </w:rPr>
            </w:r>
            <w:r>
              <w:rPr>
                <w:noProof/>
                <w:webHidden/>
              </w:rPr>
              <w:fldChar w:fldCharType="separate"/>
            </w:r>
            <w:r>
              <w:rPr>
                <w:noProof/>
                <w:webHidden/>
              </w:rPr>
              <w:t>7</w:t>
            </w:r>
            <w:r>
              <w:rPr>
                <w:noProof/>
                <w:webHidden/>
              </w:rPr>
              <w:fldChar w:fldCharType="end"/>
            </w:r>
          </w:hyperlink>
        </w:p>
        <w:p w:rsidR="00C67BCE" w:rsidRDefault="00C67BCE">
          <w:pPr>
            <w:pStyle w:val="TM3"/>
            <w:tabs>
              <w:tab w:val="right" w:leader="dot" w:pos="9062"/>
            </w:tabs>
            <w:rPr>
              <w:noProof/>
              <w:szCs w:val="22"/>
              <w:lang w:eastAsia="fr-FR"/>
            </w:rPr>
          </w:pPr>
          <w:hyperlink w:anchor="_Toc416822250" w:history="1">
            <w:r w:rsidRPr="00880509">
              <w:rPr>
                <w:rStyle w:val="Lienhypertexte"/>
                <w:noProof/>
              </w:rPr>
              <w:t>Toutes les paires</w:t>
            </w:r>
            <w:r>
              <w:rPr>
                <w:noProof/>
                <w:webHidden/>
              </w:rPr>
              <w:tab/>
            </w:r>
            <w:r>
              <w:rPr>
                <w:noProof/>
                <w:webHidden/>
              </w:rPr>
              <w:fldChar w:fldCharType="begin"/>
            </w:r>
            <w:r>
              <w:rPr>
                <w:noProof/>
                <w:webHidden/>
              </w:rPr>
              <w:instrText xml:space="preserve"> PAGEREF _Toc416822250 \h </w:instrText>
            </w:r>
            <w:r>
              <w:rPr>
                <w:noProof/>
                <w:webHidden/>
              </w:rPr>
            </w:r>
            <w:r>
              <w:rPr>
                <w:noProof/>
                <w:webHidden/>
              </w:rPr>
              <w:fldChar w:fldCharType="separate"/>
            </w:r>
            <w:r>
              <w:rPr>
                <w:noProof/>
                <w:webHidden/>
              </w:rPr>
              <w:t>7</w:t>
            </w:r>
            <w:r>
              <w:rPr>
                <w:noProof/>
                <w:webHidden/>
              </w:rPr>
              <w:fldChar w:fldCharType="end"/>
            </w:r>
          </w:hyperlink>
        </w:p>
        <w:p w:rsidR="00C67BCE" w:rsidRDefault="00C67BCE">
          <w:pPr>
            <w:pStyle w:val="TM3"/>
            <w:tabs>
              <w:tab w:val="right" w:leader="dot" w:pos="9062"/>
            </w:tabs>
            <w:rPr>
              <w:noProof/>
              <w:szCs w:val="22"/>
              <w:lang w:eastAsia="fr-FR"/>
            </w:rPr>
          </w:pPr>
          <w:hyperlink w:anchor="_Toc416822251" w:history="1">
            <w:r w:rsidRPr="00880509">
              <w:rPr>
                <w:rStyle w:val="Lienhypertexte"/>
                <w:noProof/>
                <w:lang w:eastAsia="fr-FR"/>
              </w:rPr>
              <w:t>Balayage</w:t>
            </w:r>
            <w:r>
              <w:rPr>
                <w:noProof/>
                <w:webHidden/>
              </w:rPr>
              <w:tab/>
            </w:r>
            <w:r>
              <w:rPr>
                <w:noProof/>
                <w:webHidden/>
              </w:rPr>
              <w:fldChar w:fldCharType="begin"/>
            </w:r>
            <w:r>
              <w:rPr>
                <w:noProof/>
                <w:webHidden/>
              </w:rPr>
              <w:instrText xml:space="preserve"> PAGEREF _Toc416822251 \h </w:instrText>
            </w:r>
            <w:r>
              <w:rPr>
                <w:noProof/>
                <w:webHidden/>
              </w:rPr>
            </w:r>
            <w:r>
              <w:rPr>
                <w:noProof/>
                <w:webHidden/>
              </w:rPr>
              <w:fldChar w:fldCharType="separate"/>
            </w:r>
            <w:r>
              <w:rPr>
                <w:noProof/>
                <w:webHidden/>
              </w:rPr>
              <w:t>8</w:t>
            </w:r>
            <w:r>
              <w:rPr>
                <w:noProof/>
                <w:webHidden/>
              </w:rPr>
              <w:fldChar w:fldCharType="end"/>
            </w:r>
          </w:hyperlink>
        </w:p>
        <w:p w:rsidR="00C67BCE" w:rsidRDefault="00C67BCE">
          <w:pPr>
            <w:pStyle w:val="TM3"/>
            <w:tabs>
              <w:tab w:val="right" w:leader="dot" w:pos="9062"/>
            </w:tabs>
            <w:rPr>
              <w:noProof/>
              <w:szCs w:val="22"/>
              <w:lang w:eastAsia="fr-FR"/>
            </w:rPr>
          </w:pPr>
          <w:hyperlink w:anchor="_Toc416822252" w:history="1">
            <w:r w:rsidRPr="00880509">
              <w:rPr>
                <w:rStyle w:val="Lienhypertexte"/>
                <w:noProof/>
              </w:rPr>
              <w:t>Comparaison</w:t>
            </w:r>
            <w:r>
              <w:rPr>
                <w:noProof/>
                <w:webHidden/>
              </w:rPr>
              <w:tab/>
            </w:r>
            <w:r>
              <w:rPr>
                <w:noProof/>
                <w:webHidden/>
              </w:rPr>
              <w:fldChar w:fldCharType="begin"/>
            </w:r>
            <w:r>
              <w:rPr>
                <w:noProof/>
                <w:webHidden/>
              </w:rPr>
              <w:instrText xml:space="preserve"> PAGEREF _Toc416822252 \h </w:instrText>
            </w:r>
            <w:r>
              <w:rPr>
                <w:noProof/>
                <w:webHidden/>
              </w:rPr>
            </w:r>
            <w:r>
              <w:rPr>
                <w:noProof/>
                <w:webHidden/>
              </w:rPr>
              <w:fldChar w:fldCharType="separate"/>
            </w:r>
            <w:r>
              <w:rPr>
                <w:noProof/>
                <w:webHidden/>
              </w:rPr>
              <w:t>8</w:t>
            </w:r>
            <w:r>
              <w:rPr>
                <w:noProof/>
                <w:webHidden/>
              </w:rPr>
              <w:fldChar w:fldCharType="end"/>
            </w:r>
          </w:hyperlink>
        </w:p>
        <w:p w:rsidR="00C67BCE" w:rsidRDefault="00C67BCE">
          <w:pPr>
            <w:pStyle w:val="TM2"/>
            <w:tabs>
              <w:tab w:val="right" w:leader="dot" w:pos="9062"/>
            </w:tabs>
            <w:rPr>
              <w:noProof/>
              <w:szCs w:val="22"/>
              <w:lang w:eastAsia="fr-FR"/>
            </w:rPr>
          </w:pPr>
          <w:hyperlink w:anchor="_Toc416822253" w:history="1">
            <w:r w:rsidRPr="00880509">
              <w:rPr>
                <w:rStyle w:val="Lienhypertexte"/>
                <w:noProof/>
              </w:rPr>
              <w:t>Jeu de test 2 : x1 y1 tirés sur [0,n], de longueur 1</w:t>
            </w:r>
            <w:r>
              <w:rPr>
                <w:noProof/>
                <w:webHidden/>
              </w:rPr>
              <w:tab/>
            </w:r>
            <w:r>
              <w:rPr>
                <w:noProof/>
                <w:webHidden/>
              </w:rPr>
              <w:fldChar w:fldCharType="begin"/>
            </w:r>
            <w:r>
              <w:rPr>
                <w:noProof/>
                <w:webHidden/>
              </w:rPr>
              <w:instrText xml:space="preserve"> PAGEREF _Toc416822253 \h </w:instrText>
            </w:r>
            <w:r>
              <w:rPr>
                <w:noProof/>
                <w:webHidden/>
              </w:rPr>
            </w:r>
            <w:r>
              <w:rPr>
                <w:noProof/>
                <w:webHidden/>
              </w:rPr>
              <w:fldChar w:fldCharType="separate"/>
            </w:r>
            <w:r>
              <w:rPr>
                <w:noProof/>
                <w:webHidden/>
              </w:rPr>
              <w:t>10</w:t>
            </w:r>
            <w:r>
              <w:rPr>
                <w:noProof/>
                <w:webHidden/>
              </w:rPr>
              <w:fldChar w:fldCharType="end"/>
            </w:r>
          </w:hyperlink>
        </w:p>
        <w:p w:rsidR="00C67BCE" w:rsidRDefault="00C67BCE">
          <w:pPr>
            <w:pStyle w:val="TM3"/>
            <w:tabs>
              <w:tab w:val="right" w:leader="dot" w:pos="9062"/>
            </w:tabs>
            <w:rPr>
              <w:noProof/>
              <w:szCs w:val="22"/>
              <w:lang w:eastAsia="fr-FR"/>
            </w:rPr>
          </w:pPr>
          <w:hyperlink w:anchor="_Toc416822254" w:history="1">
            <w:r w:rsidRPr="00880509">
              <w:rPr>
                <w:rStyle w:val="Lienhypertexte"/>
                <w:noProof/>
              </w:rPr>
              <w:t>Toutes les paires</w:t>
            </w:r>
            <w:r>
              <w:rPr>
                <w:noProof/>
                <w:webHidden/>
              </w:rPr>
              <w:tab/>
            </w:r>
            <w:r>
              <w:rPr>
                <w:noProof/>
                <w:webHidden/>
              </w:rPr>
              <w:fldChar w:fldCharType="begin"/>
            </w:r>
            <w:r>
              <w:rPr>
                <w:noProof/>
                <w:webHidden/>
              </w:rPr>
              <w:instrText xml:space="preserve"> PAGEREF _Toc416822254 \h </w:instrText>
            </w:r>
            <w:r>
              <w:rPr>
                <w:noProof/>
                <w:webHidden/>
              </w:rPr>
            </w:r>
            <w:r>
              <w:rPr>
                <w:noProof/>
                <w:webHidden/>
              </w:rPr>
              <w:fldChar w:fldCharType="separate"/>
            </w:r>
            <w:r>
              <w:rPr>
                <w:noProof/>
                <w:webHidden/>
              </w:rPr>
              <w:t>10</w:t>
            </w:r>
            <w:r>
              <w:rPr>
                <w:noProof/>
                <w:webHidden/>
              </w:rPr>
              <w:fldChar w:fldCharType="end"/>
            </w:r>
          </w:hyperlink>
        </w:p>
        <w:p w:rsidR="00C67BCE" w:rsidRDefault="00C67BCE">
          <w:pPr>
            <w:pStyle w:val="TM3"/>
            <w:tabs>
              <w:tab w:val="right" w:leader="dot" w:pos="9062"/>
            </w:tabs>
            <w:rPr>
              <w:noProof/>
              <w:szCs w:val="22"/>
              <w:lang w:eastAsia="fr-FR"/>
            </w:rPr>
          </w:pPr>
          <w:hyperlink w:anchor="_Toc416822255" w:history="1">
            <w:r w:rsidRPr="00880509">
              <w:rPr>
                <w:rStyle w:val="Lienhypertexte"/>
                <w:noProof/>
              </w:rPr>
              <w:t>Balayage</w:t>
            </w:r>
            <w:r>
              <w:rPr>
                <w:noProof/>
                <w:webHidden/>
              </w:rPr>
              <w:tab/>
            </w:r>
            <w:r>
              <w:rPr>
                <w:noProof/>
                <w:webHidden/>
              </w:rPr>
              <w:fldChar w:fldCharType="begin"/>
            </w:r>
            <w:r>
              <w:rPr>
                <w:noProof/>
                <w:webHidden/>
              </w:rPr>
              <w:instrText xml:space="preserve"> PAGEREF _Toc416822255 \h </w:instrText>
            </w:r>
            <w:r>
              <w:rPr>
                <w:noProof/>
                <w:webHidden/>
              </w:rPr>
            </w:r>
            <w:r>
              <w:rPr>
                <w:noProof/>
                <w:webHidden/>
              </w:rPr>
              <w:fldChar w:fldCharType="separate"/>
            </w:r>
            <w:r>
              <w:rPr>
                <w:noProof/>
                <w:webHidden/>
              </w:rPr>
              <w:t>11</w:t>
            </w:r>
            <w:r>
              <w:rPr>
                <w:noProof/>
                <w:webHidden/>
              </w:rPr>
              <w:fldChar w:fldCharType="end"/>
            </w:r>
          </w:hyperlink>
        </w:p>
        <w:p w:rsidR="00C67BCE" w:rsidRDefault="00C67BCE">
          <w:pPr>
            <w:pStyle w:val="TM2"/>
            <w:tabs>
              <w:tab w:val="right" w:leader="dot" w:pos="9062"/>
            </w:tabs>
            <w:rPr>
              <w:noProof/>
              <w:szCs w:val="22"/>
              <w:lang w:eastAsia="fr-FR"/>
            </w:rPr>
          </w:pPr>
          <w:hyperlink w:anchor="_Toc416822256" w:history="1">
            <w:r w:rsidRPr="00880509">
              <w:rPr>
                <w:rStyle w:val="Lienhypertexte"/>
                <w:noProof/>
              </w:rPr>
              <w:t>Jeu de test 3 : coordonnées tirées sur [0,√n]</w:t>
            </w:r>
            <w:r>
              <w:rPr>
                <w:noProof/>
                <w:webHidden/>
              </w:rPr>
              <w:tab/>
            </w:r>
            <w:r>
              <w:rPr>
                <w:noProof/>
                <w:webHidden/>
              </w:rPr>
              <w:fldChar w:fldCharType="begin"/>
            </w:r>
            <w:r>
              <w:rPr>
                <w:noProof/>
                <w:webHidden/>
              </w:rPr>
              <w:instrText xml:space="preserve"> PAGEREF _Toc416822256 \h </w:instrText>
            </w:r>
            <w:r>
              <w:rPr>
                <w:noProof/>
                <w:webHidden/>
              </w:rPr>
            </w:r>
            <w:r>
              <w:rPr>
                <w:noProof/>
                <w:webHidden/>
              </w:rPr>
              <w:fldChar w:fldCharType="separate"/>
            </w:r>
            <w:r>
              <w:rPr>
                <w:noProof/>
                <w:webHidden/>
              </w:rPr>
              <w:t>12</w:t>
            </w:r>
            <w:r>
              <w:rPr>
                <w:noProof/>
                <w:webHidden/>
              </w:rPr>
              <w:fldChar w:fldCharType="end"/>
            </w:r>
          </w:hyperlink>
        </w:p>
        <w:p w:rsidR="00C67BCE" w:rsidRDefault="00C67BCE">
          <w:pPr>
            <w:pStyle w:val="TM3"/>
            <w:tabs>
              <w:tab w:val="right" w:leader="dot" w:pos="9062"/>
            </w:tabs>
            <w:rPr>
              <w:noProof/>
              <w:szCs w:val="22"/>
              <w:lang w:eastAsia="fr-FR"/>
            </w:rPr>
          </w:pPr>
          <w:hyperlink w:anchor="_Toc416822257" w:history="1">
            <w:r w:rsidRPr="00880509">
              <w:rPr>
                <w:rStyle w:val="Lienhypertexte"/>
                <w:noProof/>
              </w:rPr>
              <w:t>Toutes les paires</w:t>
            </w:r>
            <w:r>
              <w:rPr>
                <w:noProof/>
                <w:webHidden/>
              </w:rPr>
              <w:tab/>
            </w:r>
            <w:r>
              <w:rPr>
                <w:noProof/>
                <w:webHidden/>
              </w:rPr>
              <w:fldChar w:fldCharType="begin"/>
            </w:r>
            <w:r>
              <w:rPr>
                <w:noProof/>
                <w:webHidden/>
              </w:rPr>
              <w:instrText xml:space="preserve"> PAGEREF _Toc416822257 \h </w:instrText>
            </w:r>
            <w:r>
              <w:rPr>
                <w:noProof/>
                <w:webHidden/>
              </w:rPr>
            </w:r>
            <w:r>
              <w:rPr>
                <w:noProof/>
                <w:webHidden/>
              </w:rPr>
              <w:fldChar w:fldCharType="separate"/>
            </w:r>
            <w:r>
              <w:rPr>
                <w:noProof/>
                <w:webHidden/>
              </w:rPr>
              <w:t>12</w:t>
            </w:r>
            <w:r>
              <w:rPr>
                <w:noProof/>
                <w:webHidden/>
              </w:rPr>
              <w:fldChar w:fldCharType="end"/>
            </w:r>
          </w:hyperlink>
        </w:p>
        <w:p w:rsidR="00C67BCE" w:rsidRDefault="00C67BCE">
          <w:pPr>
            <w:pStyle w:val="TM3"/>
            <w:tabs>
              <w:tab w:val="right" w:leader="dot" w:pos="9062"/>
            </w:tabs>
            <w:rPr>
              <w:noProof/>
              <w:szCs w:val="22"/>
              <w:lang w:eastAsia="fr-FR"/>
            </w:rPr>
          </w:pPr>
          <w:hyperlink w:anchor="_Toc416822258" w:history="1">
            <w:r w:rsidRPr="00880509">
              <w:rPr>
                <w:rStyle w:val="Lienhypertexte"/>
                <w:noProof/>
              </w:rPr>
              <w:t>Balayage</w:t>
            </w:r>
            <w:r>
              <w:rPr>
                <w:noProof/>
                <w:webHidden/>
              </w:rPr>
              <w:tab/>
            </w:r>
            <w:r>
              <w:rPr>
                <w:noProof/>
                <w:webHidden/>
              </w:rPr>
              <w:fldChar w:fldCharType="begin"/>
            </w:r>
            <w:r>
              <w:rPr>
                <w:noProof/>
                <w:webHidden/>
              </w:rPr>
              <w:instrText xml:space="preserve"> PAGEREF _Toc416822258 \h </w:instrText>
            </w:r>
            <w:r>
              <w:rPr>
                <w:noProof/>
                <w:webHidden/>
              </w:rPr>
            </w:r>
            <w:r>
              <w:rPr>
                <w:noProof/>
                <w:webHidden/>
              </w:rPr>
              <w:fldChar w:fldCharType="separate"/>
            </w:r>
            <w:r>
              <w:rPr>
                <w:noProof/>
                <w:webHidden/>
              </w:rPr>
              <w:t>13</w:t>
            </w:r>
            <w:r>
              <w:rPr>
                <w:noProof/>
                <w:webHidden/>
              </w:rPr>
              <w:fldChar w:fldCharType="end"/>
            </w:r>
          </w:hyperlink>
        </w:p>
        <w:p w:rsidR="00C67BCE" w:rsidRDefault="00C67BCE">
          <w:pPr>
            <w:pStyle w:val="TM1"/>
            <w:tabs>
              <w:tab w:val="right" w:leader="dot" w:pos="9062"/>
            </w:tabs>
            <w:rPr>
              <w:noProof/>
              <w:szCs w:val="22"/>
              <w:lang w:eastAsia="fr-FR"/>
            </w:rPr>
          </w:pPr>
          <w:hyperlink w:anchor="_Toc416822259" w:history="1">
            <w:r w:rsidRPr="00880509">
              <w:rPr>
                <w:rStyle w:val="Lienhypertexte"/>
                <w:noProof/>
              </w:rPr>
              <w:t>5. Estimation empirique du nombre de paires de rectangles qui se coupent</w:t>
            </w:r>
            <w:r>
              <w:rPr>
                <w:noProof/>
                <w:webHidden/>
              </w:rPr>
              <w:tab/>
            </w:r>
            <w:r>
              <w:rPr>
                <w:noProof/>
                <w:webHidden/>
              </w:rPr>
              <w:fldChar w:fldCharType="begin"/>
            </w:r>
            <w:r>
              <w:rPr>
                <w:noProof/>
                <w:webHidden/>
              </w:rPr>
              <w:instrText xml:space="preserve"> PAGEREF _Toc416822259 \h </w:instrText>
            </w:r>
            <w:r>
              <w:rPr>
                <w:noProof/>
                <w:webHidden/>
              </w:rPr>
            </w:r>
            <w:r>
              <w:rPr>
                <w:noProof/>
                <w:webHidden/>
              </w:rPr>
              <w:fldChar w:fldCharType="separate"/>
            </w:r>
            <w:r>
              <w:rPr>
                <w:noProof/>
                <w:webHidden/>
              </w:rPr>
              <w:t>14</w:t>
            </w:r>
            <w:r>
              <w:rPr>
                <w:noProof/>
                <w:webHidden/>
              </w:rPr>
              <w:fldChar w:fldCharType="end"/>
            </w:r>
          </w:hyperlink>
        </w:p>
        <w:p w:rsidR="00C67BCE" w:rsidRDefault="00C67BCE">
          <w:pPr>
            <w:pStyle w:val="TM2"/>
            <w:tabs>
              <w:tab w:val="right" w:leader="dot" w:pos="9062"/>
            </w:tabs>
            <w:rPr>
              <w:noProof/>
              <w:szCs w:val="22"/>
              <w:lang w:eastAsia="fr-FR"/>
            </w:rPr>
          </w:pPr>
          <w:hyperlink w:anchor="_Toc416822260" w:history="1">
            <w:r w:rsidRPr="00880509">
              <w:rPr>
                <w:rStyle w:val="Lienhypertexte"/>
                <w:noProof/>
                <w:lang w:eastAsia="fr-FR"/>
              </w:rPr>
              <w:t>Jeu de test 1 : coordonnées tirées dans [0,n]</w:t>
            </w:r>
            <w:r>
              <w:rPr>
                <w:noProof/>
                <w:webHidden/>
              </w:rPr>
              <w:tab/>
            </w:r>
            <w:r>
              <w:rPr>
                <w:noProof/>
                <w:webHidden/>
              </w:rPr>
              <w:fldChar w:fldCharType="begin"/>
            </w:r>
            <w:r>
              <w:rPr>
                <w:noProof/>
                <w:webHidden/>
              </w:rPr>
              <w:instrText xml:space="preserve"> PAGEREF _Toc416822260 \h </w:instrText>
            </w:r>
            <w:r>
              <w:rPr>
                <w:noProof/>
                <w:webHidden/>
              </w:rPr>
            </w:r>
            <w:r>
              <w:rPr>
                <w:noProof/>
                <w:webHidden/>
              </w:rPr>
              <w:fldChar w:fldCharType="separate"/>
            </w:r>
            <w:r>
              <w:rPr>
                <w:noProof/>
                <w:webHidden/>
              </w:rPr>
              <w:t>14</w:t>
            </w:r>
            <w:r>
              <w:rPr>
                <w:noProof/>
                <w:webHidden/>
              </w:rPr>
              <w:fldChar w:fldCharType="end"/>
            </w:r>
          </w:hyperlink>
        </w:p>
        <w:p w:rsidR="00C67BCE" w:rsidRDefault="00C67BCE">
          <w:pPr>
            <w:pStyle w:val="TM2"/>
            <w:tabs>
              <w:tab w:val="right" w:leader="dot" w:pos="9062"/>
            </w:tabs>
            <w:rPr>
              <w:noProof/>
              <w:szCs w:val="22"/>
              <w:lang w:eastAsia="fr-FR"/>
            </w:rPr>
          </w:pPr>
          <w:hyperlink w:anchor="_Toc416822261" w:history="1">
            <w:r w:rsidRPr="00880509">
              <w:rPr>
                <w:rStyle w:val="Lienhypertexte"/>
                <w:noProof/>
              </w:rPr>
              <w:t>Jeu de test 2 : x1 y1 tirés sur [0,n], de longueur 1</w:t>
            </w:r>
            <w:r>
              <w:rPr>
                <w:noProof/>
                <w:webHidden/>
              </w:rPr>
              <w:tab/>
            </w:r>
            <w:r>
              <w:rPr>
                <w:noProof/>
                <w:webHidden/>
              </w:rPr>
              <w:fldChar w:fldCharType="begin"/>
            </w:r>
            <w:r>
              <w:rPr>
                <w:noProof/>
                <w:webHidden/>
              </w:rPr>
              <w:instrText xml:space="preserve"> PAGEREF _Toc416822261 \h </w:instrText>
            </w:r>
            <w:r>
              <w:rPr>
                <w:noProof/>
                <w:webHidden/>
              </w:rPr>
            </w:r>
            <w:r>
              <w:rPr>
                <w:noProof/>
                <w:webHidden/>
              </w:rPr>
              <w:fldChar w:fldCharType="separate"/>
            </w:r>
            <w:r>
              <w:rPr>
                <w:noProof/>
                <w:webHidden/>
              </w:rPr>
              <w:t>16</w:t>
            </w:r>
            <w:r>
              <w:rPr>
                <w:noProof/>
                <w:webHidden/>
              </w:rPr>
              <w:fldChar w:fldCharType="end"/>
            </w:r>
          </w:hyperlink>
        </w:p>
        <w:p w:rsidR="00C67BCE" w:rsidRDefault="00C67BCE">
          <w:pPr>
            <w:pStyle w:val="TM2"/>
            <w:tabs>
              <w:tab w:val="right" w:leader="dot" w:pos="9062"/>
            </w:tabs>
            <w:rPr>
              <w:noProof/>
              <w:szCs w:val="22"/>
              <w:lang w:eastAsia="fr-FR"/>
            </w:rPr>
          </w:pPr>
          <w:hyperlink w:anchor="_Toc416822262" w:history="1">
            <w:r w:rsidRPr="00880509">
              <w:rPr>
                <w:rStyle w:val="Lienhypertexte"/>
                <w:noProof/>
              </w:rPr>
              <w:t>Jeu de test 3 : coordonnées tirées sur [0,√n]</w:t>
            </w:r>
            <w:r>
              <w:rPr>
                <w:noProof/>
                <w:webHidden/>
              </w:rPr>
              <w:tab/>
            </w:r>
            <w:r>
              <w:rPr>
                <w:noProof/>
                <w:webHidden/>
              </w:rPr>
              <w:fldChar w:fldCharType="begin"/>
            </w:r>
            <w:r>
              <w:rPr>
                <w:noProof/>
                <w:webHidden/>
              </w:rPr>
              <w:instrText xml:space="preserve"> PAGEREF _Toc416822262 \h </w:instrText>
            </w:r>
            <w:r>
              <w:rPr>
                <w:noProof/>
                <w:webHidden/>
              </w:rPr>
            </w:r>
            <w:r>
              <w:rPr>
                <w:noProof/>
                <w:webHidden/>
              </w:rPr>
              <w:fldChar w:fldCharType="separate"/>
            </w:r>
            <w:r>
              <w:rPr>
                <w:noProof/>
                <w:webHidden/>
              </w:rPr>
              <w:t>17</w:t>
            </w:r>
            <w:r>
              <w:rPr>
                <w:noProof/>
                <w:webHidden/>
              </w:rPr>
              <w:fldChar w:fldCharType="end"/>
            </w:r>
          </w:hyperlink>
        </w:p>
        <w:p w:rsidR="00C67BCE" w:rsidRDefault="00C67BCE">
          <w:pPr>
            <w:pStyle w:val="TM1"/>
            <w:tabs>
              <w:tab w:val="right" w:leader="dot" w:pos="9062"/>
            </w:tabs>
            <w:rPr>
              <w:noProof/>
              <w:szCs w:val="22"/>
              <w:lang w:eastAsia="fr-FR"/>
            </w:rPr>
          </w:pPr>
          <w:hyperlink w:anchor="_Toc416822263" w:history="1">
            <w:r w:rsidRPr="00880509">
              <w:rPr>
                <w:rStyle w:val="Lienhypertexte"/>
                <w:noProof/>
              </w:rPr>
              <w:t>Conclusion générale</w:t>
            </w:r>
            <w:r>
              <w:rPr>
                <w:noProof/>
                <w:webHidden/>
              </w:rPr>
              <w:tab/>
            </w:r>
            <w:r>
              <w:rPr>
                <w:noProof/>
                <w:webHidden/>
              </w:rPr>
              <w:fldChar w:fldCharType="begin"/>
            </w:r>
            <w:r>
              <w:rPr>
                <w:noProof/>
                <w:webHidden/>
              </w:rPr>
              <w:instrText xml:space="preserve"> PAGEREF _Toc416822263 \h </w:instrText>
            </w:r>
            <w:r>
              <w:rPr>
                <w:noProof/>
                <w:webHidden/>
              </w:rPr>
            </w:r>
            <w:r>
              <w:rPr>
                <w:noProof/>
                <w:webHidden/>
              </w:rPr>
              <w:fldChar w:fldCharType="separate"/>
            </w:r>
            <w:r>
              <w:rPr>
                <w:noProof/>
                <w:webHidden/>
              </w:rPr>
              <w:t>18</w:t>
            </w:r>
            <w:r>
              <w:rPr>
                <w:noProof/>
                <w:webHidden/>
              </w:rPr>
              <w:fldChar w:fldCharType="end"/>
            </w:r>
          </w:hyperlink>
        </w:p>
        <w:p w:rsidR="005C2C75" w:rsidRDefault="005C2C75">
          <w:r w:rsidRPr="00D95368">
            <w:rPr>
              <w:b/>
              <w:bCs/>
              <w:szCs w:val="22"/>
            </w:rPr>
            <w:fldChar w:fldCharType="end"/>
          </w:r>
        </w:p>
      </w:sdtContent>
    </w:sdt>
    <w:p w:rsidR="005C2C75" w:rsidRDefault="005C2C75" w:rsidP="005C2C75">
      <w:pPr>
        <w:spacing w:before="0" w:after="0"/>
      </w:pPr>
    </w:p>
    <w:p w:rsidR="005C2C75" w:rsidRDefault="005C2C75" w:rsidP="005C2C75">
      <w:r>
        <w:br w:type="page"/>
      </w:r>
    </w:p>
    <w:p w:rsidR="00B271AE" w:rsidRDefault="00B271AE" w:rsidP="00B271AE">
      <w:pPr>
        <w:pStyle w:val="Titre1"/>
      </w:pPr>
      <w:bookmarkStart w:id="0" w:name="_Toc416822243"/>
      <w:r>
        <w:lastRenderedPageBreak/>
        <w:t>Utilisation du programme</w:t>
      </w:r>
      <w:bookmarkEnd w:id="0"/>
    </w:p>
    <w:p w:rsidR="00B271AE" w:rsidRDefault="00B271AE" w:rsidP="00E37118">
      <w:pPr>
        <w:jc w:val="both"/>
      </w:pPr>
      <w:r>
        <w:t xml:space="preserve">Le programme est sous forme d’une simple archive JAR, lançable dans un terminal. Aucun argument n’est à fournir, le programme est entièrement interactif. </w:t>
      </w:r>
    </w:p>
    <w:p w:rsidR="00E37118" w:rsidRDefault="00E37118" w:rsidP="00E37118">
      <w:pPr>
        <w:jc w:val="both"/>
      </w:pPr>
      <w:r>
        <w:t>Le premier menu vous propose parmi 4 actions possibles :</w:t>
      </w:r>
    </w:p>
    <w:p w:rsidR="00E37118" w:rsidRDefault="00E37118" w:rsidP="00E37118">
      <w:pPr>
        <w:pStyle w:val="Paragraphedeliste"/>
        <w:numPr>
          <w:ilvl w:val="0"/>
          <w:numId w:val="2"/>
        </w:numPr>
        <w:jc w:val="both"/>
      </w:pPr>
      <w:r>
        <w:t>1. Comparer le temps d’exécution pour les algos ToutesLesPaires et Balayage, pour un nombre de rectangles n et un numéro de jeu de test donnés.</w:t>
      </w:r>
    </w:p>
    <w:p w:rsidR="00E37118" w:rsidRDefault="00E37118" w:rsidP="00E37118">
      <w:pPr>
        <w:pStyle w:val="Paragraphedeliste"/>
        <w:numPr>
          <w:ilvl w:val="0"/>
          <w:numId w:val="2"/>
        </w:numPr>
        <w:jc w:val="both"/>
      </w:pPr>
      <w:r>
        <w:t>2. Obtenir le nombre de paires de rectangles qui se coupent pour un algorithme, un nombre de rectangles n et un numéro de jeu de test donnés.</w:t>
      </w:r>
    </w:p>
    <w:p w:rsidR="00E37118" w:rsidRDefault="00E37118" w:rsidP="00E37118">
      <w:pPr>
        <w:pStyle w:val="Paragraphedeliste"/>
        <w:numPr>
          <w:ilvl w:val="0"/>
          <w:numId w:val="2"/>
        </w:numPr>
        <w:jc w:val="both"/>
      </w:pPr>
      <w:r>
        <w:t xml:space="preserve">3. </w:t>
      </w:r>
      <w:r w:rsidR="00A74839">
        <w:t>Tracer le graphique du temps d’exécution en fonction de n, pour un algo, un numéro de jeu de test et un n donnés.</w:t>
      </w:r>
    </w:p>
    <w:p w:rsidR="00A74839" w:rsidRDefault="00A74839" w:rsidP="00E37118">
      <w:pPr>
        <w:pStyle w:val="Paragraphedeliste"/>
        <w:numPr>
          <w:ilvl w:val="0"/>
          <w:numId w:val="2"/>
        </w:numPr>
        <w:jc w:val="both"/>
      </w:pPr>
      <w:r>
        <w:t>4. Tracer le graphique du nombre de paires de rectangles qui se coupent en fonction de n, pour un algo, un numéro de jeu de test et un n donnés.</w:t>
      </w:r>
    </w:p>
    <w:p w:rsidR="00E34518" w:rsidRDefault="00B66DD7" w:rsidP="00B66DD7">
      <w:pPr>
        <w:jc w:val="both"/>
        <w:rPr>
          <w:color w:val="C06808"/>
        </w:rPr>
      </w:pPr>
      <w:r w:rsidRPr="00E34518">
        <w:rPr>
          <w:color w:val="C06808"/>
        </w:rPr>
        <w:t>/ ! \ Lorsque n est très grand, les actions 3 et 4 peuvent s’avérer très longues. Dans ce cas il est préférable de recourir aux actions 1 et 2, et reporter les résultats</w:t>
      </w:r>
      <w:r w:rsidR="00E34518">
        <w:rPr>
          <w:color w:val="C06808"/>
        </w:rPr>
        <w:t xml:space="preserve"> dans un tableur.</w:t>
      </w:r>
    </w:p>
    <w:p w:rsidR="005C6B8D" w:rsidRDefault="005C6B8D" w:rsidP="00B66DD7">
      <w:pPr>
        <w:jc w:val="both"/>
        <w:rPr>
          <w:color w:val="C06808"/>
        </w:rPr>
      </w:pPr>
    </w:p>
    <w:p w:rsidR="005C6B8D" w:rsidRDefault="005C6B8D" w:rsidP="005C6B8D">
      <w:pPr>
        <w:pStyle w:val="Titre1"/>
      </w:pPr>
      <w:bookmarkStart w:id="1" w:name="_Toc416822244"/>
      <w:r>
        <w:t>Description des objets Java</w:t>
      </w:r>
      <w:bookmarkEnd w:id="1"/>
    </w:p>
    <w:p w:rsidR="005C6B8D" w:rsidRDefault="005C6B8D" w:rsidP="00B66DD7">
      <w:pPr>
        <w:jc w:val="both"/>
      </w:pPr>
      <w:r>
        <w:t>Nous avons dans un premier temps créé la classe Rectangle, qui possède les coordonnées de son coin inférieur gauche et de son coin supérieur droit en attributs.</w:t>
      </w:r>
    </w:p>
    <w:p w:rsidR="005C6B8D" w:rsidRPr="005C6B8D" w:rsidRDefault="005C6B8D" w:rsidP="00B66DD7">
      <w:pPr>
        <w:jc w:val="both"/>
      </w:pPr>
      <w:r>
        <w:t>Nous avons ensuite implanté les algorithmes ToutesLesPaires et Balayage en tant que méthodes statiques dans la classe Main, qui contient la méthode statique « main ».</w:t>
      </w:r>
      <w:r w:rsidR="003E1290">
        <w:t xml:space="preserve"> D’autres méthodes sont </w:t>
      </w:r>
      <w:r w:rsidR="00765681">
        <w:t>venues</w:t>
      </w:r>
      <w:r w:rsidR="003E1290">
        <w:t xml:space="preserve"> se greffer </w:t>
      </w:r>
      <w:r w:rsidR="00765681">
        <w:t xml:space="preserve">pour </w:t>
      </w:r>
      <w:r w:rsidR="003E1290">
        <w:t>offrir plus de choix d’utilisation à notre programme, ainsi qu’un module de rendu de graphique à partir d’un tableau de valeurs</w:t>
      </w:r>
      <w:r w:rsidR="00376166">
        <w:t>.</w:t>
      </w:r>
      <w:r w:rsidR="00765681">
        <w:t xml:space="preserve"> Ce module, afin de rester un minimum performant, enregistre des valeurs par pas de n/100 à partir de n &gt; 100.</w:t>
      </w:r>
    </w:p>
    <w:p w:rsidR="00B271AE" w:rsidRDefault="00765681" w:rsidP="00B271AE">
      <w:r>
        <w:br w:type="page"/>
      </w:r>
    </w:p>
    <w:p w:rsidR="00640C6F" w:rsidRDefault="005C2C75" w:rsidP="005C2C75">
      <w:pPr>
        <w:pStyle w:val="Titre1"/>
      </w:pPr>
      <w:bookmarkStart w:id="2" w:name="_Toc416822245"/>
      <w:r>
        <w:lastRenderedPageBreak/>
        <w:t>1. Implantation des algorithmes</w:t>
      </w:r>
      <w:bookmarkEnd w:id="2"/>
    </w:p>
    <w:p w:rsidR="005C2C75" w:rsidRDefault="005C2C75" w:rsidP="005C2C75">
      <w:pPr>
        <w:spacing w:before="0" w:after="0"/>
        <w:rPr>
          <w:color w:val="0070C0"/>
        </w:rPr>
      </w:pPr>
    </w:p>
    <w:p w:rsidR="00640C6F" w:rsidRPr="00903D8B" w:rsidRDefault="00640C6F" w:rsidP="005C2C75">
      <w:pPr>
        <w:spacing w:before="0" w:after="0"/>
        <w:rPr>
          <w:szCs w:val="22"/>
        </w:rPr>
      </w:pPr>
      <w:r w:rsidRPr="00903D8B">
        <w:rPr>
          <w:color w:val="0070C0"/>
          <w:szCs w:val="22"/>
        </w:rPr>
        <w:t>ToutesLesPaires(X, n)</w:t>
      </w:r>
      <w:r w:rsidR="00E11A38" w:rsidRPr="00903D8B">
        <w:rPr>
          <w:szCs w:val="22"/>
        </w:rPr>
        <w:tab/>
      </w:r>
      <w:r w:rsidR="00E11A38" w:rsidRPr="00903D8B">
        <w:rPr>
          <w:szCs w:val="22"/>
        </w:rPr>
        <w:tab/>
      </w:r>
    </w:p>
    <w:p w:rsidR="00640C6F" w:rsidRPr="00903D8B" w:rsidRDefault="00640C6F" w:rsidP="005C2C75">
      <w:pPr>
        <w:spacing w:before="0" w:after="0"/>
        <w:rPr>
          <w:szCs w:val="22"/>
        </w:rPr>
      </w:pPr>
      <w:r w:rsidRPr="00903D8B">
        <w:rPr>
          <w:szCs w:val="22"/>
        </w:rPr>
        <w:tab/>
        <w:t>K=0</w:t>
      </w:r>
      <w:r w:rsidR="00E11A38" w:rsidRPr="00903D8B">
        <w:rPr>
          <w:szCs w:val="22"/>
        </w:rPr>
        <w:tab/>
      </w:r>
      <w:r w:rsidR="00E11A38" w:rsidRPr="00903D8B">
        <w:rPr>
          <w:szCs w:val="22"/>
        </w:rPr>
        <w:tab/>
      </w:r>
      <w:r w:rsidR="008B239B" w:rsidRPr="00903D8B">
        <w:rPr>
          <w:szCs w:val="22"/>
        </w:rPr>
        <w:tab/>
      </w:r>
      <w:r w:rsidR="008B239B" w:rsidRPr="00903D8B">
        <w:rPr>
          <w:szCs w:val="22"/>
        </w:rPr>
        <w:tab/>
      </w:r>
      <w:r w:rsidR="008B239B" w:rsidRPr="00903D8B">
        <w:rPr>
          <w:szCs w:val="22"/>
        </w:rPr>
        <w:tab/>
      </w:r>
      <w:r w:rsidR="008B239B" w:rsidRPr="00903D8B">
        <w:rPr>
          <w:szCs w:val="22"/>
        </w:rPr>
        <w:tab/>
      </w:r>
      <w:r w:rsidR="00E11A38" w:rsidRPr="00903D8B">
        <w:rPr>
          <w:szCs w:val="22"/>
        </w:rPr>
        <w:t>Ө(1)</w:t>
      </w:r>
    </w:p>
    <w:p w:rsidR="00640C6F" w:rsidRPr="00903D8B" w:rsidRDefault="00640C6F" w:rsidP="005C2C75">
      <w:pPr>
        <w:spacing w:before="0" w:after="0"/>
        <w:rPr>
          <w:szCs w:val="22"/>
        </w:rPr>
      </w:pPr>
      <w:r w:rsidRPr="00903D8B">
        <w:rPr>
          <w:szCs w:val="22"/>
        </w:rPr>
        <w:tab/>
      </w:r>
      <w:r w:rsidRPr="00903D8B">
        <w:rPr>
          <w:szCs w:val="22"/>
          <w:u w:val="single"/>
        </w:rPr>
        <w:t>Pour</w:t>
      </w:r>
      <w:r w:rsidRPr="00903D8B">
        <w:rPr>
          <w:szCs w:val="22"/>
        </w:rPr>
        <w:t xml:space="preserve"> i=0 </w:t>
      </w:r>
      <w:r w:rsidRPr="00903D8B">
        <w:rPr>
          <w:szCs w:val="22"/>
          <w:u w:val="single"/>
        </w:rPr>
        <w:t>à</w:t>
      </w:r>
      <w:r w:rsidRPr="00903D8B">
        <w:rPr>
          <w:szCs w:val="22"/>
        </w:rPr>
        <w:t xml:space="preserve"> n-1 </w:t>
      </w:r>
      <w:r w:rsidRPr="00903D8B">
        <w:rPr>
          <w:szCs w:val="22"/>
          <w:u w:val="single"/>
        </w:rPr>
        <w:t>faire</w:t>
      </w:r>
      <w:r w:rsidR="00E11A38" w:rsidRPr="00903D8B">
        <w:rPr>
          <w:szCs w:val="22"/>
        </w:rPr>
        <w:tab/>
      </w:r>
      <w:r w:rsidR="00E11A38" w:rsidRPr="00903D8B">
        <w:rPr>
          <w:szCs w:val="22"/>
        </w:rPr>
        <w:tab/>
      </w:r>
      <w:r w:rsidR="008B239B" w:rsidRPr="00903D8B">
        <w:rPr>
          <w:szCs w:val="22"/>
        </w:rPr>
        <w:tab/>
      </w:r>
      <w:r w:rsidR="008B239B" w:rsidRPr="00903D8B">
        <w:rPr>
          <w:szCs w:val="22"/>
        </w:rPr>
        <w:tab/>
      </w:r>
      <w:r w:rsidR="00E11A38" w:rsidRPr="00903D8B">
        <w:rPr>
          <w:szCs w:val="22"/>
        </w:rPr>
        <w:t>Ө(n)</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u w:val="single"/>
        </w:rPr>
        <w:t>Pour</w:t>
      </w:r>
      <w:r w:rsidRPr="00903D8B">
        <w:rPr>
          <w:szCs w:val="22"/>
        </w:rPr>
        <w:t xml:space="preserve"> j=i+1 </w:t>
      </w:r>
      <w:r w:rsidRPr="00903D8B">
        <w:rPr>
          <w:szCs w:val="22"/>
          <w:u w:val="single"/>
        </w:rPr>
        <w:t>à</w:t>
      </w:r>
      <w:r w:rsidRPr="00903D8B">
        <w:rPr>
          <w:szCs w:val="22"/>
        </w:rPr>
        <w:t xml:space="preserve"> n-1 </w:t>
      </w:r>
      <w:r w:rsidRPr="00903D8B">
        <w:rPr>
          <w:szCs w:val="22"/>
          <w:u w:val="single"/>
        </w:rPr>
        <w:t>faire</w:t>
      </w:r>
      <w:r w:rsidR="00E11A38" w:rsidRPr="00903D8B">
        <w:rPr>
          <w:szCs w:val="22"/>
        </w:rPr>
        <w:tab/>
      </w:r>
      <w:r w:rsidR="00E11A38" w:rsidRPr="00903D8B">
        <w:rPr>
          <w:szCs w:val="22"/>
        </w:rPr>
        <w:tab/>
      </w:r>
      <w:r w:rsidR="008B239B" w:rsidRPr="00903D8B">
        <w:rPr>
          <w:szCs w:val="22"/>
        </w:rPr>
        <w:tab/>
      </w:r>
      <w:r w:rsidR="00E11A38" w:rsidRPr="00903D8B">
        <w:rPr>
          <w:szCs w:val="22"/>
        </w:rPr>
        <w:t>Ө(n-i-1), O(n)</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t>interX=(intersection en x…)</w:t>
      </w:r>
      <w:r w:rsidR="00E11A38" w:rsidRPr="00903D8B">
        <w:rPr>
          <w:szCs w:val="22"/>
        </w:rPr>
        <w:tab/>
      </w:r>
      <w:r w:rsidR="008B239B" w:rsidRPr="00903D8B">
        <w:rPr>
          <w:szCs w:val="22"/>
        </w:rPr>
        <w:t>Ө(1)</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t>interY=(intersection en y…)</w:t>
      </w:r>
      <w:r w:rsidR="008B239B" w:rsidRPr="00903D8B">
        <w:rPr>
          <w:szCs w:val="22"/>
        </w:rPr>
        <w:tab/>
        <w:t>Ө(1)</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r>
      <w:r w:rsidRPr="00903D8B">
        <w:rPr>
          <w:szCs w:val="22"/>
          <w:u w:val="single"/>
        </w:rPr>
        <w:t>si</w:t>
      </w:r>
      <w:r w:rsidRPr="00903D8B">
        <w:rPr>
          <w:szCs w:val="22"/>
        </w:rPr>
        <w:t xml:space="preserve"> interX </w:t>
      </w:r>
      <w:r w:rsidRPr="00903D8B">
        <w:rPr>
          <w:szCs w:val="22"/>
          <w:u w:val="single"/>
        </w:rPr>
        <w:t>et</w:t>
      </w:r>
      <w:r w:rsidRPr="00903D8B">
        <w:rPr>
          <w:szCs w:val="22"/>
        </w:rPr>
        <w:t xml:space="preserve"> interY </w:t>
      </w:r>
      <w:r w:rsidRPr="00903D8B">
        <w:rPr>
          <w:szCs w:val="22"/>
          <w:u w:val="single"/>
        </w:rPr>
        <w:t>alors</w:t>
      </w:r>
      <w:r w:rsidR="008B239B" w:rsidRPr="00903D8B">
        <w:rPr>
          <w:szCs w:val="22"/>
        </w:rPr>
        <w:tab/>
      </w:r>
      <w:r w:rsidR="008B239B" w:rsidRPr="00903D8B">
        <w:rPr>
          <w:szCs w:val="22"/>
        </w:rPr>
        <w:tab/>
        <w:t>Ө(1)</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r>
      <w:r w:rsidRPr="00903D8B">
        <w:rPr>
          <w:szCs w:val="22"/>
        </w:rPr>
        <w:tab/>
        <w:t>k=k+1</w:t>
      </w:r>
      <w:r w:rsidR="008B239B" w:rsidRPr="00903D8B">
        <w:rPr>
          <w:szCs w:val="22"/>
        </w:rPr>
        <w:tab/>
      </w:r>
      <w:r w:rsidR="008B239B" w:rsidRPr="00903D8B">
        <w:rPr>
          <w:szCs w:val="22"/>
        </w:rPr>
        <w:tab/>
      </w:r>
      <w:r w:rsidR="008B239B" w:rsidRPr="00903D8B">
        <w:rPr>
          <w:szCs w:val="22"/>
        </w:rPr>
        <w:tab/>
        <w:t>O(1)</w:t>
      </w:r>
    </w:p>
    <w:p w:rsidR="00640C6F" w:rsidRPr="00903D8B" w:rsidRDefault="00640C6F" w:rsidP="005C2C75">
      <w:pPr>
        <w:spacing w:before="0" w:after="0"/>
        <w:rPr>
          <w:szCs w:val="22"/>
        </w:rPr>
      </w:pPr>
      <w:r w:rsidRPr="00903D8B">
        <w:rPr>
          <w:szCs w:val="22"/>
        </w:rPr>
        <w:tab/>
      </w:r>
      <w:r w:rsidRPr="00903D8B">
        <w:rPr>
          <w:szCs w:val="22"/>
          <w:u w:val="single"/>
        </w:rPr>
        <w:t>Retourner</w:t>
      </w:r>
      <w:r w:rsidRPr="00903D8B">
        <w:rPr>
          <w:szCs w:val="22"/>
        </w:rPr>
        <w:t xml:space="preserve"> k</w:t>
      </w:r>
      <w:r w:rsidR="008B239B" w:rsidRPr="00903D8B">
        <w:rPr>
          <w:szCs w:val="22"/>
        </w:rPr>
        <w:tab/>
      </w:r>
      <w:r w:rsidR="008B239B" w:rsidRPr="00903D8B">
        <w:rPr>
          <w:szCs w:val="22"/>
        </w:rPr>
        <w:tab/>
      </w:r>
      <w:r w:rsidR="008B239B" w:rsidRPr="00903D8B">
        <w:rPr>
          <w:szCs w:val="22"/>
        </w:rPr>
        <w:tab/>
      </w:r>
      <w:r w:rsidR="008B239B" w:rsidRPr="00903D8B">
        <w:rPr>
          <w:szCs w:val="22"/>
        </w:rPr>
        <w:tab/>
      </w:r>
      <w:r w:rsidR="008B239B" w:rsidRPr="00903D8B">
        <w:rPr>
          <w:szCs w:val="22"/>
        </w:rPr>
        <w:tab/>
        <w:t>Ө(1)</w:t>
      </w:r>
    </w:p>
    <w:p w:rsidR="00640C6F" w:rsidRPr="00903D8B" w:rsidRDefault="00640C6F" w:rsidP="005C2C75">
      <w:pPr>
        <w:spacing w:before="0" w:after="0"/>
        <w:rPr>
          <w:szCs w:val="22"/>
        </w:rPr>
      </w:pPr>
      <w:r w:rsidRPr="00903D8B">
        <w:rPr>
          <w:szCs w:val="22"/>
        </w:rPr>
        <w:tab/>
      </w:r>
    </w:p>
    <w:p w:rsidR="008B239B" w:rsidRPr="00903D8B" w:rsidRDefault="008B239B" w:rsidP="005C2C75">
      <w:pPr>
        <w:spacing w:before="0" w:after="0"/>
        <w:rPr>
          <w:szCs w:val="22"/>
        </w:rPr>
      </w:pPr>
      <w:r w:rsidRPr="00903D8B">
        <w:rPr>
          <w:szCs w:val="22"/>
        </w:rPr>
        <w:t>Pour i et j fixés, on a O(4)</w:t>
      </w:r>
    </w:p>
    <w:p w:rsidR="007B1260" w:rsidRPr="00903D8B" w:rsidRDefault="007B1260" w:rsidP="005C2C75">
      <w:pPr>
        <w:spacing w:before="0" w:after="0"/>
        <w:rPr>
          <w:szCs w:val="22"/>
        </w:rPr>
      </w:pPr>
      <w:r w:rsidRPr="00903D8B">
        <w:rPr>
          <w:szCs w:val="22"/>
        </w:rPr>
        <w:t>Pour i fixés, on a j itéré n-i-1 fois donc Ө(n-i-1) = O(n)</w:t>
      </w:r>
    </w:p>
    <w:p w:rsidR="007B1260" w:rsidRPr="00903D8B" w:rsidRDefault="007B1260" w:rsidP="005C2C75">
      <w:pPr>
        <w:spacing w:before="0" w:after="0"/>
        <w:rPr>
          <w:szCs w:val="22"/>
        </w:rPr>
      </w:pPr>
      <w:r w:rsidRPr="00903D8B">
        <w:rPr>
          <w:szCs w:val="22"/>
        </w:rPr>
        <w:t>I est itér</w:t>
      </w:r>
      <w:r w:rsidR="009278D2" w:rsidRPr="00903D8B">
        <w:rPr>
          <w:szCs w:val="22"/>
        </w:rPr>
        <w:t>é n fois donc on a n.O(n) = O(n²</w:t>
      </w:r>
      <w:r w:rsidRPr="00903D8B">
        <w:rPr>
          <w:szCs w:val="22"/>
        </w:rPr>
        <w:t>)</w:t>
      </w:r>
    </w:p>
    <w:p w:rsidR="00EC1EA6" w:rsidRPr="00903D8B" w:rsidRDefault="009278D2" w:rsidP="00EC1EA6">
      <w:pPr>
        <w:spacing w:before="0" w:after="0"/>
        <w:rPr>
          <w:szCs w:val="22"/>
        </w:rPr>
      </w:pPr>
      <w:r w:rsidRPr="00903D8B">
        <w:rPr>
          <w:szCs w:val="22"/>
        </w:rPr>
        <w:t>A la fin on retourne k, on a donc Ө(1) + O(n²) = O(n²)</w:t>
      </w:r>
      <w:r w:rsidR="00EC1EA6">
        <w:rPr>
          <w:szCs w:val="22"/>
        </w:rPr>
        <w:t xml:space="preserve">, ou </w:t>
      </w:r>
      <w:r w:rsidR="00EC1EA6" w:rsidRPr="00903D8B">
        <w:rPr>
          <w:szCs w:val="22"/>
        </w:rPr>
        <w:t>Ө(n.(n-1) / 2)</w:t>
      </w:r>
      <w:r w:rsidR="00EC1EA6">
        <w:rPr>
          <w:szCs w:val="22"/>
        </w:rPr>
        <w:t xml:space="preserve"> (formule d’une somme des i allant de 1 à n)</w:t>
      </w:r>
    </w:p>
    <w:p w:rsidR="009278D2" w:rsidRPr="00903D8B" w:rsidRDefault="009278D2" w:rsidP="005C2C75">
      <w:pPr>
        <w:spacing w:before="0" w:after="0"/>
        <w:rPr>
          <w:szCs w:val="22"/>
        </w:rPr>
      </w:pPr>
    </w:p>
    <w:p w:rsidR="00E40FBA" w:rsidRPr="00903D8B" w:rsidRDefault="00E40FBA" w:rsidP="005C2C75">
      <w:pPr>
        <w:spacing w:before="0" w:after="0"/>
        <w:rPr>
          <w:szCs w:val="22"/>
        </w:rPr>
      </w:pPr>
    </w:p>
    <w:p w:rsidR="00E40FBA" w:rsidRPr="00903D8B" w:rsidRDefault="00E40FBA" w:rsidP="005C2C75">
      <w:pPr>
        <w:spacing w:before="0" w:after="0"/>
        <w:rPr>
          <w:szCs w:val="22"/>
        </w:rPr>
      </w:pPr>
      <w:r w:rsidRPr="00903D8B">
        <w:rPr>
          <w:color w:val="0070C0"/>
          <w:szCs w:val="22"/>
        </w:rPr>
        <w:t>Balayage(X, n)</w:t>
      </w:r>
    </w:p>
    <w:p w:rsidR="000B11EB" w:rsidRPr="00903D8B" w:rsidRDefault="00E40FBA" w:rsidP="005C2C75">
      <w:pPr>
        <w:spacing w:before="0" w:after="0"/>
        <w:rPr>
          <w:szCs w:val="22"/>
        </w:rPr>
      </w:pPr>
      <w:r w:rsidRPr="00903D8B">
        <w:rPr>
          <w:szCs w:val="22"/>
        </w:rPr>
        <w:tab/>
        <w:t>TriRapide(X,0,n)</w:t>
      </w:r>
      <w:r w:rsidR="000B11EB" w:rsidRPr="00903D8B">
        <w:rPr>
          <w:szCs w:val="22"/>
        </w:rPr>
        <w:tab/>
      </w:r>
      <w:r w:rsidR="000B11EB" w:rsidRPr="00903D8B">
        <w:rPr>
          <w:szCs w:val="22"/>
        </w:rPr>
        <w:tab/>
      </w:r>
      <w:r w:rsidR="000B11EB" w:rsidRPr="00903D8B">
        <w:rPr>
          <w:szCs w:val="22"/>
        </w:rPr>
        <w:tab/>
      </w:r>
      <w:r w:rsidR="000B11EB" w:rsidRPr="00903D8B">
        <w:rPr>
          <w:szCs w:val="22"/>
        </w:rPr>
        <w:tab/>
        <w:t>O(n.log n)</w:t>
      </w:r>
    </w:p>
    <w:p w:rsidR="00E40FBA" w:rsidRPr="00903D8B" w:rsidRDefault="00E40FBA" w:rsidP="005C2C75">
      <w:pPr>
        <w:spacing w:before="0" w:after="0"/>
        <w:rPr>
          <w:szCs w:val="22"/>
        </w:rPr>
      </w:pPr>
      <w:r w:rsidRPr="00903D8B">
        <w:rPr>
          <w:szCs w:val="22"/>
        </w:rPr>
        <w:tab/>
        <w:t>K=0</w:t>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E40FBA" w:rsidRPr="00903D8B" w:rsidRDefault="00E40FBA" w:rsidP="005C2C75">
      <w:pPr>
        <w:spacing w:before="0" w:after="0"/>
        <w:rPr>
          <w:szCs w:val="22"/>
        </w:rPr>
      </w:pPr>
      <w:r w:rsidRPr="00903D8B">
        <w:rPr>
          <w:szCs w:val="22"/>
        </w:rPr>
        <w:tab/>
      </w:r>
      <w:r w:rsidRPr="00903D8B">
        <w:rPr>
          <w:szCs w:val="22"/>
          <w:u w:val="single"/>
        </w:rPr>
        <w:t>Pour</w:t>
      </w:r>
      <w:r w:rsidRPr="00903D8B">
        <w:rPr>
          <w:szCs w:val="22"/>
        </w:rPr>
        <w:t xml:space="preserve"> i=0 </w:t>
      </w:r>
      <w:r w:rsidRPr="00903D8B">
        <w:rPr>
          <w:szCs w:val="22"/>
          <w:u w:val="single"/>
        </w:rPr>
        <w:t>à</w:t>
      </w:r>
      <w:r w:rsidRPr="00903D8B">
        <w:rPr>
          <w:szCs w:val="22"/>
        </w:rPr>
        <w:t xml:space="preserve"> n-1 </w:t>
      </w:r>
      <w:r w:rsidRPr="00903D8B">
        <w:rPr>
          <w:szCs w:val="22"/>
          <w:u w:val="single"/>
        </w:rPr>
        <w:t>faire</w:t>
      </w:r>
      <w:r w:rsidR="000B11EB" w:rsidRPr="00903D8B">
        <w:rPr>
          <w:szCs w:val="22"/>
        </w:rPr>
        <w:tab/>
      </w:r>
      <w:r w:rsidR="000B11EB" w:rsidRPr="00903D8B">
        <w:rPr>
          <w:szCs w:val="22"/>
        </w:rPr>
        <w:tab/>
      </w:r>
      <w:r w:rsidR="000B11EB" w:rsidRPr="00903D8B">
        <w:rPr>
          <w:szCs w:val="22"/>
        </w:rPr>
        <w:tab/>
      </w:r>
      <w:r w:rsidR="000B11EB" w:rsidRPr="00903D8B">
        <w:rPr>
          <w:szCs w:val="22"/>
        </w:rPr>
        <w:tab/>
        <w:t>Ө(n)</w:t>
      </w:r>
    </w:p>
    <w:p w:rsidR="00E40FBA" w:rsidRPr="00903D8B" w:rsidRDefault="00E40FBA" w:rsidP="005C2C75">
      <w:pPr>
        <w:spacing w:before="0" w:after="0"/>
        <w:rPr>
          <w:szCs w:val="22"/>
        </w:rPr>
      </w:pPr>
      <w:r w:rsidRPr="00903D8B">
        <w:rPr>
          <w:szCs w:val="22"/>
        </w:rPr>
        <w:tab/>
      </w:r>
      <w:r w:rsidRPr="00903D8B">
        <w:rPr>
          <w:szCs w:val="22"/>
        </w:rPr>
        <w:tab/>
        <w:t>J=i+1</w:t>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E40FBA" w:rsidRPr="00903D8B" w:rsidRDefault="00E40FBA" w:rsidP="005C2C75">
      <w:pPr>
        <w:spacing w:before="0" w:after="0"/>
        <w:rPr>
          <w:szCs w:val="22"/>
        </w:rPr>
      </w:pPr>
      <w:r w:rsidRPr="00903D8B">
        <w:rPr>
          <w:szCs w:val="22"/>
        </w:rPr>
        <w:tab/>
      </w:r>
      <w:r w:rsidRPr="00903D8B">
        <w:rPr>
          <w:szCs w:val="22"/>
        </w:rPr>
        <w:tab/>
      </w:r>
      <w:r w:rsidRPr="00903D8B">
        <w:rPr>
          <w:szCs w:val="22"/>
          <w:u w:val="single"/>
        </w:rPr>
        <w:t>Tant que</w:t>
      </w:r>
      <w:r w:rsidRPr="00903D8B">
        <w:rPr>
          <w:szCs w:val="22"/>
        </w:rPr>
        <w:t xml:space="preserve"> j &lt; n </w:t>
      </w:r>
      <w:r w:rsidRPr="00903D8B">
        <w:rPr>
          <w:szCs w:val="22"/>
          <w:u w:val="single"/>
        </w:rPr>
        <w:t>et</w:t>
      </w:r>
      <w:r w:rsidRPr="00903D8B">
        <w:rPr>
          <w:szCs w:val="22"/>
        </w:rPr>
        <w:t xml:space="preserve"> X[j].x1 &lt; X[i].x2 </w:t>
      </w:r>
      <w:r w:rsidRPr="00903D8B">
        <w:rPr>
          <w:szCs w:val="22"/>
          <w:u w:val="single"/>
        </w:rPr>
        <w:t>faire</w:t>
      </w:r>
      <w:r w:rsidR="000B11EB" w:rsidRPr="00903D8B">
        <w:rPr>
          <w:szCs w:val="22"/>
        </w:rPr>
        <w:tab/>
        <w:t>O(n-j)</w:t>
      </w:r>
    </w:p>
    <w:p w:rsidR="00094581" w:rsidRPr="00903D8B" w:rsidRDefault="00094581" w:rsidP="005C2C75">
      <w:pPr>
        <w:spacing w:before="0" w:after="0"/>
        <w:ind w:left="1416" w:firstLine="708"/>
        <w:rPr>
          <w:szCs w:val="22"/>
        </w:rPr>
      </w:pPr>
      <w:r w:rsidRPr="00903D8B">
        <w:rPr>
          <w:szCs w:val="22"/>
        </w:rPr>
        <w:t>interY=(intersection en y…)</w:t>
      </w:r>
      <w:r w:rsidRPr="00903D8B">
        <w:rPr>
          <w:szCs w:val="22"/>
        </w:rPr>
        <w:tab/>
        <w:t>Ө(1)</w:t>
      </w:r>
    </w:p>
    <w:p w:rsidR="00094581" w:rsidRPr="00903D8B" w:rsidRDefault="00094581" w:rsidP="005C2C75">
      <w:pPr>
        <w:spacing w:before="0" w:after="0"/>
        <w:rPr>
          <w:szCs w:val="22"/>
        </w:rPr>
      </w:pPr>
      <w:r w:rsidRPr="00903D8B">
        <w:rPr>
          <w:szCs w:val="22"/>
        </w:rPr>
        <w:tab/>
      </w:r>
      <w:r w:rsidRPr="00903D8B">
        <w:rPr>
          <w:szCs w:val="22"/>
        </w:rPr>
        <w:tab/>
      </w:r>
      <w:r w:rsidRPr="00903D8B">
        <w:rPr>
          <w:szCs w:val="22"/>
        </w:rPr>
        <w:tab/>
      </w:r>
      <w:r w:rsidRPr="00903D8B">
        <w:rPr>
          <w:szCs w:val="22"/>
          <w:u w:val="single"/>
        </w:rPr>
        <w:t>si</w:t>
      </w:r>
      <w:r w:rsidRPr="00903D8B">
        <w:rPr>
          <w:szCs w:val="22"/>
        </w:rPr>
        <w:t xml:space="preserve"> interY </w:t>
      </w:r>
      <w:r w:rsidRPr="00903D8B">
        <w:rPr>
          <w:szCs w:val="22"/>
          <w:u w:val="single"/>
        </w:rPr>
        <w:t>alors</w:t>
      </w:r>
      <w:r w:rsidRPr="00903D8B">
        <w:rPr>
          <w:szCs w:val="22"/>
        </w:rPr>
        <w:tab/>
      </w:r>
      <w:r w:rsidRPr="00903D8B">
        <w:rPr>
          <w:szCs w:val="22"/>
        </w:rPr>
        <w:tab/>
      </w:r>
      <w:r w:rsidRPr="00903D8B">
        <w:rPr>
          <w:szCs w:val="22"/>
        </w:rPr>
        <w:tab/>
        <w:t>Ө(1)</w:t>
      </w:r>
    </w:p>
    <w:p w:rsidR="00094581" w:rsidRPr="00903D8B" w:rsidRDefault="00094581" w:rsidP="005C2C75">
      <w:pPr>
        <w:spacing w:before="0" w:after="0"/>
        <w:rPr>
          <w:szCs w:val="22"/>
        </w:rPr>
      </w:pPr>
      <w:r w:rsidRPr="00903D8B">
        <w:rPr>
          <w:szCs w:val="22"/>
        </w:rPr>
        <w:tab/>
      </w:r>
      <w:r w:rsidRPr="00903D8B">
        <w:rPr>
          <w:szCs w:val="22"/>
        </w:rPr>
        <w:tab/>
      </w:r>
      <w:r w:rsidRPr="00903D8B">
        <w:rPr>
          <w:szCs w:val="22"/>
        </w:rPr>
        <w:tab/>
      </w:r>
      <w:r w:rsidRPr="00903D8B">
        <w:rPr>
          <w:szCs w:val="22"/>
        </w:rPr>
        <w:tab/>
        <w:t>k=k+1</w:t>
      </w:r>
      <w:r w:rsidR="00284F0E" w:rsidRPr="00903D8B">
        <w:rPr>
          <w:szCs w:val="22"/>
        </w:rPr>
        <w:tab/>
      </w:r>
      <w:r w:rsidR="00284F0E" w:rsidRPr="00903D8B">
        <w:rPr>
          <w:szCs w:val="22"/>
        </w:rPr>
        <w:tab/>
      </w:r>
      <w:r w:rsidR="00284F0E" w:rsidRPr="00903D8B">
        <w:rPr>
          <w:szCs w:val="22"/>
        </w:rPr>
        <w:tab/>
        <w:t>O(1)</w:t>
      </w:r>
    </w:p>
    <w:p w:rsidR="00094581" w:rsidRPr="00903D8B" w:rsidRDefault="00E40FBA" w:rsidP="005C2C75">
      <w:pPr>
        <w:spacing w:before="0" w:after="0"/>
        <w:rPr>
          <w:szCs w:val="22"/>
        </w:rPr>
      </w:pPr>
      <w:r w:rsidRPr="00903D8B">
        <w:rPr>
          <w:szCs w:val="22"/>
        </w:rPr>
        <w:tab/>
      </w:r>
      <w:r w:rsidRPr="00903D8B">
        <w:rPr>
          <w:szCs w:val="22"/>
        </w:rPr>
        <w:tab/>
      </w:r>
      <w:r w:rsidRPr="00903D8B">
        <w:rPr>
          <w:szCs w:val="22"/>
        </w:rPr>
        <w:tab/>
        <w:t>J=j+1</w:t>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E40FBA" w:rsidRPr="00903D8B" w:rsidRDefault="00284F0E" w:rsidP="005C2C75">
      <w:pPr>
        <w:spacing w:before="0" w:after="0"/>
        <w:rPr>
          <w:szCs w:val="22"/>
        </w:rPr>
      </w:pPr>
      <w:r w:rsidRPr="00903D8B">
        <w:rPr>
          <w:szCs w:val="22"/>
        </w:rPr>
        <w:tab/>
      </w:r>
      <w:r w:rsidR="00E40FBA" w:rsidRPr="00903D8B">
        <w:rPr>
          <w:szCs w:val="22"/>
          <w:u w:val="single"/>
        </w:rPr>
        <w:t>Retourner</w:t>
      </w:r>
      <w:r w:rsidR="00E40FBA" w:rsidRPr="00903D8B">
        <w:rPr>
          <w:szCs w:val="22"/>
        </w:rPr>
        <w:t xml:space="preserve"> k</w:t>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613BEC" w:rsidRPr="00903D8B" w:rsidRDefault="00613BEC" w:rsidP="005C2C75">
      <w:pPr>
        <w:spacing w:before="0" w:after="0"/>
        <w:rPr>
          <w:szCs w:val="22"/>
        </w:rPr>
      </w:pPr>
    </w:p>
    <w:p w:rsidR="0050051A" w:rsidRPr="00903D8B" w:rsidRDefault="00341761" w:rsidP="00CD27F8">
      <w:pPr>
        <w:spacing w:before="0" w:after="0"/>
        <w:jc w:val="both"/>
        <w:rPr>
          <w:szCs w:val="22"/>
        </w:rPr>
      </w:pPr>
      <w:r w:rsidRPr="00903D8B">
        <w:rPr>
          <w:szCs w:val="22"/>
        </w:rPr>
        <w:t>Pour i et j fixés, on a O(3)</w:t>
      </w:r>
    </w:p>
    <w:p w:rsidR="00341761" w:rsidRPr="00903D8B" w:rsidRDefault="00341761" w:rsidP="00CD27F8">
      <w:pPr>
        <w:spacing w:before="0" w:after="0"/>
        <w:jc w:val="both"/>
        <w:rPr>
          <w:szCs w:val="22"/>
        </w:rPr>
      </w:pPr>
      <w:r w:rsidRPr="00903D8B">
        <w:rPr>
          <w:szCs w:val="22"/>
        </w:rPr>
        <w:t>Pour i fixé, on a n-j itérations dans le pire des cas, ce qui donne O(n-j)</w:t>
      </w:r>
      <w:r w:rsidR="0097707F" w:rsidRPr="00903D8B">
        <w:rPr>
          <w:szCs w:val="22"/>
        </w:rPr>
        <w:t>, or j=i+1.</w:t>
      </w:r>
    </w:p>
    <w:p w:rsidR="0097707F" w:rsidRPr="00903D8B" w:rsidRDefault="0097707F" w:rsidP="00CD27F8">
      <w:pPr>
        <w:spacing w:before="0" w:after="0"/>
        <w:jc w:val="both"/>
        <w:rPr>
          <w:szCs w:val="22"/>
        </w:rPr>
      </w:pPr>
      <w:r w:rsidRPr="00903D8B">
        <w:rPr>
          <w:szCs w:val="22"/>
        </w:rPr>
        <w:t>On peut donc ramener ça à O(n-i-1) = O(n-i)</w:t>
      </w:r>
    </w:p>
    <w:p w:rsidR="0097707F" w:rsidRDefault="00903D8B" w:rsidP="00CD27F8">
      <w:pPr>
        <w:spacing w:before="0" w:after="0"/>
        <w:jc w:val="both"/>
        <w:rPr>
          <w:szCs w:val="22"/>
        </w:rPr>
      </w:pPr>
      <w:r w:rsidRPr="00903D8B">
        <w:rPr>
          <w:szCs w:val="22"/>
        </w:rPr>
        <w:t xml:space="preserve">La complexité totale est de O(n.log n) + </w:t>
      </w:r>
      <m:oMath>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n-1</m:t>
            </m:r>
          </m:sup>
          <m:e>
            <m:r>
              <w:rPr>
                <w:rFonts w:ascii="Cambria Math" w:hAnsi="Cambria Math"/>
                <w:szCs w:val="22"/>
              </w:rPr>
              <m:t>O(n-i)</m:t>
            </m:r>
          </m:e>
        </m:nary>
      </m:oMath>
      <w:r w:rsidR="005D2073">
        <w:rPr>
          <w:szCs w:val="22"/>
        </w:rPr>
        <w:t xml:space="preserve"> </w:t>
      </w:r>
      <w:r w:rsidR="007C0436">
        <w:rPr>
          <w:szCs w:val="22"/>
        </w:rPr>
        <w:t xml:space="preserve">= O( n + </w:t>
      </w:r>
      <m:oMath>
        <m:f>
          <m:fPr>
            <m:ctrlPr>
              <w:rPr>
                <w:rFonts w:ascii="Cambria Math" w:hAnsi="Cambria Math"/>
                <w:i/>
                <w:szCs w:val="22"/>
              </w:rPr>
            </m:ctrlPr>
          </m:fPr>
          <m:num>
            <m:r>
              <w:rPr>
                <w:rFonts w:ascii="Cambria Math" w:hAnsi="Cambria Math"/>
                <w:szCs w:val="22"/>
              </w:rPr>
              <m:t>n(n-1)</m:t>
            </m:r>
          </m:num>
          <m:den>
            <m:r>
              <w:rPr>
                <w:rFonts w:ascii="Cambria Math" w:hAnsi="Cambria Math"/>
                <w:szCs w:val="22"/>
              </w:rPr>
              <m:t>2</m:t>
            </m:r>
          </m:den>
        </m:f>
      </m:oMath>
      <w:r w:rsidR="007C0436">
        <w:rPr>
          <w:szCs w:val="22"/>
        </w:rPr>
        <w:t xml:space="preserve"> ) = O(n²)</w:t>
      </w:r>
      <w:r w:rsidR="004B17CD">
        <w:rPr>
          <w:szCs w:val="22"/>
        </w:rPr>
        <w:t xml:space="preserve"> + O(n.log n)</w:t>
      </w:r>
    </w:p>
    <w:p w:rsidR="008B2A88" w:rsidRDefault="008B2A88" w:rsidP="00CD27F8">
      <w:pPr>
        <w:spacing w:before="0" w:after="0"/>
        <w:jc w:val="both"/>
        <w:rPr>
          <w:szCs w:val="22"/>
        </w:rPr>
      </w:pPr>
    </w:p>
    <w:p w:rsidR="008B2A88" w:rsidRPr="008B2A88" w:rsidRDefault="008B2A88" w:rsidP="00CD27F8">
      <w:pPr>
        <w:spacing w:before="0" w:after="0"/>
        <w:jc w:val="both"/>
        <w:rPr>
          <w:szCs w:val="22"/>
        </w:rPr>
      </w:pPr>
      <w:r>
        <w:rPr>
          <w:szCs w:val="22"/>
        </w:rPr>
        <w:t xml:space="preserve">Dans le pire des cas, l’algorithme Balayage a une complexité en nombre d’opération identique à l’algorithme ToutesLesPaires </w:t>
      </w:r>
      <w:r w:rsidR="00DC4598">
        <w:rPr>
          <w:szCs w:val="22"/>
        </w:rPr>
        <w:t xml:space="preserve">si on écarte la partie TriRapide, </w:t>
      </w:r>
      <w:r>
        <w:rPr>
          <w:szCs w:val="22"/>
        </w:rPr>
        <w:t xml:space="preserve">étant donné que le pire des cas pour le Balayage est le cas où tous les rectangles se coupent en X, ce qui veut dire que la boucle </w:t>
      </w:r>
      <w:r w:rsidRPr="008B2A88">
        <w:rPr>
          <w:szCs w:val="22"/>
          <w:u w:val="single"/>
        </w:rPr>
        <w:t>tant que</w:t>
      </w:r>
      <w:r>
        <w:rPr>
          <w:szCs w:val="22"/>
        </w:rPr>
        <w:t xml:space="preserve"> se répétera systématiquement pour j allant de i+1 à n-1, ce qui revient à un algorithme de ToutesLesPaires.</w:t>
      </w:r>
    </w:p>
    <w:p w:rsidR="00903D8B" w:rsidRPr="00903D8B" w:rsidRDefault="00903D8B" w:rsidP="005C2C75">
      <w:pPr>
        <w:spacing w:before="0" w:after="0"/>
      </w:pPr>
    </w:p>
    <w:p w:rsidR="00823A6E" w:rsidRDefault="00823A6E" w:rsidP="005C2C75">
      <w:pPr>
        <w:spacing w:before="0" w:after="0"/>
      </w:pPr>
    </w:p>
    <w:p w:rsidR="00823A6E" w:rsidRDefault="00823A6E" w:rsidP="005C2C75">
      <w:pPr>
        <w:spacing w:before="0" w:after="0"/>
      </w:pPr>
    </w:p>
    <w:p w:rsidR="00823A6E" w:rsidRDefault="00AB6623" w:rsidP="00AB6623">
      <w:pPr>
        <w:pStyle w:val="Titre1"/>
      </w:pPr>
      <w:bookmarkStart w:id="3" w:name="_Toc416822246"/>
      <w:r>
        <w:lastRenderedPageBreak/>
        <w:t xml:space="preserve">2. Complexité de Balayage en fonction de n et </w:t>
      </w:r>
      <m:oMath>
        <m:sSub>
          <m:sSubPr>
            <m:ctrlPr>
              <w:rPr>
                <w:rFonts w:ascii="Cambria Math" w:hAnsi="Cambria Math"/>
                <w:i/>
                <w:color w:val="auto"/>
                <w:spacing w:val="0"/>
                <w:sz w:val="20"/>
                <w:szCs w:val="20"/>
              </w:rPr>
            </m:ctrlPr>
          </m:sSubPr>
          <m:e>
            <m:r>
              <m:rPr>
                <m:sty m:val="bi"/>
              </m:rPr>
              <w:rPr>
                <w:rFonts w:ascii="Cambria Math" w:hAnsi="Cambria Math"/>
              </w:rPr>
              <m:t>k</m:t>
            </m:r>
          </m:e>
          <m:sub>
            <m:r>
              <m:rPr>
                <m:sty m:val="bi"/>
              </m:rPr>
              <w:rPr>
                <w:rFonts w:ascii="Cambria Math" w:hAnsi="Cambria Math"/>
              </w:rPr>
              <m:t>x</m:t>
            </m:r>
          </m:sub>
        </m:sSub>
      </m:oMath>
      <w:bookmarkEnd w:id="3"/>
    </w:p>
    <w:p w:rsidR="00823A6E" w:rsidRDefault="00823A6E" w:rsidP="005C2C75">
      <w:pPr>
        <w:spacing w:before="0" w:after="0"/>
      </w:pPr>
    </w:p>
    <w:p w:rsidR="00D045B8" w:rsidRPr="00903D8B" w:rsidRDefault="00D045B8" w:rsidP="00D045B8">
      <w:pPr>
        <w:spacing w:before="0" w:after="0"/>
        <w:rPr>
          <w:szCs w:val="22"/>
        </w:rPr>
      </w:pPr>
      <w:r w:rsidRPr="00903D8B">
        <w:rPr>
          <w:color w:val="0070C0"/>
          <w:szCs w:val="22"/>
        </w:rPr>
        <w:t>Balayage(X, n)</w:t>
      </w:r>
    </w:p>
    <w:p w:rsidR="00D045B8" w:rsidRPr="00903D8B" w:rsidRDefault="00D045B8" w:rsidP="00D045B8">
      <w:pPr>
        <w:spacing w:before="0" w:after="0"/>
        <w:rPr>
          <w:szCs w:val="22"/>
        </w:rPr>
      </w:pPr>
      <w:r w:rsidRPr="00903D8B">
        <w:rPr>
          <w:szCs w:val="22"/>
        </w:rPr>
        <w:tab/>
        <w:t>TriRapide(X,0,n)</w:t>
      </w:r>
      <w:r w:rsidRPr="00903D8B">
        <w:rPr>
          <w:szCs w:val="22"/>
        </w:rPr>
        <w:tab/>
      </w:r>
      <w:r w:rsidRPr="00903D8B">
        <w:rPr>
          <w:szCs w:val="22"/>
        </w:rPr>
        <w:tab/>
      </w:r>
      <w:r w:rsidRPr="00903D8B">
        <w:rPr>
          <w:szCs w:val="22"/>
        </w:rPr>
        <w:tab/>
      </w:r>
      <w:r w:rsidRPr="00903D8B">
        <w:rPr>
          <w:szCs w:val="22"/>
        </w:rPr>
        <w:tab/>
        <w:t>O(n.log n)</w:t>
      </w:r>
    </w:p>
    <w:p w:rsidR="00D045B8" w:rsidRPr="00903D8B" w:rsidRDefault="00D045B8" w:rsidP="00D045B8">
      <w:pPr>
        <w:spacing w:before="0" w:after="0"/>
        <w:rPr>
          <w:szCs w:val="22"/>
        </w:rPr>
      </w:pPr>
      <w:r w:rsidRPr="00903D8B">
        <w:rPr>
          <w:szCs w:val="22"/>
        </w:rPr>
        <w:tab/>
        <w:t>K=0</w:t>
      </w:r>
      <w:r w:rsidRPr="00903D8B">
        <w:rPr>
          <w:szCs w:val="22"/>
        </w:rPr>
        <w:tab/>
      </w:r>
      <w:r w:rsidRPr="00903D8B">
        <w:rPr>
          <w:szCs w:val="22"/>
        </w:rPr>
        <w:tab/>
      </w:r>
      <w:r w:rsidRPr="00903D8B">
        <w:rPr>
          <w:szCs w:val="22"/>
        </w:rPr>
        <w:tab/>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u w:val="single"/>
        </w:rPr>
        <w:t>Pour</w:t>
      </w:r>
      <w:r w:rsidRPr="00903D8B">
        <w:rPr>
          <w:szCs w:val="22"/>
        </w:rPr>
        <w:t xml:space="preserve"> i=0 </w:t>
      </w:r>
      <w:r w:rsidRPr="00903D8B">
        <w:rPr>
          <w:szCs w:val="22"/>
          <w:u w:val="single"/>
        </w:rPr>
        <w:t>à</w:t>
      </w:r>
      <w:r w:rsidRPr="00903D8B">
        <w:rPr>
          <w:szCs w:val="22"/>
        </w:rPr>
        <w:t xml:space="preserve"> n-1 </w:t>
      </w:r>
      <w:r w:rsidRPr="00903D8B">
        <w:rPr>
          <w:szCs w:val="22"/>
          <w:u w:val="single"/>
        </w:rPr>
        <w:t>faire</w:t>
      </w:r>
      <w:r w:rsidRPr="00903D8B">
        <w:rPr>
          <w:szCs w:val="22"/>
        </w:rPr>
        <w:tab/>
      </w:r>
      <w:r w:rsidRPr="00903D8B">
        <w:rPr>
          <w:szCs w:val="22"/>
        </w:rPr>
        <w:tab/>
      </w:r>
      <w:r w:rsidRPr="00903D8B">
        <w:rPr>
          <w:szCs w:val="22"/>
        </w:rPr>
        <w:tab/>
      </w:r>
      <w:r w:rsidRPr="00903D8B">
        <w:rPr>
          <w:szCs w:val="22"/>
        </w:rPr>
        <w:tab/>
        <w:t>Ө(n)</w:t>
      </w:r>
    </w:p>
    <w:p w:rsidR="00D045B8" w:rsidRPr="00903D8B" w:rsidRDefault="00D045B8" w:rsidP="00D045B8">
      <w:pPr>
        <w:spacing w:before="0" w:after="0"/>
        <w:rPr>
          <w:szCs w:val="22"/>
        </w:rPr>
      </w:pPr>
      <w:r w:rsidRPr="00903D8B">
        <w:rPr>
          <w:szCs w:val="22"/>
        </w:rPr>
        <w:tab/>
      </w:r>
      <w:r w:rsidRPr="00903D8B">
        <w:rPr>
          <w:szCs w:val="22"/>
        </w:rPr>
        <w:tab/>
        <w:t>J=i+1</w:t>
      </w:r>
      <w:r w:rsidRPr="00903D8B">
        <w:rPr>
          <w:szCs w:val="22"/>
        </w:rPr>
        <w:tab/>
      </w:r>
      <w:r w:rsidRPr="00903D8B">
        <w:rPr>
          <w:szCs w:val="22"/>
        </w:rPr>
        <w:tab/>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u w:val="single"/>
        </w:rPr>
        <w:t>Tant que</w:t>
      </w:r>
      <w:r w:rsidRPr="00903D8B">
        <w:rPr>
          <w:szCs w:val="22"/>
        </w:rPr>
        <w:t xml:space="preserve"> j &lt; n </w:t>
      </w:r>
      <w:r w:rsidRPr="00903D8B">
        <w:rPr>
          <w:szCs w:val="22"/>
          <w:u w:val="single"/>
        </w:rPr>
        <w:t>et</w:t>
      </w:r>
      <w:r w:rsidRPr="00903D8B">
        <w:rPr>
          <w:szCs w:val="22"/>
        </w:rPr>
        <w:t xml:space="preserve"> X[j].x1 &lt; X[i].x2 </w:t>
      </w:r>
      <w:r w:rsidRPr="00903D8B">
        <w:rPr>
          <w:szCs w:val="22"/>
          <w:u w:val="single"/>
        </w:rPr>
        <w:t>faire</w:t>
      </w:r>
      <w:r w:rsidR="007909D9">
        <w:rPr>
          <w:szCs w:val="22"/>
        </w:rPr>
        <w:tab/>
      </w:r>
      <w:r w:rsidR="00E5231D" w:rsidRPr="00903D8B">
        <w:rPr>
          <w:szCs w:val="22"/>
        </w:rPr>
        <w:t>Ө</w:t>
      </w:r>
      <w:r w:rsidR="007909D9">
        <w:rPr>
          <w:szCs w:val="22"/>
        </w:rPr>
        <w:t>(</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r>
          <w:rPr>
            <w:rFonts w:ascii="Cambria Math" w:hAnsi="Cambria Math"/>
            <w:szCs w:val="22"/>
          </w:rPr>
          <m:t xml:space="preserve"> </m:t>
        </m:r>
      </m:oMath>
      <w:r w:rsidRPr="00903D8B">
        <w:rPr>
          <w:szCs w:val="22"/>
        </w:rPr>
        <w:t>)</w:t>
      </w:r>
    </w:p>
    <w:p w:rsidR="00D045B8" w:rsidRPr="00903D8B" w:rsidRDefault="00D045B8" w:rsidP="00D045B8">
      <w:pPr>
        <w:spacing w:before="0" w:after="0"/>
        <w:ind w:left="1416" w:firstLine="708"/>
        <w:rPr>
          <w:szCs w:val="22"/>
        </w:rPr>
      </w:pPr>
      <w:r w:rsidRPr="00903D8B">
        <w:rPr>
          <w:szCs w:val="22"/>
        </w:rPr>
        <w:t>interY=(intersection en y…)</w:t>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rPr>
        <w:tab/>
      </w:r>
      <w:r w:rsidRPr="00903D8B">
        <w:rPr>
          <w:szCs w:val="22"/>
          <w:u w:val="single"/>
        </w:rPr>
        <w:t>si</w:t>
      </w:r>
      <w:r w:rsidRPr="00903D8B">
        <w:rPr>
          <w:szCs w:val="22"/>
        </w:rPr>
        <w:t xml:space="preserve"> interY </w:t>
      </w:r>
      <w:r w:rsidRPr="00903D8B">
        <w:rPr>
          <w:szCs w:val="22"/>
          <w:u w:val="single"/>
        </w:rPr>
        <w:t>alors</w:t>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rPr>
        <w:tab/>
      </w:r>
      <w:r w:rsidRPr="00903D8B">
        <w:rPr>
          <w:szCs w:val="22"/>
        </w:rPr>
        <w:tab/>
        <w:t>k=k+1</w:t>
      </w:r>
      <w:r w:rsidRPr="00903D8B">
        <w:rPr>
          <w:szCs w:val="22"/>
        </w:rPr>
        <w:tab/>
      </w:r>
      <w:r w:rsidRPr="00903D8B">
        <w:rPr>
          <w:szCs w:val="22"/>
        </w:rPr>
        <w:tab/>
      </w:r>
      <w:r w:rsidRPr="00903D8B">
        <w:rPr>
          <w:szCs w:val="22"/>
        </w:rPr>
        <w:tab/>
        <w:t>O(1)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rPr>
        <w:tab/>
        <w:t>J=j+1</w:t>
      </w:r>
      <w:r w:rsidRPr="00903D8B">
        <w:rPr>
          <w:szCs w:val="22"/>
        </w:rPr>
        <w:tab/>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u w:val="single"/>
        </w:rPr>
        <w:t>Retourner</w:t>
      </w:r>
      <w:r w:rsidRPr="00903D8B">
        <w:rPr>
          <w:szCs w:val="22"/>
        </w:rPr>
        <w:t xml:space="preserve"> k</w:t>
      </w:r>
      <w:r w:rsidRPr="00903D8B">
        <w:rPr>
          <w:szCs w:val="22"/>
        </w:rPr>
        <w:tab/>
      </w:r>
      <w:r w:rsidRPr="00903D8B">
        <w:rPr>
          <w:szCs w:val="22"/>
        </w:rPr>
        <w:tab/>
      </w:r>
      <w:r w:rsidRPr="00903D8B">
        <w:rPr>
          <w:szCs w:val="22"/>
        </w:rPr>
        <w:tab/>
      </w:r>
      <w:r w:rsidRPr="00903D8B">
        <w:rPr>
          <w:szCs w:val="22"/>
        </w:rPr>
        <w:tab/>
      </w:r>
      <w:r w:rsidRPr="00903D8B">
        <w:rPr>
          <w:szCs w:val="22"/>
        </w:rPr>
        <w:tab/>
        <w:t>Ө(1)</w:t>
      </w:r>
    </w:p>
    <w:p w:rsidR="00837013" w:rsidRDefault="00837013" w:rsidP="00837013">
      <w:pPr>
        <w:spacing w:before="0" w:after="0"/>
        <w:rPr>
          <w:szCs w:val="22"/>
        </w:rPr>
      </w:pPr>
    </w:p>
    <w:p w:rsidR="00823A6E" w:rsidRDefault="00A32739" w:rsidP="00530D96">
      <w:pPr>
        <w:spacing w:before="0" w:after="0"/>
        <w:jc w:val="both"/>
        <w:rPr>
          <w:szCs w:val="22"/>
        </w:rPr>
      </w:pPr>
      <w:r>
        <w:rPr>
          <w:szCs w:val="22"/>
        </w:rPr>
        <w:t xml:space="preserve">On a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rPr>
          <w:szCs w:val="22"/>
        </w:rPr>
        <w:t xml:space="preserve"> le nombre total de paires de rectangles qui se coupent en x. L’algorithme de balayage consiste à, pour chaque rectangle à l’indice i dans X, parcourir les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oMath>
      <w:r>
        <w:rPr>
          <w:szCs w:val="22"/>
        </w:rPr>
        <w:t xml:space="preserve"> autres rectangles qui le coupent en x. </w:t>
      </w:r>
    </w:p>
    <w:p w:rsidR="00530D96" w:rsidRDefault="00530D96" w:rsidP="00530D96">
      <w:pPr>
        <w:spacing w:before="0" w:after="0"/>
        <w:jc w:val="both"/>
        <w:rPr>
          <w:szCs w:val="22"/>
        </w:rPr>
      </w:pPr>
      <w:r>
        <w:rPr>
          <w:szCs w:val="22"/>
        </w:rPr>
        <w:t xml:space="preserve">Pour i fixé, on a une complexité sur la boucle </w:t>
      </w:r>
      <w:r w:rsidRPr="00530D96">
        <w:rPr>
          <w:szCs w:val="22"/>
          <w:u w:val="single"/>
        </w:rPr>
        <w:t>tant que</w:t>
      </w:r>
      <w:r>
        <w:rPr>
          <w:szCs w:val="22"/>
        </w:rPr>
        <w:t xml:space="preserve"> de</w:t>
      </w:r>
      <w:r w:rsidR="009F679F">
        <w:rPr>
          <w:szCs w:val="22"/>
        </w:rPr>
        <w:t xml:space="preserve"> </w:t>
      </w:r>
      <w:r w:rsidR="009F679F" w:rsidRPr="00903D8B">
        <w:rPr>
          <w:szCs w:val="22"/>
        </w:rPr>
        <w:t>Ө</w:t>
      </w:r>
      <w:r w:rsidR="009F679F">
        <w:rPr>
          <w:szCs w:val="22"/>
        </w:rPr>
        <w:t>(</w:t>
      </w:r>
      <w:r>
        <w:rPr>
          <w:szCs w:val="22"/>
        </w:rPr>
        <w:t xml:space="preserv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oMath>
      <w:r w:rsidR="009F679F">
        <w:rPr>
          <w:szCs w:val="22"/>
        </w:rPr>
        <w:t xml:space="preserve"> )</w:t>
      </w:r>
    </w:p>
    <w:p w:rsidR="007806FF" w:rsidRDefault="007806FF" w:rsidP="00530D96">
      <w:pPr>
        <w:spacing w:before="0" w:after="0"/>
        <w:jc w:val="both"/>
        <w:rPr>
          <w:szCs w:val="22"/>
        </w:rPr>
      </w:pPr>
      <w:r>
        <w:rPr>
          <w:szCs w:val="22"/>
        </w:rPr>
        <w:t xml:space="preserve">Pour i allant de 1 à n, on a une complexité égale à </w:t>
      </w:r>
      <m:oMath>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m:t>
            </m:r>
          </m:sup>
          <m:e>
            <m:r>
              <m:rPr>
                <m:sty m:val="p"/>
              </m:rPr>
              <w:rPr>
                <w:rFonts w:ascii="Cambria Math" w:hAnsi="Cambria Math"/>
                <w:szCs w:val="22"/>
              </w:rPr>
              <m:t>Ө</m:t>
            </m:r>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r>
              <w:rPr>
                <w:rFonts w:ascii="Cambria Math" w:hAnsi="Cambria Math"/>
                <w:szCs w:val="22"/>
              </w:rPr>
              <m:t xml:space="preserve"> )</m:t>
            </m:r>
          </m:e>
        </m:nary>
      </m:oMath>
      <w:r w:rsidR="005815AB">
        <w:rPr>
          <w:szCs w:val="22"/>
        </w:rPr>
        <w:t xml:space="preserve"> = </w:t>
      </w:r>
      <w:r w:rsidR="005815AB" w:rsidRPr="00903D8B">
        <w:rPr>
          <w:szCs w:val="22"/>
        </w:rPr>
        <w:t>Ө</w:t>
      </w:r>
      <w:r w:rsidR="005815AB">
        <w:rPr>
          <w:szCs w:val="22"/>
        </w:rPr>
        <w:t>(</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r>
          <w:rPr>
            <w:rFonts w:ascii="Cambria Math" w:hAnsi="Cambria Math"/>
            <w:szCs w:val="22"/>
          </w:rPr>
          <m:t xml:space="preserve"> </m:t>
        </m:r>
      </m:oMath>
      <w:r w:rsidR="005815AB" w:rsidRPr="00903D8B">
        <w:rPr>
          <w:szCs w:val="22"/>
        </w:rPr>
        <w:t>)</w:t>
      </w:r>
    </w:p>
    <w:p w:rsidR="00010D3D" w:rsidRPr="00010D3D" w:rsidRDefault="00010D3D" w:rsidP="00530D96">
      <w:pPr>
        <w:spacing w:before="0" w:after="0"/>
        <w:jc w:val="both"/>
      </w:pPr>
      <w:r>
        <w:rPr>
          <w:szCs w:val="22"/>
        </w:rPr>
        <w:t xml:space="preserve">Dans tous les cas, i est itéré de 0 jusque n. Ensuite la somme totale des itérations de j pour chaque i est égale à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rPr>
          <w:szCs w:val="22"/>
        </w:rPr>
        <w:t xml:space="preserve"> . On a donc une complexité totale de </w:t>
      </w:r>
      <w:r w:rsidRPr="00903D8B">
        <w:rPr>
          <w:szCs w:val="22"/>
        </w:rPr>
        <w:t>Ө</w:t>
      </w:r>
      <w:r>
        <w:rPr>
          <w:szCs w:val="22"/>
        </w:rPr>
        <w:t xml:space="preserve">(n +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rPr>
          <w:szCs w:val="22"/>
        </w:rPr>
        <w:t>)</w:t>
      </w:r>
      <w:r w:rsidR="00581FE2">
        <w:rPr>
          <w:szCs w:val="22"/>
        </w:rPr>
        <w:t xml:space="preserve"> + O(n.log n)</w:t>
      </w:r>
    </w:p>
    <w:p w:rsidR="00823A6E" w:rsidRDefault="00823A6E" w:rsidP="005C2C75">
      <w:pPr>
        <w:spacing w:before="0" w:after="0"/>
      </w:pPr>
    </w:p>
    <w:p w:rsidR="001D0E50" w:rsidRDefault="00FD7869" w:rsidP="005C2C75">
      <w:pPr>
        <w:spacing w:before="0" w:after="0"/>
        <w:rPr>
          <w:szCs w:val="22"/>
        </w:rPr>
      </w:pPr>
      <w:r>
        <w:t xml:space="preserve">Considérons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t xml:space="preserve"> comme étant « petit » lorsque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t xml:space="preserve"> &lt; n² par exemple. Dans ce cas, la complexité totale est inférieure à </w:t>
      </w:r>
      <w:r w:rsidRPr="00903D8B">
        <w:rPr>
          <w:szCs w:val="22"/>
        </w:rPr>
        <w:t>Ө</w:t>
      </w:r>
      <w:r w:rsidR="001D0E50">
        <w:rPr>
          <w:szCs w:val="22"/>
        </w:rPr>
        <w:t xml:space="preserve">(n + n²) + O(n.log n). </w:t>
      </w:r>
    </w:p>
    <w:p w:rsidR="001D0E50" w:rsidRDefault="001D0E50" w:rsidP="005C2C75">
      <w:pPr>
        <w:spacing w:before="0" w:after="0"/>
        <w:rPr>
          <w:szCs w:val="22"/>
        </w:rPr>
      </w:pPr>
      <w:r>
        <w:rPr>
          <w:szCs w:val="22"/>
        </w:rPr>
        <w:t xml:space="preserve">Or n + n² = O(n²). </w:t>
      </w:r>
    </w:p>
    <w:p w:rsidR="00FD7869" w:rsidRPr="001D0E50" w:rsidRDefault="001D0E50" w:rsidP="005C2C75">
      <w:pPr>
        <w:spacing w:before="0" w:after="0"/>
        <w:rPr>
          <w:szCs w:val="22"/>
        </w:rPr>
      </w:pPr>
      <w:r>
        <w:rPr>
          <w:szCs w:val="22"/>
        </w:rPr>
        <w:t xml:space="preserve">La complexité totale du Balayage en fonction de n et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 xml:space="preserve">x </m:t>
            </m:r>
          </m:sub>
        </m:sSub>
      </m:oMath>
      <w:r>
        <w:rPr>
          <w:szCs w:val="22"/>
        </w:rPr>
        <w:t xml:space="preserve">, </w:t>
      </w:r>
      <w:r w:rsidR="00A57AA9">
        <w:rPr>
          <w:szCs w:val="22"/>
        </w:rPr>
        <w:t>pour</w:t>
      </w:r>
      <w:r>
        <w:rPr>
          <w:szCs w:val="22"/>
        </w:rPr>
        <w:t xml:space="preserv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 xml:space="preserve">x </m:t>
            </m:r>
          </m:sub>
        </m:sSub>
      </m:oMath>
      <w:r>
        <w:rPr>
          <w:szCs w:val="22"/>
        </w:rPr>
        <w:t xml:space="preserve"> « petit »</w:t>
      </w:r>
      <w:r w:rsidR="00E86C97">
        <w:rPr>
          <w:szCs w:val="22"/>
        </w:rPr>
        <w:t>,</w:t>
      </w:r>
      <w:r>
        <w:rPr>
          <w:szCs w:val="22"/>
        </w:rPr>
        <w:t xml:space="preserve"> est</w:t>
      </w:r>
      <w:r w:rsidR="00FD7869">
        <w:rPr>
          <w:szCs w:val="22"/>
        </w:rPr>
        <w:t xml:space="preserve"> donc inférieure à </w:t>
      </w:r>
      <w:r w:rsidR="005F312F">
        <w:rPr>
          <w:szCs w:val="22"/>
        </w:rPr>
        <w:t xml:space="preserve">la complexité </w:t>
      </w:r>
      <w:r w:rsidR="00FD7869">
        <w:rPr>
          <w:szCs w:val="22"/>
        </w:rPr>
        <w:t>O(n²) + O(n.log n)</w:t>
      </w:r>
      <w:r w:rsidR="00D63174">
        <w:rPr>
          <w:szCs w:val="22"/>
        </w:rPr>
        <w:t xml:space="preserve"> trouvée en 1.</w:t>
      </w: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1510EA" w:rsidRDefault="001510EA">
      <w:r>
        <w:br w:type="page"/>
      </w:r>
    </w:p>
    <w:p w:rsidR="00823A6E" w:rsidRDefault="00823A6E" w:rsidP="00823A6E">
      <w:pPr>
        <w:pStyle w:val="Titre1"/>
      </w:pPr>
      <w:bookmarkStart w:id="4" w:name="_Toc416822247"/>
      <w:r>
        <w:lastRenderedPageBreak/>
        <w:t>3. Test des algorithmes</w:t>
      </w:r>
      <w:bookmarkEnd w:id="4"/>
    </w:p>
    <w:p w:rsidR="00823A6E" w:rsidRDefault="00823A6E" w:rsidP="00823A6E">
      <w:pPr>
        <w:rPr>
          <w:noProof/>
          <w:lang w:eastAsia="fr-FR"/>
        </w:rPr>
      </w:pPr>
    </w:p>
    <w:p w:rsidR="00823A6E" w:rsidRDefault="00823A6E" w:rsidP="00823A6E">
      <w:pPr>
        <w:spacing w:before="0" w:after="0"/>
      </w:pPr>
      <w:r>
        <w:rPr>
          <w:noProof/>
          <w:lang w:eastAsia="fr-FR"/>
        </w:rPr>
        <w:drawing>
          <wp:anchor distT="0" distB="0" distL="114300" distR="114300" simplePos="0" relativeHeight="251658240" behindDoc="0" locked="0" layoutInCell="1" allowOverlap="1" wp14:anchorId="4C813DE5" wp14:editId="153068A3">
            <wp:simplePos x="0" y="0"/>
            <wp:positionH relativeFrom="column">
              <wp:posOffset>-4445</wp:posOffset>
            </wp:positionH>
            <wp:positionV relativeFrom="paragraph">
              <wp:posOffset>-4445</wp:posOffset>
            </wp:positionV>
            <wp:extent cx="3086100" cy="18002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rotWithShape="1">
                    <a:blip r:embed="rId9">
                      <a:extLst>
                        <a:ext uri="{28A0092B-C50C-407E-A947-70E740481C1C}">
                          <a14:useLocalDpi xmlns:a14="http://schemas.microsoft.com/office/drawing/2010/main" val="0"/>
                        </a:ext>
                      </a:extLst>
                    </a:blip>
                    <a:srcRect r="41198" b="52868"/>
                    <a:stretch/>
                  </pic:blipFill>
                  <pic:spPr bwMode="auto">
                    <a:xfrm flipV="1">
                      <a:off x="0" y="0"/>
                      <a:ext cx="3086100"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5 rectangles :</w:t>
      </w:r>
    </w:p>
    <w:p w:rsidR="00823A6E" w:rsidRDefault="00823A6E" w:rsidP="00823A6E">
      <w:pPr>
        <w:pStyle w:val="Paragraphedeliste"/>
        <w:numPr>
          <w:ilvl w:val="0"/>
          <w:numId w:val="1"/>
        </w:numPr>
        <w:spacing w:before="0" w:after="0"/>
      </w:pPr>
      <w:r>
        <w:t>(0,0,200,100)</w:t>
      </w:r>
    </w:p>
    <w:p w:rsidR="00823A6E" w:rsidRDefault="00823A6E" w:rsidP="00823A6E">
      <w:pPr>
        <w:pStyle w:val="Paragraphedeliste"/>
        <w:numPr>
          <w:ilvl w:val="0"/>
          <w:numId w:val="1"/>
        </w:numPr>
        <w:spacing w:before="0" w:after="0"/>
      </w:pPr>
      <w:r>
        <w:t>(150,40,180,70)</w:t>
      </w:r>
    </w:p>
    <w:p w:rsidR="00823A6E" w:rsidRDefault="00823A6E" w:rsidP="00823A6E">
      <w:pPr>
        <w:pStyle w:val="Paragraphedeliste"/>
        <w:numPr>
          <w:ilvl w:val="0"/>
          <w:numId w:val="1"/>
        </w:numPr>
        <w:spacing w:before="0" w:after="0"/>
      </w:pPr>
      <w:r>
        <w:t>(50,80,110,140)</w:t>
      </w:r>
    </w:p>
    <w:p w:rsidR="00823A6E" w:rsidRDefault="00823A6E" w:rsidP="00823A6E">
      <w:pPr>
        <w:pStyle w:val="Paragraphedeliste"/>
        <w:numPr>
          <w:ilvl w:val="0"/>
          <w:numId w:val="1"/>
        </w:numPr>
        <w:spacing w:before="0" w:after="0"/>
      </w:pPr>
      <w:r>
        <w:t>(100,130,140,160)</w:t>
      </w:r>
    </w:p>
    <w:p w:rsidR="00823A6E" w:rsidRDefault="00823A6E" w:rsidP="00823A6E">
      <w:pPr>
        <w:pStyle w:val="Paragraphedeliste"/>
        <w:numPr>
          <w:ilvl w:val="0"/>
          <w:numId w:val="1"/>
        </w:numPr>
        <w:spacing w:before="0" w:after="0"/>
      </w:pPr>
      <w:r>
        <w:t>(250,80,300,150)</w:t>
      </w:r>
    </w:p>
    <w:p w:rsidR="00F5383C" w:rsidRDefault="00F5383C" w:rsidP="00F5383C">
      <w:pPr>
        <w:spacing w:before="0" w:after="0"/>
      </w:pPr>
    </w:p>
    <w:p w:rsidR="00BB48CE" w:rsidRDefault="00F5383C" w:rsidP="00F5383C">
      <w:pPr>
        <w:spacing w:before="0" w:after="0"/>
      </w:pPr>
      <w:r>
        <w:t xml:space="preserve">Résultat du test : </w:t>
      </w:r>
    </w:p>
    <w:p w:rsidR="00F5383C" w:rsidRDefault="00BB48CE" w:rsidP="00BB48CE">
      <w:pPr>
        <w:pStyle w:val="Paragraphedeliste"/>
        <w:numPr>
          <w:ilvl w:val="0"/>
          <w:numId w:val="1"/>
        </w:numPr>
        <w:spacing w:before="0" w:after="0"/>
      </w:pPr>
      <w:r>
        <w:t xml:space="preserve">ToutesLesPaires : </w:t>
      </w:r>
      <w:r w:rsidR="00F5383C">
        <w:t>3</w:t>
      </w:r>
    </w:p>
    <w:p w:rsidR="00BB48CE" w:rsidRDefault="00BB48CE" w:rsidP="00BB48CE">
      <w:pPr>
        <w:pStyle w:val="Paragraphedeliste"/>
        <w:numPr>
          <w:ilvl w:val="0"/>
          <w:numId w:val="1"/>
        </w:numPr>
        <w:spacing w:before="0" w:after="0"/>
      </w:pPr>
      <w:r>
        <w:t>Balayage : 3</w:t>
      </w:r>
    </w:p>
    <w:p w:rsidR="0081668E" w:rsidRDefault="0081668E" w:rsidP="00F5383C">
      <w:pPr>
        <w:spacing w:before="0" w:after="0"/>
        <w:rPr>
          <w:noProof/>
          <w:lang w:eastAsia="fr-FR"/>
        </w:rPr>
      </w:pPr>
    </w:p>
    <w:p w:rsidR="0081668E" w:rsidRDefault="002B5B55" w:rsidP="00F5383C">
      <w:pPr>
        <w:spacing w:before="0" w:after="0"/>
      </w:pPr>
      <w:r>
        <w:rPr>
          <w:noProof/>
          <w:lang w:eastAsia="fr-FR"/>
        </w:rPr>
        <w:drawing>
          <wp:anchor distT="0" distB="0" distL="114300" distR="114300" simplePos="0" relativeHeight="251659264" behindDoc="0" locked="0" layoutInCell="1" allowOverlap="1" wp14:anchorId="10517F4B" wp14:editId="218D13A6">
            <wp:simplePos x="0" y="0"/>
            <wp:positionH relativeFrom="column">
              <wp:posOffset>-4445</wp:posOffset>
            </wp:positionH>
            <wp:positionV relativeFrom="paragraph">
              <wp:posOffset>104140</wp:posOffset>
            </wp:positionV>
            <wp:extent cx="3086100" cy="2151380"/>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rotWithShape="1">
                    <a:blip r:embed="rId10">
                      <a:extLst>
                        <a:ext uri="{28A0092B-C50C-407E-A947-70E740481C1C}">
                          <a14:useLocalDpi xmlns:a14="http://schemas.microsoft.com/office/drawing/2010/main" val="0"/>
                        </a:ext>
                      </a:extLst>
                    </a:blip>
                    <a:srcRect r="21829" b="25126"/>
                    <a:stretch/>
                  </pic:blipFill>
                  <pic:spPr bwMode="auto">
                    <a:xfrm flipV="1">
                      <a:off x="0" y="0"/>
                      <a:ext cx="3086100" cy="215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68E">
        <w:t>4 rectangles :</w:t>
      </w:r>
    </w:p>
    <w:p w:rsidR="0081668E" w:rsidRPr="002B5B55" w:rsidRDefault="002B5B55" w:rsidP="002B5B55">
      <w:pPr>
        <w:pStyle w:val="Paragraphedeliste"/>
        <w:numPr>
          <w:ilvl w:val="0"/>
          <w:numId w:val="1"/>
        </w:numPr>
        <w:spacing w:before="0" w:after="0"/>
        <w:rPr>
          <w:color w:val="943634" w:themeColor="accent2" w:themeShade="BF"/>
        </w:rPr>
      </w:pPr>
      <w:r w:rsidRPr="002B5B55">
        <w:rPr>
          <w:color w:val="943634" w:themeColor="accent2" w:themeShade="BF"/>
        </w:rPr>
        <w:t>(30,30,380,230)</w:t>
      </w:r>
    </w:p>
    <w:p w:rsidR="002B5B55" w:rsidRPr="002B5B55" w:rsidRDefault="002B5B55" w:rsidP="002B5B55">
      <w:pPr>
        <w:pStyle w:val="Paragraphedeliste"/>
        <w:numPr>
          <w:ilvl w:val="0"/>
          <w:numId w:val="1"/>
        </w:numPr>
        <w:spacing w:before="0" w:after="0"/>
        <w:rPr>
          <w:color w:val="365F91" w:themeColor="accent1" w:themeShade="BF"/>
        </w:rPr>
      </w:pPr>
      <w:r w:rsidRPr="002B5B55">
        <w:rPr>
          <w:color w:val="365F91" w:themeColor="accent1" w:themeShade="BF"/>
        </w:rPr>
        <w:t>(50,60,250,120)</w:t>
      </w:r>
    </w:p>
    <w:p w:rsidR="002B5B55" w:rsidRDefault="002B5B55" w:rsidP="002B5B55">
      <w:pPr>
        <w:pStyle w:val="Paragraphedeliste"/>
        <w:numPr>
          <w:ilvl w:val="0"/>
          <w:numId w:val="1"/>
        </w:numPr>
        <w:spacing w:before="0" w:after="0"/>
      </w:pPr>
      <w:r w:rsidRPr="002B5B55">
        <w:rPr>
          <w:color w:val="76923C" w:themeColor="accent3" w:themeShade="BF"/>
        </w:rPr>
        <w:t>(180,80,330,160)</w:t>
      </w:r>
    </w:p>
    <w:p w:rsidR="002B5B55" w:rsidRDefault="002B5B55" w:rsidP="002B5B55">
      <w:pPr>
        <w:pStyle w:val="Paragraphedeliste"/>
        <w:numPr>
          <w:ilvl w:val="0"/>
          <w:numId w:val="1"/>
        </w:numPr>
        <w:spacing w:before="0" w:after="0"/>
        <w:rPr>
          <w:color w:val="31849B" w:themeColor="accent5" w:themeShade="BF"/>
        </w:rPr>
      </w:pPr>
      <w:r w:rsidRPr="002B5B55">
        <w:rPr>
          <w:color w:val="31849B" w:themeColor="accent5" w:themeShade="BF"/>
        </w:rPr>
        <w:t>(140,100,220,180)</w:t>
      </w:r>
    </w:p>
    <w:p w:rsidR="002B5B55" w:rsidRDefault="002B5B55" w:rsidP="002B5B55">
      <w:pPr>
        <w:spacing w:before="0" w:after="0"/>
        <w:rPr>
          <w:color w:val="31849B" w:themeColor="accent5" w:themeShade="BF"/>
        </w:rPr>
      </w:pPr>
    </w:p>
    <w:p w:rsidR="002B5B55" w:rsidRDefault="00542B21" w:rsidP="002B5B55">
      <w:pPr>
        <w:spacing w:before="0" w:after="0"/>
      </w:pPr>
      <w:r w:rsidRPr="00542B21">
        <w:t>Résultat du test :</w:t>
      </w:r>
    </w:p>
    <w:p w:rsidR="00A745DF" w:rsidRDefault="00A745DF" w:rsidP="00A745DF">
      <w:pPr>
        <w:pStyle w:val="Paragraphedeliste"/>
        <w:numPr>
          <w:ilvl w:val="0"/>
          <w:numId w:val="1"/>
        </w:numPr>
        <w:spacing w:before="0" w:after="0"/>
      </w:pPr>
      <w:r>
        <w:t>ToutesLesPaires : 6</w:t>
      </w:r>
    </w:p>
    <w:p w:rsidR="00A745DF" w:rsidRDefault="00A745DF" w:rsidP="00A745DF">
      <w:pPr>
        <w:pStyle w:val="Paragraphedeliste"/>
        <w:numPr>
          <w:ilvl w:val="0"/>
          <w:numId w:val="1"/>
        </w:numPr>
        <w:spacing w:before="0" w:after="0"/>
      </w:pPr>
      <w:r>
        <w:t>Balayage : 6</w:t>
      </w:r>
    </w:p>
    <w:p w:rsidR="00A745DF" w:rsidRPr="00542B21" w:rsidRDefault="00A745DF" w:rsidP="002B5B55">
      <w:pPr>
        <w:spacing w:before="0" w:after="0"/>
      </w:pPr>
    </w:p>
    <w:p w:rsidR="002B5B55" w:rsidRDefault="002B5B55" w:rsidP="002B5B55">
      <w:pPr>
        <w:spacing w:before="0" w:after="0"/>
        <w:rPr>
          <w:color w:val="31849B" w:themeColor="accent5" w:themeShade="BF"/>
        </w:rPr>
      </w:pPr>
    </w:p>
    <w:p w:rsidR="002B5B55" w:rsidRDefault="002B5B55" w:rsidP="002B5B55">
      <w:pPr>
        <w:spacing w:before="0" w:after="0"/>
        <w:rPr>
          <w:color w:val="31849B" w:themeColor="accent5" w:themeShade="BF"/>
        </w:rPr>
      </w:pPr>
    </w:p>
    <w:p w:rsidR="002B5B55" w:rsidRDefault="002B5B55" w:rsidP="002B5B55">
      <w:pPr>
        <w:spacing w:before="0" w:after="0"/>
        <w:rPr>
          <w:color w:val="31849B" w:themeColor="accent5" w:themeShade="BF"/>
        </w:rPr>
      </w:pPr>
    </w:p>
    <w:p w:rsidR="00EA5C1E" w:rsidRDefault="00EA5C1E" w:rsidP="002B5B55">
      <w:pPr>
        <w:spacing w:before="0" w:after="0"/>
        <w:rPr>
          <w:color w:val="31849B" w:themeColor="accent5" w:themeShade="BF"/>
        </w:rPr>
      </w:pPr>
    </w:p>
    <w:p w:rsidR="002B5B55" w:rsidRDefault="00EA5C1E" w:rsidP="002B5B55">
      <w:pPr>
        <w:spacing w:before="0" w:after="0"/>
        <w:rPr>
          <w:noProof/>
          <w:color w:val="4BACC6" w:themeColor="accent5"/>
          <w:lang w:eastAsia="fr-FR"/>
        </w:rPr>
      </w:pPr>
      <w:r>
        <w:rPr>
          <w:noProof/>
          <w:color w:val="4BACC6" w:themeColor="accent5"/>
          <w:lang w:eastAsia="fr-FR"/>
        </w:rPr>
        <w:drawing>
          <wp:anchor distT="0" distB="0" distL="114300" distR="114300" simplePos="0" relativeHeight="251660288" behindDoc="0" locked="0" layoutInCell="1" allowOverlap="1" wp14:anchorId="6AF9D4EF" wp14:editId="0D6AD82D">
            <wp:simplePos x="0" y="0"/>
            <wp:positionH relativeFrom="column">
              <wp:posOffset>-4445</wp:posOffset>
            </wp:positionH>
            <wp:positionV relativeFrom="paragraph">
              <wp:posOffset>107315</wp:posOffset>
            </wp:positionV>
            <wp:extent cx="3086100" cy="2374900"/>
            <wp:effectExtent l="0" t="0" r="0" b="635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11">
                      <a:extLst>
                        <a:ext uri="{28A0092B-C50C-407E-A947-70E740481C1C}">
                          <a14:useLocalDpi xmlns:a14="http://schemas.microsoft.com/office/drawing/2010/main" val="0"/>
                        </a:ext>
                      </a:extLst>
                    </a:blip>
                    <a:srcRect r="29938" b="25877"/>
                    <a:stretch/>
                  </pic:blipFill>
                  <pic:spPr bwMode="auto">
                    <a:xfrm flipV="1">
                      <a:off x="0" y="0"/>
                      <a:ext cx="30861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5C1E" w:rsidRPr="00EA5C1E" w:rsidRDefault="00EA5C1E" w:rsidP="002B5B55">
      <w:pPr>
        <w:spacing w:before="0" w:after="0"/>
        <w:rPr>
          <w:noProof/>
          <w:lang w:eastAsia="fr-FR"/>
        </w:rPr>
      </w:pPr>
      <w:r w:rsidRPr="00EA5C1E">
        <w:rPr>
          <w:noProof/>
          <w:lang w:eastAsia="fr-FR"/>
        </w:rPr>
        <w:t>5 rectangles :</w:t>
      </w:r>
    </w:p>
    <w:p w:rsidR="00EA5C1E" w:rsidRPr="00EA5C1E" w:rsidRDefault="00EA5C1E" w:rsidP="00EA5C1E">
      <w:pPr>
        <w:pStyle w:val="Paragraphedeliste"/>
        <w:numPr>
          <w:ilvl w:val="0"/>
          <w:numId w:val="1"/>
        </w:numPr>
        <w:spacing w:before="0" w:after="0"/>
        <w:rPr>
          <w:noProof/>
          <w:color w:val="943634" w:themeColor="accent2" w:themeShade="BF"/>
          <w:lang w:eastAsia="fr-FR"/>
        </w:rPr>
      </w:pPr>
      <w:r w:rsidRPr="00EA5C1E">
        <w:rPr>
          <w:noProof/>
          <w:color w:val="943634" w:themeColor="accent2" w:themeShade="BF"/>
          <w:lang w:eastAsia="fr-FR"/>
        </w:rPr>
        <w:t>(30,30,90,90)</w:t>
      </w:r>
    </w:p>
    <w:p w:rsidR="00EA5C1E" w:rsidRDefault="00EA5C1E" w:rsidP="00EA5C1E">
      <w:pPr>
        <w:pStyle w:val="Paragraphedeliste"/>
        <w:numPr>
          <w:ilvl w:val="0"/>
          <w:numId w:val="1"/>
        </w:numPr>
        <w:spacing w:before="0" w:after="0"/>
        <w:rPr>
          <w:noProof/>
          <w:color w:val="4BACC6" w:themeColor="accent5"/>
          <w:lang w:eastAsia="fr-FR"/>
        </w:rPr>
      </w:pPr>
      <w:r w:rsidRPr="00EA5C1E">
        <w:rPr>
          <w:noProof/>
          <w:color w:val="0070C0"/>
          <w:lang w:eastAsia="fr-FR"/>
        </w:rPr>
        <w:t>(50,95,250,155)</w:t>
      </w:r>
    </w:p>
    <w:p w:rsidR="00EA5C1E" w:rsidRDefault="00EA5C1E" w:rsidP="00EA5C1E">
      <w:pPr>
        <w:pStyle w:val="Paragraphedeliste"/>
        <w:numPr>
          <w:ilvl w:val="0"/>
          <w:numId w:val="1"/>
        </w:numPr>
        <w:spacing w:before="0" w:after="0"/>
        <w:rPr>
          <w:noProof/>
          <w:color w:val="4BACC6" w:themeColor="accent5"/>
          <w:lang w:eastAsia="fr-FR"/>
        </w:rPr>
      </w:pPr>
      <w:r>
        <w:rPr>
          <w:noProof/>
          <w:color w:val="4BACC6" w:themeColor="accent5"/>
          <w:lang w:eastAsia="fr-FR"/>
        </w:rPr>
        <w:t>(140,100,220,180)</w:t>
      </w:r>
    </w:p>
    <w:p w:rsidR="00EA5C1E" w:rsidRDefault="00EA5C1E" w:rsidP="00EA5C1E">
      <w:pPr>
        <w:pStyle w:val="Paragraphedeliste"/>
        <w:numPr>
          <w:ilvl w:val="0"/>
          <w:numId w:val="1"/>
        </w:numPr>
        <w:spacing w:before="0" w:after="0"/>
        <w:rPr>
          <w:noProof/>
          <w:color w:val="4BACC6" w:themeColor="accent5"/>
          <w:lang w:eastAsia="fr-FR"/>
        </w:rPr>
      </w:pPr>
      <w:r w:rsidRPr="00EA5C1E">
        <w:rPr>
          <w:noProof/>
          <w:color w:val="76923C" w:themeColor="accent3" w:themeShade="BF"/>
          <w:lang w:eastAsia="fr-FR"/>
        </w:rPr>
        <w:t>(80,200,280,250)</w:t>
      </w:r>
    </w:p>
    <w:p w:rsidR="00EA5C1E" w:rsidRPr="00EA5C1E" w:rsidRDefault="00EA5C1E" w:rsidP="00EA5C1E">
      <w:pPr>
        <w:pStyle w:val="Paragraphedeliste"/>
        <w:numPr>
          <w:ilvl w:val="0"/>
          <w:numId w:val="1"/>
        </w:numPr>
        <w:spacing w:before="0" w:after="0"/>
        <w:rPr>
          <w:noProof/>
          <w:color w:val="FF0000"/>
          <w:lang w:eastAsia="fr-FR"/>
        </w:rPr>
      </w:pPr>
      <w:r w:rsidRPr="00EA5C1E">
        <w:rPr>
          <w:noProof/>
          <w:color w:val="FF0000"/>
          <w:lang w:eastAsia="fr-FR"/>
        </w:rPr>
        <w:t>(270,40,320,140)</w:t>
      </w:r>
    </w:p>
    <w:p w:rsidR="002B5B55" w:rsidRDefault="002B5B55" w:rsidP="002B5B55">
      <w:pPr>
        <w:spacing w:before="0" w:after="0"/>
        <w:rPr>
          <w:color w:val="31849B" w:themeColor="accent5" w:themeShade="BF"/>
        </w:rPr>
      </w:pPr>
    </w:p>
    <w:p w:rsidR="00542B21" w:rsidRDefault="00542B21" w:rsidP="002B5B55">
      <w:pPr>
        <w:spacing w:before="0" w:after="0"/>
      </w:pPr>
      <w:r>
        <w:t>Résultat du test :</w:t>
      </w:r>
    </w:p>
    <w:p w:rsidR="00A745DF" w:rsidRDefault="00A745DF" w:rsidP="00A745DF">
      <w:pPr>
        <w:pStyle w:val="Paragraphedeliste"/>
        <w:numPr>
          <w:ilvl w:val="0"/>
          <w:numId w:val="1"/>
        </w:numPr>
        <w:spacing w:before="0" w:after="0"/>
      </w:pPr>
      <w:r>
        <w:t>ToutesLesPaires : 1</w:t>
      </w:r>
    </w:p>
    <w:p w:rsidR="00A745DF" w:rsidRDefault="00A745DF" w:rsidP="00A745DF">
      <w:pPr>
        <w:pStyle w:val="Paragraphedeliste"/>
        <w:numPr>
          <w:ilvl w:val="0"/>
          <w:numId w:val="1"/>
        </w:numPr>
        <w:spacing w:before="0" w:after="0"/>
      </w:pPr>
      <w:r>
        <w:t>Balayage : 1</w:t>
      </w:r>
    </w:p>
    <w:p w:rsidR="00A745DF" w:rsidRDefault="00A745DF" w:rsidP="002B5B55">
      <w:pPr>
        <w:spacing w:before="0" w:after="0"/>
      </w:pPr>
    </w:p>
    <w:p w:rsidR="006A4BEE" w:rsidRDefault="006A4BEE" w:rsidP="002B5B55">
      <w:pPr>
        <w:spacing w:before="0" w:after="0"/>
      </w:pPr>
    </w:p>
    <w:p w:rsidR="001510EA" w:rsidRDefault="001510EA" w:rsidP="002B5B55">
      <w:pPr>
        <w:spacing w:before="0" w:after="0"/>
      </w:pPr>
    </w:p>
    <w:p w:rsidR="001510EA" w:rsidRDefault="001510EA" w:rsidP="002B5B55">
      <w:pPr>
        <w:spacing w:before="0" w:after="0"/>
      </w:pPr>
    </w:p>
    <w:p w:rsidR="001510EA" w:rsidRDefault="001510EA" w:rsidP="002B5B55">
      <w:pPr>
        <w:spacing w:before="0" w:after="0"/>
      </w:pPr>
    </w:p>
    <w:p w:rsidR="006A4BEE" w:rsidRDefault="006A4BEE" w:rsidP="006A4BEE">
      <w:pPr>
        <w:pStyle w:val="Titre1"/>
        <w:rPr>
          <w:noProof/>
          <w:lang w:eastAsia="fr-FR"/>
        </w:rPr>
      </w:pPr>
      <w:bookmarkStart w:id="5" w:name="_Toc416822248"/>
      <w:r>
        <w:rPr>
          <w:noProof/>
          <w:lang w:eastAsia="fr-FR"/>
        </w:rPr>
        <w:lastRenderedPageBreak/>
        <w:t xml:space="preserve">4. </w:t>
      </w:r>
      <w:r w:rsidR="001E3764">
        <w:rPr>
          <w:noProof/>
          <w:lang w:eastAsia="fr-FR"/>
        </w:rPr>
        <w:t>Estimation empirique du temps de calcul</w:t>
      </w:r>
      <w:bookmarkEnd w:id="5"/>
    </w:p>
    <w:p w:rsidR="006A4BEE" w:rsidRDefault="006A4BEE" w:rsidP="006A4BEE">
      <w:pPr>
        <w:spacing w:before="0" w:after="0"/>
      </w:pPr>
    </w:p>
    <w:p w:rsidR="003E3B81" w:rsidRDefault="006830EC" w:rsidP="00CD27F8">
      <w:pPr>
        <w:spacing w:before="0" w:after="0"/>
        <w:jc w:val="both"/>
      </w:pPr>
      <w:r>
        <w:t>Nous avons passé les algorithmes ToutesLesPaires et Balayage sur les 3 types de jeu de test pour un ensemble de n=10000 rectangles.</w:t>
      </w:r>
      <w:r w:rsidR="003E3B81">
        <w:t xml:space="preserve"> </w:t>
      </w:r>
    </w:p>
    <w:p w:rsidR="006A4BEE" w:rsidRPr="006A4BEE" w:rsidRDefault="003E3B81" w:rsidP="00CD27F8">
      <w:pPr>
        <w:spacing w:before="0" w:after="0"/>
        <w:jc w:val="both"/>
      </w:pPr>
      <w:r>
        <w:t>Tous les tests qui suivent ont été réalisé sur un ordinateur équipé d’un processeur Intel Core i7.</w:t>
      </w:r>
    </w:p>
    <w:p w:rsidR="006A4BEE" w:rsidRDefault="006A4BEE" w:rsidP="006A4BEE">
      <w:pPr>
        <w:pStyle w:val="Titre2"/>
        <w:rPr>
          <w:lang w:eastAsia="fr-FR"/>
        </w:rPr>
      </w:pPr>
      <w:bookmarkStart w:id="6" w:name="_Toc416822249"/>
      <w:r>
        <w:rPr>
          <w:lang w:eastAsia="fr-FR"/>
        </w:rPr>
        <w:t>Jeu de test 1 : coordonnées tirées dans [0,n]</w:t>
      </w:r>
      <w:bookmarkEnd w:id="6"/>
    </w:p>
    <w:p w:rsidR="006A4BEE" w:rsidRDefault="006A4BEE" w:rsidP="006A4BEE">
      <w:pPr>
        <w:pStyle w:val="Titre3"/>
      </w:pPr>
      <w:bookmarkStart w:id="7" w:name="_Toc416822250"/>
      <w:r>
        <w:t>Toutes les paires</w:t>
      </w:r>
      <w:bookmarkEnd w:id="7"/>
    </w:p>
    <w:p w:rsidR="00F62E65" w:rsidRPr="001E2563" w:rsidRDefault="001510EA" w:rsidP="00CD27F8">
      <w:pPr>
        <w:jc w:val="both"/>
        <w:rPr>
          <w:noProof/>
          <w:lang w:eastAsia="fr-FR"/>
        </w:rPr>
      </w:pPr>
      <w:r>
        <w:rPr>
          <w:noProof/>
          <w:lang w:eastAsia="fr-FR"/>
        </w:rPr>
        <w:t xml:space="preserve">Voici le graphique </w:t>
      </w:r>
      <w:r w:rsidR="00F62E65">
        <w:rPr>
          <w:noProof/>
          <w:lang w:eastAsia="fr-FR"/>
        </w:rPr>
        <w:t>d</w:t>
      </w:r>
      <w:r>
        <w:rPr>
          <w:noProof/>
          <w:lang w:eastAsia="fr-FR"/>
        </w:rPr>
        <w:t>u temps d’execution de l’algorithme ToutesLesPaires en millisecondes en fonction de n, sur un ensemble de n rectangles aux coordonnées x1,y1,x2,y2 tirées aléatoirement sur [0,n]</w:t>
      </w:r>
      <w:r w:rsidR="00F62E65">
        <w:rPr>
          <w:noProof/>
          <w:lang w:eastAsia="fr-FR"/>
        </w:rPr>
        <w:t xml:space="preserve">. La courbe </w:t>
      </w:r>
      <w:r w:rsidR="00F62E65" w:rsidRPr="00F62E65">
        <w:rPr>
          <w:noProof/>
          <w:color w:val="C00000"/>
          <w:lang w:eastAsia="fr-FR"/>
        </w:rPr>
        <w:t xml:space="preserve">rouge </w:t>
      </w:r>
      <w:r w:rsidR="00F62E65">
        <w:rPr>
          <w:noProof/>
          <w:lang w:eastAsia="fr-FR"/>
        </w:rPr>
        <w:t xml:space="preserve">représente le </w:t>
      </w:r>
      <w:r w:rsidR="00F62E65" w:rsidRPr="001E2563">
        <w:rPr>
          <w:noProof/>
          <w:color w:val="C00000"/>
          <w:lang w:eastAsia="fr-FR"/>
        </w:rPr>
        <w:t>temps d’execution en fonction de n</w:t>
      </w:r>
      <w:r w:rsidR="00F62E65">
        <w:rPr>
          <w:noProof/>
          <w:lang w:eastAsia="fr-FR"/>
        </w:rPr>
        <w:t xml:space="preserve">, celle en </w:t>
      </w:r>
      <w:r w:rsidR="00F62E65" w:rsidRPr="00F62E65">
        <w:rPr>
          <w:noProof/>
          <w:color w:val="0070C0"/>
          <w:lang w:eastAsia="fr-FR"/>
        </w:rPr>
        <w:t>bleu</w:t>
      </w:r>
      <w:r w:rsidR="00F62E65">
        <w:rPr>
          <w:noProof/>
          <w:color w:val="0070C0"/>
          <w:lang w:eastAsia="fr-FR"/>
        </w:rPr>
        <w:t xml:space="preserve"> </w:t>
      </w:r>
      <w:r w:rsidR="00F62E65">
        <w:rPr>
          <w:noProof/>
          <w:lang w:eastAsia="fr-FR"/>
        </w:rPr>
        <w:t xml:space="preserve">la fonction </w:t>
      </w:r>
      <w:r w:rsidR="00F62E65" w:rsidRPr="001E2563">
        <w:rPr>
          <w:noProof/>
          <w:color w:val="0070C0"/>
          <w:lang w:eastAsia="fr-FR"/>
        </w:rPr>
        <w:t>n.</w:t>
      </w:r>
      <m:oMath>
        <m:sSub>
          <m:sSubPr>
            <m:ctrlPr>
              <w:rPr>
                <w:rFonts w:ascii="Cambria Math" w:hAnsi="Cambria Math"/>
                <w:i/>
                <w:noProof/>
                <w:color w:val="0070C0"/>
                <w:lang w:eastAsia="fr-FR"/>
              </w:rPr>
            </m:ctrlPr>
          </m:sSubPr>
          <m:e>
            <m:r>
              <w:rPr>
                <w:rFonts w:ascii="Cambria Math" w:hAnsi="Cambria Math"/>
                <w:noProof/>
                <w:color w:val="0070C0"/>
                <w:lang w:eastAsia="fr-FR"/>
              </w:rPr>
              <m:t>log</m:t>
            </m:r>
          </m:e>
          <m:sub>
            <m:r>
              <w:rPr>
                <w:rFonts w:ascii="Cambria Math" w:hAnsi="Cambria Math"/>
                <w:noProof/>
                <w:color w:val="0070C0"/>
                <w:lang w:eastAsia="fr-FR"/>
              </w:rPr>
              <m:t>2</m:t>
            </m:r>
          </m:sub>
        </m:sSub>
      </m:oMath>
      <w:r w:rsidR="00F62E65" w:rsidRPr="001E2563">
        <w:rPr>
          <w:noProof/>
          <w:color w:val="0070C0"/>
          <w:lang w:eastAsia="fr-FR"/>
        </w:rPr>
        <w:t>(n)</w:t>
      </w:r>
      <w:r w:rsidR="001E2563">
        <w:rPr>
          <w:noProof/>
          <w:lang w:eastAsia="fr-FR"/>
        </w:rPr>
        <w:t xml:space="preserve"> et celle en </w:t>
      </w:r>
      <w:r w:rsidR="001E2563" w:rsidRPr="001E2563">
        <w:rPr>
          <w:noProof/>
          <w:color w:val="808080" w:themeColor="background1" w:themeShade="80"/>
          <w:lang w:eastAsia="fr-FR"/>
        </w:rPr>
        <w:t xml:space="preserve">gris </w:t>
      </w:r>
      <w:r w:rsidR="001E2563">
        <w:rPr>
          <w:noProof/>
          <w:lang w:eastAsia="fr-FR"/>
        </w:rPr>
        <w:t xml:space="preserve">la fonction </w:t>
      </w:r>
      <w:r w:rsidR="001E2563" w:rsidRPr="001E2563">
        <w:rPr>
          <w:noProof/>
          <w:color w:val="808080" w:themeColor="background1" w:themeShade="80"/>
          <w:lang w:eastAsia="fr-FR"/>
        </w:rPr>
        <w:t>f(n) = n</w:t>
      </w:r>
      <w:r w:rsidR="001E2563">
        <w:rPr>
          <w:noProof/>
          <w:lang w:eastAsia="fr-FR"/>
        </w:rPr>
        <w:t>.</w:t>
      </w:r>
    </w:p>
    <w:p w:rsidR="00F62E65" w:rsidRDefault="00F62E65" w:rsidP="006A4BEE">
      <w:pPr>
        <w:rPr>
          <w:noProof/>
          <w:lang w:eastAsia="fr-FR"/>
        </w:rPr>
      </w:pPr>
    </w:p>
    <w:p w:rsidR="006A4BEE" w:rsidRDefault="006A4BEE" w:rsidP="006A4BEE">
      <w:r>
        <w:rPr>
          <w:noProof/>
          <w:lang w:eastAsia="fr-FR"/>
        </w:rPr>
        <w:drawing>
          <wp:inline distT="0" distB="0" distL="0" distR="0" wp14:anchorId="059C5F9D" wp14:editId="24F99B69">
            <wp:extent cx="5562600" cy="5236667"/>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501" t="8530" r="35146" b="20588"/>
                    <a:stretch/>
                  </pic:blipFill>
                  <pic:spPr bwMode="auto">
                    <a:xfrm>
                      <a:off x="0" y="0"/>
                      <a:ext cx="5574236" cy="5247622"/>
                    </a:xfrm>
                    <a:prstGeom prst="rect">
                      <a:avLst/>
                    </a:prstGeom>
                    <a:ln>
                      <a:noFill/>
                    </a:ln>
                    <a:extLst>
                      <a:ext uri="{53640926-AAD7-44D8-BBD7-CCE9431645EC}">
                        <a14:shadowObscured xmlns:a14="http://schemas.microsoft.com/office/drawing/2010/main"/>
                      </a:ext>
                    </a:extLst>
                  </pic:spPr>
                </pic:pic>
              </a:graphicData>
            </a:graphic>
          </wp:inline>
        </w:drawing>
      </w:r>
    </w:p>
    <w:p w:rsidR="001510EA" w:rsidRDefault="001510EA" w:rsidP="006A4BEE"/>
    <w:p w:rsidR="006A4BEE" w:rsidRDefault="00644474" w:rsidP="00644474">
      <w:pPr>
        <w:pStyle w:val="Titre3"/>
        <w:rPr>
          <w:noProof/>
          <w:lang w:eastAsia="fr-FR"/>
        </w:rPr>
      </w:pPr>
      <w:bookmarkStart w:id="8" w:name="_Toc416822251"/>
      <w:r>
        <w:rPr>
          <w:noProof/>
          <w:lang w:eastAsia="fr-FR"/>
        </w:rPr>
        <w:lastRenderedPageBreak/>
        <w:t>Balayage</w:t>
      </w:r>
      <w:bookmarkEnd w:id="8"/>
    </w:p>
    <w:p w:rsidR="00122B3F" w:rsidRPr="00122B3F" w:rsidRDefault="00122B3F" w:rsidP="00A16A18">
      <w:pPr>
        <w:jc w:val="both"/>
        <w:rPr>
          <w:lang w:eastAsia="fr-FR"/>
        </w:rPr>
      </w:pPr>
      <w:r>
        <w:rPr>
          <w:noProof/>
          <w:lang w:eastAsia="fr-FR"/>
        </w:rPr>
        <w:t xml:space="preserve">Voici le graphique du temps d’execution de l’algorithme </w:t>
      </w:r>
      <w:r w:rsidR="00A16A18">
        <w:rPr>
          <w:noProof/>
          <w:lang w:eastAsia="fr-FR"/>
        </w:rPr>
        <w:t>Balayage</w:t>
      </w:r>
      <w:r>
        <w:rPr>
          <w:noProof/>
          <w:lang w:eastAsia="fr-FR"/>
        </w:rPr>
        <w:t xml:space="preserve"> en millisecondes en fonction de n, sur le même</w:t>
      </w:r>
      <w:r w:rsidR="00DF4FD2">
        <w:rPr>
          <w:noProof/>
          <w:lang w:eastAsia="fr-FR"/>
        </w:rPr>
        <w:t xml:space="preserve"> type de jeu de test.</w:t>
      </w:r>
      <w:r w:rsidR="00965E31">
        <w:rPr>
          <w:noProof/>
          <w:lang w:eastAsia="fr-FR"/>
        </w:rPr>
        <w:t xml:space="preserve"> On remarque clairement qu’ici l’algorithme de Balayage est plus efficace en terme de temps d’execution que l’algorithme ToutesLesPaires.</w:t>
      </w:r>
    </w:p>
    <w:p w:rsidR="006A4BEE" w:rsidRDefault="006A4BEE" w:rsidP="006A4BEE">
      <w:r>
        <w:rPr>
          <w:noProof/>
          <w:lang w:eastAsia="fr-FR"/>
        </w:rPr>
        <w:drawing>
          <wp:inline distT="0" distB="0" distL="0" distR="0" wp14:anchorId="6F31E010" wp14:editId="37DBE0DB">
            <wp:extent cx="4914900" cy="458852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688" t="11177" r="37958" b="18529"/>
                    <a:stretch/>
                  </pic:blipFill>
                  <pic:spPr bwMode="auto">
                    <a:xfrm>
                      <a:off x="0" y="0"/>
                      <a:ext cx="4917907" cy="4591328"/>
                    </a:xfrm>
                    <a:prstGeom prst="rect">
                      <a:avLst/>
                    </a:prstGeom>
                    <a:ln>
                      <a:noFill/>
                    </a:ln>
                    <a:extLst>
                      <a:ext uri="{53640926-AAD7-44D8-BBD7-CCE9431645EC}">
                        <a14:shadowObscured xmlns:a14="http://schemas.microsoft.com/office/drawing/2010/main"/>
                      </a:ext>
                    </a:extLst>
                  </pic:spPr>
                </pic:pic>
              </a:graphicData>
            </a:graphic>
          </wp:inline>
        </w:drawing>
      </w:r>
    </w:p>
    <w:p w:rsidR="00DB2A19" w:rsidRDefault="00DB2A19"/>
    <w:p w:rsidR="00DB2A19" w:rsidRDefault="00DB2A19" w:rsidP="00DB2A19">
      <w:pPr>
        <w:pStyle w:val="Titre3"/>
      </w:pPr>
      <w:bookmarkStart w:id="9" w:name="_Toc416822252"/>
      <w:r>
        <w:t>Comparaison</w:t>
      </w:r>
      <w:bookmarkEnd w:id="9"/>
    </w:p>
    <w:p w:rsidR="00DB2A19" w:rsidRDefault="00DB2A19" w:rsidP="00DB2A19">
      <w:pPr>
        <w:jc w:val="both"/>
      </w:pPr>
      <w:r>
        <w:t xml:space="preserve">On remarque très bien que pour ce jeu de test, et avec n=10000, l’algorithme de Balayage est plus rapide que l’algorithme ToutesLesPaires. D’après ce graphique, la complexité de nos deux algorithmes semble se rapprocher d’un O(n.log n). Pour nous en assurer, nous avons testé séparément des jeux de 100 000,200 000, 300 000, … , 1 000 000 rectangles, que nous avons enregistré dans un tableau à partir duquel nous avons tracé un graphique Excel, afin de gagner du temps, car lancer directement notre fonction de traçage de courbes pour de telles valeurs aurait été beaucoup trop long. </w:t>
      </w:r>
    </w:p>
    <w:p w:rsidR="008531DF" w:rsidRDefault="008531DF" w:rsidP="00DB2A19">
      <w:pPr>
        <w:jc w:val="both"/>
      </w:pPr>
      <w:r>
        <w:t>On obtient le graphique suivant :</w:t>
      </w:r>
    </w:p>
    <w:p w:rsidR="008531DF" w:rsidRDefault="009A090E" w:rsidP="00DB2A19">
      <w:pPr>
        <w:jc w:val="both"/>
      </w:pPr>
      <w:r>
        <w:rPr>
          <w:noProof/>
          <w:lang w:eastAsia="fr-FR"/>
        </w:rPr>
        <w:lastRenderedPageBreak/>
        <w:drawing>
          <wp:anchor distT="0" distB="0" distL="114300" distR="114300" simplePos="0" relativeHeight="251663360" behindDoc="0" locked="0" layoutInCell="1" allowOverlap="1">
            <wp:simplePos x="0" y="0"/>
            <wp:positionH relativeFrom="column">
              <wp:posOffset>-433070</wp:posOffset>
            </wp:positionH>
            <wp:positionV relativeFrom="paragraph">
              <wp:posOffset>-4445</wp:posOffset>
            </wp:positionV>
            <wp:extent cx="4572000" cy="2743200"/>
            <wp:effectExtent l="0" t="0" r="19050" b="19050"/>
            <wp:wrapSquare wrapText="bothSides"/>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8531DF">
        <w:t>Dans un premier temps, il s’avère que l’algorithme de Balayage soit plus lent que l’algorithme ToutesLesPaires à partir de 500 000 rectangles. Cela est dû au fait que l’algo de Balayage doit d’abord trier la liste des rectangles. Pour n &lt; 500000, cela permet un gain de temps, mais au-delà, l’algo ToutesLesPaires est plus performant.</w:t>
      </w:r>
    </w:p>
    <w:p w:rsidR="00382978" w:rsidRDefault="00382978" w:rsidP="00DB2A19">
      <w:pPr>
        <w:jc w:val="both"/>
      </w:pPr>
      <w:r>
        <w:t xml:space="preserve">Dans un second temps, </w:t>
      </w:r>
      <w:r w:rsidR="00365AD6">
        <w:t>on remarque que d’aprè</w:t>
      </w:r>
      <w:r w:rsidR="00B82691">
        <w:t>s la tendance des deux courbes la complexité de Balayage et ToutesLesPaires est un Ω(n.log n)</w:t>
      </w:r>
      <w:r w:rsidR="001F06FE">
        <w:t xml:space="preserve"> à partir d’un certain n (plus grand qu’un million).</w:t>
      </w:r>
    </w:p>
    <w:p w:rsidR="001F06FE" w:rsidRDefault="001F06FE" w:rsidP="00DB2A19">
      <w:pPr>
        <w:jc w:val="both"/>
      </w:pPr>
      <w:r>
        <w:rPr>
          <w:noProof/>
          <w:lang w:eastAsia="fr-FR"/>
        </w:rPr>
        <w:drawing>
          <wp:anchor distT="0" distB="0" distL="114300" distR="114300" simplePos="0" relativeHeight="251662336" behindDoc="0" locked="0" layoutInCell="1" allowOverlap="1" wp14:anchorId="03C824FB" wp14:editId="303F6A35">
            <wp:simplePos x="0" y="0"/>
            <wp:positionH relativeFrom="column">
              <wp:posOffset>-433070</wp:posOffset>
            </wp:positionH>
            <wp:positionV relativeFrom="paragraph">
              <wp:posOffset>217805</wp:posOffset>
            </wp:positionV>
            <wp:extent cx="4572000" cy="2743200"/>
            <wp:effectExtent l="0" t="0" r="19050" b="19050"/>
            <wp:wrapSquare wrapText="bothSides"/>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8531DF" w:rsidRPr="008531DF" w:rsidRDefault="001F06FE" w:rsidP="00765681">
      <w:pPr>
        <w:jc w:val="both"/>
      </w:pPr>
      <w:r>
        <w:t xml:space="preserve">Ici, nous avons comparé la complexité de Balayage et ToutesLesPaires à la fonction n.√n. </w:t>
      </w:r>
      <w:r w:rsidR="009E796F">
        <w:t xml:space="preserve">Cette fonction croit beaucoup plus vite que n.log n et que Balayage et ToutesLesPaires. </w:t>
      </w:r>
      <w:r>
        <w:t xml:space="preserve">Il semble </w:t>
      </w:r>
      <w:r w:rsidR="00B515F6">
        <w:t xml:space="preserve">donc </w:t>
      </w:r>
      <w:r>
        <w:t xml:space="preserve">assez clair que </w:t>
      </w:r>
      <w:r w:rsidR="009E796F">
        <w:t xml:space="preserve">la </w:t>
      </w:r>
      <w:r>
        <w:t xml:space="preserve"> complexité</w:t>
      </w:r>
      <w:r w:rsidR="00E84A4C">
        <w:t xml:space="preserve"> en terme de temps d’</w:t>
      </w:r>
      <w:r w:rsidR="00B515F6">
        <w:t>exécution</w:t>
      </w:r>
      <w:r>
        <w:t xml:space="preserve"> </w:t>
      </w:r>
      <w:r w:rsidR="009E796F">
        <w:t xml:space="preserve">de ces algorithmes </w:t>
      </w:r>
      <w:r>
        <w:t>est un O(n.√n)</w:t>
      </w:r>
      <w:r w:rsidR="009E796F">
        <w:t>.</w:t>
      </w:r>
      <w:r w:rsidR="001510EA">
        <w:br w:type="page"/>
      </w:r>
    </w:p>
    <w:p w:rsidR="006A4BEE" w:rsidRDefault="00644474" w:rsidP="00BB1697">
      <w:pPr>
        <w:pStyle w:val="Titre2"/>
      </w:pPr>
      <w:bookmarkStart w:id="10" w:name="_Toc416822253"/>
      <w:r>
        <w:lastRenderedPageBreak/>
        <w:t>Jeu de test 2 : x1 y1 tirés sur [0,n], de longueur 1</w:t>
      </w:r>
      <w:bookmarkEnd w:id="10"/>
    </w:p>
    <w:p w:rsidR="00BB1697" w:rsidRDefault="00BB1697" w:rsidP="00BB1697">
      <w:pPr>
        <w:pStyle w:val="Titre3"/>
      </w:pPr>
      <w:bookmarkStart w:id="11" w:name="_Toc416822254"/>
      <w:r>
        <w:t>Toutes les paires</w:t>
      </w:r>
      <w:bookmarkEnd w:id="11"/>
    </w:p>
    <w:p w:rsidR="00BB1697" w:rsidRDefault="00A16A18" w:rsidP="00DF70C7">
      <w:pPr>
        <w:jc w:val="both"/>
        <w:rPr>
          <w:noProof/>
          <w:lang w:eastAsia="fr-FR"/>
        </w:rPr>
      </w:pPr>
      <w:r>
        <w:rPr>
          <w:noProof/>
          <w:lang w:eastAsia="fr-FR"/>
        </w:rPr>
        <w:t>Voici le graphique du temps d’execution de l’algorithme ToutesLesPaires en millisecondes en fonction de n, sur un ensemble de n rectangles de largeur et hauteur égales à 1 et aux coordonnées x1,y1 tirées aléatoirement sur [0,n].</w:t>
      </w:r>
      <w:r w:rsidR="009B57EB">
        <w:rPr>
          <w:noProof/>
          <w:lang w:eastAsia="fr-FR"/>
        </w:rPr>
        <w:t xml:space="preserve"> On peut voir que le temps d’execution est plus rapide que sur le test 1, ceci est du au fait que sur un intervalle [0,10000] avec une longeur et largeur de 1, </w:t>
      </w:r>
      <w:r w:rsidR="009945B4">
        <w:rPr>
          <w:noProof/>
          <w:lang w:eastAsia="fr-FR"/>
        </w:rPr>
        <w:t xml:space="preserve">il y a </w:t>
      </w:r>
      <w:r w:rsidR="009B57EB">
        <w:rPr>
          <w:noProof/>
          <w:lang w:eastAsia="fr-FR"/>
        </w:rPr>
        <w:t xml:space="preserve">très peu de </w:t>
      </w:r>
      <w:r w:rsidR="009945B4">
        <w:rPr>
          <w:noProof/>
          <w:lang w:eastAsia="fr-FR"/>
        </w:rPr>
        <w:t xml:space="preserve">chance pour avoir des </w:t>
      </w:r>
      <w:r w:rsidR="009B57EB">
        <w:rPr>
          <w:noProof/>
          <w:lang w:eastAsia="fr-FR"/>
        </w:rPr>
        <w:t xml:space="preserve">rectangles </w:t>
      </w:r>
      <w:r w:rsidR="009945B4">
        <w:rPr>
          <w:noProof/>
          <w:lang w:eastAsia="fr-FR"/>
        </w:rPr>
        <w:t xml:space="preserve">qui </w:t>
      </w:r>
      <w:r w:rsidR="009B57EB">
        <w:rPr>
          <w:noProof/>
          <w:lang w:eastAsia="fr-FR"/>
        </w:rPr>
        <w:t>se coupent, on rentre donc rarement dans le bloc « if »</w:t>
      </w:r>
      <w:r w:rsidR="00DF70C7">
        <w:rPr>
          <w:noProof/>
          <w:lang w:eastAsia="fr-FR"/>
        </w:rPr>
        <w:t xml:space="preserve"> qui incrémente k, ce qui évite une opération.</w:t>
      </w:r>
    </w:p>
    <w:p w:rsidR="00BB1697" w:rsidRDefault="00BB1697" w:rsidP="00BB1697">
      <w:r>
        <w:rPr>
          <w:noProof/>
          <w:lang w:eastAsia="fr-FR"/>
        </w:rPr>
        <w:drawing>
          <wp:inline distT="0" distB="0" distL="0" distR="0" wp14:anchorId="1BAFAB08" wp14:editId="142BE452">
            <wp:extent cx="5114925" cy="479272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93" t="6471" r="56984" b="23530"/>
                    <a:stretch/>
                  </pic:blipFill>
                  <pic:spPr bwMode="auto">
                    <a:xfrm>
                      <a:off x="0" y="0"/>
                      <a:ext cx="5122636" cy="4799950"/>
                    </a:xfrm>
                    <a:prstGeom prst="rect">
                      <a:avLst/>
                    </a:prstGeom>
                    <a:ln>
                      <a:noFill/>
                    </a:ln>
                    <a:extLst>
                      <a:ext uri="{53640926-AAD7-44D8-BBD7-CCE9431645EC}">
                        <a14:shadowObscured xmlns:a14="http://schemas.microsoft.com/office/drawing/2010/main"/>
                      </a:ext>
                    </a:extLst>
                  </pic:spPr>
                </pic:pic>
              </a:graphicData>
            </a:graphic>
          </wp:inline>
        </w:drawing>
      </w:r>
    </w:p>
    <w:p w:rsidR="00E862B0" w:rsidRDefault="00E862B0" w:rsidP="00BB1697"/>
    <w:p w:rsidR="00E862B0" w:rsidRDefault="00E862B0" w:rsidP="00BB1697"/>
    <w:p w:rsidR="00E862B0" w:rsidRDefault="00E862B0" w:rsidP="00BB1697"/>
    <w:p w:rsidR="00E862B0" w:rsidRDefault="00E862B0" w:rsidP="00BB1697"/>
    <w:p w:rsidR="00E862B0" w:rsidRDefault="00E862B0" w:rsidP="00BB1697"/>
    <w:p w:rsidR="00BB1697" w:rsidRDefault="00BB1697" w:rsidP="00BB1697">
      <w:pPr>
        <w:pStyle w:val="Titre3"/>
      </w:pPr>
      <w:bookmarkStart w:id="12" w:name="_Toc416822255"/>
      <w:r>
        <w:lastRenderedPageBreak/>
        <w:t>Balayage</w:t>
      </w:r>
      <w:bookmarkEnd w:id="12"/>
    </w:p>
    <w:p w:rsidR="00BB1697" w:rsidRDefault="00E862B0" w:rsidP="00694711">
      <w:pPr>
        <w:jc w:val="both"/>
        <w:rPr>
          <w:noProof/>
          <w:lang w:eastAsia="fr-FR"/>
        </w:rPr>
      </w:pPr>
      <w:r>
        <w:rPr>
          <w:noProof/>
          <w:lang w:eastAsia="fr-FR"/>
        </w:rPr>
        <w:t>Voici le même graphique pour l’algorithme de Balayage.</w:t>
      </w:r>
      <w:r w:rsidR="00690983">
        <w:rPr>
          <w:noProof/>
          <w:lang w:eastAsia="fr-FR"/>
        </w:rPr>
        <w:t xml:space="preserve"> Etant donné qu’on a très peu de chance d’avoir des couples de rectangles qui se coupent, l’algorithme de balayage se contente d’itérer la première boucle n fois, sans jamais (ou presque) entrer dans la seconde boucle. Le temps d’execution est donc </w:t>
      </w:r>
      <w:r w:rsidR="00D70B81">
        <w:rPr>
          <w:noProof/>
          <w:lang w:eastAsia="fr-FR"/>
        </w:rPr>
        <w:t xml:space="preserve">inférieur ou </w:t>
      </w:r>
      <w:r w:rsidR="00690983">
        <w:rPr>
          <w:noProof/>
          <w:lang w:eastAsia="fr-FR"/>
        </w:rPr>
        <w:t xml:space="preserve">égal au temps qu’il faut pour effectuer </w:t>
      </w:r>
      <w:r w:rsidR="00D70B81">
        <w:rPr>
          <w:noProof/>
          <w:lang w:eastAsia="fr-FR"/>
        </w:rPr>
        <w:t>entre 0 et 10000</w:t>
      </w:r>
      <w:r w:rsidR="00690983">
        <w:rPr>
          <w:noProof/>
          <w:lang w:eastAsia="fr-FR"/>
        </w:rPr>
        <w:t xml:space="preserve"> itérations simples, ce qui est très rapide sur un ordinateur actuel.</w:t>
      </w:r>
    </w:p>
    <w:p w:rsidR="00BB1697" w:rsidRDefault="00BB1697" w:rsidP="00BB1697">
      <w:r>
        <w:rPr>
          <w:noProof/>
          <w:lang w:eastAsia="fr-FR"/>
        </w:rPr>
        <w:drawing>
          <wp:inline distT="0" distB="0" distL="0" distR="0" wp14:anchorId="1FEED298" wp14:editId="45DD3A5C">
            <wp:extent cx="5219700" cy="483230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93" t="6471" r="56653" b="23822"/>
                    <a:stretch/>
                  </pic:blipFill>
                  <pic:spPr bwMode="auto">
                    <a:xfrm>
                      <a:off x="0" y="0"/>
                      <a:ext cx="5222896" cy="4835259"/>
                    </a:xfrm>
                    <a:prstGeom prst="rect">
                      <a:avLst/>
                    </a:prstGeom>
                    <a:ln>
                      <a:noFill/>
                    </a:ln>
                    <a:extLst>
                      <a:ext uri="{53640926-AAD7-44D8-BBD7-CCE9431645EC}">
                        <a14:shadowObscured xmlns:a14="http://schemas.microsoft.com/office/drawing/2010/main"/>
                      </a:ext>
                    </a:extLst>
                  </pic:spPr>
                </pic:pic>
              </a:graphicData>
            </a:graphic>
          </wp:inline>
        </w:drawing>
      </w:r>
    </w:p>
    <w:p w:rsidR="00BB1697" w:rsidRDefault="00BB1697" w:rsidP="00BB1697"/>
    <w:p w:rsidR="00DA4269" w:rsidRDefault="00DA4269" w:rsidP="00BB1697"/>
    <w:p w:rsidR="00DA4269" w:rsidRDefault="00DA4269" w:rsidP="00BB1697"/>
    <w:p w:rsidR="00DA4269" w:rsidRDefault="00DA4269" w:rsidP="00BB1697"/>
    <w:p w:rsidR="00DA4269" w:rsidRDefault="00DA4269" w:rsidP="00BB1697"/>
    <w:p w:rsidR="00DA4269" w:rsidRDefault="00DA4269" w:rsidP="00BB1697"/>
    <w:p w:rsidR="00DA4269" w:rsidRDefault="00DA4269" w:rsidP="00BB1697"/>
    <w:p w:rsidR="00DA4269" w:rsidRDefault="00DA4269" w:rsidP="00BB1697"/>
    <w:p w:rsidR="00BB1697" w:rsidRDefault="00BB1697" w:rsidP="00DB1910">
      <w:pPr>
        <w:pStyle w:val="Titre2"/>
      </w:pPr>
      <w:bookmarkStart w:id="13" w:name="_Toc416822256"/>
      <w:r>
        <w:lastRenderedPageBreak/>
        <w:t>Jeu de test 3 : coordonnées tirées sur [0,</w:t>
      </w:r>
      <w:r w:rsidR="00DB1910">
        <w:t>√n]</w:t>
      </w:r>
      <w:bookmarkEnd w:id="13"/>
    </w:p>
    <w:p w:rsidR="00DB1910" w:rsidRDefault="00DB1910" w:rsidP="00DB1910">
      <w:pPr>
        <w:pStyle w:val="Titre3"/>
      </w:pPr>
      <w:bookmarkStart w:id="14" w:name="_Toc416822257"/>
      <w:r>
        <w:t>Toutes les paires</w:t>
      </w:r>
      <w:bookmarkEnd w:id="14"/>
    </w:p>
    <w:p w:rsidR="00DB1910" w:rsidRDefault="00DA4269" w:rsidP="00694711">
      <w:pPr>
        <w:jc w:val="both"/>
        <w:rPr>
          <w:noProof/>
          <w:lang w:eastAsia="fr-FR"/>
        </w:rPr>
      </w:pPr>
      <w:r>
        <w:rPr>
          <w:noProof/>
          <w:lang w:eastAsia="fr-FR"/>
        </w:rPr>
        <w:t>Voici le graphique du temps d’execution de l’algorithme ToutesLesPaires en millisecondes en fonction de n, sur un ensemble de n rectangles aux coordonnées x1,y1</w:t>
      </w:r>
      <w:r w:rsidR="00D60CF7">
        <w:rPr>
          <w:noProof/>
          <w:lang w:eastAsia="fr-FR"/>
        </w:rPr>
        <w:t>,x2,y2</w:t>
      </w:r>
      <w:r>
        <w:rPr>
          <w:noProof/>
          <w:lang w:eastAsia="fr-FR"/>
        </w:rPr>
        <w:t xml:space="preserve"> tirées aléatoirement sur [0,</w:t>
      </w:r>
      <w:r w:rsidR="00D60CF7" w:rsidRPr="00D60CF7">
        <w:t xml:space="preserve"> </w:t>
      </w:r>
      <w:r w:rsidR="00D60CF7">
        <w:t>√</w:t>
      </w:r>
      <w:r>
        <w:rPr>
          <w:noProof/>
          <w:lang w:eastAsia="fr-FR"/>
        </w:rPr>
        <w:t>n].</w:t>
      </w:r>
      <w:r w:rsidR="00694711">
        <w:rPr>
          <w:noProof/>
          <w:lang w:eastAsia="fr-FR"/>
        </w:rPr>
        <w:t xml:space="preserve"> Le temps d’execution ici est sensiblement identique à celui obtenu au jeu de test 1. </w:t>
      </w:r>
    </w:p>
    <w:p w:rsidR="00DB1910" w:rsidRDefault="00DB1910" w:rsidP="00DB1910">
      <w:r>
        <w:rPr>
          <w:noProof/>
          <w:lang w:eastAsia="fr-FR"/>
        </w:rPr>
        <w:drawing>
          <wp:inline distT="0" distB="0" distL="0" distR="0" wp14:anchorId="299EF3E0" wp14:editId="6479EA10">
            <wp:extent cx="4924425" cy="4575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93" t="6765" r="56984" b="23823"/>
                    <a:stretch/>
                  </pic:blipFill>
                  <pic:spPr bwMode="auto">
                    <a:xfrm>
                      <a:off x="0" y="0"/>
                      <a:ext cx="4927439" cy="4578251"/>
                    </a:xfrm>
                    <a:prstGeom prst="rect">
                      <a:avLst/>
                    </a:prstGeom>
                    <a:ln>
                      <a:noFill/>
                    </a:ln>
                    <a:extLst>
                      <a:ext uri="{53640926-AAD7-44D8-BBD7-CCE9431645EC}">
                        <a14:shadowObscured xmlns:a14="http://schemas.microsoft.com/office/drawing/2010/main"/>
                      </a:ext>
                    </a:extLst>
                  </pic:spPr>
                </pic:pic>
              </a:graphicData>
            </a:graphic>
          </wp:inline>
        </w:drawing>
      </w:r>
    </w:p>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DB1910" w:rsidRDefault="00DB1910" w:rsidP="00DB1910">
      <w:pPr>
        <w:pStyle w:val="Titre3"/>
      </w:pPr>
      <w:bookmarkStart w:id="15" w:name="_Toc416822258"/>
      <w:r>
        <w:lastRenderedPageBreak/>
        <w:t>Balayage</w:t>
      </w:r>
      <w:bookmarkEnd w:id="15"/>
    </w:p>
    <w:p w:rsidR="00DB1910" w:rsidRDefault="00694711" w:rsidP="00694711">
      <w:pPr>
        <w:jc w:val="both"/>
        <w:rPr>
          <w:noProof/>
          <w:lang w:eastAsia="fr-FR"/>
        </w:rPr>
      </w:pPr>
      <w:r>
        <w:rPr>
          <w:noProof/>
          <w:lang w:eastAsia="fr-FR"/>
        </w:rPr>
        <w:t>Ici on a le même graphique pour la fonction Balayage, et comme avec le jeu de test 1, l’algorithme de Balayage est plus performant que l’algorithme ToutesLesPaires</w:t>
      </w:r>
      <w:r w:rsidR="00C5072A">
        <w:rPr>
          <w:noProof/>
          <w:lang w:eastAsia="fr-FR"/>
        </w:rPr>
        <w:t xml:space="preserve"> pour n « petit »</w:t>
      </w:r>
      <w:r w:rsidR="004F1B73">
        <w:rPr>
          <w:noProof/>
          <w:lang w:eastAsia="fr-FR"/>
        </w:rPr>
        <w:t>.</w:t>
      </w:r>
    </w:p>
    <w:p w:rsidR="00DB1910" w:rsidRDefault="00DB1910" w:rsidP="00DB1910">
      <w:r>
        <w:rPr>
          <w:noProof/>
          <w:lang w:eastAsia="fr-FR"/>
        </w:rPr>
        <w:drawing>
          <wp:inline distT="0" distB="0" distL="0" distR="0" wp14:anchorId="68D6B81A" wp14:editId="70B4A0EC">
            <wp:extent cx="4924425" cy="46336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93" t="5884" r="56984" b="23821"/>
                    <a:stretch/>
                  </pic:blipFill>
                  <pic:spPr bwMode="auto">
                    <a:xfrm>
                      <a:off x="0" y="0"/>
                      <a:ext cx="4927440" cy="4636450"/>
                    </a:xfrm>
                    <a:prstGeom prst="rect">
                      <a:avLst/>
                    </a:prstGeom>
                    <a:ln>
                      <a:noFill/>
                    </a:ln>
                    <a:extLst>
                      <a:ext uri="{53640926-AAD7-44D8-BBD7-CCE9431645EC}">
                        <a14:shadowObscured xmlns:a14="http://schemas.microsoft.com/office/drawing/2010/main"/>
                      </a:ext>
                    </a:extLst>
                  </pic:spPr>
                </pic:pic>
              </a:graphicData>
            </a:graphic>
          </wp:inline>
        </w:drawing>
      </w:r>
    </w:p>
    <w:p w:rsidR="00765681" w:rsidRDefault="00765681">
      <w:r>
        <w:br w:type="page"/>
      </w:r>
    </w:p>
    <w:p w:rsidR="00765681" w:rsidRDefault="00765681" w:rsidP="00765681">
      <w:pPr>
        <w:pStyle w:val="Titre1"/>
      </w:pPr>
      <w:bookmarkStart w:id="16" w:name="_Toc416822259"/>
      <w:r>
        <w:lastRenderedPageBreak/>
        <w:t>5. Estimation empirique du nombre de paires de rectangles qui se coupent</w:t>
      </w:r>
      <w:bookmarkEnd w:id="16"/>
    </w:p>
    <w:p w:rsidR="00765681" w:rsidRDefault="00765681" w:rsidP="00765681">
      <w:pPr>
        <w:pStyle w:val="Titre2"/>
        <w:rPr>
          <w:lang w:eastAsia="fr-FR"/>
        </w:rPr>
      </w:pPr>
      <w:bookmarkStart w:id="17" w:name="_Toc416822260"/>
      <w:r>
        <w:rPr>
          <w:lang w:eastAsia="fr-FR"/>
        </w:rPr>
        <w:t>Jeu de test 1 : coordonnées tirées dans [0,n]</w:t>
      </w:r>
      <w:bookmarkEnd w:id="17"/>
    </w:p>
    <w:p w:rsidR="00765681" w:rsidRDefault="004C1EA8" w:rsidP="00765681">
      <w:r>
        <w:rPr>
          <w:noProof/>
          <w:lang w:eastAsia="fr-FR"/>
        </w:rPr>
        <w:drawing>
          <wp:anchor distT="0" distB="0" distL="114300" distR="114300" simplePos="0" relativeHeight="251664384" behindDoc="0" locked="0" layoutInCell="1" allowOverlap="1" wp14:anchorId="4668DFC1" wp14:editId="405CC056">
            <wp:simplePos x="0" y="0"/>
            <wp:positionH relativeFrom="column">
              <wp:posOffset>-4445</wp:posOffset>
            </wp:positionH>
            <wp:positionV relativeFrom="paragraph">
              <wp:posOffset>685800</wp:posOffset>
            </wp:positionV>
            <wp:extent cx="5476875" cy="5034280"/>
            <wp:effectExtent l="0" t="0" r="952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1838" t="16470" r="35146" b="13235"/>
                    <a:stretch/>
                  </pic:blipFill>
                  <pic:spPr bwMode="auto">
                    <a:xfrm>
                      <a:off x="0" y="0"/>
                      <a:ext cx="5476875" cy="503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5681">
        <w:t>En</w:t>
      </w:r>
      <w:r w:rsidR="00886863">
        <w:t xml:space="preserve"> testant nos algorithmes sur </w:t>
      </w:r>
      <w:r w:rsidR="00765681">
        <w:t>des ensembles de 0 à 25000 rectangles, on obtient le graphique suivant :</w:t>
      </w:r>
    </w:p>
    <w:p w:rsidR="004C1EA8" w:rsidRDefault="004C1EA8" w:rsidP="00765681">
      <w:pPr>
        <w:rPr>
          <w:noProof/>
          <w:lang w:eastAsia="fr-FR"/>
        </w:rPr>
      </w:pPr>
    </w:p>
    <w:p w:rsidR="00765681" w:rsidRPr="004C1EA8" w:rsidRDefault="004C1EA8" w:rsidP="00765681">
      <w:pPr>
        <w:rPr>
          <w:noProof/>
          <w:lang w:eastAsia="fr-FR"/>
        </w:rPr>
      </w:pPr>
      <w:r>
        <w:rPr>
          <w:noProof/>
          <w:lang w:eastAsia="fr-FR"/>
        </w:rPr>
        <w:t xml:space="preserve">Nous y avons représenté </w:t>
      </w:r>
      <w:r w:rsidRPr="004C1EA8">
        <w:rPr>
          <w:noProof/>
          <w:color w:val="C00000"/>
          <w:lang w:eastAsia="fr-FR"/>
        </w:rPr>
        <w:t>k en fonction de n</w:t>
      </w:r>
      <w:r>
        <w:rPr>
          <w:noProof/>
          <w:color w:val="C00000"/>
          <w:lang w:eastAsia="fr-FR"/>
        </w:rPr>
        <w:t xml:space="preserve"> </w:t>
      </w:r>
      <w:r>
        <w:rPr>
          <w:noProof/>
          <w:lang w:eastAsia="fr-FR"/>
        </w:rPr>
        <w:t xml:space="preserve">ainsi que la fonction </w:t>
      </w:r>
      <w:r w:rsidRPr="004C1EA8">
        <w:rPr>
          <w:noProof/>
          <w:color w:val="CC0066"/>
          <w:lang w:eastAsia="fr-FR"/>
        </w:rPr>
        <w:t>n²</w:t>
      </w:r>
      <w:r>
        <w:rPr>
          <w:noProof/>
          <w:color w:val="CC0066"/>
          <w:lang w:eastAsia="fr-FR"/>
        </w:rPr>
        <w:t xml:space="preserve"> </w:t>
      </w:r>
      <w:r>
        <w:rPr>
          <w:noProof/>
          <w:lang w:eastAsia="fr-FR"/>
        </w:rPr>
        <w:t xml:space="preserve">et </w:t>
      </w:r>
      <w:r w:rsidRPr="004C1EA8">
        <w:rPr>
          <w:noProof/>
          <w:color w:val="006600"/>
          <w:lang w:eastAsia="fr-FR"/>
        </w:rPr>
        <w:t>n.(n-1)/2</w:t>
      </w:r>
      <w:r>
        <w:rPr>
          <w:noProof/>
          <w:color w:val="006600"/>
          <w:lang w:eastAsia="fr-FR"/>
        </w:rPr>
        <w:t xml:space="preserve"> </w:t>
      </w:r>
      <w:r>
        <w:rPr>
          <w:noProof/>
          <w:lang w:eastAsia="fr-FR"/>
        </w:rPr>
        <w:t xml:space="preserve">. En effet, le nombre maximal de paires de rectangles </w:t>
      </w:r>
      <w:r w:rsidR="004115E1">
        <w:rPr>
          <w:b/>
          <w:noProof/>
          <w:lang w:eastAsia="fr-FR"/>
        </w:rPr>
        <w:t>diffé</w:t>
      </w:r>
      <w:r w:rsidRPr="004115E1">
        <w:rPr>
          <w:b/>
          <w:noProof/>
          <w:lang w:eastAsia="fr-FR"/>
        </w:rPr>
        <w:t>rentes</w:t>
      </w:r>
      <w:r>
        <w:rPr>
          <w:noProof/>
          <w:lang w:eastAsia="fr-FR"/>
        </w:rPr>
        <w:t xml:space="preserve"> </w:t>
      </w:r>
      <w:r w:rsidR="004115E1">
        <w:rPr>
          <w:noProof/>
          <w:lang w:eastAsia="fr-FR"/>
        </w:rPr>
        <w:t xml:space="preserve">est égal à </w:t>
      </w:r>
      <m:oMath>
        <m:nary>
          <m:naryPr>
            <m:chr m:val="∑"/>
            <m:limLoc m:val="undOvr"/>
            <m:ctrlPr>
              <w:rPr>
                <w:rFonts w:ascii="Cambria Math" w:hAnsi="Cambria Math"/>
                <w:i/>
                <w:noProof/>
                <w:lang w:eastAsia="fr-FR"/>
              </w:rPr>
            </m:ctrlPr>
          </m:naryPr>
          <m:sub>
            <m:r>
              <w:rPr>
                <w:rFonts w:ascii="Cambria Math" w:hAnsi="Cambria Math"/>
                <w:noProof/>
                <w:lang w:eastAsia="fr-FR"/>
              </w:rPr>
              <m:t>i=1</m:t>
            </m:r>
          </m:sub>
          <m:sup>
            <m:r>
              <w:rPr>
                <w:rFonts w:ascii="Cambria Math" w:hAnsi="Cambria Math"/>
                <w:noProof/>
                <w:lang w:eastAsia="fr-FR"/>
              </w:rPr>
              <m:t>n-1</m:t>
            </m:r>
          </m:sup>
          <m:e>
            <m:r>
              <w:rPr>
                <w:rFonts w:ascii="Cambria Math" w:hAnsi="Cambria Math"/>
                <w:noProof/>
                <w:lang w:eastAsia="fr-FR"/>
              </w:rPr>
              <m:t>n</m:t>
            </m:r>
          </m:e>
        </m:nary>
      </m:oMath>
      <w:r w:rsidR="004115E1">
        <w:rPr>
          <w:noProof/>
          <w:lang w:eastAsia="fr-FR"/>
        </w:rPr>
        <w:t xml:space="preserve"> , soit n(n-1)/2. Le nombre de paires de rectangles différentes qui se coupent (k) est un O(n(n-1)/2).</w:t>
      </w:r>
    </w:p>
    <w:p w:rsidR="00765681" w:rsidRDefault="00765681" w:rsidP="00765681">
      <w:pPr>
        <w:rPr>
          <w:noProof/>
          <w:lang w:eastAsia="fr-FR"/>
        </w:rPr>
      </w:pPr>
    </w:p>
    <w:p w:rsidR="004115E1" w:rsidRDefault="004115E1">
      <w:r>
        <w:br w:type="page"/>
      </w:r>
    </w:p>
    <w:p w:rsidR="00935C6C" w:rsidRDefault="00935C6C">
      <w:pPr>
        <w:rPr>
          <w:noProof/>
          <w:lang w:eastAsia="fr-FR"/>
        </w:rPr>
      </w:pPr>
    </w:p>
    <w:p w:rsidR="00935C6C" w:rsidRDefault="00935C6C">
      <w:r>
        <w:rPr>
          <w:noProof/>
          <w:lang w:eastAsia="fr-FR"/>
        </w:rPr>
        <w:drawing>
          <wp:inline distT="0" distB="0" distL="0" distR="0" wp14:anchorId="652A9FFD" wp14:editId="0582A541">
            <wp:extent cx="5457825" cy="519701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993" t="5298" r="56788" b="23235"/>
                    <a:stretch/>
                  </pic:blipFill>
                  <pic:spPr bwMode="auto">
                    <a:xfrm>
                      <a:off x="0" y="0"/>
                      <a:ext cx="5468072" cy="5206768"/>
                    </a:xfrm>
                    <a:prstGeom prst="rect">
                      <a:avLst/>
                    </a:prstGeom>
                    <a:ln>
                      <a:noFill/>
                    </a:ln>
                    <a:extLst>
                      <a:ext uri="{53640926-AAD7-44D8-BBD7-CCE9431645EC}">
                        <a14:shadowObscured xmlns:a14="http://schemas.microsoft.com/office/drawing/2010/main"/>
                      </a:ext>
                    </a:extLst>
                  </pic:spPr>
                </pic:pic>
              </a:graphicData>
            </a:graphic>
          </wp:inline>
        </w:drawing>
      </w:r>
    </w:p>
    <w:p w:rsidR="00733BDD" w:rsidRDefault="00935C6C">
      <w:r>
        <w:t xml:space="preserve">Nous avons essayé un rendu graphique en ajoutant cette fois la fonction </w:t>
      </w:r>
      <w:r w:rsidRPr="00935C6C">
        <w:rPr>
          <w:b/>
        </w:rPr>
        <w:t>n(n-1)/4</w:t>
      </w:r>
      <w:r>
        <w:t xml:space="preserve"> (courbe noire), qui n’est autre que la moitié de </w:t>
      </w:r>
      <w:r w:rsidRPr="00935C6C">
        <w:rPr>
          <w:b/>
          <w:color w:val="006600"/>
        </w:rPr>
        <w:t>n(n-1)/2</w:t>
      </w:r>
      <w:r w:rsidRPr="00935C6C">
        <w:rPr>
          <w:color w:val="006600"/>
        </w:rPr>
        <w:t xml:space="preserve"> </w:t>
      </w:r>
      <w:r>
        <w:t>pour chaque n.</w:t>
      </w:r>
      <w:r w:rsidR="000C69C5">
        <w:t xml:space="preserve"> Le nombre k de paires de rectangles qui se coupent est donc en moyenne légèrement inférieur à la moitié du nombre maximal de paires possibles.</w:t>
      </w:r>
    </w:p>
    <w:p w:rsidR="00935C6C" w:rsidRDefault="00733BDD">
      <w:r>
        <w:br w:type="page"/>
      </w:r>
    </w:p>
    <w:p w:rsidR="004115E1" w:rsidRDefault="004115E1" w:rsidP="004115E1">
      <w:pPr>
        <w:pStyle w:val="Titre2"/>
      </w:pPr>
      <w:bookmarkStart w:id="18" w:name="_Toc416822261"/>
      <w:r>
        <w:lastRenderedPageBreak/>
        <w:t>Jeu de test 2 : x1 y1 tirés sur [0,n], de longueur 1</w:t>
      </w:r>
      <w:bookmarkEnd w:id="18"/>
    </w:p>
    <w:p w:rsidR="007B736C" w:rsidRDefault="007B736C" w:rsidP="00D02E6F">
      <w:pPr>
        <w:rPr>
          <w:noProof/>
          <w:lang w:eastAsia="fr-FR"/>
        </w:rPr>
      </w:pPr>
    </w:p>
    <w:p w:rsidR="007B736C" w:rsidRDefault="00F72337" w:rsidP="00D02E6F">
      <w:r>
        <w:t>Ici le nombre total de paires de rectangles qui se coupent est égal à 0. La courbe de k est donc une constante égale à 0.</w:t>
      </w:r>
    </w:p>
    <w:p w:rsidR="007B736C" w:rsidRDefault="00733BDD" w:rsidP="00D02E6F">
      <w:r>
        <w:rPr>
          <w:noProof/>
          <w:lang w:eastAsia="fr-FR"/>
        </w:rPr>
        <w:drawing>
          <wp:anchor distT="0" distB="0" distL="114300" distR="114300" simplePos="0" relativeHeight="251665408" behindDoc="0" locked="0" layoutInCell="1" allowOverlap="1" wp14:anchorId="1A8CB41F" wp14:editId="22E6BF23">
            <wp:simplePos x="0" y="0"/>
            <wp:positionH relativeFrom="column">
              <wp:posOffset>-13970</wp:posOffset>
            </wp:positionH>
            <wp:positionV relativeFrom="paragraph">
              <wp:posOffset>38735</wp:posOffset>
            </wp:positionV>
            <wp:extent cx="5162550" cy="47948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828" t="6475" r="56788" b="23530"/>
                    <a:stretch/>
                  </pic:blipFill>
                  <pic:spPr bwMode="auto">
                    <a:xfrm>
                      <a:off x="0" y="0"/>
                      <a:ext cx="5162550" cy="479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D02E6F" w:rsidRPr="00D02E6F" w:rsidRDefault="001B44A3" w:rsidP="00D02E6F">
      <w:r>
        <w:br w:type="page"/>
      </w:r>
    </w:p>
    <w:p w:rsidR="00D02E6F" w:rsidRDefault="00D02E6F" w:rsidP="00D02E6F">
      <w:pPr>
        <w:pStyle w:val="Titre2"/>
      </w:pPr>
      <w:bookmarkStart w:id="19" w:name="_Toc416822262"/>
      <w:r>
        <w:lastRenderedPageBreak/>
        <w:t>Jeu de test 3 : coordonnées tirées sur [0,√n]</w:t>
      </w:r>
      <w:bookmarkEnd w:id="19"/>
    </w:p>
    <w:p w:rsidR="001B44A3" w:rsidRDefault="001B44A3" w:rsidP="00765681">
      <w:pPr>
        <w:rPr>
          <w:noProof/>
          <w:lang w:eastAsia="fr-FR"/>
        </w:rPr>
      </w:pPr>
    </w:p>
    <w:p w:rsidR="00765681" w:rsidRDefault="001B44A3" w:rsidP="00765681">
      <w:r>
        <w:rPr>
          <w:noProof/>
          <w:lang w:eastAsia="fr-FR"/>
        </w:rPr>
        <w:drawing>
          <wp:anchor distT="0" distB="0" distL="114300" distR="114300" simplePos="0" relativeHeight="251666432" behindDoc="0" locked="0" layoutInCell="1" allowOverlap="1">
            <wp:simplePos x="0" y="0"/>
            <wp:positionH relativeFrom="column">
              <wp:posOffset>-414020</wp:posOffset>
            </wp:positionH>
            <wp:positionV relativeFrom="paragraph">
              <wp:posOffset>-3810</wp:posOffset>
            </wp:positionV>
            <wp:extent cx="4486910" cy="4238625"/>
            <wp:effectExtent l="0" t="0" r="889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828" t="5298" r="56788" b="23530"/>
                    <a:stretch/>
                  </pic:blipFill>
                  <pic:spPr bwMode="auto">
                    <a:xfrm>
                      <a:off x="0" y="0"/>
                      <a:ext cx="4486910" cy="423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On peut remarquer que le nombre de paires k en fonction de n sur le jeu 3 est quasiment identique à celui du jeu 1. </w:t>
      </w:r>
    </w:p>
    <w:p w:rsidR="008B707C" w:rsidRDefault="008B707C">
      <w:r>
        <w:br w:type="page"/>
      </w:r>
    </w:p>
    <w:p w:rsidR="008B707C" w:rsidRDefault="008B707C" w:rsidP="008B707C">
      <w:pPr>
        <w:pStyle w:val="Titre1"/>
      </w:pPr>
      <w:bookmarkStart w:id="20" w:name="_Toc416822263"/>
      <w:r>
        <w:lastRenderedPageBreak/>
        <w:t>Conclusion générale</w:t>
      </w:r>
      <w:bookmarkEnd w:id="20"/>
    </w:p>
    <w:p w:rsidR="008B707C" w:rsidRDefault="008B707C" w:rsidP="008B707C"/>
    <w:p w:rsidR="00585D84" w:rsidRDefault="00585D84" w:rsidP="008B707C">
      <w:r>
        <w:t xml:space="preserve">Voici un tableau récapitulatif des </w:t>
      </w:r>
      <w:r w:rsidR="00ED2044">
        <w:t>complexités étudiées tout au long du projet :</w:t>
      </w:r>
    </w:p>
    <w:tbl>
      <w:tblPr>
        <w:tblStyle w:val="Grilledutableau"/>
        <w:tblW w:w="0" w:type="auto"/>
        <w:tblLook w:val="04A0" w:firstRow="1" w:lastRow="0" w:firstColumn="1" w:lastColumn="0" w:noHBand="0" w:noVBand="1"/>
      </w:tblPr>
      <w:tblGrid>
        <w:gridCol w:w="3070"/>
        <w:gridCol w:w="3071"/>
        <w:gridCol w:w="3071"/>
      </w:tblGrid>
      <w:tr w:rsidR="00585D84" w:rsidTr="00585D84">
        <w:tc>
          <w:tcPr>
            <w:tcW w:w="3070" w:type="dxa"/>
          </w:tcPr>
          <w:p w:rsidR="00585D84" w:rsidRDefault="00585D84" w:rsidP="008B707C"/>
        </w:tc>
        <w:tc>
          <w:tcPr>
            <w:tcW w:w="3071" w:type="dxa"/>
          </w:tcPr>
          <w:p w:rsidR="00585D84" w:rsidRDefault="00585D84" w:rsidP="00573EA6">
            <w:pPr>
              <w:jc w:val="center"/>
            </w:pPr>
            <w:r>
              <w:t>ToutesLesPaires</w:t>
            </w:r>
          </w:p>
        </w:tc>
        <w:tc>
          <w:tcPr>
            <w:tcW w:w="3071" w:type="dxa"/>
          </w:tcPr>
          <w:p w:rsidR="00585D84" w:rsidRDefault="00585D84" w:rsidP="00573EA6">
            <w:pPr>
              <w:jc w:val="center"/>
            </w:pPr>
            <w:r>
              <w:t>Balayage</w:t>
            </w:r>
          </w:p>
        </w:tc>
      </w:tr>
      <w:tr w:rsidR="00585D84" w:rsidTr="00585D84">
        <w:tc>
          <w:tcPr>
            <w:tcW w:w="3070" w:type="dxa"/>
          </w:tcPr>
          <w:p w:rsidR="00585D84" w:rsidRDefault="00585D84" w:rsidP="00E73E30">
            <w:r>
              <w:t>Complexité en nombre d’opération</w:t>
            </w:r>
            <w:r w:rsidR="00E73E30">
              <w:t>s</w:t>
            </w:r>
            <w:r>
              <w:t xml:space="preserve"> en fonction de n</w:t>
            </w:r>
          </w:p>
        </w:tc>
        <w:tc>
          <w:tcPr>
            <w:tcW w:w="3071" w:type="dxa"/>
          </w:tcPr>
          <w:p w:rsidR="00585D84" w:rsidRDefault="00585D84" w:rsidP="00573EA6">
            <w:pPr>
              <w:jc w:val="center"/>
            </w:pPr>
            <w:r>
              <w:t>O(n²)</w:t>
            </w:r>
          </w:p>
        </w:tc>
        <w:tc>
          <w:tcPr>
            <w:tcW w:w="3071" w:type="dxa"/>
          </w:tcPr>
          <w:p w:rsidR="00585D84" w:rsidRDefault="00585D84" w:rsidP="00573EA6">
            <w:pPr>
              <w:jc w:val="center"/>
            </w:pPr>
            <w:r>
              <w:t>O(n.log n) + O(</w:t>
            </w:r>
            <w:r w:rsidR="00E73E30">
              <w:t>n²)</w:t>
            </w:r>
          </w:p>
        </w:tc>
      </w:tr>
      <w:tr w:rsidR="00585D84" w:rsidRPr="00570208" w:rsidTr="00585D84">
        <w:tc>
          <w:tcPr>
            <w:tcW w:w="3070" w:type="dxa"/>
          </w:tcPr>
          <w:p w:rsidR="00585D84" w:rsidRDefault="00E73E30" w:rsidP="00E73E30">
            <w:r>
              <w:t xml:space="preserve">Complexité en nombre d’opérations en fonction de n et </w:t>
            </w:r>
            <m:oMath>
              <m:sSub>
                <m:sSubPr>
                  <m:ctrlPr>
                    <w:rPr>
                      <w:rFonts w:ascii="Cambria Math" w:hAnsi="Cambria Math"/>
                      <w:i/>
                    </w:rPr>
                  </m:ctrlPr>
                </m:sSubPr>
                <m:e>
                  <m:r>
                    <w:rPr>
                      <w:rFonts w:ascii="Cambria Math" w:hAnsi="Cambria Math"/>
                    </w:rPr>
                    <m:t>k</m:t>
                  </m:r>
                </m:e>
                <m:sub>
                  <m:r>
                    <w:rPr>
                      <w:rFonts w:ascii="Cambria Math" w:hAnsi="Cambria Math"/>
                    </w:rPr>
                    <m:t>x</m:t>
                  </m:r>
                </m:sub>
              </m:sSub>
            </m:oMath>
          </w:p>
        </w:tc>
        <w:tc>
          <w:tcPr>
            <w:tcW w:w="3071" w:type="dxa"/>
          </w:tcPr>
          <w:p w:rsidR="00585D84" w:rsidRDefault="00F92248" w:rsidP="00573EA6">
            <w:pPr>
              <w:jc w:val="center"/>
            </w:pPr>
            <w:r>
              <w:t>O(n²)</w:t>
            </w:r>
          </w:p>
        </w:tc>
        <w:tc>
          <w:tcPr>
            <w:tcW w:w="3071" w:type="dxa"/>
          </w:tcPr>
          <w:p w:rsidR="00585D84" w:rsidRPr="00570208" w:rsidRDefault="00F92248" w:rsidP="00F20563">
            <w:pPr>
              <w:jc w:val="center"/>
              <w:rPr>
                <w:lang w:val="en-US"/>
              </w:rPr>
            </w:pPr>
            <w:r w:rsidRPr="00570208">
              <w:rPr>
                <w:lang w:val="en-US"/>
              </w:rPr>
              <w:t xml:space="preserve">O(n.log n) + </w:t>
            </w:r>
            <w:r w:rsidR="00F20563">
              <w:rPr>
                <w:lang w:val="en-US"/>
              </w:rPr>
              <w:t>O</w:t>
            </w:r>
            <w:r w:rsidRPr="00570208">
              <w:rPr>
                <w:lang w:val="en-US"/>
              </w:rPr>
              <w:t>(n+</w:t>
            </w: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Pr="00570208">
              <w:rPr>
                <w:lang w:val="en-US"/>
              </w:rPr>
              <w:t>)</w:t>
            </w:r>
          </w:p>
        </w:tc>
      </w:tr>
      <w:tr w:rsidR="00585D84" w:rsidRPr="00BD6127" w:rsidTr="00585D84">
        <w:tc>
          <w:tcPr>
            <w:tcW w:w="3070" w:type="dxa"/>
          </w:tcPr>
          <w:p w:rsidR="00585D84" w:rsidRPr="00BD6127" w:rsidRDefault="00BD6127" w:rsidP="008B707C">
            <w:r w:rsidRPr="00BD6127">
              <w:t>Complexité empirique en temps en fonction de n</w:t>
            </w:r>
          </w:p>
        </w:tc>
        <w:tc>
          <w:tcPr>
            <w:tcW w:w="3071" w:type="dxa"/>
          </w:tcPr>
          <w:p w:rsidR="00585D84" w:rsidRPr="00BD6127" w:rsidRDefault="00BD6127" w:rsidP="00573EA6">
            <w:pPr>
              <w:jc w:val="center"/>
            </w:pPr>
            <w:r>
              <w:t>O(n.√n)</w:t>
            </w:r>
          </w:p>
        </w:tc>
        <w:tc>
          <w:tcPr>
            <w:tcW w:w="3071" w:type="dxa"/>
          </w:tcPr>
          <w:p w:rsidR="00585D84" w:rsidRPr="00BD6127" w:rsidRDefault="00BD6127" w:rsidP="00573EA6">
            <w:pPr>
              <w:jc w:val="center"/>
            </w:pPr>
            <w:r>
              <w:t>O(n.√n)</w:t>
            </w:r>
          </w:p>
        </w:tc>
      </w:tr>
      <w:tr w:rsidR="00573EA6" w:rsidRPr="00BD6127" w:rsidTr="00D515A2">
        <w:tc>
          <w:tcPr>
            <w:tcW w:w="3070" w:type="dxa"/>
          </w:tcPr>
          <w:p w:rsidR="00573EA6" w:rsidRPr="00BD6127" w:rsidRDefault="00573EA6" w:rsidP="008B707C">
            <w:r>
              <w:t>Nombre k de paires de rectangles qui se coupent en fonction de n</w:t>
            </w:r>
          </w:p>
        </w:tc>
        <w:tc>
          <w:tcPr>
            <w:tcW w:w="6142" w:type="dxa"/>
            <w:gridSpan w:val="2"/>
          </w:tcPr>
          <w:p w:rsidR="00573EA6" w:rsidRDefault="00573EA6" w:rsidP="00573EA6">
            <w:pPr>
              <w:jc w:val="center"/>
            </w:pPr>
          </w:p>
          <w:p w:rsidR="00573EA6" w:rsidRDefault="00573EA6" w:rsidP="00573EA6">
            <w:pPr>
              <w:jc w:val="center"/>
            </w:pPr>
            <w:r>
              <w:t>O(</w:t>
            </w:r>
            <m:oMath>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4</m:t>
                  </m:r>
                  <w:bookmarkStart w:id="21" w:name="_GoBack"/>
                  <w:bookmarkEnd w:id="21"/>
                </m:den>
              </m:f>
            </m:oMath>
            <w:r>
              <w:t xml:space="preserve"> )</w:t>
            </w:r>
          </w:p>
        </w:tc>
      </w:tr>
    </w:tbl>
    <w:p w:rsidR="00585D84" w:rsidRDefault="00ED2044" w:rsidP="008B707C">
      <w:r>
        <w:t>Voici un tableau comparatif des deux algorithmes d’après les tests effectués avec notre programme :</w:t>
      </w:r>
    </w:p>
    <w:tbl>
      <w:tblPr>
        <w:tblStyle w:val="Grilledutableau"/>
        <w:tblW w:w="0" w:type="auto"/>
        <w:tblLook w:val="04A0" w:firstRow="1" w:lastRow="0" w:firstColumn="1" w:lastColumn="0" w:noHBand="0" w:noVBand="1"/>
      </w:tblPr>
      <w:tblGrid>
        <w:gridCol w:w="3085"/>
        <w:gridCol w:w="6127"/>
      </w:tblGrid>
      <w:tr w:rsidR="00ED2044" w:rsidTr="00ED2044">
        <w:tc>
          <w:tcPr>
            <w:tcW w:w="3085" w:type="dxa"/>
          </w:tcPr>
          <w:p w:rsidR="00ED2044" w:rsidRDefault="00ED2044" w:rsidP="008B707C"/>
        </w:tc>
        <w:tc>
          <w:tcPr>
            <w:tcW w:w="6127" w:type="dxa"/>
          </w:tcPr>
          <w:p w:rsidR="00ED2044" w:rsidRDefault="00ED2044" w:rsidP="00CE6867">
            <w:r>
              <w:t>Comparaison</w:t>
            </w:r>
            <w:r w:rsidR="0074553B">
              <w:t xml:space="preserve"> en termes de </w:t>
            </w:r>
            <w:r w:rsidR="00CE6867">
              <w:t>temps</w:t>
            </w:r>
            <w:r w:rsidR="0074553B">
              <w:t xml:space="preserve"> d’</w:t>
            </w:r>
            <w:r w:rsidR="00EA083A">
              <w:t>exécution</w:t>
            </w:r>
          </w:p>
        </w:tc>
      </w:tr>
      <w:tr w:rsidR="00ED2044" w:rsidTr="00ED2044">
        <w:trPr>
          <w:trHeight w:val="135"/>
        </w:trPr>
        <w:tc>
          <w:tcPr>
            <w:tcW w:w="3085" w:type="dxa"/>
            <w:vMerge w:val="restart"/>
          </w:tcPr>
          <w:p w:rsidR="00ED2044" w:rsidRDefault="00ED2044" w:rsidP="008B707C">
            <w:r>
              <w:t>Jeu 1 &amp; 3 : n rectangles de taille [0,n]</w:t>
            </w:r>
          </w:p>
        </w:tc>
        <w:tc>
          <w:tcPr>
            <w:tcW w:w="6127" w:type="dxa"/>
          </w:tcPr>
          <w:p w:rsidR="00ED2044" w:rsidRDefault="00ED2044" w:rsidP="00CE6867">
            <w:r>
              <w:t xml:space="preserve">ToutesLesPaires  </w:t>
            </w:r>
            <w:r w:rsidR="00CE6867">
              <w:t>&gt;</w:t>
            </w:r>
            <w:r>
              <w:t xml:space="preserve">  Balayage pour n &lt; 400 000</w:t>
            </w:r>
          </w:p>
        </w:tc>
      </w:tr>
      <w:tr w:rsidR="00ED2044" w:rsidTr="00ED2044">
        <w:trPr>
          <w:trHeight w:val="135"/>
        </w:trPr>
        <w:tc>
          <w:tcPr>
            <w:tcW w:w="3085" w:type="dxa"/>
            <w:vMerge/>
          </w:tcPr>
          <w:p w:rsidR="00ED2044" w:rsidRDefault="00ED2044" w:rsidP="008B707C"/>
        </w:tc>
        <w:tc>
          <w:tcPr>
            <w:tcW w:w="6127" w:type="dxa"/>
          </w:tcPr>
          <w:p w:rsidR="00ED2044" w:rsidRDefault="00ED2044" w:rsidP="00CE6867">
            <w:r>
              <w:t xml:space="preserve">ToutesLesPaires  </w:t>
            </w:r>
            <w:r w:rsidR="00CE6867">
              <w:t>&lt;</w:t>
            </w:r>
            <w:r>
              <w:t xml:space="preserve"> </w:t>
            </w:r>
            <w:r w:rsidR="00642499">
              <w:t xml:space="preserve"> </w:t>
            </w:r>
            <w:r>
              <w:t>Balayage pour n &gt; 400 000</w:t>
            </w:r>
          </w:p>
        </w:tc>
      </w:tr>
      <w:tr w:rsidR="00ED2044" w:rsidTr="00ED2044">
        <w:trPr>
          <w:trHeight w:val="135"/>
        </w:trPr>
        <w:tc>
          <w:tcPr>
            <w:tcW w:w="3085" w:type="dxa"/>
          </w:tcPr>
          <w:p w:rsidR="00ED2044" w:rsidRDefault="00ED2044" w:rsidP="008B707C">
            <w:r>
              <w:t>Jeu 2 : n rectangles de taille 1</w:t>
            </w:r>
          </w:p>
        </w:tc>
        <w:tc>
          <w:tcPr>
            <w:tcW w:w="6127" w:type="dxa"/>
          </w:tcPr>
          <w:p w:rsidR="00ED2044" w:rsidRDefault="00ED2044" w:rsidP="00CE6867">
            <w:r>
              <w:t xml:space="preserve">ToutesLesPaires  </w:t>
            </w:r>
            <w:r w:rsidR="00CE6867">
              <w:t>&gt;&gt;</w:t>
            </w:r>
            <w:r>
              <w:t xml:space="preserve">  Balayage</w:t>
            </w:r>
          </w:p>
        </w:tc>
      </w:tr>
    </w:tbl>
    <w:p w:rsidR="00ED2044" w:rsidRPr="00BD6127" w:rsidRDefault="00ED2044" w:rsidP="008B707C"/>
    <w:p w:rsidR="008B707C" w:rsidRPr="008B707C" w:rsidRDefault="008B707C" w:rsidP="008B707C">
      <w:r>
        <w:t xml:space="preserve">L’efficacité d’un algorithme par rapport à un autre dépend </w:t>
      </w:r>
      <w:r w:rsidR="00FB0A78">
        <w:t xml:space="preserve">donc </w:t>
      </w:r>
      <w:r>
        <w:t>beau</w:t>
      </w:r>
      <w:r w:rsidR="00FB0A78">
        <w:t xml:space="preserve">coup de l’ensemble </w:t>
      </w:r>
      <w:r>
        <w:t xml:space="preserve">de rectangle, de la quantité de rectangles présents et de leur disposition. S’il s’agit d’un </w:t>
      </w:r>
      <w:r w:rsidR="00FB0A78">
        <w:t>ensemble</w:t>
      </w:r>
      <w:r>
        <w:t xml:space="preserve"> où l’on sait à l’avance que très peu de rectangles ont une chance de se couper (jeu 2), alors l’algorithme de Balayage sera plus efficace</w:t>
      </w:r>
      <w:r w:rsidR="00FB0A78">
        <w:t>, quel que soit n. Si il s’agit d’un jeu ou les rectangles ont de bonnes chances de se couper les uns les autres, alors Balayage est là encore plus efficace pour un certain nombre de rectangles (inférieur à 400000 par exemple), mais ToutesLesPaires prend l’avantage pour un nombre de rectangles plus grand.</w:t>
      </w:r>
    </w:p>
    <w:sectPr w:rsidR="008B707C" w:rsidRPr="008B707C">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3B82" w:rsidRDefault="000A3B82" w:rsidP="001510EA">
      <w:pPr>
        <w:spacing w:before="0" w:after="0" w:line="240" w:lineRule="auto"/>
      </w:pPr>
      <w:r>
        <w:separator/>
      </w:r>
    </w:p>
  </w:endnote>
  <w:endnote w:type="continuationSeparator" w:id="0">
    <w:p w:rsidR="000A3B82" w:rsidRDefault="000A3B82" w:rsidP="00151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8802989"/>
      <w:docPartObj>
        <w:docPartGallery w:val="Page Numbers (Bottom of Page)"/>
        <w:docPartUnique/>
      </w:docPartObj>
    </w:sdtPr>
    <w:sdtEndPr>
      <w:rPr>
        <w:color w:val="FFFFFF" w:themeColor="background1"/>
        <w:szCs w:val="22"/>
      </w:rPr>
    </w:sdtEndPr>
    <w:sdtContent>
      <w:p w:rsidR="008B707C" w:rsidRPr="001510EA" w:rsidRDefault="008B707C">
        <w:pPr>
          <w:pStyle w:val="Pieddepage"/>
          <w:jc w:val="right"/>
          <w:rPr>
            <w:color w:val="FFFFFF" w:themeColor="background1"/>
            <w:szCs w:val="22"/>
          </w:rPr>
        </w:pPr>
        <w:r w:rsidRPr="001510EA">
          <w:rPr>
            <w:noProof/>
            <w:color w:val="FFFFFF" w:themeColor="background1"/>
            <w:szCs w:val="22"/>
            <w:lang w:eastAsia="fr-FR"/>
          </w:rPr>
          <mc:AlternateContent>
            <mc:Choice Requires="wps">
              <w:drawing>
                <wp:anchor distT="0" distB="0" distL="114300" distR="114300" simplePos="0" relativeHeight="251659264" behindDoc="1" locked="0" layoutInCell="1" allowOverlap="1" wp14:anchorId="492E3410" wp14:editId="0C901738">
                  <wp:simplePos x="0" y="0"/>
                  <wp:positionH relativeFrom="column">
                    <wp:posOffset>5548630</wp:posOffset>
                  </wp:positionH>
                  <wp:positionV relativeFrom="paragraph">
                    <wp:posOffset>-58420</wp:posOffset>
                  </wp:positionV>
                  <wp:extent cx="1295400" cy="323850"/>
                  <wp:effectExtent l="0" t="0" r="0" b="0"/>
                  <wp:wrapNone/>
                  <wp:docPr id="5" name="Rectangle 5"/>
                  <wp:cNvGraphicFramePr/>
                  <a:graphic xmlns:a="http://schemas.openxmlformats.org/drawingml/2006/main">
                    <a:graphicData uri="http://schemas.microsoft.com/office/word/2010/wordprocessingShape">
                      <wps:wsp>
                        <wps:cNvSpPr/>
                        <wps:spPr>
                          <a:xfrm>
                            <a:off x="0" y="0"/>
                            <a:ext cx="1295400" cy="323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436.9pt;margin-top:-4.6pt;width:102pt;height:2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" fillcolor="#4f81bd [3204]" stroked="f" strokeweight="2pt"/>
              </w:pict>
            </mc:Fallback>
          </mc:AlternateContent>
        </w:r>
        <w:r w:rsidRPr="001510EA">
          <w:rPr>
            <w:color w:val="FFFFFF" w:themeColor="background1"/>
            <w:szCs w:val="22"/>
          </w:rPr>
          <w:fldChar w:fldCharType="begin"/>
        </w:r>
        <w:r w:rsidRPr="001510EA">
          <w:rPr>
            <w:color w:val="FFFFFF" w:themeColor="background1"/>
            <w:szCs w:val="22"/>
          </w:rPr>
          <w:instrText>PAGE   \* MERGEFORMAT</w:instrText>
        </w:r>
        <w:r w:rsidRPr="001510EA">
          <w:rPr>
            <w:color w:val="FFFFFF" w:themeColor="background1"/>
            <w:szCs w:val="22"/>
          </w:rPr>
          <w:fldChar w:fldCharType="separate"/>
        </w:r>
        <w:r w:rsidR="009A56AE">
          <w:rPr>
            <w:noProof/>
            <w:color w:val="FFFFFF" w:themeColor="background1"/>
            <w:szCs w:val="22"/>
          </w:rPr>
          <w:t>18</w:t>
        </w:r>
        <w:r w:rsidRPr="001510EA">
          <w:rPr>
            <w:color w:val="FFFFFF" w:themeColor="background1"/>
            <w:szCs w:val="22"/>
          </w:rPr>
          <w:fldChar w:fldCharType="end"/>
        </w:r>
      </w:p>
    </w:sdtContent>
  </w:sdt>
  <w:p w:rsidR="008B707C" w:rsidRDefault="008B70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3B82" w:rsidRDefault="000A3B82" w:rsidP="001510EA">
      <w:pPr>
        <w:spacing w:before="0" w:after="0" w:line="240" w:lineRule="auto"/>
      </w:pPr>
      <w:r>
        <w:separator/>
      </w:r>
    </w:p>
  </w:footnote>
  <w:footnote w:type="continuationSeparator" w:id="0">
    <w:p w:rsidR="000A3B82" w:rsidRDefault="000A3B82" w:rsidP="00151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66B1B"/>
    <w:multiLevelType w:val="hybridMultilevel"/>
    <w:tmpl w:val="89482D72"/>
    <w:lvl w:ilvl="0" w:tplc="920C386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66B2F56"/>
    <w:multiLevelType w:val="hybridMultilevel"/>
    <w:tmpl w:val="D312E0EC"/>
    <w:lvl w:ilvl="0" w:tplc="5F14E3EE">
      <w:start w:val="5"/>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F"/>
    <w:rsid w:val="00010D3D"/>
    <w:rsid w:val="00042479"/>
    <w:rsid w:val="0004778C"/>
    <w:rsid w:val="000826EF"/>
    <w:rsid w:val="00082801"/>
    <w:rsid w:val="0009095A"/>
    <w:rsid w:val="000940A4"/>
    <w:rsid w:val="00094581"/>
    <w:rsid w:val="000A0FA6"/>
    <w:rsid w:val="000A3B82"/>
    <w:rsid w:val="000A6F37"/>
    <w:rsid w:val="000B11EB"/>
    <w:rsid w:val="000B24D7"/>
    <w:rsid w:val="000B76C7"/>
    <w:rsid w:val="000C69C5"/>
    <w:rsid w:val="000E47BE"/>
    <w:rsid w:val="000E5FA1"/>
    <w:rsid w:val="00122B3F"/>
    <w:rsid w:val="001348AE"/>
    <w:rsid w:val="0015082D"/>
    <w:rsid w:val="001510EA"/>
    <w:rsid w:val="00172A1A"/>
    <w:rsid w:val="001819CC"/>
    <w:rsid w:val="001A11C7"/>
    <w:rsid w:val="001A1DEF"/>
    <w:rsid w:val="001A53DA"/>
    <w:rsid w:val="001B44A3"/>
    <w:rsid w:val="001D02B9"/>
    <w:rsid w:val="001D0E50"/>
    <w:rsid w:val="001E2563"/>
    <w:rsid w:val="001E3764"/>
    <w:rsid w:val="001F06FE"/>
    <w:rsid w:val="00240977"/>
    <w:rsid w:val="0026285E"/>
    <w:rsid w:val="00284F0E"/>
    <w:rsid w:val="002869A9"/>
    <w:rsid w:val="002B5B55"/>
    <w:rsid w:val="00317630"/>
    <w:rsid w:val="00335F99"/>
    <w:rsid w:val="00340002"/>
    <w:rsid w:val="00341761"/>
    <w:rsid w:val="00351310"/>
    <w:rsid w:val="00365AD6"/>
    <w:rsid w:val="00376166"/>
    <w:rsid w:val="00382978"/>
    <w:rsid w:val="003C2CD5"/>
    <w:rsid w:val="003C723C"/>
    <w:rsid w:val="003D77B2"/>
    <w:rsid w:val="003E1290"/>
    <w:rsid w:val="003E3B81"/>
    <w:rsid w:val="00400D7A"/>
    <w:rsid w:val="004101AB"/>
    <w:rsid w:val="004115E1"/>
    <w:rsid w:val="0041662C"/>
    <w:rsid w:val="00452EDC"/>
    <w:rsid w:val="004563F9"/>
    <w:rsid w:val="00487EC0"/>
    <w:rsid w:val="00492AB0"/>
    <w:rsid w:val="004A3839"/>
    <w:rsid w:val="004A7C0F"/>
    <w:rsid w:val="004B00B7"/>
    <w:rsid w:val="004B17CD"/>
    <w:rsid w:val="004B378D"/>
    <w:rsid w:val="004B4192"/>
    <w:rsid w:val="004B74A2"/>
    <w:rsid w:val="004C1EA8"/>
    <w:rsid w:val="004E1AB0"/>
    <w:rsid w:val="004E3882"/>
    <w:rsid w:val="004F1B73"/>
    <w:rsid w:val="0050051A"/>
    <w:rsid w:val="00505572"/>
    <w:rsid w:val="00530D96"/>
    <w:rsid w:val="00542B21"/>
    <w:rsid w:val="00553C71"/>
    <w:rsid w:val="00555D3C"/>
    <w:rsid w:val="00570208"/>
    <w:rsid w:val="00573EA6"/>
    <w:rsid w:val="005815AB"/>
    <w:rsid w:val="00581FE2"/>
    <w:rsid w:val="00585D84"/>
    <w:rsid w:val="005A6A57"/>
    <w:rsid w:val="005A7A95"/>
    <w:rsid w:val="005C2C75"/>
    <w:rsid w:val="005C6B8D"/>
    <w:rsid w:val="005D2073"/>
    <w:rsid w:val="005D3E17"/>
    <w:rsid w:val="005F312F"/>
    <w:rsid w:val="00613BEC"/>
    <w:rsid w:val="00640C6F"/>
    <w:rsid w:val="00642499"/>
    <w:rsid w:val="00644474"/>
    <w:rsid w:val="006630D6"/>
    <w:rsid w:val="006704D4"/>
    <w:rsid w:val="0067159E"/>
    <w:rsid w:val="006830EC"/>
    <w:rsid w:val="00690983"/>
    <w:rsid w:val="00694711"/>
    <w:rsid w:val="00695B4D"/>
    <w:rsid w:val="006A4BEE"/>
    <w:rsid w:val="006A7516"/>
    <w:rsid w:val="006D3A18"/>
    <w:rsid w:val="006E268A"/>
    <w:rsid w:val="006E5B12"/>
    <w:rsid w:val="006F249F"/>
    <w:rsid w:val="006F677E"/>
    <w:rsid w:val="00701EDF"/>
    <w:rsid w:val="00716333"/>
    <w:rsid w:val="00733BDD"/>
    <w:rsid w:val="0074553B"/>
    <w:rsid w:val="00765681"/>
    <w:rsid w:val="00770065"/>
    <w:rsid w:val="00774702"/>
    <w:rsid w:val="007806FF"/>
    <w:rsid w:val="007909D9"/>
    <w:rsid w:val="007B1260"/>
    <w:rsid w:val="007B45BF"/>
    <w:rsid w:val="007B736C"/>
    <w:rsid w:val="007C0436"/>
    <w:rsid w:val="007E61F5"/>
    <w:rsid w:val="0081668E"/>
    <w:rsid w:val="00823A6E"/>
    <w:rsid w:val="00837013"/>
    <w:rsid w:val="008531DF"/>
    <w:rsid w:val="0086454F"/>
    <w:rsid w:val="00886863"/>
    <w:rsid w:val="00894FC8"/>
    <w:rsid w:val="008975D8"/>
    <w:rsid w:val="008B239B"/>
    <w:rsid w:val="008B2A88"/>
    <w:rsid w:val="008B707C"/>
    <w:rsid w:val="008C3FC8"/>
    <w:rsid w:val="008C63F0"/>
    <w:rsid w:val="008E154F"/>
    <w:rsid w:val="008E4231"/>
    <w:rsid w:val="00902D34"/>
    <w:rsid w:val="00903D8B"/>
    <w:rsid w:val="0091085E"/>
    <w:rsid w:val="009160C9"/>
    <w:rsid w:val="009244E1"/>
    <w:rsid w:val="009278D2"/>
    <w:rsid w:val="00935C6C"/>
    <w:rsid w:val="00941859"/>
    <w:rsid w:val="00944928"/>
    <w:rsid w:val="00965E31"/>
    <w:rsid w:val="0097707F"/>
    <w:rsid w:val="009945B4"/>
    <w:rsid w:val="009A090E"/>
    <w:rsid w:val="009A56AE"/>
    <w:rsid w:val="009B57EB"/>
    <w:rsid w:val="009C1F0A"/>
    <w:rsid w:val="009C7069"/>
    <w:rsid w:val="009E796F"/>
    <w:rsid w:val="009F679F"/>
    <w:rsid w:val="00A16A18"/>
    <w:rsid w:val="00A32739"/>
    <w:rsid w:val="00A32CE1"/>
    <w:rsid w:val="00A34F61"/>
    <w:rsid w:val="00A501D8"/>
    <w:rsid w:val="00A53D71"/>
    <w:rsid w:val="00A57AA9"/>
    <w:rsid w:val="00A745DF"/>
    <w:rsid w:val="00A74839"/>
    <w:rsid w:val="00AB5184"/>
    <w:rsid w:val="00AB6623"/>
    <w:rsid w:val="00AE3E95"/>
    <w:rsid w:val="00AF56F7"/>
    <w:rsid w:val="00B00670"/>
    <w:rsid w:val="00B271AE"/>
    <w:rsid w:val="00B515F6"/>
    <w:rsid w:val="00B66DD7"/>
    <w:rsid w:val="00B67660"/>
    <w:rsid w:val="00B82691"/>
    <w:rsid w:val="00B83E09"/>
    <w:rsid w:val="00BA4A81"/>
    <w:rsid w:val="00BB1697"/>
    <w:rsid w:val="00BB48CE"/>
    <w:rsid w:val="00BB6A98"/>
    <w:rsid w:val="00BD6127"/>
    <w:rsid w:val="00BE0438"/>
    <w:rsid w:val="00BE2A68"/>
    <w:rsid w:val="00BF56BC"/>
    <w:rsid w:val="00C153EA"/>
    <w:rsid w:val="00C31017"/>
    <w:rsid w:val="00C5072A"/>
    <w:rsid w:val="00C52DD5"/>
    <w:rsid w:val="00C67BCE"/>
    <w:rsid w:val="00C96C0D"/>
    <w:rsid w:val="00CA0186"/>
    <w:rsid w:val="00CA0EBF"/>
    <w:rsid w:val="00CA1D23"/>
    <w:rsid w:val="00CD27F8"/>
    <w:rsid w:val="00CD5402"/>
    <w:rsid w:val="00CE6867"/>
    <w:rsid w:val="00D02E6F"/>
    <w:rsid w:val="00D0349D"/>
    <w:rsid w:val="00D045B8"/>
    <w:rsid w:val="00D60CF7"/>
    <w:rsid w:val="00D63174"/>
    <w:rsid w:val="00D70B81"/>
    <w:rsid w:val="00D95368"/>
    <w:rsid w:val="00D9655D"/>
    <w:rsid w:val="00DA4269"/>
    <w:rsid w:val="00DA74D9"/>
    <w:rsid w:val="00DB1910"/>
    <w:rsid w:val="00DB2A19"/>
    <w:rsid w:val="00DC4598"/>
    <w:rsid w:val="00DC7607"/>
    <w:rsid w:val="00DD1360"/>
    <w:rsid w:val="00DE3A71"/>
    <w:rsid w:val="00DF4FD2"/>
    <w:rsid w:val="00DF70C7"/>
    <w:rsid w:val="00E101A3"/>
    <w:rsid w:val="00E11A38"/>
    <w:rsid w:val="00E16890"/>
    <w:rsid w:val="00E34518"/>
    <w:rsid w:val="00E34CDF"/>
    <w:rsid w:val="00E37118"/>
    <w:rsid w:val="00E40FBA"/>
    <w:rsid w:val="00E4290E"/>
    <w:rsid w:val="00E45867"/>
    <w:rsid w:val="00E466A7"/>
    <w:rsid w:val="00E5231D"/>
    <w:rsid w:val="00E61408"/>
    <w:rsid w:val="00E73576"/>
    <w:rsid w:val="00E73E30"/>
    <w:rsid w:val="00E80598"/>
    <w:rsid w:val="00E84851"/>
    <w:rsid w:val="00E84A4C"/>
    <w:rsid w:val="00E84F23"/>
    <w:rsid w:val="00E862B0"/>
    <w:rsid w:val="00E86C97"/>
    <w:rsid w:val="00EA083A"/>
    <w:rsid w:val="00EA5C1E"/>
    <w:rsid w:val="00EB2761"/>
    <w:rsid w:val="00EC1EA6"/>
    <w:rsid w:val="00EC66CE"/>
    <w:rsid w:val="00ED2044"/>
    <w:rsid w:val="00EE7457"/>
    <w:rsid w:val="00EF25D1"/>
    <w:rsid w:val="00F15939"/>
    <w:rsid w:val="00F15A92"/>
    <w:rsid w:val="00F20563"/>
    <w:rsid w:val="00F2176E"/>
    <w:rsid w:val="00F52FD7"/>
    <w:rsid w:val="00F5383C"/>
    <w:rsid w:val="00F62E65"/>
    <w:rsid w:val="00F642DF"/>
    <w:rsid w:val="00F72337"/>
    <w:rsid w:val="00F92248"/>
    <w:rsid w:val="00F95C3C"/>
    <w:rsid w:val="00FB0A78"/>
    <w:rsid w:val="00FD5516"/>
    <w:rsid w:val="00FD7869"/>
    <w:rsid w:val="00FF1781"/>
    <w:rsid w:val="00FF364D"/>
    <w:rsid w:val="00FF5F5A"/>
    <w:rsid w:val="00FF6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0EA"/>
    <w:rPr>
      <w:szCs w:val="20"/>
    </w:rPr>
  </w:style>
  <w:style w:type="paragraph" w:styleId="Titre1">
    <w:name w:val="heading 1"/>
    <w:basedOn w:val="Normal"/>
    <w:next w:val="Normal"/>
    <w:link w:val="Titre1Car"/>
    <w:uiPriority w:val="9"/>
    <w:qFormat/>
    <w:rsid w:val="005C2C7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5C2C7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5C2C75"/>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5C2C75"/>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5C2C75"/>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5C2C75"/>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5C2C75"/>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5C2C75"/>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2C75"/>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005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051A"/>
    <w:rPr>
      <w:rFonts w:ascii="Tahoma" w:hAnsi="Tahoma" w:cs="Tahoma"/>
      <w:sz w:val="16"/>
      <w:szCs w:val="16"/>
    </w:rPr>
  </w:style>
  <w:style w:type="character" w:customStyle="1" w:styleId="Titre1Car">
    <w:name w:val="Titre 1 Car"/>
    <w:basedOn w:val="Policepardfaut"/>
    <w:link w:val="Titre1"/>
    <w:uiPriority w:val="9"/>
    <w:rsid w:val="005C2C75"/>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C2C75"/>
    <w:rPr>
      <w:caps/>
      <w:spacing w:val="15"/>
      <w:shd w:val="clear" w:color="auto" w:fill="DBE5F1" w:themeFill="accent1" w:themeFillTint="33"/>
    </w:rPr>
  </w:style>
  <w:style w:type="character" w:customStyle="1" w:styleId="Titre3Car">
    <w:name w:val="Titre 3 Car"/>
    <w:basedOn w:val="Policepardfaut"/>
    <w:link w:val="Titre3"/>
    <w:uiPriority w:val="9"/>
    <w:rsid w:val="005C2C75"/>
    <w:rPr>
      <w:caps/>
      <w:color w:val="243F60" w:themeColor="accent1" w:themeShade="7F"/>
      <w:spacing w:val="15"/>
    </w:rPr>
  </w:style>
  <w:style w:type="character" w:customStyle="1" w:styleId="Titre4Car">
    <w:name w:val="Titre 4 Car"/>
    <w:basedOn w:val="Policepardfaut"/>
    <w:link w:val="Titre4"/>
    <w:uiPriority w:val="9"/>
    <w:semiHidden/>
    <w:rsid w:val="005C2C75"/>
    <w:rPr>
      <w:caps/>
      <w:color w:val="365F91" w:themeColor="accent1" w:themeShade="BF"/>
      <w:spacing w:val="10"/>
    </w:rPr>
  </w:style>
  <w:style w:type="character" w:customStyle="1" w:styleId="Titre5Car">
    <w:name w:val="Titre 5 Car"/>
    <w:basedOn w:val="Policepardfaut"/>
    <w:link w:val="Titre5"/>
    <w:uiPriority w:val="9"/>
    <w:semiHidden/>
    <w:rsid w:val="005C2C75"/>
    <w:rPr>
      <w:caps/>
      <w:color w:val="365F91" w:themeColor="accent1" w:themeShade="BF"/>
      <w:spacing w:val="10"/>
    </w:rPr>
  </w:style>
  <w:style w:type="character" w:customStyle="1" w:styleId="Titre6Car">
    <w:name w:val="Titre 6 Car"/>
    <w:basedOn w:val="Policepardfaut"/>
    <w:link w:val="Titre6"/>
    <w:uiPriority w:val="9"/>
    <w:semiHidden/>
    <w:rsid w:val="005C2C75"/>
    <w:rPr>
      <w:caps/>
      <w:color w:val="365F91" w:themeColor="accent1" w:themeShade="BF"/>
      <w:spacing w:val="10"/>
    </w:rPr>
  </w:style>
  <w:style w:type="character" w:customStyle="1" w:styleId="Titre7Car">
    <w:name w:val="Titre 7 Car"/>
    <w:basedOn w:val="Policepardfaut"/>
    <w:link w:val="Titre7"/>
    <w:uiPriority w:val="9"/>
    <w:semiHidden/>
    <w:rsid w:val="005C2C75"/>
    <w:rPr>
      <w:caps/>
      <w:color w:val="365F91" w:themeColor="accent1" w:themeShade="BF"/>
      <w:spacing w:val="10"/>
    </w:rPr>
  </w:style>
  <w:style w:type="character" w:customStyle="1" w:styleId="Titre8Car">
    <w:name w:val="Titre 8 Car"/>
    <w:basedOn w:val="Policepardfaut"/>
    <w:link w:val="Titre8"/>
    <w:uiPriority w:val="9"/>
    <w:semiHidden/>
    <w:rsid w:val="005C2C75"/>
    <w:rPr>
      <w:caps/>
      <w:spacing w:val="10"/>
      <w:sz w:val="18"/>
      <w:szCs w:val="18"/>
    </w:rPr>
  </w:style>
  <w:style w:type="character" w:customStyle="1" w:styleId="Titre9Car">
    <w:name w:val="Titre 9 Car"/>
    <w:basedOn w:val="Policepardfaut"/>
    <w:link w:val="Titre9"/>
    <w:uiPriority w:val="9"/>
    <w:semiHidden/>
    <w:rsid w:val="005C2C75"/>
    <w:rPr>
      <w:i/>
      <w:caps/>
      <w:spacing w:val="10"/>
      <w:sz w:val="18"/>
      <w:szCs w:val="18"/>
    </w:rPr>
  </w:style>
  <w:style w:type="paragraph" w:styleId="Lgende">
    <w:name w:val="caption"/>
    <w:basedOn w:val="Normal"/>
    <w:next w:val="Normal"/>
    <w:uiPriority w:val="35"/>
    <w:semiHidden/>
    <w:unhideWhenUsed/>
    <w:qFormat/>
    <w:rsid w:val="005C2C75"/>
    <w:rPr>
      <w:b/>
      <w:bCs/>
      <w:color w:val="365F91" w:themeColor="accent1" w:themeShade="BF"/>
      <w:sz w:val="16"/>
      <w:szCs w:val="16"/>
    </w:rPr>
  </w:style>
  <w:style w:type="paragraph" w:styleId="Titre">
    <w:name w:val="Title"/>
    <w:basedOn w:val="Normal"/>
    <w:next w:val="Normal"/>
    <w:link w:val="TitreCar"/>
    <w:uiPriority w:val="10"/>
    <w:qFormat/>
    <w:rsid w:val="005C2C75"/>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C2C75"/>
    <w:rPr>
      <w:caps/>
      <w:color w:val="4F81BD" w:themeColor="accent1"/>
      <w:spacing w:val="10"/>
      <w:kern w:val="28"/>
      <w:sz w:val="52"/>
      <w:szCs w:val="52"/>
    </w:rPr>
  </w:style>
  <w:style w:type="paragraph" w:styleId="Sous-titre">
    <w:name w:val="Subtitle"/>
    <w:basedOn w:val="Normal"/>
    <w:next w:val="Normal"/>
    <w:link w:val="Sous-titreCar"/>
    <w:uiPriority w:val="11"/>
    <w:qFormat/>
    <w:rsid w:val="005C2C75"/>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C2C75"/>
    <w:rPr>
      <w:caps/>
      <w:color w:val="595959" w:themeColor="text1" w:themeTint="A6"/>
      <w:spacing w:val="10"/>
      <w:sz w:val="24"/>
      <w:szCs w:val="24"/>
    </w:rPr>
  </w:style>
  <w:style w:type="character" w:styleId="lev">
    <w:name w:val="Strong"/>
    <w:uiPriority w:val="22"/>
    <w:qFormat/>
    <w:rsid w:val="005C2C75"/>
    <w:rPr>
      <w:b/>
      <w:bCs/>
    </w:rPr>
  </w:style>
  <w:style w:type="character" w:styleId="Accentuation">
    <w:name w:val="Emphasis"/>
    <w:uiPriority w:val="20"/>
    <w:qFormat/>
    <w:rsid w:val="005C2C75"/>
    <w:rPr>
      <w:caps/>
      <w:color w:val="243F60" w:themeColor="accent1" w:themeShade="7F"/>
      <w:spacing w:val="5"/>
    </w:rPr>
  </w:style>
  <w:style w:type="paragraph" w:styleId="Sansinterligne">
    <w:name w:val="No Spacing"/>
    <w:basedOn w:val="Normal"/>
    <w:link w:val="SansinterligneCar"/>
    <w:uiPriority w:val="1"/>
    <w:qFormat/>
    <w:rsid w:val="005C2C75"/>
    <w:pPr>
      <w:spacing w:before="0" w:after="0" w:line="240" w:lineRule="auto"/>
    </w:pPr>
  </w:style>
  <w:style w:type="character" w:customStyle="1" w:styleId="SansinterligneCar">
    <w:name w:val="Sans interligne Car"/>
    <w:basedOn w:val="Policepardfaut"/>
    <w:link w:val="Sansinterligne"/>
    <w:uiPriority w:val="1"/>
    <w:rsid w:val="005C2C75"/>
    <w:rPr>
      <w:sz w:val="20"/>
      <w:szCs w:val="20"/>
    </w:rPr>
  </w:style>
  <w:style w:type="paragraph" w:styleId="Paragraphedeliste">
    <w:name w:val="List Paragraph"/>
    <w:basedOn w:val="Normal"/>
    <w:uiPriority w:val="34"/>
    <w:qFormat/>
    <w:rsid w:val="005C2C75"/>
    <w:pPr>
      <w:ind w:left="720"/>
      <w:contextualSpacing/>
    </w:pPr>
  </w:style>
  <w:style w:type="paragraph" w:styleId="Citation">
    <w:name w:val="Quote"/>
    <w:basedOn w:val="Normal"/>
    <w:next w:val="Normal"/>
    <w:link w:val="CitationCar"/>
    <w:uiPriority w:val="29"/>
    <w:qFormat/>
    <w:rsid w:val="005C2C75"/>
    <w:rPr>
      <w:i/>
      <w:iCs/>
    </w:rPr>
  </w:style>
  <w:style w:type="character" w:customStyle="1" w:styleId="CitationCar">
    <w:name w:val="Citation Car"/>
    <w:basedOn w:val="Policepardfaut"/>
    <w:link w:val="Citation"/>
    <w:uiPriority w:val="29"/>
    <w:rsid w:val="005C2C75"/>
    <w:rPr>
      <w:i/>
      <w:iCs/>
      <w:sz w:val="20"/>
      <w:szCs w:val="20"/>
    </w:rPr>
  </w:style>
  <w:style w:type="paragraph" w:styleId="Citationintense">
    <w:name w:val="Intense Quote"/>
    <w:basedOn w:val="Normal"/>
    <w:next w:val="Normal"/>
    <w:link w:val="CitationintenseCar"/>
    <w:uiPriority w:val="30"/>
    <w:qFormat/>
    <w:rsid w:val="005C2C7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C2C75"/>
    <w:rPr>
      <w:i/>
      <w:iCs/>
      <w:color w:val="4F81BD" w:themeColor="accent1"/>
      <w:sz w:val="20"/>
      <w:szCs w:val="20"/>
    </w:rPr>
  </w:style>
  <w:style w:type="character" w:styleId="Emphaseple">
    <w:name w:val="Subtle Emphasis"/>
    <w:uiPriority w:val="19"/>
    <w:qFormat/>
    <w:rsid w:val="005C2C75"/>
    <w:rPr>
      <w:i/>
      <w:iCs/>
      <w:color w:val="243F60" w:themeColor="accent1" w:themeShade="7F"/>
    </w:rPr>
  </w:style>
  <w:style w:type="character" w:styleId="Emphaseintense">
    <w:name w:val="Intense Emphasis"/>
    <w:uiPriority w:val="21"/>
    <w:qFormat/>
    <w:rsid w:val="005C2C75"/>
    <w:rPr>
      <w:b/>
      <w:bCs/>
      <w:caps/>
      <w:color w:val="243F60" w:themeColor="accent1" w:themeShade="7F"/>
      <w:spacing w:val="10"/>
    </w:rPr>
  </w:style>
  <w:style w:type="character" w:styleId="Rfrenceple">
    <w:name w:val="Subtle Reference"/>
    <w:uiPriority w:val="31"/>
    <w:qFormat/>
    <w:rsid w:val="005C2C75"/>
    <w:rPr>
      <w:b/>
      <w:bCs/>
      <w:color w:val="4F81BD" w:themeColor="accent1"/>
    </w:rPr>
  </w:style>
  <w:style w:type="character" w:styleId="Rfrenceintense">
    <w:name w:val="Intense Reference"/>
    <w:uiPriority w:val="32"/>
    <w:qFormat/>
    <w:rsid w:val="005C2C75"/>
    <w:rPr>
      <w:b/>
      <w:bCs/>
      <w:i/>
      <w:iCs/>
      <w:caps/>
      <w:color w:val="4F81BD" w:themeColor="accent1"/>
    </w:rPr>
  </w:style>
  <w:style w:type="character" w:styleId="Titredulivre">
    <w:name w:val="Book Title"/>
    <w:uiPriority w:val="33"/>
    <w:qFormat/>
    <w:rsid w:val="005C2C75"/>
    <w:rPr>
      <w:b/>
      <w:bCs/>
      <w:i/>
      <w:iCs/>
      <w:spacing w:val="9"/>
    </w:rPr>
  </w:style>
  <w:style w:type="paragraph" w:styleId="En-ttedetabledesmatires">
    <w:name w:val="TOC Heading"/>
    <w:basedOn w:val="Titre1"/>
    <w:next w:val="Normal"/>
    <w:uiPriority w:val="39"/>
    <w:semiHidden/>
    <w:unhideWhenUsed/>
    <w:qFormat/>
    <w:rsid w:val="005C2C75"/>
    <w:pPr>
      <w:outlineLvl w:val="9"/>
    </w:pPr>
    <w:rPr>
      <w:lang w:bidi="en-US"/>
    </w:rPr>
  </w:style>
  <w:style w:type="paragraph" w:styleId="TM1">
    <w:name w:val="toc 1"/>
    <w:basedOn w:val="Normal"/>
    <w:next w:val="Normal"/>
    <w:autoRedefine/>
    <w:uiPriority w:val="39"/>
    <w:unhideWhenUsed/>
    <w:rsid w:val="005C2C75"/>
    <w:pPr>
      <w:spacing w:after="100"/>
    </w:pPr>
  </w:style>
  <w:style w:type="character" w:styleId="Lienhypertexte">
    <w:name w:val="Hyperlink"/>
    <w:basedOn w:val="Policepardfaut"/>
    <w:uiPriority w:val="99"/>
    <w:unhideWhenUsed/>
    <w:rsid w:val="005C2C75"/>
    <w:rPr>
      <w:color w:val="0000FF" w:themeColor="hyperlink"/>
      <w:u w:val="single"/>
    </w:rPr>
  </w:style>
  <w:style w:type="character" w:styleId="Textedelespacerserv">
    <w:name w:val="Placeholder Text"/>
    <w:basedOn w:val="Policepardfaut"/>
    <w:uiPriority w:val="99"/>
    <w:semiHidden/>
    <w:rsid w:val="00903D8B"/>
    <w:rPr>
      <w:color w:val="808080"/>
    </w:rPr>
  </w:style>
  <w:style w:type="paragraph" w:styleId="TM2">
    <w:name w:val="toc 2"/>
    <w:basedOn w:val="Normal"/>
    <w:next w:val="Normal"/>
    <w:autoRedefine/>
    <w:uiPriority w:val="39"/>
    <w:unhideWhenUsed/>
    <w:rsid w:val="00D95368"/>
    <w:pPr>
      <w:spacing w:after="100"/>
      <w:ind w:left="200"/>
    </w:pPr>
  </w:style>
  <w:style w:type="paragraph" w:styleId="TM3">
    <w:name w:val="toc 3"/>
    <w:basedOn w:val="Normal"/>
    <w:next w:val="Normal"/>
    <w:autoRedefine/>
    <w:uiPriority w:val="39"/>
    <w:unhideWhenUsed/>
    <w:rsid w:val="00D95368"/>
    <w:pPr>
      <w:spacing w:after="100"/>
      <w:ind w:left="400"/>
    </w:pPr>
  </w:style>
  <w:style w:type="paragraph" w:styleId="En-tte">
    <w:name w:val="header"/>
    <w:basedOn w:val="Normal"/>
    <w:link w:val="En-tteCar"/>
    <w:uiPriority w:val="99"/>
    <w:unhideWhenUsed/>
    <w:rsid w:val="001510EA"/>
    <w:pPr>
      <w:tabs>
        <w:tab w:val="center" w:pos="4536"/>
        <w:tab w:val="right" w:pos="9072"/>
      </w:tabs>
      <w:spacing w:before="0" w:after="0" w:line="240" w:lineRule="auto"/>
    </w:pPr>
  </w:style>
  <w:style w:type="character" w:customStyle="1" w:styleId="En-tteCar">
    <w:name w:val="En-tête Car"/>
    <w:basedOn w:val="Policepardfaut"/>
    <w:link w:val="En-tte"/>
    <w:uiPriority w:val="99"/>
    <w:rsid w:val="001510EA"/>
    <w:rPr>
      <w:sz w:val="20"/>
      <w:szCs w:val="20"/>
    </w:rPr>
  </w:style>
  <w:style w:type="paragraph" w:styleId="Pieddepage">
    <w:name w:val="footer"/>
    <w:basedOn w:val="Normal"/>
    <w:link w:val="PieddepageCar"/>
    <w:uiPriority w:val="99"/>
    <w:unhideWhenUsed/>
    <w:rsid w:val="001510E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1510EA"/>
    <w:rPr>
      <w:sz w:val="20"/>
      <w:szCs w:val="20"/>
    </w:rPr>
  </w:style>
  <w:style w:type="table" w:styleId="Grilledutableau">
    <w:name w:val="Table Grid"/>
    <w:basedOn w:val="TableauNormal"/>
    <w:uiPriority w:val="59"/>
    <w:rsid w:val="00585D8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0EA"/>
    <w:rPr>
      <w:szCs w:val="20"/>
    </w:rPr>
  </w:style>
  <w:style w:type="paragraph" w:styleId="Titre1">
    <w:name w:val="heading 1"/>
    <w:basedOn w:val="Normal"/>
    <w:next w:val="Normal"/>
    <w:link w:val="Titre1Car"/>
    <w:uiPriority w:val="9"/>
    <w:qFormat/>
    <w:rsid w:val="005C2C7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5C2C7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5C2C75"/>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5C2C75"/>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5C2C75"/>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5C2C75"/>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5C2C75"/>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5C2C75"/>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2C75"/>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005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051A"/>
    <w:rPr>
      <w:rFonts w:ascii="Tahoma" w:hAnsi="Tahoma" w:cs="Tahoma"/>
      <w:sz w:val="16"/>
      <w:szCs w:val="16"/>
    </w:rPr>
  </w:style>
  <w:style w:type="character" w:customStyle="1" w:styleId="Titre1Car">
    <w:name w:val="Titre 1 Car"/>
    <w:basedOn w:val="Policepardfaut"/>
    <w:link w:val="Titre1"/>
    <w:uiPriority w:val="9"/>
    <w:rsid w:val="005C2C75"/>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C2C75"/>
    <w:rPr>
      <w:caps/>
      <w:spacing w:val="15"/>
      <w:shd w:val="clear" w:color="auto" w:fill="DBE5F1" w:themeFill="accent1" w:themeFillTint="33"/>
    </w:rPr>
  </w:style>
  <w:style w:type="character" w:customStyle="1" w:styleId="Titre3Car">
    <w:name w:val="Titre 3 Car"/>
    <w:basedOn w:val="Policepardfaut"/>
    <w:link w:val="Titre3"/>
    <w:uiPriority w:val="9"/>
    <w:rsid w:val="005C2C75"/>
    <w:rPr>
      <w:caps/>
      <w:color w:val="243F60" w:themeColor="accent1" w:themeShade="7F"/>
      <w:spacing w:val="15"/>
    </w:rPr>
  </w:style>
  <w:style w:type="character" w:customStyle="1" w:styleId="Titre4Car">
    <w:name w:val="Titre 4 Car"/>
    <w:basedOn w:val="Policepardfaut"/>
    <w:link w:val="Titre4"/>
    <w:uiPriority w:val="9"/>
    <w:semiHidden/>
    <w:rsid w:val="005C2C75"/>
    <w:rPr>
      <w:caps/>
      <w:color w:val="365F91" w:themeColor="accent1" w:themeShade="BF"/>
      <w:spacing w:val="10"/>
    </w:rPr>
  </w:style>
  <w:style w:type="character" w:customStyle="1" w:styleId="Titre5Car">
    <w:name w:val="Titre 5 Car"/>
    <w:basedOn w:val="Policepardfaut"/>
    <w:link w:val="Titre5"/>
    <w:uiPriority w:val="9"/>
    <w:semiHidden/>
    <w:rsid w:val="005C2C75"/>
    <w:rPr>
      <w:caps/>
      <w:color w:val="365F91" w:themeColor="accent1" w:themeShade="BF"/>
      <w:spacing w:val="10"/>
    </w:rPr>
  </w:style>
  <w:style w:type="character" w:customStyle="1" w:styleId="Titre6Car">
    <w:name w:val="Titre 6 Car"/>
    <w:basedOn w:val="Policepardfaut"/>
    <w:link w:val="Titre6"/>
    <w:uiPriority w:val="9"/>
    <w:semiHidden/>
    <w:rsid w:val="005C2C75"/>
    <w:rPr>
      <w:caps/>
      <w:color w:val="365F91" w:themeColor="accent1" w:themeShade="BF"/>
      <w:spacing w:val="10"/>
    </w:rPr>
  </w:style>
  <w:style w:type="character" w:customStyle="1" w:styleId="Titre7Car">
    <w:name w:val="Titre 7 Car"/>
    <w:basedOn w:val="Policepardfaut"/>
    <w:link w:val="Titre7"/>
    <w:uiPriority w:val="9"/>
    <w:semiHidden/>
    <w:rsid w:val="005C2C75"/>
    <w:rPr>
      <w:caps/>
      <w:color w:val="365F91" w:themeColor="accent1" w:themeShade="BF"/>
      <w:spacing w:val="10"/>
    </w:rPr>
  </w:style>
  <w:style w:type="character" w:customStyle="1" w:styleId="Titre8Car">
    <w:name w:val="Titre 8 Car"/>
    <w:basedOn w:val="Policepardfaut"/>
    <w:link w:val="Titre8"/>
    <w:uiPriority w:val="9"/>
    <w:semiHidden/>
    <w:rsid w:val="005C2C75"/>
    <w:rPr>
      <w:caps/>
      <w:spacing w:val="10"/>
      <w:sz w:val="18"/>
      <w:szCs w:val="18"/>
    </w:rPr>
  </w:style>
  <w:style w:type="character" w:customStyle="1" w:styleId="Titre9Car">
    <w:name w:val="Titre 9 Car"/>
    <w:basedOn w:val="Policepardfaut"/>
    <w:link w:val="Titre9"/>
    <w:uiPriority w:val="9"/>
    <w:semiHidden/>
    <w:rsid w:val="005C2C75"/>
    <w:rPr>
      <w:i/>
      <w:caps/>
      <w:spacing w:val="10"/>
      <w:sz w:val="18"/>
      <w:szCs w:val="18"/>
    </w:rPr>
  </w:style>
  <w:style w:type="paragraph" w:styleId="Lgende">
    <w:name w:val="caption"/>
    <w:basedOn w:val="Normal"/>
    <w:next w:val="Normal"/>
    <w:uiPriority w:val="35"/>
    <w:semiHidden/>
    <w:unhideWhenUsed/>
    <w:qFormat/>
    <w:rsid w:val="005C2C75"/>
    <w:rPr>
      <w:b/>
      <w:bCs/>
      <w:color w:val="365F91" w:themeColor="accent1" w:themeShade="BF"/>
      <w:sz w:val="16"/>
      <w:szCs w:val="16"/>
    </w:rPr>
  </w:style>
  <w:style w:type="paragraph" w:styleId="Titre">
    <w:name w:val="Title"/>
    <w:basedOn w:val="Normal"/>
    <w:next w:val="Normal"/>
    <w:link w:val="TitreCar"/>
    <w:uiPriority w:val="10"/>
    <w:qFormat/>
    <w:rsid w:val="005C2C75"/>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C2C75"/>
    <w:rPr>
      <w:caps/>
      <w:color w:val="4F81BD" w:themeColor="accent1"/>
      <w:spacing w:val="10"/>
      <w:kern w:val="28"/>
      <w:sz w:val="52"/>
      <w:szCs w:val="52"/>
    </w:rPr>
  </w:style>
  <w:style w:type="paragraph" w:styleId="Sous-titre">
    <w:name w:val="Subtitle"/>
    <w:basedOn w:val="Normal"/>
    <w:next w:val="Normal"/>
    <w:link w:val="Sous-titreCar"/>
    <w:uiPriority w:val="11"/>
    <w:qFormat/>
    <w:rsid w:val="005C2C75"/>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C2C75"/>
    <w:rPr>
      <w:caps/>
      <w:color w:val="595959" w:themeColor="text1" w:themeTint="A6"/>
      <w:spacing w:val="10"/>
      <w:sz w:val="24"/>
      <w:szCs w:val="24"/>
    </w:rPr>
  </w:style>
  <w:style w:type="character" w:styleId="lev">
    <w:name w:val="Strong"/>
    <w:uiPriority w:val="22"/>
    <w:qFormat/>
    <w:rsid w:val="005C2C75"/>
    <w:rPr>
      <w:b/>
      <w:bCs/>
    </w:rPr>
  </w:style>
  <w:style w:type="character" w:styleId="Accentuation">
    <w:name w:val="Emphasis"/>
    <w:uiPriority w:val="20"/>
    <w:qFormat/>
    <w:rsid w:val="005C2C75"/>
    <w:rPr>
      <w:caps/>
      <w:color w:val="243F60" w:themeColor="accent1" w:themeShade="7F"/>
      <w:spacing w:val="5"/>
    </w:rPr>
  </w:style>
  <w:style w:type="paragraph" w:styleId="Sansinterligne">
    <w:name w:val="No Spacing"/>
    <w:basedOn w:val="Normal"/>
    <w:link w:val="SansinterligneCar"/>
    <w:uiPriority w:val="1"/>
    <w:qFormat/>
    <w:rsid w:val="005C2C75"/>
    <w:pPr>
      <w:spacing w:before="0" w:after="0" w:line="240" w:lineRule="auto"/>
    </w:pPr>
  </w:style>
  <w:style w:type="character" w:customStyle="1" w:styleId="SansinterligneCar">
    <w:name w:val="Sans interligne Car"/>
    <w:basedOn w:val="Policepardfaut"/>
    <w:link w:val="Sansinterligne"/>
    <w:uiPriority w:val="1"/>
    <w:rsid w:val="005C2C75"/>
    <w:rPr>
      <w:sz w:val="20"/>
      <w:szCs w:val="20"/>
    </w:rPr>
  </w:style>
  <w:style w:type="paragraph" w:styleId="Paragraphedeliste">
    <w:name w:val="List Paragraph"/>
    <w:basedOn w:val="Normal"/>
    <w:uiPriority w:val="34"/>
    <w:qFormat/>
    <w:rsid w:val="005C2C75"/>
    <w:pPr>
      <w:ind w:left="720"/>
      <w:contextualSpacing/>
    </w:pPr>
  </w:style>
  <w:style w:type="paragraph" w:styleId="Citation">
    <w:name w:val="Quote"/>
    <w:basedOn w:val="Normal"/>
    <w:next w:val="Normal"/>
    <w:link w:val="CitationCar"/>
    <w:uiPriority w:val="29"/>
    <w:qFormat/>
    <w:rsid w:val="005C2C75"/>
    <w:rPr>
      <w:i/>
      <w:iCs/>
    </w:rPr>
  </w:style>
  <w:style w:type="character" w:customStyle="1" w:styleId="CitationCar">
    <w:name w:val="Citation Car"/>
    <w:basedOn w:val="Policepardfaut"/>
    <w:link w:val="Citation"/>
    <w:uiPriority w:val="29"/>
    <w:rsid w:val="005C2C75"/>
    <w:rPr>
      <w:i/>
      <w:iCs/>
      <w:sz w:val="20"/>
      <w:szCs w:val="20"/>
    </w:rPr>
  </w:style>
  <w:style w:type="paragraph" w:styleId="Citationintense">
    <w:name w:val="Intense Quote"/>
    <w:basedOn w:val="Normal"/>
    <w:next w:val="Normal"/>
    <w:link w:val="CitationintenseCar"/>
    <w:uiPriority w:val="30"/>
    <w:qFormat/>
    <w:rsid w:val="005C2C7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C2C75"/>
    <w:rPr>
      <w:i/>
      <w:iCs/>
      <w:color w:val="4F81BD" w:themeColor="accent1"/>
      <w:sz w:val="20"/>
      <w:szCs w:val="20"/>
    </w:rPr>
  </w:style>
  <w:style w:type="character" w:styleId="Emphaseple">
    <w:name w:val="Subtle Emphasis"/>
    <w:uiPriority w:val="19"/>
    <w:qFormat/>
    <w:rsid w:val="005C2C75"/>
    <w:rPr>
      <w:i/>
      <w:iCs/>
      <w:color w:val="243F60" w:themeColor="accent1" w:themeShade="7F"/>
    </w:rPr>
  </w:style>
  <w:style w:type="character" w:styleId="Emphaseintense">
    <w:name w:val="Intense Emphasis"/>
    <w:uiPriority w:val="21"/>
    <w:qFormat/>
    <w:rsid w:val="005C2C75"/>
    <w:rPr>
      <w:b/>
      <w:bCs/>
      <w:caps/>
      <w:color w:val="243F60" w:themeColor="accent1" w:themeShade="7F"/>
      <w:spacing w:val="10"/>
    </w:rPr>
  </w:style>
  <w:style w:type="character" w:styleId="Rfrenceple">
    <w:name w:val="Subtle Reference"/>
    <w:uiPriority w:val="31"/>
    <w:qFormat/>
    <w:rsid w:val="005C2C75"/>
    <w:rPr>
      <w:b/>
      <w:bCs/>
      <w:color w:val="4F81BD" w:themeColor="accent1"/>
    </w:rPr>
  </w:style>
  <w:style w:type="character" w:styleId="Rfrenceintense">
    <w:name w:val="Intense Reference"/>
    <w:uiPriority w:val="32"/>
    <w:qFormat/>
    <w:rsid w:val="005C2C75"/>
    <w:rPr>
      <w:b/>
      <w:bCs/>
      <w:i/>
      <w:iCs/>
      <w:caps/>
      <w:color w:val="4F81BD" w:themeColor="accent1"/>
    </w:rPr>
  </w:style>
  <w:style w:type="character" w:styleId="Titredulivre">
    <w:name w:val="Book Title"/>
    <w:uiPriority w:val="33"/>
    <w:qFormat/>
    <w:rsid w:val="005C2C75"/>
    <w:rPr>
      <w:b/>
      <w:bCs/>
      <w:i/>
      <w:iCs/>
      <w:spacing w:val="9"/>
    </w:rPr>
  </w:style>
  <w:style w:type="paragraph" w:styleId="En-ttedetabledesmatires">
    <w:name w:val="TOC Heading"/>
    <w:basedOn w:val="Titre1"/>
    <w:next w:val="Normal"/>
    <w:uiPriority w:val="39"/>
    <w:semiHidden/>
    <w:unhideWhenUsed/>
    <w:qFormat/>
    <w:rsid w:val="005C2C75"/>
    <w:pPr>
      <w:outlineLvl w:val="9"/>
    </w:pPr>
    <w:rPr>
      <w:lang w:bidi="en-US"/>
    </w:rPr>
  </w:style>
  <w:style w:type="paragraph" w:styleId="TM1">
    <w:name w:val="toc 1"/>
    <w:basedOn w:val="Normal"/>
    <w:next w:val="Normal"/>
    <w:autoRedefine/>
    <w:uiPriority w:val="39"/>
    <w:unhideWhenUsed/>
    <w:rsid w:val="005C2C75"/>
    <w:pPr>
      <w:spacing w:after="100"/>
    </w:pPr>
  </w:style>
  <w:style w:type="character" w:styleId="Lienhypertexte">
    <w:name w:val="Hyperlink"/>
    <w:basedOn w:val="Policepardfaut"/>
    <w:uiPriority w:val="99"/>
    <w:unhideWhenUsed/>
    <w:rsid w:val="005C2C75"/>
    <w:rPr>
      <w:color w:val="0000FF" w:themeColor="hyperlink"/>
      <w:u w:val="single"/>
    </w:rPr>
  </w:style>
  <w:style w:type="character" w:styleId="Textedelespacerserv">
    <w:name w:val="Placeholder Text"/>
    <w:basedOn w:val="Policepardfaut"/>
    <w:uiPriority w:val="99"/>
    <w:semiHidden/>
    <w:rsid w:val="00903D8B"/>
    <w:rPr>
      <w:color w:val="808080"/>
    </w:rPr>
  </w:style>
  <w:style w:type="paragraph" w:styleId="TM2">
    <w:name w:val="toc 2"/>
    <w:basedOn w:val="Normal"/>
    <w:next w:val="Normal"/>
    <w:autoRedefine/>
    <w:uiPriority w:val="39"/>
    <w:unhideWhenUsed/>
    <w:rsid w:val="00D95368"/>
    <w:pPr>
      <w:spacing w:after="100"/>
      <w:ind w:left="200"/>
    </w:pPr>
  </w:style>
  <w:style w:type="paragraph" w:styleId="TM3">
    <w:name w:val="toc 3"/>
    <w:basedOn w:val="Normal"/>
    <w:next w:val="Normal"/>
    <w:autoRedefine/>
    <w:uiPriority w:val="39"/>
    <w:unhideWhenUsed/>
    <w:rsid w:val="00D95368"/>
    <w:pPr>
      <w:spacing w:after="100"/>
      <w:ind w:left="400"/>
    </w:pPr>
  </w:style>
  <w:style w:type="paragraph" w:styleId="En-tte">
    <w:name w:val="header"/>
    <w:basedOn w:val="Normal"/>
    <w:link w:val="En-tteCar"/>
    <w:uiPriority w:val="99"/>
    <w:unhideWhenUsed/>
    <w:rsid w:val="001510EA"/>
    <w:pPr>
      <w:tabs>
        <w:tab w:val="center" w:pos="4536"/>
        <w:tab w:val="right" w:pos="9072"/>
      </w:tabs>
      <w:spacing w:before="0" w:after="0" w:line="240" w:lineRule="auto"/>
    </w:pPr>
  </w:style>
  <w:style w:type="character" w:customStyle="1" w:styleId="En-tteCar">
    <w:name w:val="En-tête Car"/>
    <w:basedOn w:val="Policepardfaut"/>
    <w:link w:val="En-tte"/>
    <w:uiPriority w:val="99"/>
    <w:rsid w:val="001510EA"/>
    <w:rPr>
      <w:sz w:val="20"/>
      <w:szCs w:val="20"/>
    </w:rPr>
  </w:style>
  <w:style w:type="paragraph" w:styleId="Pieddepage">
    <w:name w:val="footer"/>
    <w:basedOn w:val="Normal"/>
    <w:link w:val="PieddepageCar"/>
    <w:uiPriority w:val="99"/>
    <w:unhideWhenUsed/>
    <w:rsid w:val="001510E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1510EA"/>
    <w:rPr>
      <w:sz w:val="20"/>
      <w:szCs w:val="20"/>
    </w:rPr>
  </w:style>
  <w:style w:type="table" w:styleId="Grilledutableau">
    <w:name w:val="Table Grid"/>
    <w:basedOn w:val="TableauNormal"/>
    <w:uiPriority w:val="59"/>
    <w:rsid w:val="00585D8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omain\Documents\complexite\complexiteGrandsNomb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omain\Documents\complexite\complexiteGrandsNomb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Balayage</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Feuil1!$E$3:$E$12</c:f>
              <c:numCache>
                <c:formatCode>0</c:formatCode>
                <c:ptCount val="10"/>
                <c:pt idx="0">
                  <c:v>37073</c:v>
                </c:pt>
                <c:pt idx="1">
                  <c:v>202617</c:v>
                </c:pt>
                <c:pt idx="2">
                  <c:v>488664</c:v>
                </c:pt>
                <c:pt idx="3">
                  <c:v>1013365</c:v>
                </c:pt>
                <c:pt idx="4">
                  <c:v>1804657</c:v>
                </c:pt>
                <c:pt idx="5">
                  <c:v>2974906</c:v>
                </c:pt>
                <c:pt idx="6">
                  <c:v>3612029</c:v>
                </c:pt>
                <c:pt idx="7">
                  <c:v>5140668</c:v>
                </c:pt>
                <c:pt idx="8">
                  <c:v>7565071</c:v>
                </c:pt>
                <c:pt idx="9">
                  <c:v>9032212</c:v>
                </c:pt>
              </c:numCache>
            </c:numRef>
          </c:val>
          <c:smooth val="0"/>
        </c:ser>
        <c:ser>
          <c:idx val="1"/>
          <c:order val="1"/>
          <c:tx>
            <c:v>ToutesLesPaires</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Feuil1!$D$3:$D$12</c:f>
              <c:numCache>
                <c:formatCode>0</c:formatCode>
                <c:ptCount val="10"/>
                <c:pt idx="0">
                  <c:v>62941</c:v>
                </c:pt>
                <c:pt idx="1">
                  <c:v>248494</c:v>
                </c:pt>
                <c:pt idx="2">
                  <c:v>486306</c:v>
                </c:pt>
                <c:pt idx="3">
                  <c:v>1051325</c:v>
                </c:pt>
                <c:pt idx="4">
                  <c:v>1531059</c:v>
                </c:pt>
                <c:pt idx="5">
                  <c:v>2591529</c:v>
                </c:pt>
                <c:pt idx="6">
                  <c:v>3098135</c:v>
                </c:pt>
                <c:pt idx="7">
                  <c:v>4402408</c:v>
                </c:pt>
                <c:pt idx="8">
                  <c:v>5991922</c:v>
                </c:pt>
                <c:pt idx="9">
                  <c:v>6842482</c:v>
                </c:pt>
              </c:numCache>
            </c:numRef>
          </c:val>
          <c:smooth val="0"/>
        </c:ser>
        <c:ser>
          <c:idx val="2"/>
          <c:order val="2"/>
          <c:tx>
            <c:strRef>
              <c:f>Feuil1!$B$2</c:f>
              <c:strCache>
                <c:ptCount val="1"/>
                <c:pt idx="0">
                  <c:v>n.logn</c:v>
                </c:pt>
              </c:strCache>
            </c:strRef>
          </c:tx>
          <c:marker>
            <c:symbol val="none"/>
          </c:marker>
          <c:val>
            <c:numRef>
              <c:f>Feuil1!$B$3:$B$12</c:f>
              <c:numCache>
                <c:formatCode>0</c:formatCode>
                <c:ptCount val="10"/>
                <c:pt idx="0">
                  <c:v>1660964</c:v>
                </c:pt>
                <c:pt idx="1">
                  <c:v>3521928</c:v>
                </c:pt>
                <c:pt idx="2">
                  <c:v>5458381</c:v>
                </c:pt>
                <c:pt idx="3">
                  <c:v>7443856</c:v>
                </c:pt>
                <c:pt idx="4">
                  <c:v>9465784</c:v>
                </c:pt>
                <c:pt idx="5">
                  <c:v>11516762</c:v>
                </c:pt>
                <c:pt idx="6">
                  <c:v>13591897</c:v>
                </c:pt>
                <c:pt idx="7">
                  <c:v>15687712</c:v>
                </c:pt>
                <c:pt idx="8">
                  <c:v>17801610</c:v>
                </c:pt>
                <c:pt idx="9">
                  <c:v>19931568</c:v>
                </c:pt>
              </c:numCache>
            </c:numRef>
          </c:val>
          <c:smooth val="0"/>
        </c:ser>
        <c:dLbls>
          <c:showLegendKey val="0"/>
          <c:showVal val="0"/>
          <c:showCatName val="0"/>
          <c:showSerName val="0"/>
          <c:showPercent val="0"/>
          <c:showBubbleSize val="0"/>
        </c:dLbls>
        <c:marker val="1"/>
        <c:smooth val="0"/>
        <c:axId val="157140480"/>
        <c:axId val="157142400"/>
      </c:lineChart>
      <c:catAx>
        <c:axId val="157140480"/>
        <c:scaling>
          <c:orientation val="minMax"/>
        </c:scaling>
        <c:delete val="0"/>
        <c:axPos val="b"/>
        <c:numFmt formatCode="0" sourceLinked="1"/>
        <c:majorTickMark val="out"/>
        <c:minorTickMark val="none"/>
        <c:tickLblPos val="nextTo"/>
        <c:crossAx val="157142400"/>
        <c:crosses val="autoZero"/>
        <c:auto val="1"/>
        <c:lblAlgn val="ctr"/>
        <c:lblOffset val="100"/>
        <c:noMultiLvlLbl val="0"/>
      </c:catAx>
      <c:valAx>
        <c:axId val="157142400"/>
        <c:scaling>
          <c:orientation val="minMax"/>
        </c:scaling>
        <c:delete val="0"/>
        <c:axPos val="l"/>
        <c:majorGridlines/>
        <c:numFmt formatCode="0" sourceLinked="1"/>
        <c:majorTickMark val="out"/>
        <c:minorTickMark val="none"/>
        <c:tickLblPos val="nextTo"/>
        <c:crossAx val="157140480"/>
        <c:crosses val="autoZero"/>
        <c:crossBetween val="between"/>
      </c:valAx>
    </c:plotArea>
    <c:legend>
      <c:legendPos val="r"/>
      <c:overlay val="0"/>
    </c:legend>
    <c:plotVisOnly val="1"/>
    <c:dispBlanksAs val="gap"/>
    <c:showDLblsOverMax val="0"/>
  </c:chart>
  <c:spPr>
    <a:ln w="6350"/>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Balayage</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Feuil1!$E$3:$E$12</c:f>
              <c:numCache>
                <c:formatCode>0</c:formatCode>
                <c:ptCount val="10"/>
                <c:pt idx="0">
                  <c:v>37073</c:v>
                </c:pt>
                <c:pt idx="1">
                  <c:v>202617</c:v>
                </c:pt>
                <c:pt idx="2">
                  <c:v>488664</c:v>
                </c:pt>
                <c:pt idx="3">
                  <c:v>1013365</c:v>
                </c:pt>
                <c:pt idx="4">
                  <c:v>1804657</c:v>
                </c:pt>
                <c:pt idx="5">
                  <c:v>2974906</c:v>
                </c:pt>
                <c:pt idx="6">
                  <c:v>3612029</c:v>
                </c:pt>
                <c:pt idx="7">
                  <c:v>5140668</c:v>
                </c:pt>
                <c:pt idx="8">
                  <c:v>7565071</c:v>
                </c:pt>
                <c:pt idx="9">
                  <c:v>8330642</c:v>
                </c:pt>
              </c:numCache>
            </c:numRef>
          </c:val>
          <c:smooth val="0"/>
        </c:ser>
        <c:ser>
          <c:idx val="1"/>
          <c:order val="1"/>
          <c:tx>
            <c:v>ToutesLesPaires</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Feuil1!$D$3:$D$12</c:f>
              <c:numCache>
                <c:formatCode>0</c:formatCode>
                <c:ptCount val="10"/>
                <c:pt idx="0">
                  <c:v>62941</c:v>
                </c:pt>
                <c:pt idx="1">
                  <c:v>248494</c:v>
                </c:pt>
                <c:pt idx="2">
                  <c:v>486306</c:v>
                </c:pt>
                <c:pt idx="3">
                  <c:v>1051325</c:v>
                </c:pt>
                <c:pt idx="4">
                  <c:v>1531059</c:v>
                </c:pt>
                <c:pt idx="5">
                  <c:v>2591529</c:v>
                </c:pt>
                <c:pt idx="6">
                  <c:v>3098135</c:v>
                </c:pt>
                <c:pt idx="7">
                  <c:v>4402408</c:v>
                </c:pt>
                <c:pt idx="8">
                  <c:v>5991922</c:v>
                </c:pt>
                <c:pt idx="9">
                  <c:v>6168580</c:v>
                </c:pt>
              </c:numCache>
            </c:numRef>
          </c:val>
          <c:smooth val="0"/>
        </c:ser>
        <c:ser>
          <c:idx val="3"/>
          <c:order val="2"/>
          <c:tx>
            <c:v>n.Vn</c:v>
          </c:tx>
          <c:marker>
            <c:symbol val="none"/>
          </c:marker>
          <c:val>
            <c:numRef>
              <c:f>Feuil1!$F$3:$F$12</c:f>
              <c:numCache>
                <c:formatCode>General</c:formatCode>
                <c:ptCount val="10"/>
                <c:pt idx="0">
                  <c:v>31622776.601683795</c:v>
                </c:pt>
                <c:pt idx="1">
                  <c:v>89442719.09999159</c:v>
                </c:pt>
                <c:pt idx="2">
                  <c:v>164316767.25154984</c:v>
                </c:pt>
                <c:pt idx="3">
                  <c:v>252982212.81347036</c:v>
                </c:pt>
                <c:pt idx="4">
                  <c:v>353553390.59327376</c:v>
                </c:pt>
                <c:pt idx="5">
                  <c:v>464758001.54489005</c:v>
                </c:pt>
                <c:pt idx="6">
                  <c:v>585662018.5738529</c:v>
                </c:pt>
                <c:pt idx="7">
                  <c:v>715541752.79993272</c:v>
                </c:pt>
                <c:pt idx="8">
                  <c:v>853814968.24546242</c:v>
                </c:pt>
                <c:pt idx="9">
                  <c:v>1000000000</c:v>
                </c:pt>
              </c:numCache>
            </c:numRef>
          </c:val>
          <c:smooth val="0"/>
        </c:ser>
        <c:dLbls>
          <c:showLegendKey val="0"/>
          <c:showVal val="0"/>
          <c:showCatName val="0"/>
          <c:showSerName val="0"/>
          <c:showPercent val="0"/>
          <c:showBubbleSize val="0"/>
        </c:dLbls>
        <c:marker val="1"/>
        <c:smooth val="0"/>
        <c:axId val="307201152"/>
        <c:axId val="307203456"/>
      </c:lineChart>
      <c:catAx>
        <c:axId val="307201152"/>
        <c:scaling>
          <c:orientation val="minMax"/>
        </c:scaling>
        <c:delete val="0"/>
        <c:axPos val="b"/>
        <c:numFmt formatCode="0" sourceLinked="1"/>
        <c:majorTickMark val="out"/>
        <c:minorTickMark val="none"/>
        <c:tickLblPos val="nextTo"/>
        <c:crossAx val="307203456"/>
        <c:crosses val="autoZero"/>
        <c:auto val="1"/>
        <c:lblAlgn val="ctr"/>
        <c:lblOffset val="100"/>
        <c:noMultiLvlLbl val="0"/>
      </c:catAx>
      <c:valAx>
        <c:axId val="307203456"/>
        <c:scaling>
          <c:orientation val="minMax"/>
        </c:scaling>
        <c:delete val="0"/>
        <c:axPos val="l"/>
        <c:majorGridlines/>
        <c:numFmt formatCode="0" sourceLinked="1"/>
        <c:majorTickMark val="out"/>
        <c:minorTickMark val="none"/>
        <c:tickLblPos val="nextTo"/>
        <c:crossAx val="307201152"/>
        <c:crosses val="autoZero"/>
        <c:crossBetween val="between"/>
      </c:valAx>
    </c:plotArea>
    <c:legend>
      <c:legendPos val="r"/>
      <c:overlay val="0"/>
    </c:legend>
    <c:plotVisOnly val="1"/>
    <c:dispBlanksAs val="gap"/>
    <c:showDLblsOverMax val="0"/>
  </c:chart>
  <c:spPr>
    <a:ln w="6350"/>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12"/>
    <w:rsid w:val="00695C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95C1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95C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4805A-594E-4D0A-B3C3-91FF5602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18</Pages>
  <Words>2114</Words>
  <Characters>11630</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138</cp:revision>
  <dcterms:created xsi:type="dcterms:W3CDTF">2015-04-02T18:17:00Z</dcterms:created>
  <dcterms:modified xsi:type="dcterms:W3CDTF">2015-04-14T23:08:00Z</dcterms:modified>
</cp:coreProperties>
</file>