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196E" w:rsidRPr="001D196E" w:rsidRDefault="001D196E" w:rsidP="001D196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bookmarkStart w:id="0" w:name="_GoBack"/>
      <w:proofErr w:type="spellStart"/>
      <w:r w:rsidRPr="001D196E">
        <w:rPr>
          <w:rFonts w:ascii="Times New Roman" w:eastAsia="Times New Roman" w:hAnsi="Times New Roman" w:cs="Times New Roman"/>
          <w:b/>
          <w:bCs/>
          <w:sz w:val="36"/>
          <w:szCs w:val="36"/>
          <w:lang w:eastAsia="en-IN" w:bidi="hi-IN"/>
        </w:rPr>
        <w:t>Daan</w:t>
      </w:r>
      <w:proofErr w:type="spellEnd"/>
      <w:r w:rsidRPr="001D196E">
        <w:rPr>
          <w:rFonts w:ascii="Times New Roman" w:eastAsia="Times New Roman" w:hAnsi="Times New Roman" w:cs="Times New Roman"/>
          <w:b/>
          <w:bCs/>
          <w:sz w:val="36"/>
          <w:szCs w:val="36"/>
          <w:lang w:eastAsia="en-IN" w:bidi="hi-IN"/>
        </w:rPr>
        <w:t xml:space="preserve"> Foundation – Annual Impact Report (2023–2026)</w:t>
      </w:r>
    </w:p>
    <w:bookmarkEnd w:id="0"/>
    <w:p w:rsidR="001D196E" w:rsidRPr="001D196E" w:rsidRDefault="001D196E" w:rsidP="001D196E">
      <w:p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b/>
          <w:bCs/>
          <w:sz w:val="24"/>
          <w:szCs w:val="24"/>
          <w:lang w:eastAsia="en-IN" w:bidi="hi-IN"/>
        </w:rPr>
        <w:t xml:space="preserve">Serving Humanity </w:t>
      </w:r>
      <w:proofErr w:type="gramStart"/>
      <w:r w:rsidRPr="001D196E">
        <w:rPr>
          <w:rFonts w:ascii="Times New Roman" w:eastAsia="Times New Roman" w:hAnsi="Times New Roman" w:cs="Times New Roman"/>
          <w:b/>
          <w:bCs/>
          <w:sz w:val="24"/>
          <w:szCs w:val="24"/>
          <w:lang w:eastAsia="en-IN" w:bidi="hi-IN"/>
        </w:rPr>
        <w:t>Through</w:t>
      </w:r>
      <w:proofErr w:type="gramEnd"/>
      <w:r w:rsidRPr="001D196E">
        <w:rPr>
          <w:rFonts w:ascii="Times New Roman" w:eastAsia="Times New Roman" w:hAnsi="Times New Roman" w:cs="Times New Roman"/>
          <w:b/>
          <w:bCs/>
          <w:sz w:val="24"/>
          <w:szCs w:val="24"/>
          <w:lang w:eastAsia="en-IN" w:bidi="hi-IN"/>
        </w:rPr>
        <w:t xml:space="preserve"> Food, Dignity &amp; Compassion (India)</w:t>
      </w:r>
    </w:p>
    <w:p w:rsidR="001D196E" w:rsidRPr="001D196E" w:rsidRDefault="001D196E" w:rsidP="001D196E">
      <w:pPr>
        <w:spacing w:after="0"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pict>
          <v:rect id="_x0000_i1025" style="width:0;height:1.5pt" o:hralign="center" o:hrstd="t" o:hr="t" fillcolor="#a0a0a0" stroked="f"/>
        </w:pict>
      </w:r>
    </w:p>
    <w:p w:rsidR="001D196E" w:rsidRPr="001D196E" w:rsidRDefault="001D196E" w:rsidP="001D196E">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1D196E">
        <w:rPr>
          <w:rFonts w:ascii="Times New Roman" w:eastAsia="Times New Roman" w:hAnsi="Times New Roman" w:cs="Times New Roman"/>
          <w:b/>
          <w:bCs/>
          <w:sz w:val="27"/>
          <w:szCs w:val="27"/>
          <w:lang w:eastAsia="en-IN" w:bidi="hi-IN"/>
        </w:rPr>
        <w:t xml:space="preserve">About </w:t>
      </w:r>
      <w:proofErr w:type="spellStart"/>
      <w:r w:rsidRPr="001D196E">
        <w:rPr>
          <w:rFonts w:ascii="Times New Roman" w:eastAsia="Times New Roman" w:hAnsi="Times New Roman" w:cs="Times New Roman"/>
          <w:b/>
          <w:bCs/>
          <w:sz w:val="27"/>
          <w:szCs w:val="27"/>
          <w:lang w:eastAsia="en-IN" w:bidi="hi-IN"/>
        </w:rPr>
        <w:t>Daan</w:t>
      </w:r>
      <w:proofErr w:type="spellEnd"/>
      <w:r w:rsidRPr="001D196E">
        <w:rPr>
          <w:rFonts w:ascii="Times New Roman" w:eastAsia="Times New Roman" w:hAnsi="Times New Roman" w:cs="Times New Roman"/>
          <w:b/>
          <w:bCs/>
          <w:sz w:val="27"/>
          <w:szCs w:val="27"/>
          <w:lang w:eastAsia="en-IN" w:bidi="hi-IN"/>
        </w:rPr>
        <w:t xml:space="preserve"> Foundation</w:t>
      </w:r>
    </w:p>
    <w:p w:rsidR="001D196E" w:rsidRPr="001D196E" w:rsidRDefault="001D196E" w:rsidP="001D196E">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1D196E">
        <w:rPr>
          <w:rFonts w:ascii="Times New Roman" w:eastAsia="Times New Roman" w:hAnsi="Times New Roman" w:cs="Times New Roman"/>
          <w:sz w:val="24"/>
          <w:szCs w:val="24"/>
          <w:lang w:eastAsia="en-IN" w:bidi="hi-IN"/>
        </w:rPr>
        <w:t>Daan</w:t>
      </w:r>
      <w:proofErr w:type="spellEnd"/>
      <w:r w:rsidRPr="001D196E">
        <w:rPr>
          <w:rFonts w:ascii="Times New Roman" w:eastAsia="Times New Roman" w:hAnsi="Times New Roman" w:cs="Times New Roman"/>
          <w:sz w:val="24"/>
          <w:szCs w:val="24"/>
          <w:lang w:eastAsia="en-IN" w:bidi="hi-IN"/>
        </w:rPr>
        <w:t xml:space="preserve"> Foundation is a humanitarian initiative committed to one clear and powerful mission:</w:t>
      </w:r>
    </w:p>
    <w:p w:rsidR="001D196E" w:rsidRPr="001D196E" w:rsidRDefault="001D196E" w:rsidP="001D196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1D196E">
        <w:rPr>
          <w:rFonts w:ascii="Times New Roman" w:eastAsia="Times New Roman" w:hAnsi="Times New Roman" w:cs="Times New Roman"/>
          <w:b/>
          <w:bCs/>
          <w:sz w:val="36"/>
          <w:szCs w:val="36"/>
          <w:lang w:eastAsia="en-IN" w:bidi="hi-IN"/>
        </w:rPr>
        <w:t>“No one should sleep hungry.”</w:t>
      </w:r>
    </w:p>
    <w:p w:rsidR="001D196E" w:rsidRPr="001D196E" w:rsidRDefault="001D196E" w:rsidP="001D196E">
      <w:p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 xml:space="preserve">Founded in 2020 as a small community effort to provide food during Ramadan, the Foundation has grown steadily through trust, dedication, and community support. In 2023, </w:t>
      </w:r>
      <w:proofErr w:type="spellStart"/>
      <w:r w:rsidRPr="001D196E">
        <w:rPr>
          <w:rFonts w:ascii="Times New Roman" w:eastAsia="Times New Roman" w:hAnsi="Times New Roman" w:cs="Times New Roman"/>
          <w:sz w:val="24"/>
          <w:szCs w:val="24"/>
          <w:lang w:eastAsia="en-IN" w:bidi="hi-IN"/>
        </w:rPr>
        <w:t>Daan</w:t>
      </w:r>
      <w:proofErr w:type="spellEnd"/>
      <w:r w:rsidRPr="001D196E">
        <w:rPr>
          <w:rFonts w:ascii="Times New Roman" w:eastAsia="Times New Roman" w:hAnsi="Times New Roman" w:cs="Times New Roman"/>
          <w:sz w:val="24"/>
          <w:szCs w:val="24"/>
          <w:lang w:eastAsia="en-IN" w:bidi="hi-IN"/>
        </w:rPr>
        <w:t xml:space="preserve"> Foundation was formally registered, strengthening its commitment to structured, transparent, and </w:t>
      </w:r>
      <w:proofErr w:type="gramStart"/>
      <w:r w:rsidRPr="001D196E">
        <w:rPr>
          <w:rFonts w:ascii="Times New Roman" w:eastAsia="Times New Roman" w:hAnsi="Times New Roman" w:cs="Times New Roman"/>
          <w:sz w:val="24"/>
          <w:szCs w:val="24"/>
          <w:lang w:eastAsia="en-IN" w:bidi="hi-IN"/>
        </w:rPr>
        <w:t>accountable</w:t>
      </w:r>
      <w:proofErr w:type="gramEnd"/>
      <w:r w:rsidRPr="001D196E">
        <w:rPr>
          <w:rFonts w:ascii="Times New Roman" w:eastAsia="Times New Roman" w:hAnsi="Times New Roman" w:cs="Times New Roman"/>
          <w:sz w:val="24"/>
          <w:szCs w:val="24"/>
          <w:lang w:eastAsia="en-IN" w:bidi="hi-IN"/>
        </w:rPr>
        <w:t xml:space="preserve"> charitable work.</w:t>
      </w:r>
    </w:p>
    <w:p w:rsidR="001D196E" w:rsidRPr="001D196E" w:rsidRDefault="001D196E" w:rsidP="001D196E">
      <w:p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Since its inception, the Foundation has been working continuously across India, focusing primarily on feeding the hungry while also supporting communities through other humanitarian efforts such as clothing distribution, basic medical support, and livelihood assistance.</w:t>
      </w:r>
    </w:p>
    <w:p w:rsidR="001D196E" w:rsidRPr="001D196E" w:rsidRDefault="001D196E" w:rsidP="001D196E">
      <w:p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b/>
          <w:bCs/>
          <w:sz w:val="24"/>
          <w:szCs w:val="24"/>
          <w:lang w:eastAsia="en-IN" w:bidi="hi-IN"/>
        </w:rPr>
        <w:t>Important Note</w:t>
      </w:r>
      <w:proofErr w:type="gramStart"/>
      <w:r w:rsidRPr="001D196E">
        <w:rPr>
          <w:rFonts w:ascii="Times New Roman" w:eastAsia="Times New Roman" w:hAnsi="Times New Roman" w:cs="Times New Roman"/>
          <w:b/>
          <w:bCs/>
          <w:sz w:val="24"/>
          <w:szCs w:val="24"/>
          <w:lang w:eastAsia="en-IN" w:bidi="hi-IN"/>
        </w:rPr>
        <w:t>:</w:t>
      </w:r>
      <w:proofErr w:type="gramEnd"/>
      <w:r w:rsidRPr="001D196E">
        <w:rPr>
          <w:rFonts w:ascii="Times New Roman" w:eastAsia="Times New Roman" w:hAnsi="Times New Roman" w:cs="Times New Roman"/>
          <w:sz w:val="24"/>
          <w:szCs w:val="24"/>
          <w:lang w:eastAsia="en-IN" w:bidi="hi-IN"/>
        </w:rPr>
        <w:br/>
      </w:r>
      <w:proofErr w:type="spellStart"/>
      <w:r w:rsidRPr="001D196E">
        <w:rPr>
          <w:rFonts w:ascii="Times New Roman" w:eastAsia="Times New Roman" w:hAnsi="Times New Roman" w:cs="Times New Roman"/>
          <w:sz w:val="24"/>
          <w:szCs w:val="24"/>
          <w:lang w:eastAsia="en-IN" w:bidi="hi-IN"/>
        </w:rPr>
        <w:t>Daan</w:t>
      </w:r>
      <w:proofErr w:type="spellEnd"/>
      <w:r w:rsidRPr="001D196E">
        <w:rPr>
          <w:rFonts w:ascii="Times New Roman" w:eastAsia="Times New Roman" w:hAnsi="Times New Roman" w:cs="Times New Roman"/>
          <w:sz w:val="24"/>
          <w:szCs w:val="24"/>
          <w:lang w:eastAsia="en-IN" w:bidi="hi-IN"/>
        </w:rPr>
        <w:t xml:space="preserve"> Foundation operates strictly within India and does not conduct activities or accept donations from outside India.</w:t>
      </w:r>
    </w:p>
    <w:p w:rsidR="001D196E" w:rsidRPr="001D196E" w:rsidRDefault="001D196E" w:rsidP="001D196E">
      <w:pPr>
        <w:spacing w:after="0"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pict>
          <v:rect id="_x0000_i1026" style="width:0;height:1.5pt" o:hralign="center" o:hrstd="t" o:hr="t" fillcolor="#a0a0a0" stroked="f"/>
        </w:pict>
      </w:r>
    </w:p>
    <w:p w:rsidR="001D196E" w:rsidRPr="001D196E" w:rsidRDefault="001D196E" w:rsidP="001D196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1D196E">
        <w:rPr>
          <w:rFonts w:ascii="Times New Roman" w:eastAsia="Times New Roman" w:hAnsi="Times New Roman" w:cs="Times New Roman"/>
          <w:b/>
          <w:bCs/>
          <w:kern w:val="36"/>
          <w:sz w:val="48"/>
          <w:szCs w:val="48"/>
          <w:lang w:eastAsia="en-IN" w:bidi="hi-IN"/>
        </w:rPr>
        <w:t>Our Core Mission</w:t>
      </w:r>
    </w:p>
    <w:p w:rsidR="001D196E" w:rsidRPr="001D196E" w:rsidRDefault="001D196E" w:rsidP="001D196E">
      <w:p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 xml:space="preserve">The primary objective of </w:t>
      </w:r>
      <w:proofErr w:type="spellStart"/>
      <w:r w:rsidRPr="001D196E">
        <w:rPr>
          <w:rFonts w:ascii="Times New Roman" w:eastAsia="Times New Roman" w:hAnsi="Times New Roman" w:cs="Times New Roman"/>
          <w:sz w:val="24"/>
          <w:szCs w:val="24"/>
          <w:lang w:eastAsia="en-IN" w:bidi="hi-IN"/>
        </w:rPr>
        <w:t>Daan</w:t>
      </w:r>
      <w:proofErr w:type="spellEnd"/>
      <w:r w:rsidRPr="001D196E">
        <w:rPr>
          <w:rFonts w:ascii="Times New Roman" w:eastAsia="Times New Roman" w:hAnsi="Times New Roman" w:cs="Times New Roman"/>
          <w:sz w:val="24"/>
          <w:szCs w:val="24"/>
          <w:lang w:eastAsia="en-IN" w:bidi="hi-IN"/>
        </w:rPr>
        <w:t xml:space="preserve"> Foundation is:</w:t>
      </w:r>
    </w:p>
    <w:p w:rsidR="001D196E" w:rsidRPr="001D196E" w:rsidRDefault="001D196E" w:rsidP="001D196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 xml:space="preserve">To provide </w:t>
      </w:r>
      <w:r w:rsidRPr="001D196E">
        <w:rPr>
          <w:rFonts w:ascii="Times New Roman" w:eastAsia="Times New Roman" w:hAnsi="Times New Roman" w:cs="Times New Roman"/>
          <w:b/>
          <w:bCs/>
          <w:sz w:val="24"/>
          <w:szCs w:val="24"/>
          <w:lang w:eastAsia="en-IN" w:bidi="hi-IN"/>
        </w:rPr>
        <w:t>daily meals to those in need</w:t>
      </w:r>
    </w:p>
    <w:p w:rsidR="001D196E" w:rsidRPr="001D196E" w:rsidRDefault="001D196E" w:rsidP="001D196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 xml:space="preserve">To ensure </w:t>
      </w:r>
      <w:r w:rsidRPr="001D196E">
        <w:rPr>
          <w:rFonts w:ascii="Times New Roman" w:eastAsia="Times New Roman" w:hAnsi="Times New Roman" w:cs="Times New Roman"/>
          <w:b/>
          <w:bCs/>
          <w:sz w:val="24"/>
          <w:szCs w:val="24"/>
          <w:lang w:eastAsia="en-IN" w:bidi="hi-IN"/>
        </w:rPr>
        <w:t>no individual remains hungry</w:t>
      </w:r>
    </w:p>
    <w:p w:rsidR="001D196E" w:rsidRPr="001D196E" w:rsidRDefault="001D196E" w:rsidP="001D196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 xml:space="preserve">To serve </w:t>
      </w:r>
      <w:r w:rsidRPr="001D196E">
        <w:rPr>
          <w:rFonts w:ascii="Times New Roman" w:eastAsia="Times New Roman" w:hAnsi="Times New Roman" w:cs="Times New Roman"/>
          <w:b/>
          <w:bCs/>
          <w:sz w:val="24"/>
          <w:szCs w:val="24"/>
          <w:lang w:eastAsia="en-IN" w:bidi="hi-IN"/>
        </w:rPr>
        <w:t>all communities equally</w:t>
      </w:r>
      <w:r w:rsidRPr="001D196E">
        <w:rPr>
          <w:rFonts w:ascii="Times New Roman" w:eastAsia="Times New Roman" w:hAnsi="Times New Roman" w:cs="Times New Roman"/>
          <w:sz w:val="24"/>
          <w:szCs w:val="24"/>
          <w:lang w:eastAsia="en-IN" w:bidi="hi-IN"/>
        </w:rPr>
        <w:t>, without discrimination based on religion, caste, or background</w:t>
      </w:r>
    </w:p>
    <w:p w:rsidR="001D196E" w:rsidRPr="001D196E" w:rsidRDefault="001D196E" w:rsidP="001D196E">
      <w:p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Every person — regardless of identity — can access food through our initiatives with dignity and respect.</w:t>
      </w:r>
    </w:p>
    <w:p w:rsidR="001D196E" w:rsidRPr="001D196E" w:rsidRDefault="001D196E" w:rsidP="001D196E">
      <w:pPr>
        <w:spacing w:after="0"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pict>
          <v:rect id="_x0000_i1027" style="width:0;height:1.5pt" o:hralign="center" o:hrstd="t" o:hr="t" fillcolor="#a0a0a0" stroked="f"/>
        </w:pict>
      </w:r>
    </w:p>
    <w:p w:rsidR="001D196E" w:rsidRPr="001D196E" w:rsidRDefault="001D196E" w:rsidP="001D196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1D196E">
        <w:rPr>
          <w:rFonts w:ascii="Times New Roman" w:eastAsia="Times New Roman" w:hAnsi="Times New Roman" w:cs="Times New Roman"/>
          <w:b/>
          <w:bCs/>
          <w:kern w:val="36"/>
          <w:sz w:val="48"/>
          <w:szCs w:val="48"/>
          <w:lang w:eastAsia="en-IN" w:bidi="hi-IN"/>
        </w:rPr>
        <w:t>Community Kitchen – Daily Food Support</w:t>
      </w:r>
    </w:p>
    <w:p w:rsidR="001D196E" w:rsidRPr="001D196E" w:rsidRDefault="001D196E" w:rsidP="001D196E">
      <w:p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 xml:space="preserve">At the heart of our work lies the </w:t>
      </w:r>
      <w:r w:rsidRPr="001D196E">
        <w:rPr>
          <w:rFonts w:ascii="Times New Roman" w:eastAsia="Times New Roman" w:hAnsi="Times New Roman" w:cs="Times New Roman"/>
          <w:b/>
          <w:bCs/>
          <w:sz w:val="24"/>
          <w:szCs w:val="24"/>
          <w:lang w:eastAsia="en-IN" w:bidi="hi-IN"/>
        </w:rPr>
        <w:t>Community Kitchen</w:t>
      </w:r>
      <w:r w:rsidRPr="001D196E">
        <w:rPr>
          <w:rFonts w:ascii="Times New Roman" w:eastAsia="Times New Roman" w:hAnsi="Times New Roman" w:cs="Times New Roman"/>
          <w:sz w:val="24"/>
          <w:szCs w:val="24"/>
          <w:lang w:eastAsia="en-IN" w:bidi="hi-IN"/>
        </w:rPr>
        <w:t xml:space="preserve">, </w:t>
      </w:r>
      <w:proofErr w:type="gramStart"/>
      <w:r w:rsidRPr="001D196E">
        <w:rPr>
          <w:rFonts w:ascii="Times New Roman" w:eastAsia="Times New Roman" w:hAnsi="Times New Roman" w:cs="Times New Roman"/>
          <w:sz w:val="24"/>
          <w:szCs w:val="24"/>
          <w:lang w:eastAsia="en-IN" w:bidi="hi-IN"/>
        </w:rPr>
        <w:t>which operates daily and provides cooked meals to individuals in need.</w:t>
      </w:r>
      <w:proofErr w:type="gramEnd"/>
    </w:p>
    <w:p w:rsidR="001D196E" w:rsidRPr="001D196E" w:rsidRDefault="001D196E" w:rsidP="001D196E">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1D196E">
        <w:rPr>
          <w:rFonts w:ascii="Times New Roman" w:eastAsia="Times New Roman" w:hAnsi="Times New Roman" w:cs="Times New Roman"/>
          <w:b/>
          <w:bCs/>
          <w:sz w:val="27"/>
          <w:szCs w:val="27"/>
          <w:lang w:eastAsia="en-IN" w:bidi="hi-IN"/>
        </w:rPr>
        <w:lastRenderedPageBreak/>
        <w:t>Key Highlights:</w:t>
      </w:r>
    </w:p>
    <w:p w:rsidR="001D196E" w:rsidRPr="001D196E" w:rsidRDefault="001D196E" w:rsidP="001D196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Daily evening meal distribution</w:t>
      </w:r>
    </w:p>
    <w:p w:rsidR="001D196E" w:rsidRPr="001D196E" w:rsidRDefault="001D196E" w:rsidP="001D196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Open to all communities without discrimination</w:t>
      </w:r>
    </w:p>
    <w:p w:rsidR="001D196E" w:rsidRPr="001D196E" w:rsidRDefault="001D196E" w:rsidP="001D196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Nutritious and freshly prepared food</w:t>
      </w:r>
    </w:p>
    <w:p w:rsidR="001D196E" w:rsidRPr="001D196E" w:rsidRDefault="001D196E" w:rsidP="001D196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Average cost per meal: approximately ₹59</w:t>
      </w:r>
    </w:p>
    <w:p w:rsidR="001D196E" w:rsidRPr="001D196E" w:rsidRDefault="001D196E" w:rsidP="001D196E">
      <w:p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For many beneficiaries, this meal is the only reliable food they receive in a day.</w:t>
      </w:r>
    </w:p>
    <w:p w:rsidR="001D196E" w:rsidRPr="001D196E" w:rsidRDefault="001D196E" w:rsidP="001D196E">
      <w:pPr>
        <w:spacing w:after="0"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pict>
          <v:rect id="_x0000_i1028" style="width:0;height:1.5pt" o:hralign="center" o:hrstd="t" o:hr="t" fillcolor="#a0a0a0" stroked="f"/>
        </w:pict>
      </w:r>
    </w:p>
    <w:p w:rsidR="001D196E" w:rsidRPr="001D196E" w:rsidRDefault="001D196E" w:rsidP="001D196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1D196E">
        <w:rPr>
          <w:rFonts w:ascii="Times New Roman" w:eastAsia="Times New Roman" w:hAnsi="Times New Roman" w:cs="Times New Roman"/>
          <w:b/>
          <w:bCs/>
          <w:kern w:val="36"/>
          <w:sz w:val="48"/>
          <w:szCs w:val="48"/>
          <w:lang w:eastAsia="en-IN" w:bidi="hi-IN"/>
        </w:rPr>
        <w:t xml:space="preserve">Ramadan Food &amp; </w:t>
      </w:r>
      <w:proofErr w:type="spellStart"/>
      <w:r w:rsidRPr="001D196E">
        <w:rPr>
          <w:rFonts w:ascii="Times New Roman" w:eastAsia="Times New Roman" w:hAnsi="Times New Roman" w:cs="Times New Roman"/>
          <w:b/>
          <w:bCs/>
          <w:kern w:val="36"/>
          <w:sz w:val="48"/>
          <w:szCs w:val="48"/>
          <w:lang w:eastAsia="en-IN" w:bidi="hi-IN"/>
        </w:rPr>
        <w:t>Iftar</w:t>
      </w:r>
      <w:proofErr w:type="spellEnd"/>
      <w:r w:rsidRPr="001D196E">
        <w:rPr>
          <w:rFonts w:ascii="Times New Roman" w:eastAsia="Times New Roman" w:hAnsi="Times New Roman" w:cs="Times New Roman"/>
          <w:b/>
          <w:bCs/>
          <w:kern w:val="36"/>
          <w:sz w:val="48"/>
          <w:szCs w:val="48"/>
          <w:lang w:eastAsia="en-IN" w:bidi="hi-IN"/>
        </w:rPr>
        <w:t xml:space="preserve"> Programme</w:t>
      </w:r>
    </w:p>
    <w:p w:rsidR="001D196E" w:rsidRPr="001D196E" w:rsidRDefault="001D196E" w:rsidP="001D196E">
      <w:p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 xml:space="preserve">Ramadan holds special importance in the journey of </w:t>
      </w:r>
      <w:proofErr w:type="spellStart"/>
      <w:r w:rsidRPr="001D196E">
        <w:rPr>
          <w:rFonts w:ascii="Times New Roman" w:eastAsia="Times New Roman" w:hAnsi="Times New Roman" w:cs="Times New Roman"/>
          <w:sz w:val="24"/>
          <w:szCs w:val="24"/>
          <w:lang w:eastAsia="en-IN" w:bidi="hi-IN"/>
        </w:rPr>
        <w:t>Daan</w:t>
      </w:r>
      <w:proofErr w:type="spellEnd"/>
      <w:r w:rsidRPr="001D196E">
        <w:rPr>
          <w:rFonts w:ascii="Times New Roman" w:eastAsia="Times New Roman" w:hAnsi="Times New Roman" w:cs="Times New Roman"/>
          <w:sz w:val="24"/>
          <w:szCs w:val="24"/>
          <w:lang w:eastAsia="en-IN" w:bidi="hi-IN"/>
        </w:rPr>
        <w:t xml:space="preserve"> Foundation. What began as a small </w:t>
      </w:r>
      <w:proofErr w:type="spellStart"/>
      <w:r w:rsidRPr="001D196E">
        <w:rPr>
          <w:rFonts w:ascii="Times New Roman" w:eastAsia="Times New Roman" w:hAnsi="Times New Roman" w:cs="Times New Roman"/>
          <w:sz w:val="24"/>
          <w:szCs w:val="24"/>
          <w:lang w:eastAsia="en-IN" w:bidi="hi-IN"/>
        </w:rPr>
        <w:t>iftar</w:t>
      </w:r>
      <w:proofErr w:type="spellEnd"/>
      <w:r w:rsidRPr="001D196E">
        <w:rPr>
          <w:rFonts w:ascii="Times New Roman" w:eastAsia="Times New Roman" w:hAnsi="Times New Roman" w:cs="Times New Roman"/>
          <w:sz w:val="24"/>
          <w:szCs w:val="24"/>
          <w:lang w:eastAsia="en-IN" w:bidi="hi-IN"/>
        </w:rPr>
        <w:t xml:space="preserve"> distribution effort in 2020 has now become a large-scale seasonal initiative.</w:t>
      </w:r>
    </w:p>
    <w:p w:rsidR="001D196E" w:rsidRPr="001D196E" w:rsidRDefault="001D196E" w:rsidP="001D196E">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1D196E">
        <w:rPr>
          <w:rFonts w:ascii="Times New Roman" w:eastAsia="Times New Roman" w:hAnsi="Times New Roman" w:cs="Times New Roman"/>
          <w:b/>
          <w:bCs/>
          <w:sz w:val="27"/>
          <w:szCs w:val="27"/>
          <w:lang w:eastAsia="en-IN" w:bidi="hi-IN"/>
        </w:rPr>
        <w:t xml:space="preserve">Impact </w:t>
      </w:r>
      <w:proofErr w:type="gramStart"/>
      <w:r w:rsidRPr="001D196E">
        <w:rPr>
          <w:rFonts w:ascii="Times New Roman" w:eastAsia="Times New Roman" w:hAnsi="Times New Roman" w:cs="Times New Roman"/>
          <w:b/>
          <w:bCs/>
          <w:sz w:val="27"/>
          <w:szCs w:val="27"/>
          <w:lang w:eastAsia="en-IN" w:bidi="hi-IN"/>
        </w:rPr>
        <w:t>During</w:t>
      </w:r>
      <w:proofErr w:type="gramEnd"/>
      <w:r w:rsidRPr="001D196E">
        <w:rPr>
          <w:rFonts w:ascii="Times New Roman" w:eastAsia="Times New Roman" w:hAnsi="Times New Roman" w:cs="Times New Roman"/>
          <w:b/>
          <w:bCs/>
          <w:sz w:val="27"/>
          <w:szCs w:val="27"/>
          <w:lang w:eastAsia="en-IN" w:bidi="hi-IN"/>
        </w:rPr>
        <w:t xml:space="preserve"> Ramadan (2023–2026):</w:t>
      </w:r>
    </w:p>
    <w:p w:rsidR="001D196E" w:rsidRPr="001D196E" w:rsidRDefault="001D196E" w:rsidP="001D196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Thousands of individuals served every year</w:t>
      </w:r>
    </w:p>
    <w:p w:rsidR="001D196E" w:rsidRPr="001D196E" w:rsidRDefault="001D196E" w:rsidP="001D196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Identification of vulnerable fasting individuals</w:t>
      </w:r>
    </w:p>
    <w:p w:rsidR="001D196E" w:rsidRPr="001D196E" w:rsidRDefault="001D196E" w:rsidP="001D196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 xml:space="preserve">Daily </w:t>
      </w:r>
      <w:proofErr w:type="spellStart"/>
      <w:r w:rsidRPr="001D196E">
        <w:rPr>
          <w:rFonts w:ascii="Times New Roman" w:eastAsia="Times New Roman" w:hAnsi="Times New Roman" w:cs="Times New Roman"/>
          <w:b/>
          <w:bCs/>
          <w:sz w:val="24"/>
          <w:szCs w:val="24"/>
          <w:lang w:eastAsia="en-IN" w:bidi="hi-IN"/>
        </w:rPr>
        <w:t>Iftar</w:t>
      </w:r>
      <w:proofErr w:type="spellEnd"/>
      <w:r w:rsidRPr="001D196E">
        <w:rPr>
          <w:rFonts w:ascii="Times New Roman" w:eastAsia="Times New Roman" w:hAnsi="Times New Roman" w:cs="Times New Roman"/>
          <w:b/>
          <w:bCs/>
          <w:sz w:val="24"/>
          <w:szCs w:val="24"/>
          <w:lang w:eastAsia="en-IN" w:bidi="hi-IN"/>
        </w:rPr>
        <w:t xml:space="preserve"> meal distribution</w:t>
      </w:r>
    </w:p>
    <w:p w:rsidR="001D196E" w:rsidRPr="001D196E" w:rsidRDefault="001D196E" w:rsidP="001D196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 xml:space="preserve">In special cases, </w:t>
      </w:r>
      <w:proofErr w:type="spellStart"/>
      <w:r w:rsidRPr="001D196E">
        <w:rPr>
          <w:rFonts w:ascii="Times New Roman" w:eastAsia="Times New Roman" w:hAnsi="Times New Roman" w:cs="Times New Roman"/>
          <w:b/>
          <w:bCs/>
          <w:sz w:val="24"/>
          <w:szCs w:val="24"/>
          <w:lang w:eastAsia="en-IN" w:bidi="hi-IN"/>
        </w:rPr>
        <w:t>Sehri</w:t>
      </w:r>
      <w:proofErr w:type="spellEnd"/>
      <w:r w:rsidRPr="001D196E">
        <w:rPr>
          <w:rFonts w:ascii="Times New Roman" w:eastAsia="Times New Roman" w:hAnsi="Times New Roman" w:cs="Times New Roman"/>
          <w:b/>
          <w:bCs/>
          <w:sz w:val="24"/>
          <w:szCs w:val="24"/>
          <w:lang w:eastAsia="en-IN" w:bidi="hi-IN"/>
        </w:rPr>
        <w:t xml:space="preserve"> (pre-dawn meal)</w:t>
      </w:r>
      <w:r w:rsidRPr="001D196E">
        <w:rPr>
          <w:rFonts w:ascii="Times New Roman" w:eastAsia="Times New Roman" w:hAnsi="Times New Roman" w:cs="Times New Roman"/>
          <w:sz w:val="24"/>
          <w:szCs w:val="24"/>
          <w:lang w:eastAsia="en-IN" w:bidi="hi-IN"/>
        </w:rPr>
        <w:t xml:space="preserve"> support</w:t>
      </w:r>
    </w:p>
    <w:p w:rsidR="001D196E" w:rsidRPr="001D196E" w:rsidRDefault="001D196E" w:rsidP="001D196E">
      <w:p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The Foundation prioritizes:</w:t>
      </w:r>
    </w:p>
    <w:p w:rsidR="001D196E" w:rsidRPr="001D196E" w:rsidRDefault="001D196E" w:rsidP="001D196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Daily wage workers</w:t>
      </w:r>
    </w:p>
    <w:p w:rsidR="001D196E" w:rsidRPr="001D196E" w:rsidRDefault="001D196E" w:rsidP="001D196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Elderly individuals</w:t>
      </w:r>
    </w:p>
    <w:p w:rsidR="001D196E" w:rsidRPr="001D196E" w:rsidRDefault="001D196E" w:rsidP="001D196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Widows</w:t>
      </w:r>
    </w:p>
    <w:p w:rsidR="001D196E" w:rsidRPr="001D196E" w:rsidRDefault="001D196E" w:rsidP="001D196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 xml:space="preserve">Families unable to arrange </w:t>
      </w:r>
      <w:proofErr w:type="spellStart"/>
      <w:r w:rsidRPr="001D196E">
        <w:rPr>
          <w:rFonts w:ascii="Times New Roman" w:eastAsia="Times New Roman" w:hAnsi="Times New Roman" w:cs="Times New Roman"/>
          <w:sz w:val="24"/>
          <w:szCs w:val="24"/>
          <w:lang w:eastAsia="en-IN" w:bidi="hi-IN"/>
        </w:rPr>
        <w:t>iftar</w:t>
      </w:r>
      <w:proofErr w:type="spellEnd"/>
    </w:p>
    <w:p w:rsidR="001D196E" w:rsidRPr="001D196E" w:rsidRDefault="001D196E" w:rsidP="001D196E">
      <w:p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This ensures that even those fasting under hardship can break their fast with dignity.</w:t>
      </w:r>
    </w:p>
    <w:p w:rsidR="001D196E" w:rsidRPr="001D196E" w:rsidRDefault="001D196E" w:rsidP="001D196E">
      <w:pPr>
        <w:spacing w:after="0"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pict>
          <v:rect id="_x0000_i1029" style="width:0;height:1.5pt" o:hralign="center" o:hrstd="t" o:hr="t" fillcolor="#a0a0a0" stroked="f"/>
        </w:pict>
      </w:r>
    </w:p>
    <w:p w:rsidR="001D196E" w:rsidRPr="001D196E" w:rsidRDefault="001D196E" w:rsidP="001D196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1D196E">
        <w:rPr>
          <w:rFonts w:ascii="Times New Roman" w:eastAsia="Times New Roman" w:hAnsi="Times New Roman" w:cs="Times New Roman"/>
          <w:b/>
          <w:bCs/>
          <w:kern w:val="36"/>
          <w:sz w:val="48"/>
          <w:szCs w:val="48"/>
          <w:lang w:eastAsia="en-IN" w:bidi="hi-IN"/>
        </w:rPr>
        <w:t>Growth Journey (2020–2026)</w:t>
      </w:r>
    </w:p>
    <w:p w:rsidR="001D196E" w:rsidRPr="001D196E" w:rsidRDefault="001D196E" w:rsidP="001D196E">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1D196E">
        <w:rPr>
          <w:rFonts w:ascii="Times New Roman" w:eastAsia="Times New Roman" w:hAnsi="Times New Roman" w:cs="Times New Roman"/>
          <w:b/>
          <w:bCs/>
          <w:sz w:val="27"/>
          <w:szCs w:val="27"/>
          <w:lang w:eastAsia="en-IN" w:bidi="hi-IN"/>
        </w:rPr>
        <w:t>2020</w:t>
      </w:r>
    </w:p>
    <w:p w:rsidR="001D196E" w:rsidRPr="001D196E" w:rsidRDefault="001D196E" w:rsidP="001D196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 xml:space="preserve">Foundation began as a small local </w:t>
      </w:r>
      <w:proofErr w:type="spellStart"/>
      <w:r w:rsidRPr="001D196E">
        <w:rPr>
          <w:rFonts w:ascii="Times New Roman" w:eastAsia="Times New Roman" w:hAnsi="Times New Roman" w:cs="Times New Roman"/>
          <w:sz w:val="24"/>
          <w:szCs w:val="24"/>
          <w:lang w:eastAsia="en-IN" w:bidi="hi-IN"/>
        </w:rPr>
        <w:t>iftar</w:t>
      </w:r>
      <w:proofErr w:type="spellEnd"/>
      <w:r w:rsidRPr="001D196E">
        <w:rPr>
          <w:rFonts w:ascii="Times New Roman" w:eastAsia="Times New Roman" w:hAnsi="Times New Roman" w:cs="Times New Roman"/>
          <w:sz w:val="24"/>
          <w:szCs w:val="24"/>
          <w:lang w:eastAsia="en-IN" w:bidi="hi-IN"/>
        </w:rPr>
        <w:t xml:space="preserve"> initiative</w:t>
      </w:r>
    </w:p>
    <w:p w:rsidR="001D196E" w:rsidRPr="001D196E" w:rsidRDefault="001D196E" w:rsidP="001D196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Limited resources, strong community trust</w:t>
      </w:r>
    </w:p>
    <w:p w:rsidR="001D196E" w:rsidRPr="001D196E" w:rsidRDefault="001D196E" w:rsidP="001D196E">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1D196E">
        <w:rPr>
          <w:rFonts w:ascii="Times New Roman" w:eastAsia="Times New Roman" w:hAnsi="Times New Roman" w:cs="Times New Roman"/>
          <w:b/>
          <w:bCs/>
          <w:sz w:val="27"/>
          <w:szCs w:val="27"/>
          <w:lang w:eastAsia="en-IN" w:bidi="hi-IN"/>
        </w:rPr>
        <w:t>2021–2022</w:t>
      </w:r>
    </w:p>
    <w:p w:rsidR="001D196E" w:rsidRPr="001D196E" w:rsidRDefault="001D196E" w:rsidP="001D196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Expansion of food distribution</w:t>
      </w:r>
    </w:p>
    <w:p w:rsidR="001D196E" w:rsidRPr="001D196E" w:rsidRDefault="001D196E" w:rsidP="001D196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Increase in volunteer participation</w:t>
      </w:r>
    </w:p>
    <w:p w:rsidR="001D196E" w:rsidRPr="001D196E" w:rsidRDefault="001D196E" w:rsidP="001D196E">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1D196E">
        <w:rPr>
          <w:rFonts w:ascii="Times New Roman" w:eastAsia="Times New Roman" w:hAnsi="Times New Roman" w:cs="Times New Roman"/>
          <w:b/>
          <w:bCs/>
          <w:sz w:val="27"/>
          <w:szCs w:val="27"/>
          <w:lang w:eastAsia="en-IN" w:bidi="hi-IN"/>
        </w:rPr>
        <w:t>2023</w:t>
      </w:r>
    </w:p>
    <w:p w:rsidR="001D196E" w:rsidRPr="001D196E" w:rsidRDefault="001D196E" w:rsidP="001D196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lastRenderedPageBreak/>
        <w:t xml:space="preserve">Official legal registration of </w:t>
      </w:r>
      <w:proofErr w:type="spellStart"/>
      <w:r w:rsidRPr="001D196E">
        <w:rPr>
          <w:rFonts w:ascii="Times New Roman" w:eastAsia="Times New Roman" w:hAnsi="Times New Roman" w:cs="Times New Roman"/>
          <w:sz w:val="24"/>
          <w:szCs w:val="24"/>
          <w:lang w:eastAsia="en-IN" w:bidi="hi-IN"/>
        </w:rPr>
        <w:t>Daan</w:t>
      </w:r>
      <w:proofErr w:type="spellEnd"/>
      <w:r w:rsidRPr="001D196E">
        <w:rPr>
          <w:rFonts w:ascii="Times New Roman" w:eastAsia="Times New Roman" w:hAnsi="Times New Roman" w:cs="Times New Roman"/>
          <w:sz w:val="24"/>
          <w:szCs w:val="24"/>
          <w:lang w:eastAsia="en-IN" w:bidi="hi-IN"/>
        </w:rPr>
        <w:t xml:space="preserve"> Foundation</w:t>
      </w:r>
    </w:p>
    <w:p w:rsidR="001D196E" w:rsidRPr="001D196E" w:rsidRDefault="001D196E" w:rsidP="001D196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Strengthening of operational systems</w:t>
      </w:r>
    </w:p>
    <w:p w:rsidR="001D196E" w:rsidRPr="001D196E" w:rsidRDefault="001D196E" w:rsidP="001D196E">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1D196E">
        <w:rPr>
          <w:rFonts w:ascii="Times New Roman" w:eastAsia="Times New Roman" w:hAnsi="Times New Roman" w:cs="Times New Roman"/>
          <w:b/>
          <w:bCs/>
          <w:sz w:val="27"/>
          <w:szCs w:val="27"/>
          <w:lang w:eastAsia="en-IN" w:bidi="hi-IN"/>
        </w:rPr>
        <w:t>2024–2026</w:t>
      </w:r>
    </w:p>
    <w:p w:rsidR="001D196E" w:rsidRPr="001D196E" w:rsidRDefault="001D196E" w:rsidP="001D196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Significant growth in outreach</w:t>
      </w:r>
    </w:p>
    <w:p w:rsidR="001D196E" w:rsidRPr="001D196E" w:rsidRDefault="001D196E" w:rsidP="001D196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Thousands of beneficiaries during Ramadan</w:t>
      </w:r>
    </w:p>
    <w:p w:rsidR="001D196E" w:rsidRPr="001D196E" w:rsidRDefault="001D196E" w:rsidP="001D196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Continuous daily food distribution</w:t>
      </w:r>
    </w:p>
    <w:p w:rsidR="001D196E" w:rsidRPr="001D196E" w:rsidRDefault="001D196E" w:rsidP="001D196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Expansion of community kitchen efforts</w:t>
      </w:r>
    </w:p>
    <w:p w:rsidR="001D196E" w:rsidRPr="001D196E" w:rsidRDefault="001D196E" w:rsidP="001D196E">
      <w:pPr>
        <w:spacing w:after="0"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pict>
          <v:rect id="_x0000_i1030" style="width:0;height:1.5pt" o:hralign="center" o:hrstd="t" o:hr="t" fillcolor="#a0a0a0" stroked="f"/>
        </w:pict>
      </w:r>
    </w:p>
    <w:p w:rsidR="001D196E" w:rsidRPr="001D196E" w:rsidRDefault="001D196E" w:rsidP="001D196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1D196E">
        <w:rPr>
          <w:rFonts w:ascii="Times New Roman" w:eastAsia="Times New Roman" w:hAnsi="Times New Roman" w:cs="Times New Roman"/>
          <w:b/>
          <w:bCs/>
          <w:kern w:val="36"/>
          <w:sz w:val="48"/>
          <w:szCs w:val="48"/>
          <w:lang w:eastAsia="en-IN" w:bidi="hi-IN"/>
        </w:rPr>
        <w:t>Impact Overview (2023–2026)</w:t>
      </w:r>
    </w:p>
    <w:p w:rsidR="001D196E" w:rsidRPr="001D196E" w:rsidRDefault="001D196E" w:rsidP="001D196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b/>
          <w:bCs/>
          <w:sz w:val="24"/>
          <w:szCs w:val="24"/>
          <w:lang w:eastAsia="en-IN" w:bidi="hi-IN"/>
        </w:rPr>
        <w:t>Thousands of individuals served annually during Ramadan</w:t>
      </w:r>
    </w:p>
    <w:p w:rsidR="001D196E" w:rsidRPr="001D196E" w:rsidRDefault="001D196E" w:rsidP="001D196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b/>
          <w:bCs/>
          <w:sz w:val="24"/>
          <w:szCs w:val="24"/>
          <w:lang w:eastAsia="en-IN" w:bidi="hi-IN"/>
        </w:rPr>
        <w:t>Daily meals provided throughout the year</w:t>
      </w:r>
    </w:p>
    <w:p w:rsidR="001D196E" w:rsidRPr="001D196E" w:rsidRDefault="001D196E" w:rsidP="001D196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b/>
          <w:bCs/>
          <w:sz w:val="24"/>
          <w:szCs w:val="24"/>
          <w:lang w:eastAsia="en-IN" w:bidi="hi-IN"/>
        </w:rPr>
        <w:t>500,000+ meals and food packets distributed (cumulative impact)</w:t>
      </w:r>
    </w:p>
    <w:p w:rsidR="001D196E" w:rsidRPr="001D196E" w:rsidRDefault="001D196E" w:rsidP="001D196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Continuous support to vulnerable communities across India</w:t>
      </w:r>
    </w:p>
    <w:p w:rsidR="001D196E" w:rsidRPr="001D196E" w:rsidRDefault="001D196E" w:rsidP="001D196E">
      <w:pPr>
        <w:spacing w:after="0"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pict>
          <v:rect id="_x0000_i1031" style="width:0;height:1.5pt" o:hralign="center" o:hrstd="t" o:hr="t" fillcolor="#a0a0a0" stroked="f"/>
        </w:pict>
      </w:r>
    </w:p>
    <w:p w:rsidR="001D196E" w:rsidRPr="001D196E" w:rsidRDefault="001D196E" w:rsidP="001D196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1D196E">
        <w:rPr>
          <w:rFonts w:ascii="Times New Roman" w:eastAsia="Times New Roman" w:hAnsi="Times New Roman" w:cs="Times New Roman"/>
          <w:b/>
          <w:bCs/>
          <w:kern w:val="36"/>
          <w:sz w:val="48"/>
          <w:szCs w:val="48"/>
          <w:lang w:eastAsia="en-IN" w:bidi="hi-IN"/>
        </w:rPr>
        <w:t>Serving With Equality &amp; Dignity</w:t>
      </w:r>
    </w:p>
    <w:p w:rsidR="001D196E" w:rsidRPr="001D196E" w:rsidRDefault="001D196E" w:rsidP="001D196E">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1D196E">
        <w:rPr>
          <w:rFonts w:ascii="Times New Roman" w:eastAsia="Times New Roman" w:hAnsi="Times New Roman" w:cs="Times New Roman"/>
          <w:sz w:val="24"/>
          <w:szCs w:val="24"/>
          <w:lang w:eastAsia="en-IN" w:bidi="hi-IN"/>
        </w:rPr>
        <w:t>Daan</w:t>
      </w:r>
      <w:proofErr w:type="spellEnd"/>
      <w:r w:rsidRPr="001D196E">
        <w:rPr>
          <w:rFonts w:ascii="Times New Roman" w:eastAsia="Times New Roman" w:hAnsi="Times New Roman" w:cs="Times New Roman"/>
          <w:sz w:val="24"/>
          <w:szCs w:val="24"/>
          <w:lang w:eastAsia="en-IN" w:bidi="hi-IN"/>
        </w:rPr>
        <w:t xml:space="preserve"> Foundation follows a strict principle:</w:t>
      </w:r>
    </w:p>
    <w:p w:rsidR="001D196E" w:rsidRPr="001D196E" w:rsidRDefault="001D196E" w:rsidP="001D196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1D196E">
        <w:rPr>
          <w:rFonts w:ascii="Times New Roman" w:eastAsia="Times New Roman" w:hAnsi="Times New Roman" w:cs="Times New Roman"/>
          <w:b/>
          <w:bCs/>
          <w:sz w:val="36"/>
          <w:szCs w:val="36"/>
          <w:lang w:eastAsia="en-IN" w:bidi="hi-IN"/>
        </w:rPr>
        <w:t>No discrimination – Only service.</w:t>
      </w:r>
    </w:p>
    <w:p w:rsidR="001D196E" w:rsidRPr="001D196E" w:rsidRDefault="001D196E" w:rsidP="001D196E">
      <w:p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People from all:</w:t>
      </w:r>
    </w:p>
    <w:p w:rsidR="001D196E" w:rsidRPr="001D196E" w:rsidRDefault="001D196E" w:rsidP="001D196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Religions</w:t>
      </w:r>
    </w:p>
    <w:p w:rsidR="001D196E" w:rsidRPr="001D196E" w:rsidRDefault="001D196E" w:rsidP="001D196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Castes</w:t>
      </w:r>
    </w:p>
    <w:p w:rsidR="001D196E" w:rsidRPr="001D196E" w:rsidRDefault="001D196E" w:rsidP="001D196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Communities</w:t>
      </w:r>
    </w:p>
    <w:p w:rsidR="001D196E" w:rsidRPr="001D196E" w:rsidRDefault="001D196E" w:rsidP="001D196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Backgrounds</w:t>
      </w:r>
    </w:p>
    <w:p w:rsidR="001D196E" w:rsidRPr="001D196E" w:rsidRDefault="001D196E" w:rsidP="001D196E">
      <w:p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1D196E">
        <w:rPr>
          <w:rFonts w:ascii="Times New Roman" w:eastAsia="Times New Roman" w:hAnsi="Times New Roman" w:cs="Times New Roman"/>
          <w:sz w:val="24"/>
          <w:szCs w:val="24"/>
          <w:lang w:eastAsia="en-IN" w:bidi="hi-IN"/>
        </w:rPr>
        <w:t>are</w:t>
      </w:r>
      <w:proofErr w:type="gramEnd"/>
      <w:r w:rsidRPr="001D196E">
        <w:rPr>
          <w:rFonts w:ascii="Times New Roman" w:eastAsia="Times New Roman" w:hAnsi="Times New Roman" w:cs="Times New Roman"/>
          <w:sz w:val="24"/>
          <w:szCs w:val="24"/>
          <w:lang w:eastAsia="en-IN" w:bidi="hi-IN"/>
        </w:rPr>
        <w:t xml:space="preserve"> welcomed and served equally.</w:t>
      </w:r>
    </w:p>
    <w:p w:rsidR="001D196E" w:rsidRPr="001D196E" w:rsidRDefault="001D196E" w:rsidP="001D196E">
      <w:p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Food is distributed respectfully, ensuring that every individual feels valued and dignified.</w:t>
      </w:r>
    </w:p>
    <w:p w:rsidR="001D196E" w:rsidRPr="001D196E" w:rsidRDefault="001D196E" w:rsidP="001D196E">
      <w:pPr>
        <w:spacing w:after="0"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pict>
          <v:rect id="_x0000_i1032" style="width:0;height:1.5pt" o:hralign="center" o:hrstd="t" o:hr="t" fillcolor="#a0a0a0" stroked="f"/>
        </w:pict>
      </w:r>
    </w:p>
    <w:p w:rsidR="001D196E" w:rsidRPr="001D196E" w:rsidRDefault="001D196E" w:rsidP="001D196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1D196E">
        <w:rPr>
          <w:rFonts w:ascii="Times New Roman" w:eastAsia="Times New Roman" w:hAnsi="Times New Roman" w:cs="Times New Roman"/>
          <w:b/>
          <w:bCs/>
          <w:kern w:val="36"/>
          <w:sz w:val="48"/>
          <w:szCs w:val="48"/>
          <w:lang w:eastAsia="en-IN" w:bidi="hi-IN"/>
        </w:rPr>
        <w:t>Identifying the Most Needy</w:t>
      </w:r>
    </w:p>
    <w:p w:rsidR="001D196E" w:rsidRPr="001D196E" w:rsidRDefault="001D196E" w:rsidP="001D196E">
      <w:p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Our team and volunteers actively identify individuals who:</w:t>
      </w:r>
    </w:p>
    <w:p w:rsidR="001D196E" w:rsidRPr="001D196E" w:rsidRDefault="001D196E" w:rsidP="001D196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Cannot afford daily meals</w:t>
      </w:r>
    </w:p>
    <w:p w:rsidR="001D196E" w:rsidRPr="001D196E" w:rsidRDefault="001D196E" w:rsidP="001D196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Struggle during Ramadan fasting</w:t>
      </w:r>
    </w:p>
    <w:p w:rsidR="001D196E" w:rsidRPr="001D196E" w:rsidRDefault="001D196E" w:rsidP="001D196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lastRenderedPageBreak/>
        <w:t>Lack access to proper nutrition</w:t>
      </w:r>
    </w:p>
    <w:p w:rsidR="001D196E" w:rsidRPr="001D196E" w:rsidRDefault="001D196E" w:rsidP="001D196E">
      <w:p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Special focus is given to those who:</w:t>
      </w:r>
    </w:p>
    <w:p w:rsidR="001D196E" w:rsidRPr="001D196E" w:rsidRDefault="001D196E" w:rsidP="001D196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 xml:space="preserve">Cannot arrange </w:t>
      </w:r>
      <w:proofErr w:type="spellStart"/>
      <w:r w:rsidRPr="001D196E">
        <w:rPr>
          <w:rFonts w:ascii="Times New Roman" w:eastAsia="Times New Roman" w:hAnsi="Times New Roman" w:cs="Times New Roman"/>
          <w:sz w:val="24"/>
          <w:szCs w:val="24"/>
          <w:lang w:eastAsia="en-IN" w:bidi="hi-IN"/>
        </w:rPr>
        <w:t>iftar</w:t>
      </w:r>
      <w:proofErr w:type="spellEnd"/>
    </w:p>
    <w:p w:rsidR="001D196E" w:rsidRPr="001D196E" w:rsidRDefault="001D196E" w:rsidP="001D196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Are living alone or without support</w:t>
      </w:r>
    </w:p>
    <w:p w:rsidR="001D196E" w:rsidRPr="001D196E" w:rsidRDefault="001D196E" w:rsidP="001D196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Are facing extreme financial hardship</w:t>
      </w:r>
    </w:p>
    <w:p w:rsidR="001D196E" w:rsidRPr="001D196E" w:rsidRDefault="001D196E" w:rsidP="001D196E">
      <w:pPr>
        <w:spacing w:after="0"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pict>
          <v:rect id="_x0000_i1033" style="width:0;height:1.5pt" o:hralign="center" o:hrstd="t" o:hr="t" fillcolor="#a0a0a0" stroked="f"/>
        </w:pict>
      </w:r>
    </w:p>
    <w:p w:rsidR="001D196E" w:rsidRPr="001D196E" w:rsidRDefault="001D196E" w:rsidP="001D196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1D196E">
        <w:rPr>
          <w:rFonts w:ascii="Times New Roman" w:eastAsia="Times New Roman" w:hAnsi="Times New Roman" w:cs="Times New Roman"/>
          <w:b/>
          <w:bCs/>
          <w:kern w:val="36"/>
          <w:sz w:val="48"/>
          <w:szCs w:val="48"/>
          <w:lang w:eastAsia="en-IN" w:bidi="hi-IN"/>
        </w:rPr>
        <w:t>Volunteer-Driven Impact</w:t>
      </w:r>
    </w:p>
    <w:p w:rsidR="001D196E" w:rsidRPr="001D196E" w:rsidRDefault="001D196E" w:rsidP="001D196E">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1D196E">
        <w:rPr>
          <w:rFonts w:ascii="Times New Roman" w:eastAsia="Times New Roman" w:hAnsi="Times New Roman" w:cs="Times New Roman"/>
          <w:sz w:val="24"/>
          <w:szCs w:val="24"/>
          <w:lang w:eastAsia="en-IN" w:bidi="hi-IN"/>
        </w:rPr>
        <w:t>Daan</w:t>
      </w:r>
      <w:proofErr w:type="spellEnd"/>
      <w:r w:rsidRPr="001D196E">
        <w:rPr>
          <w:rFonts w:ascii="Times New Roman" w:eastAsia="Times New Roman" w:hAnsi="Times New Roman" w:cs="Times New Roman"/>
          <w:sz w:val="24"/>
          <w:szCs w:val="24"/>
          <w:lang w:eastAsia="en-IN" w:bidi="hi-IN"/>
        </w:rPr>
        <w:t xml:space="preserve"> Foundation’s work is powered by dedicated volunteers who:</w:t>
      </w:r>
    </w:p>
    <w:p w:rsidR="001D196E" w:rsidRPr="001D196E" w:rsidRDefault="001D196E" w:rsidP="001D196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Prepare and distribute meals</w:t>
      </w:r>
    </w:p>
    <w:p w:rsidR="001D196E" w:rsidRPr="001D196E" w:rsidRDefault="001D196E" w:rsidP="001D196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Identify beneficiaries</w:t>
      </w:r>
    </w:p>
    <w:p w:rsidR="001D196E" w:rsidRPr="001D196E" w:rsidRDefault="001D196E" w:rsidP="001D196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Manage logistics and operations</w:t>
      </w:r>
    </w:p>
    <w:p w:rsidR="001D196E" w:rsidRPr="001D196E" w:rsidRDefault="001D196E" w:rsidP="001D196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Support community outreach</w:t>
      </w:r>
    </w:p>
    <w:p w:rsidR="001D196E" w:rsidRPr="001D196E" w:rsidRDefault="001D196E" w:rsidP="001D196E">
      <w:p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Their contribution reflects the spirit of collective responsibility and compassion.</w:t>
      </w:r>
    </w:p>
    <w:p w:rsidR="001D196E" w:rsidRPr="001D196E" w:rsidRDefault="001D196E" w:rsidP="001D196E">
      <w:pPr>
        <w:spacing w:after="0"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pict>
          <v:rect id="_x0000_i1034" style="width:0;height:1.5pt" o:hralign="center" o:hrstd="t" o:hr="t" fillcolor="#a0a0a0" stroked="f"/>
        </w:pict>
      </w:r>
    </w:p>
    <w:p w:rsidR="001D196E" w:rsidRPr="001D196E" w:rsidRDefault="001D196E" w:rsidP="001D196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1D196E">
        <w:rPr>
          <w:rFonts w:ascii="Times New Roman" w:eastAsia="Times New Roman" w:hAnsi="Times New Roman" w:cs="Times New Roman"/>
          <w:b/>
          <w:bCs/>
          <w:kern w:val="36"/>
          <w:sz w:val="48"/>
          <w:szCs w:val="48"/>
          <w:lang w:eastAsia="en-IN" w:bidi="hi-IN"/>
        </w:rPr>
        <w:t>Transparency &amp; Accountability</w:t>
      </w:r>
    </w:p>
    <w:p w:rsidR="001D196E" w:rsidRPr="001D196E" w:rsidRDefault="001D196E" w:rsidP="001D196E">
      <w:p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 xml:space="preserve">As a registered organisation, </w:t>
      </w:r>
      <w:proofErr w:type="spellStart"/>
      <w:r w:rsidRPr="001D196E">
        <w:rPr>
          <w:rFonts w:ascii="Times New Roman" w:eastAsia="Times New Roman" w:hAnsi="Times New Roman" w:cs="Times New Roman"/>
          <w:sz w:val="24"/>
          <w:szCs w:val="24"/>
          <w:lang w:eastAsia="en-IN" w:bidi="hi-IN"/>
        </w:rPr>
        <w:t>Daan</w:t>
      </w:r>
      <w:proofErr w:type="spellEnd"/>
      <w:r w:rsidRPr="001D196E">
        <w:rPr>
          <w:rFonts w:ascii="Times New Roman" w:eastAsia="Times New Roman" w:hAnsi="Times New Roman" w:cs="Times New Roman"/>
          <w:sz w:val="24"/>
          <w:szCs w:val="24"/>
          <w:lang w:eastAsia="en-IN" w:bidi="hi-IN"/>
        </w:rPr>
        <w:t xml:space="preserve"> Foundation is committed to:</w:t>
      </w:r>
    </w:p>
    <w:p w:rsidR="001D196E" w:rsidRPr="001D196E" w:rsidRDefault="001D196E" w:rsidP="001D196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Ethical use of donations</w:t>
      </w:r>
    </w:p>
    <w:p w:rsidR="001D196E" w:rsidRPr="001D196E" w:rsidRDefault="001D196E" w:rsidP="001D196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Transparent operations</w:t>
      </w:r>
    </w:p>
    <w:p w:rsidR="001D196E" w:rsidRPr="001D196E" w:rsidRDefault="001D196E" w:rsidP="001D196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Responsible distribution</w:t>
      </w:r>
    </w:p>
    <w:p w:rsidR="001D196E" w:rsidRPr="001D196E" w:rsidRDefault="001D196E" w:rsidP="001D196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Continuous improvement</w:t>
      </w:r>
    </w:p>
    <w:p w:rsidR="001D196E" w:rsidRPr="001D196E" w:rsidRDefault="001D196E" w:rsidP="001D196E">
      <w:p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An annual reporting system has been developed to ensure accountability and to share impact with supporters and stakeholders.</w:t>
      </w:r>
    </w:p>
    <w:p w:rsidR="001D196E" w:rsidRPr="001D196E" w:rsidRDefault="001D196E" w:rsidP="001D196E">
      <w:pPr>
        <w:spacing w:after="0"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pict>
          <v:rect id="_x0000_i1035" style="width:0;height:1.5pt" o:hralign="center" o:hrstd="t" o:hr="t" fillcolor="#a0a0a0" stroked="f"/>
        </w:pict>
      </w:r>
    </w:p>
    <w:p w:rsidR="001D196E" w:rsidRPr="001D196E" w:rsidRDefault="001D196E" w:rsidP="001D196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1D196E">
        <w:rPr>
          <w:rFonts w:ascii="Times New Roman" w:eastAsia="Times New Roman" w:hAnsi="Times New Roman" w:cs="Times New Roman"/>
          <w:b/>
          <w:bCs/>
          <w:kern w:val="36"/>
          <w:sz w:val="48"/>
          <w:szCs w:val="48"/>
          <w:lang w:eastAsia="en-IN" w:bidi="hi-IN"/>
        </w:rPr>
        <w:t>Looking Ahead</w:t>
      </w:r>
    </w:p>
    <w:p w:rsidR="001D196E" w:rsidRPr="001D196E" w:rsidRDefault="001D196E" w:rsidP="001D196E">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1D196E">
        <w:rPr>
          <w:rFonts w:ascii="Times New Roman" w:eastAsia="Times New Roman" w:hAnsi="Times New Roman" w:cs="Times New Roman"/>
          <w:sz w:val="24"/>
          <w:szCs w:val="24"/>
          <w:lang w:eastAsia="en-IN" w:bidi="hi-IN"/>
        </w:rPr>
        <w:t>Daan</w:t>
      </w:r>
      <w:proofErr w:type="spellEnd"/>
      <w:r w:rsidRPr="001D196E">
        <w:rPr>
          <w:rFonts w:ascii="Times New Roman" w:eastAsia="Times New Roman" w:hAnsi="Times New Roman" w:cs="Times New Roman"/>
          <w:sz w:val="24"/>
          <w:szCs w:val="24"/>
          <w:lang w:eastAsia="en-IN" w:bidi="hi-IN"/>
        </w:rPr>
        <w:t xml:space="preserve"> Foundation aims to:</w:t>
      </w:r>
    </w:p>
    <w:p w:rsidR="001D196E" w:rsidRPr="001D196E" w:rsidRDefault="001D196E" w:rsidP="001D196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Expand community kitchens across more locations</w:t>
      </w:r>
    </w:p>
    <w:p w:rsidR="001D196E" w:rsidRPr="001D196E" w:rsidRDefault="001D196E" w:rsidP="001D196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Increase daily meal capacity</w:t>
      </w:r>
    </w:p>
    <w:p w:rsidR="001D196E" w:rsidRPr="001D196E" w:rsidRDefault="001D196E" w:rsidP="001D196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Strengthen Ramadan outreach programmes</w:t>
      </w:r>
    </w:p>
    <w:p w:rsidR="001D196E" w:rsidRPr="001D196E" w:rsidRDefault="001D196E" w:rsidP="001D196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Support more vulnerable families</w:t>
      </w:r>
    </w:p>
    <w:p w:rsidR="001D196E" w:rsidRPr="001D196E" w:rsidRDefault="001D196E" w:rsidP="001D196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Develop structured livelihood and welfare initiatives</w:t>
      </w:r>
    </w:p>
    <w:p w:rsidR="001D196E" w:rsidRPr="001D196E" w:rsidRDefault="001D196E" w:rsidP="001D196E">
      <w:pPr>
        <w:spacing w:after="0"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lastRenderedPageBreak/>
        <w:pict>
          <v:rect id="_x0000_i1036" style="width:0;height:1.5pt" o:hralign="center" o:hrstd="t" o:hr="t" fillcolor="#a0a0a0" stroked="f"/>
        </w:pict>
      </w:r>
    </w:p>
    <w:p w:rsidR="001D196E" w:rsidRPr="001D196E" w:rsidRDefault="001D196E" w:rsidP="001D196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1D196E">
        <w:rPr>
          <w:rFonts w:ascii="Times New Roman" w:eastAsia="Times New Roman" w:hAnsi="Times New Roman" w:cs="Times New Roman"/>
          <w:b/>
          <w:bCs/>
          <w:kern w:val="36"/>
          <w:sz w:val="48"/>
          <w:szCs w:val="48"/>
          <w:lang w:eastAsia="en-IN" w:bidi="hi-IN"/>
        </w:rPr>
        <w:t>Conclusion</w:t>
      </w:r>
    </w:p>
    <w:p w:rsidR="001D196E" w:rsidRPr="001D196E" w:rsidRDefault="001D196E" w:rsidP="001D196E">
      <w:p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 xml:space="preserve">From a small beginning in 2020 to a structured humanitarian organisation in 2026, </w:t>
      </w:r>
      <w:proofErr w:type="spellStart"/>
      <w:r w:rsidRPr="001D196E">
        <w:rPr>
          <w:rFonts w:ascii="Times New Roman" w:eastAsia="Times New Roman" w:hAnsi="Times New Roman" w:cs="Times New Roman"/>
          <w:sz w:val="24"/>
          <w:szCs w:val="24"/>
          <w:lang w:eastAsia="en-IN" w:bidi="hi-IN"/>
        </w:rPr>
        <w:t>Daan</w:t>
      </w:r>
      <w:proofErr w:type="spellEnd"/>
      <w:r w:rsidRPr="001D196E">
        <w:rPr>
          <w:rFonts w:ascii="Times New Roman" w:eastAsia="Times New Roman" w:hAnsi="Times New Roman" w:cs="Times New Roman"/>
          <w:sz w:val="24"/>
          <w:szCs w:val="24"/>
          <w:lang w:eastAsia="en-IN" w:bidi="hi-IN"/>
        </w:rPr>
        <w:t xml:space="preserve"> Foundation’s journey reflects the power of compassion, trust, and collective effort.</w:t>
      </w:r>
    </w:p>
    <w:p w:rsidR="001D196E" w:rsidRPr="001D196E" w:rsidRDefault="001D196E" w:rsidP="001D196E">
      <w:pPr>
        <w:spacing w:before="100" w:beforeAutospacing="1" w:after="100" w:afterAutospacing="1"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t>Every meal served is more than food —</w:t>
      </w:r>
      <w:r w:rsidRPr="001D196E">
        <w:rPr>
          <w:rFonts w:ascii="Times New Roman" w:eastAsia="Times New Roman" w:hAnsi="Times New Roman" w:cs="Times New Roman"/>
          <w:sz w:val="24"/>
          <w:szCs w:val="24"/>
          <w:lang w:eastAsia="en-IN" w:bidi="hi-IN"/>
        </w:rPr>
        <w:br/>
        <w:t>it is dignity, hope, and humanity.</w:t>
      </w:r>
    </w:p>
    <w:p w:rsidR="001D196E" w:rsidRPr="001D196E" w:rsidRDefault="001D196E" w:rsidP="001D196E">
      <w:pPr>
        <w:spacing w:after="0" w:line="240" w:lineRule="auto"/>
        <w:rPr>
          <w:rFonts w:ascii="Times New Roman" w:eastAsia="Times New Roman" w:hAnsi="Times New Roman" w:cs="Times New Roman"/>
          <w:sz w:val="24"/>
          <w:szCs w:val="24"/>
          <w:lang w:eastAsia="en-IN" w:bidi="hi-IN"/>
        </w:rPr>
      </w:pPr>
      <w:r w:rsidRPr="001D196E">
        <w:rPr>
          <w:rFonts w:ascii="Times New Roman" w:eastAsia="Times New Roman" w:hAnsi="Times New Roman" w:cs="Times New Roman"/>
          <w:sz w:val="24"/>
          <w:szCs w:val="24"/>
          <w:lang w:eastAsia="en-IN" w:bidi="hi-IN"/>
        </w:rPr>
        <w:pict>
          <v:rect id="_x0000_i1037" style="width:0;height:1.5pt" o:hralign="center" o:hrstd="t" o:hr="t" fillcolor="#a0a0a0" stroked="f"/>
        </w:pict>
      </w:r>
    </w:p>
    <w:p w:rsidR="001D196E" w:rsidRPr="001D196E" w:rsidRDefault="001D196E" w:rsidP="001D196E">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1D196E">
        <w:rPr>
          <w:rFonts w:ascii="Times New Roman" w:eastAsia="Times New Roman" w:hAnsi="Times New Roman" w:cs="Times New Roman"/>
          <w:b/>
          <w:bCs/>
          <w:sz w:val="36"/>
          <w:szCs w:val="36"/>
          <w:lang w:eastAsia="en-IN" w:bidi="hi-IN"/>
        </w:rPr>
        <w:t>“Together, we can build a future where no one sleeps hungry.”</w:t>
      </w:r>
    </w:p>
    <w:p w:rsidR="00FC28E6" w:rsidRDefault="00FC28E6"/>
    <w:sectPr w:rsidR="00FC28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BF6022"/>
    <w:multiLevelType w:val="multilevel"/>
    <w:tmpl w:val="68DC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036E5F"/>
    <w:multiLevelType w:val="multilevel"/>
    <w:tmpl w:val="1030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7D60EC"/>
    <w:multiLevelType w:val="multilevel"/>
    <w:tmpl w:val="312E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3055B8"/>
    <w:multiLevelType w:val="multilevel"/>
    <w:tmpl w:val="8AE0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D13641D"/>
    <w:multiLevelType w:val="multilevel"/>
    <w:tmpl w:val="DF12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8F720A"/>
    <w:multiLevelType w:val="multilevel"/>
    <w:tmpl w:val="4EBA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6666751"/>
    <w:multiLevelType w:val="multilevel"/>
    <w:tmpl w:val="AE62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73C7EA5"/>
    <w:multiLevelType w:val="multilevel"/>
    <w:tmpl w:val="C888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E7763F4"/>
    <w:multiLevelType w:val="multilevel"/>
    <w:tmpl w:val="B0A4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6862375"/>
    <w:multiLevelType w:val="multilevel"/>
    <w:tmpl w:val="0ED0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9FA1077"/>
    <w:multiLevelType w:val="multilevel"/>
    <w:tmpl w:val="AF6C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B1211B2"/>
    <w:multiLevelType w:val="multilevel"/>
    <w:tmpl w:val="2488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D174CCE"/>
    <w:multiLevelType w:val="multilevel"/>
    <w:tmpl w:val="6680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2CE0F72"/>
    <w:multiLevelType w:val="multilevel"/>
    <w:tmpl w:val="9358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FD155C1"/>
    <w:multiLevelType w:val="multilevel"/>
    <w:tmpl w:val="3388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3"/>
  </w:num>
  <w:num w:numId="3">
    <w:abstractNumId w:val="1"/>
  </w:num>
  <w:num w:numId="4">
    <w:abstractNumId w:val="7"/>
  </w:num>
  <w:num w:numId="5">
    <w:abstractNumId w:val="8"/>
  </w:num>
  <w:num w:numId="6">
    <w:abstractNumId w:val="5"/>
  </w:num>
  <w:num w:numId="7">
    <w:abstractNumId w:val="12"/>
  </w:num>
  <w:num w:numId="8">
    <w:abstractNumId w:val="2"/>
  </w:num>
  <w:num w:numId="9">
    <w:abstractNumId w:val="11"/>
  </w:num>
  <w:num w:numId="10">
    <w:abstractNumId w:val="4"/>
  </w:num>
  <w:num w:numId="11">
    <w:abstractNumId w:val="3"/>
  </w:num>
  <w:num w:numId="12">
    <w:abstractNumId w:val="14"/>
  </w:num>
  <w:num w:numId="13">
    <w:abstractNumId w:val="9"/>
  </w:num>
  <w:num w:numId="14">
    <w:abstractNumId w:val="10"/>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196E"/>
    <w:rsid w:val="001D196E"/>
    <w:rsid w:val="00FC28E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D196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1D196E"/>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link w:val="Heading3Char"/>
    <w:uiPriority w:val="9"/>
    <w:qFormat/>
    <w:rsid w:val="001D196E"/>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96E"/>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1D196E"/>
    <w:rPr>
      <w:rFonts w:ascii="Times New Roman" w:eastAsia="Times New Roman" w:hAnsi="Times New Roman" w:cs="Times New Roman"/>
      <w:b/>
      <w:bCs/>
      <w:sz w:val="36"/>
      <w:szCs w:val="36"/>
      <w:lang w:eastAsia="en-IN" w:bidi="hi-IN"/>
    </w:rPr>
  </w:style>
  <w:style w:type="character" w:customStyle="1" w:styleId="Heading3Char">
    <w:name w:val="Heading 3 Char"/>
    <w:basedOn w:val="DefaultParagraphFont"/>
    <w:link w:val="Heading3"/>
    <w:uiPriority w:val="9"/>
    <w:rsid w:val="001D196E"/>
    <w:rPr>
      <w:rFonts w:ascii="Times New Roman" w:eastAsia="Times New Roman" w:hAnsi="Times New Roman" w:cs="Times New Roman"/>
      <w:b/>
      <w:bCs/>
      <w:sz w:val="27"/>
      <w:szCs w:val="27"/>
      <w:lang w:eastAsia="en-IN" w:bidi="hi-IN"/>
    </w:rPr>
  </w:style>
  <w:style w:type="character" w:styleId="Strong">
    <w:name w:val="Strong"/>
    <w:basedOn w:val="DefaultParagraphFont"/>
    <w:uiPriority w:val="22"/>
    <w:qFormat/>
    <w:rsid w:val="001D196E"/>
    <w:rPr>
      <w:b/>
      <w:bCs/>
    </w:rPr>
  </w:style>
  <w:style w:type="paragraph" w:styleId="NormalWeb">
    <w:name w:val="Normal (Web)"/>
    <w:basedOn w:val="Normal"/>
    <w:uiPriority w:val="99"/>
    <w:semiHidden/>
    <w:unhideWhenUsed/>
    <w:rsid w:val="001D196E"/>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D196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1D196E"/>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link w:val="Heading3Char"/>
    <w:uiPriority w:val="9"/>
    <w:qFormat/>
    <w:rsid w:val="001D196E"/>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96E"/>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1D196E"/>
    <w:rPr>
      <w:rFonts w:ascii="Times New Roman" w:eastAsia="Times New Roman" w:hAnsi="Times New Roman" w:cs="Times New Roman"/>
      <w:b/>
      <w:bCs/>
      <w:sz w:val="36"/>
      <w:szCs w:val="36"/>
      <w:lang w:eastAsia="en-IN" w:bidi="hi-IN"/>
    </w:rPr>
  </w:style>
  <w:style w:type="character" w:customStyle="1" w:styleId="Heading3Char">
    <w:name w:val="Heading 3 Char"/>
    <w:basedOn w:val="DefaultParagraphFont"/>
    <w:link w:val="Heading3"/>
    <w:uiPriority w:val="9"/>
    <w:rsid w:val="001D196E"/>
    <w:rPr>
      <w:rFonts w:ascii="Times New Roman" w:eastAsia="Times New Roman" w:hAnsi="Times New Roman" w:cs="Times New Roman"/>
      <w:b/>
      <w:bCs/>
      <w:sz w:val="27"/>
      <w:szCs w:val="27"/>
      <w:lang w:eastAsia="en-IN" w:bidi="hi-IN"/>
    </w:rPr>
  </w:style>
  <w:style w:type="character" w:styleId="Strong">
    <w:name w:val="Strong"/>
    <w:basedOn w:val="DefaultParagraphFont"/>
    <w:uiPriority w:val="22"/>
    <w:qFormat/>
    <w:rsid w:val="001D196E"/>
    <w:rPr>
      <w:b/>
      <w:bCs/>
    </w:rPr>
  </w:style>
  <w:style w:type="paragraph" w:styleId="NormalWeb">
    <w:name w:val="Normal (Web)"/>
    <w:basedOn w:val="Normal"/>
    <w:uiPriority w:val="99"/>
    <w:semiHidden/>
    <w:unhideWhenUsed/>
    <w:rsid w:val="001D196E"/>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4700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717</Words>
  <Characters>4089</Characters>
  <Application>Microsoft Office Word</Application>
  <DocSecurity>0</DocSecurity>
  <Lines>34</Lines>
  <Paragraphs>9</Paragraphs>
  <ScaleCrop>false</ScaleCrop>
  <Company/>
  <LinksUpToDate>false</LinksUpToDate>
  <CharactersWithSpaces>4797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2026-05-04T08:19:00Z</dcterms:created>
  <dcterms:modified xsi:type="dcterms:W3CDTF">2026-05-04T08:20:00Z</dcterms:modified>
</cp:coreProperties>
</file>