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6 — Routing Algorithms &amp; Protocols</w:t>
      </w:r>
    </w:p>
    <w:p>
      <w:pPr>
        <w:pStyle w:val="Subtitle"/>
      </w:pPr>
      <w:r>
        <w:t xml:space="preserve">Computer Networks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module-6-routing-algorithms-protocols"/>
    <w:p>
      <w:pPr>
        <w:pStyle w:val="Heading1"/>
      </w:pPr>
      <w:r>
        <w:t xml:space="preserve">Module 6 — Routing Algorithms &amp; Protocols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 5 gave each host an</w:t>
      </w:r>
      <w:r>
        <w:t xml:space="preserve"> </w:t>
      </w:r>
      <w:r>
        <w:rPr>
          <w:b/>
          <w:bCs/>
        </w:rPr>
        <w:t xml:space="preserve">IP address</w:t>
      </w:r>
      <w:r>
        <w:t xml:space="preserve">. But how does a packet actually find its</w:t>
      </w:r>
      <w:r>
        <w:t xml:space="preserve"> </w:t>
      </w:r>
      <w:r>
        <w:t xml:space="preserve">way across dozens of routers from source to destination? That is</w:t>
      </w:r>
      <w:r>
        <w:t xml:space="preserve"> </w:t>
      </w:r>
      <w:r>
        <w:rPr>
          <w:b/>
          <w:bCs/>
        </w:rPr>
        <w:t xml:space="preserve">routing</w:t>
      </w:r>
      <w:r>
        <w:t xml:space="preserve"> </w:t>
      </w:r>
      <w:r>
        <w:t xml:space="preserve">— the</w:t>
      </w:r>
      <w:r>
        <w:t xml:space="preserve"> </w:t>
      </w:r>
      <w:r>
        <w:t xml:space="preserve">Network layer’s second big job. This module covers the two core algorithm families</w:t>
      </w:r>
      <w:r>
        <w:t xml:space="preserve"> </w:t>
      </w:r>
      <w:r>
        <w:t xml:space="preserve">(</w:t>
      </w:r>
      <w:r>
        <w:rPr>
          <w:b/>
          <w:bCs/>
        </w:rPr>
        <w:t xml:space="preserve">distance-vector</w:t>
      </w:r>
      <w:r>
        <w:t xml:space="preserve"> </w:t>
      </w:r>
      <w:r>
        <w:t xml:space="preserve">with Bellman-Ford, and</w:t>
      </w:r>
      <w:r>
        <w:t xml:space="preserve"> </w:t>
      </w:r>
      <w:r>
        <w:rPr>
          <w:b/>
          <w:bCs/>
        </w:rPr>
        <w:t xml:space="preserve">link-state</w:t>
      </w:r>
      <w:r>
        <w:t xml:space="preserve"> </w:t>
      </w:r>
      <w:r>
        <w:t xml:space="preserve">with Dijkstra), the real</w:t>
      </w:r>
      <w:r>
        <w:t xml:space="preserve"> </w:t>
      </w:r>
      <w:r>
        <w:t xml:space="preserve">protocols that run the Internet (</w:t>
      </w:r>
      <w:r>
        <w:rPr>
          <w:b/>
          <w:bCs/>
        </w:rPr>
        <w:t xml:space="preserve">RIP, OSPF, BGP</w:t>
      </w:r>
      <w:r>
        <w:t xml:space="preserve">), and the ideas that make routing</w:t>
      </w:r>
      <w:r>
        <w:t xml:space="preserve"> </w:t>
      </w:r>
      <w:r>
        <w:t xml:space="preserve">scale (</w:t>
      </w:r>
      <w:r>
        <w:rPr>
          <w:b/>
          <w:bCs/>
        </w:rPr>
        <w:t xml:space="preserve">autonomous systems, hierarchy, longest-prefix match</w:t>
      </w:r>
      <w:r>
        <w:t xml:space="preserve">). Dijkstra/Bellman-Ford</w:t>
      </w:r>
      <w:r>
        <w:t xml:space="preserve"> </w:t>
      </w:r>
      <w:r>
        <w:t xml:space="preserve">tracing and DV-vs-LS comparisons are frequent exam questions.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 / C-DAC):</w:t>
      </w:r>
      <w:r>
        <w:t xml:space="preserve"> </w:t>
      </w:r>
      <w:r>
        <w:rPr>
          <w:b/>
          <w:bCs/>
        </w:rPr>
        <w:t xml:space="preserve">distance-vector vs</w:t>
      </w:r>
      <w:r>
        <w:rPr>
          <w:b/>
          <w:bCs/>
        </w:rPr>
        <w:t xml:space="preserve"> </w:t>
      </w:r>
      <w:r>
        <w:rPr>
          <w:b/>
          <w:bCs/>
        </w:rPr>
        <w:t xml:space="preserve">link-state</w:t>
      </w:r>
      <w:r>
        <w:t xml:space="preserve">;</w:t>
      </w:r>
      <w:r>
        <w:t xml:space="preserve"> </w:t>
      </w:r>
      <w:r>
        <w:rPr>
          <w:b/>
          <w:bCs/>
        </w:rPr>
        <w:t xml:space="preserve">Bellman-Ford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Dijkstra</w:t>
      </w:r>
      <w:r>
        <w:t xml:space="preserve"> </w:t>
      </w:r>
      <w:r>
        <w:t xml:space="preserve">(and tracing shortest paths);</w:t>
      </w:r>
      <w:r>
        <w:t xml:space="preserve"> </w:t>
      </w:r>
      <w:r>
        <w:rPr>
          <w:b/>
          <w:bCs/>
        </w:rPr>
        <w:t xml:space="preserve">RIP</w:t>
      </w:r>
      <w:r>
        <w:t xml:space="preserve"> </w:t>
      </w:r>
      <w:r>
        <w:t xml:space="preserve">(hop count, max 15, count-to-infinity, split horizon);</w:t>
      </w:r>
      <w:r>
        <w:t xml:space="preserve"> </w:t>
      </w:r>
      <w:r>
        <w:rPr>
          <w:b/>
          <w:bCs/>
        </w:rPr>
        <w:t xml:space="preserve">OSPF</w:t>
      </w:r>
      <w:r>
        <w:t xml:space="preserve"> </w:t>
      </w:r>
      <w:r>
        <w:t xml:space="preserve">(link-state,</w:t>
      </w:r>
      <w:r>
        <w:t xml:space="preserve"> </w:t>
      </w:r>
      <w:r>
        <w:t xml:space="preserve">areas, cost);</w:t>
      </w:r>
      <w:r>
        <w:t xml:space="preserve"> </w:t>
      </w:r>
      <w:r>
        <w:rPr>
          <w:b/>
          <w:bCs/>
        </w:rPr>
        <w:t xml:space="preserve">BGP</w:t>
      </w:r>
      <w:r>
        <w:t xml:space="preserve"> </w:t>
      </w:r>
      <w:r>
        <w:t xml:space="preserve">(path-vector, inter-AS);</w:t>
      </w:r>
      <w:r>
        <w:t xml:space="preserve"> </w:t>
      </w:r>
      <w:r>
        <w:rPr>
          <w:b/>
          <w:bCs/>
        </w:rPr>
        <w:t xml:space="preserve">IGP vs EGP</w:t>
      </w:r>
      <w:r>
        <w:t xml:space="preserve">;</w:t>
      </w:r>
      <w:r>
        <w:t xml:space="preserve"> </w:t>
      </w:r>
      <w:r>
        <w:rPr>
          <w:b/>
          <w:bCs/>
        </w:rPr>
        <w:t xml:space="preserve">longest-prefix</w:t>
      </w:r>
      <w:r>
        <w:rPr>
          <w:b/>
          <w:bCs/>
        </w:rPr>
        <w:t xml:space="preserve"> </w:t>
      </w:r>
      <w:r>
        <w:rPr>
          <w:b/>
          <w:bCs/>
        </w:rPr>
        <w:t xml:space="preserve">match</w:t>
      </w:r>
      <w:r>
        <w:t xml:space="preserve">; hierarchical routing / autonomous systems.</w:t>
      </w:r>
    </w:p>
    <w:p>
      <w:r>
        <w:pict>
          <v:rect style="width:0;height:1.5pt" o:hralign="center" o:hrstd="t" o:hr="t"/>
        </w:pict>
      </w:r>
    </w:p>
    <w:bookmarkStart w:id="10" w:name="Xbabf2484471ef2f34fd98fbe09a11d7543efac1"/>
    <w:p>
      <w:pPr>
        <w:pStyle w:val="Heading2"/>
      </w:pPr>
      <w:r>
        <w:t xml:space="preserve">6.1 Routing vs Forwarding (get this distinction right)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Routing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control plane</w:t>
      </w:r>
      <w:r>
        <w:t xml:space="preserve">: routers exchange information and</w:t>
      </w:r>
      <w:r>
        <w:t xml:space="preserve"> </w:t>
      </w:r>
      <w:r>
        <w:rPr>
          <w:b/>
          <w:bCs/>
        </w:rPr>
        <w:t xml:space="preserve">build the</w:t>
      </w:r>
      <w:r>
        <w:rPr>
          <w:b/>
          <w:bCs/>
        </w:rPr>
        <w:t xml:space="preserve"> </w:t>
      </w:r>
      <w:r>
        <w:rPr>
          <w:b/>
          <w:bCs/>
        </w:rPr>
        <w:t xml:space="preserve">routing table</w:t>
      </w:r>
      <w:r>
        <w:t xml:space="preserve"> </w:t>
      </w:r>
      <w:r>
        <w:t xml:space="preserve">(which path to use for each destination). Runs in the background.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Forwarding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data plane</w:t>
      </w:r>
      <w:r>
        <w:t xml:space="preserve">: for each arriving packet,</w:t>
      </w:r>
      <w:r>
        <w:t xml:space="preserve"> </w:t>
      </w:r>
      <w:r>
        <w:rPr>
          <w:b/>
          <w:bCs/>
        </w:rPr>
        <w:t xml:space="preserve">look up the table</w:t>
      </w:r>
      <w:r>
        <w:rPr>
          <w:b/>
          <w:bCs/>
        </w:rPr>
        <w:t xml:space="preserve"> </w:t>
      </w:r>
      <w:r>
        <w:rPr>
          <w:b/>
          <w:bCs/>
        </w:rPr>
        <w:t xml:space="preserve">and send it out the right interface</w:t>
      </w:r>
      <w:r>
        <w:t xml:space="preserve">. Happens per-packet, at line speed.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routing = drawing the map (slow, occasional); forwarding =</w:t>
      </w:r>
      <w:r>
        <w:rPr>
          <w:b/>
          <w:bCs/>
        </w:rPr>
        <w:t xml:space="preserve"> </w:t>
      </w:r>
      <w:r>
        <w:rPr>
          <w:b/>
          <w:bCs/>
        </w:rPr>
        <w:t xml:space="preserve">following the map for each car (fast, constant).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routing table</w:t>
      </w:r>
      <w:r>
        <w:t xml:space="preserve"> </w:t>
      </w:r>
      <w:r>
        <w:t xml:space="preserve">maps a</w:t>
      </w:r>
      <w:r>
        <w:t xml:space="preserve"> </w:t>
      </w:r>
      <w:r>
        <w:rPr>
          <w:b/>
          <w:bCs/>
        </w:rPr>
        <w:t xml:space="preserve">destination prefix → next hop / outgoing interface</w:t>
      </w:r>
      <w:r>
        <w:t xml:space="preserve">.</w:t>
      </w:r>
      <w:r>
        <w:t xml:space="preserve"> </w:t>
      </w:r>
      <w:r>
        <w:t xml:space="preserve">When several entries match, the router uses</w:t>
      </w:r>
      <w:r>
        <w:t xml:space="preserve"> </w:t>
      </w:r>
      <w:r>
        <w:rPr>
          <w:b/>
          <w:bCs/>
        </w:rPr>
        <w:t xml:space="preserve">longest-prefix match</w:t>
      </w:r>
      <w:r>
        <w:t xml:space="preserve"> </w:t>
      </w:r>
      <w:r>
        <w:t xml:space="preserve">(the most specific</w:t>
      </w:r>
      <w:r>
        <w:t xml:space="preserve"> </w:t>
      </w:r>
      <w:r>
        <w:t xml:space="preserve">prefix wins); a</w:t>
      </w:r>
      <w:r>
        <w:t xml:space="preserve"> </w:t>
      </w:r>
      <w:r>
        <w:rPr>
          <w:b/>
          <w:bCs/>
        </w:rPr>
        <w:t xml:space="preserve">default route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catches everything else.</w:t>
      </w:r>
    </w:p>
    <w:bookmarkStart w:id="9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Building the routing table is? →</w:t>
      </w:r>
      <w:r>
        <w:t xml:space="preserve"> </w:t>
      </w:r>
      <w:r>
        <w:rPr>
          <w:b/>
          <w:bCs/>
        </w:rPr>
        <w:t xml:space="preserve">routing</w:t>
      </w:r>
      <w:r>
        <w:t xml:space="preserve"> </w:t>
      </w:r>
      <w:r>
        <w:t xml:space="preserve">(control plane).</w:t>
      </w:r>
    </w:p>
    <w:p>
      <w:pPr>
        <w:pStyle w:val="Compact"/>
        <w:numPr>
          <w:ilvl w:val="0"/>
          <w:numId w:val="1002"/>
        </w:numPr>
      </w:pPr>
      <w:r>
        <w:t xml:space="preserve">Sending each packet using the table is? →</w:t>
      </w:r>
      <w:r>
        <w:t xml:space="preserve"> </w:t>
      </w:r>
      <w:r>
        <w:rPr>
          <w:b/>
          <w:bCs/>
        </w:rPr>
        <w:t xml:space="preserve">forwarding</w:t>
      </w:r>
      <w:r>
        <w:t xml:space="preserve"> </w:t>
      </w:r>
      <w:r>
        <w:t xml:space="preserve">(data plane).</w:t>
      </w:r>
    </w:p>
    <w:p>
      <w:pPr>
        <w:pStyle w:val="Compact"/>
        <w:numPr>
          <w:ilvl w:val="0"/>
          <w:numId w:val="1002"/>
        </w:numPr>
      </w:pPr>
      <w:r>
        <w:t xml:space="preserve">Two entries match a destination — which wins? → the</w:t>
      </w:r>
      <w:r>
        <w:t xml:space="preserve"> </w:t>
      </w:r>
      <w:r>
        <w:rPr>
          <w:b/>
          <w:bCs/>
        </w:rPr>
        <w:t xml:space="preserve">longest prefix</w:t>
      </w:r>
      <w:r>
        <w:t xml:space="preserve"> </w:t>
      </w:r>
      <w:r>
        <w:t xml:space="preserve">(most</w:t>
      </w:r>
      <w:r>
        <w:t xml:space="preserve"> </w:t>
      </w:r>
      <w:r>
        <w:t xml:space="preserve">specific).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static-vs-dynamic-routing"/>
    <w:p>
      <w:pPr>
        <w:pStyle w:val="Heading2"/>
      </w:pPr>
      <w:r>
        <w:t xml:space="preserve">6.2 Static vs Dynamic Routing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Static routing:</w:t>
      </w:r>
      <w:r>
        <w:t xml:space="preserve"> </w:t>
      </w:r>
      <w:r>
        <w:t xml:space="preserve">admin manually configures routes. Simple, secure, no overhead —</w:t>
      </w:r>
      <w:r>
        <w:t xml:space="preserve"> </w:t>
      </w:r>
      <w:r>
        <w:t xml:space="preserve">but doesn’t adapt to failures; fine for tiny/stub networks.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Dynamic routing:</w:t>
      </w:r>
      <w:r>
        <w:t xml:space="preserve"> </w:t>
      </w:r>
      <w:r>
        <w:t xml:space="preserve">routers</w:t>
      </w:r>
      <w:r>
        <w:t xml:space="preserve"> </w:t>
      </w:r>
      <w:r>
        <w:rPr>
          <w:b/>
          <w:bCs/>
        </w:rPr>
        <w:t xml:space="preserve">learn and adapt</w:t>
      </w:r>
      <w:r>
        <w:t xml:space="preserve"> </w:t>
      </w:r>
      <w:r>
        <w:t xml:space="preserve">automatically via a routing protocol</w:t>
      </w:r>
      <w:r>
        <w:t xml:space="preserve"> </w:t>
      </w:r>
      <w:r>
        <w:t xml:space="preserve">(RIP/OSPF/BGP). Scales and self-heals, at the cost of protocol overhead.</w:t>
      </w:r>
    </w:p>
    <w:p>
      <w:pPr>
        <w:pStyle w:val="FirstParagraph"/>
      </w:pPr>
      <w:r>
        <w:t xml:space="preserve">Routing protocols pick paths by a</w:t>
      </w:r>
      <w:r>
        <w:t xml:space="preserve"> </w:t>
      </w:r>
      <w:r>
        <w:rPr>
          <w:b/>
          <w:bCs/>
        </w:rPr>
        <w:t xml:space="preserve">metric</w:t>
      </w:r>
      <w:r>
        <w:t xml:space="preserve">: hop count (RIP), link cost/bandwidth</w:t>
      </w:r>
      <w:r>
        <w:t xml:space="preserve"> </w:t>
      </w:r>
      <w:r>
        <w:t xml:space="preserve">(OSPF), or policy + AS-path length (BGP).</w:t>
      </w:r>
    </w:p>
    <w:bookmarkStart w:id="11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Which routing adapts to link failures automatically? →</w:t>
      </w:r>
      <w:r>
        <w:t xml:space="preserve"> </w:t>
      </w:r>
      <w:r>
        <w:rPr>
          <w:b/>
          <w:bCs/>
        </w:rPr>
        <w:t xml:space="preserve">dynamic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RIP’s metric? →</w:t>
      </w:r>
      <w:r>
        <w:t xml:space="preserve"> </w:t>
      </w:r>
      <w:r>
        <w:rPr>
          <w:b/>
          <w:bCs/>
        </w:rPr>
        <w:t xml:space="preserve">hop count</w:t>
      </w:r>
      <w:r>
        <w:t xml:space="preserve">. OSPF’s? →</w:t>
      </w:r>
      <w:r>
        <w:t xml:space="preserve"> </w:t>
      </w:r>
      <w:r>
        <w:rPr>
          <w:b/>
          <w:bCs/>
        </w:rPr>
        <w:t xml:space="preserve">cost (bandwidth-based)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distance-vector-routing-bellman-ford-rip"/>
    <w:p>
      <w:pPr>
        <w:pStyle w:val="Heading2"/>
      </w:pPr>
      <w:r>
        <w:t xml:space="preserve">6.3 Distance-Vector Routing (Bellman-Ford, RIP)</w:t>
      </w:r>
    </w:p>
    <w:p>
      <w:pPr>
        <w:pStyle w:val="FirstParagraph"/>
      </w:pPr>
      <w:r>
        <w:t xml:space="preserve">Each router keeps a</w:t>
      </w:r>
      <w:r>
        <w:t xml:space="preserve"> </w:t>
      </w:r>
      <w:r>
        <w:rPr>
          <w:b/>
          <w:bCs/>
        </w:rPr>
        <w:t xml:space="preserve">vector of distances</w:t>
      </w:r>
      <w:r>
        <w:t xml:space="preserve"> </w:t>
      </w:r>
      <w:r>
        <w:t xml:space="preserve">to every destination and</w:t>
      </w:r>
      <w:r>
        <w:t xml:space="preserve"> </w:t>
      </w:r>
      <w:r>
        <w:rPr>
          <w:b/>
          <w:bCs/>
        </w:rPr>
        <w:t xml:space="preserve">tells its</w:t>
      </w:r>
      <w:r>
        <w:rPr>
          <w:b/>
          <w:bCs/>
        </w:rPr>
        <w:t xml:space="preserve"> </w:t>
      </w:r>
      <w:r>
        <w:rPr>
          <w:b/>
          <w:bCs/>
        </w:rPr>
        <w:t xml:space="preserve">neighbours</w:t>
      </w:r>
      <w:r>
        <w:t xml:space="preserve"> </w:t>
      </w:r>
      <w:r>
        <w:t xml:space="preserve">its whole table. It updates using</w:t>
      </w:r>
      <w:r>
        <w:t xml:space="preserve"> </w:t>
      </w:r>
      <w:r>
        <w:rPr>
          <w:b/>
          <w:bCs/>
        </w:rPr>
        <w:t xml:space="preserve">Bellman-Ford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D_x(dest) = min over neighbours n of [ cost(x,n) + D_n(dest) ]</w:t>
      </w:r>
      <w:r>
        <w:br/>
      </w:r>
      <w:r>
        <w:rPr>
          <w:rStyle w:val="VerbatimChar"/>
        </w:rPr>
        <w:t xml:space="preserve">  "my distance = cheapest (link to a neighbour + that neighbour's distance)"</w:t>
      </w:r>
    </w:p>
    <w:p>
      <w:pPr>
        <w:pStyle w:val="FirstParagraph"/>
      </w:pPr>
      <w:r>
        <w:t xml:space="preserve">Routers exchange tables periodically; distances converge to the shortest paths.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RIP (Routing Information Protocol):</w:t>
      </w:r>
      <w:r>
        <w:t xml:space="preserve"> </w:t>
      </w:r>
      <w:r>
        <w:t xml:space="preserve">classic DV; metric =</w:t>
      </w:r>
      <w:r>
        <w:t xml:space="preserve"> </w:t>
      </w:r>
      <w:r>
        <w:rPr>
          <w:b/>
          <w:bCs/>
        </w:rPr>
        <w:t xml:space="preserve">hop count</w:t>
      </w:r>
      <w:r>
        <w:t xml:space="preserve">,</w:t>
      </w:r>
      <w:r>
        <w:t xml:space="preserve"> </w:t>
      </w:r>
      <w:r>
        <w:rPr>
          <w:b/>
          <w:bCs/>
        </w:rPr>
        <w:t xml:space="preserve">max =</w:t>
      </w:r>
      <w:r>
        <w:rPr>
          <w:b/>
          <w:bCs/>
        </w:rPr>
        <w:t xml:space="preserve"> </w:t>
      </w:r>
      <w:r>
        <w:rPr>
          <w:b/>
          <w:bCs/>
        </w:rPr>
        <w:t xml:space="preserve">15</w:t>
      </w:r>
      <w:r>
        <w:t xml:space="preserve"> </w:t>
      </w:r>
      <w:r>
        <w:t xml:space="preserve">(16 = unreachable → limits network size); updates every 30 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Problem — count-to-infinity:</w:t>
      </w:r>
      <w:r>
        <w:t xml:space="preserve"> </w:t>
      </w:r>
      <w:r>
        <w:t xml:space="preserve">when a link fails, bad news spreads slowly and</w:t>
      </w:r>
      <w:r>
        <w:t xml:space="preserve"> </w:t>
      </w:r>
      <w:r>
        <w:t xml:space="preserve">routers can bounce increasing distances back and forth.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Fixes:</w:t>
      </w:r>
      <w:r>
        <w:t xml:space="preserve"> </w:t>
      </w:r>
      <w:r>
        <w:rPr>
          <w:b/>
          <w:bCs/>
        </w:rPr>
        <w:t xml:space="preserve">split horizon</w:t>
      </w:r>
      <w:r>
        <w:t xml:space="preserve"> </w:t>
      </w:r>
      <w:r>
        <w:t xml:space="preserve">(don’t advertise a route back to the neighbour you</w:t>
      </w:r>
      <w:r>
        <w:t xml:space="preserve"> </w:t>
      </w:r>
      <w:r>
        <w:t xml:space="preserve">learned it from),</w:t>
      </w:r>
      <w:r>
        <w:t xml:space="preserve"> </w:t>
      </w:r>
      <w:r>
        <w:rPr>
          <w:b/>
          <w:bCs/>
        </w:rPr>
        <w:t xml:space="preserve">poison reverse</w:t>
      </w:r>
      <w:r>
        <w:t xml:space="preserve"> </w:t>
      </w:r>
      <w:r>
        <w:t xml:space="preserve">(advertise it back with distance ∞),</w:t>
      </w:r>
      <w:r>
        <w:t xml:space="preserve"> </w:t>
      </w:r>
      <w:r>
        <w:rPr>
          <w:b/>
          <w:bCs/>
        </w:rPr>
        <w:t xml:space="preserve">hold-down</w:t>
      </w:r>
      <w:r>
        <w:rPr>
          <w:b/>
          <w:bCs/>
        </w:rPr>
        <w:t xml:space="preserve"> </w:t>
      </w:r>
      <w:r>
        <w:rPr>
          <w:b/>
          <w:bCs/>
        </w:rPr>
        <w:t xml:space="preserve">timers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DV =</w:t>
      </w:r>
      <w:r>
        <w:t xml:space="preserve"> </w:t>
      </w:r>
      <w:r>
        <w:rPr>
          <w:b/>
          <w:bCs/>
        </w:rPr>
        <w:t xml:space="preserve">“routing by rumour”</w:t>
      </w:r>
      <w:r>
        <w:t xml:space="preserve"> </w:t>
      </w:r>
      <w:r>
        <w:t xml:space="preserve">— you only hear distances</w:t>
      </w:r>
      <w:r>
        <w:t xml:space="preserve"> </w:t>
      </w: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i/>
          <w:iCs/>
        </w:rPr>
        <w:t xml:space="preserve">neighbours</w:t>
      </w:r>
      <w:r>
        <w:t xml:space="preserve">, so bad news travels slowly (count-to-infinity).</w:t>
      </w:r>
    </w:p>
    <w:bookmarkStart w:id="13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DV algorithm? →</w:t>
      </w:r>
      <w:r>
        <w:t xml:space="preserve"> </w:t>
      </w:r>
      <w:r>
        <w:rPr>
          <w:b/>
          <w:bCs/>
        </w:rPr>
        <w:t xml:space="preserve">Bellman-Ford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RIP metric and max hops? →</w:t>
      </w:r>
      <w:r>
        <w:t xml:space="preserve"> </w:t>
      </w:r>
      <w:r>
        <w:rPr>
          <w:b/>
          <w:bCs/>
        </w:rPr>
        <w:t xml:space="preserve">hop count</w:t>
      </w:r>
      <w:r>
        <w:t xml:space="preserve">,</w:t>
      </w:r>
      <w:r>
        <w:t xml:space="preserve"> </w:t>
      </w:r>
      <w:r>
        <w:rPr>
          <w:b/>
          <w:bCs/>
        </w:rPr>
        <w:t xml:space="preserve">15</w:t>
      </w:r>
      <w:r>
        <w:t xml:space="preserve"> </w:t>
      </w:r>
      <w:r>
        <w:t xml:space="preserve">(16 = unreachable).</w:t>
      </w:r>
    </w:p>
    <w:p>
      <w:pPr>
        <w:pStyle w:val="Compact"/>
        <w:numPr>
          <w:ilvl w:val="0"/>
          <w:numId w:val="1006"/>
        </w:numPr>
      </w:pPr>
      <w:r>
        <w:t xml:space="preserve">Count-to-infinity fix that won’t re-advertise a route to its source? →</w:t>
      </w:r>
      <w:r>
        <w:t xml:space="preserve"> </w:t>
      </w:r>
      <w:r>
        <w:rPr>
          <w:b/>
          <w:bCs/>
        </w:rPr>
        <w:t xml:space="preserve">split</w:t>
      </w:r>
      <w:r>
        <w:rPr>
          <w:b/>
          <w:bCs/>
        </w:rPr>
        <w:t xml:space="preserve"> </w:t>
      </w:r>
      <w:r>
        <w:rPr>
          <w:b/>
          <w:bCs/>
        </w:rPr>
        <w:t xml:space="preserve">horizon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3" w:name="link-state-routing-dijkstra-ospf"/>
    <w:p>
      <w:pPr>
        <w:pStyle w:val="Heading2"/>
      </w:pPr>
      <w:r>
        <w:t xml:space="preserve">6.4 Link-State Routing (Dijkstra, OSPF)</w:t>
      </w:r>
    </w:p>
    <w:p>
      <w:pPr>
        <w:pStyle w:val="FirstParagraph"/>
      </w:pPr>
      <w:r>
        <w:t xml:space="preserve">Each router</w:t>
      </w:r>
      <w:r>
        <w:t xml:space="preserve"> </w:t>
      </w:r>
      <w:r>
        <w:rPr>
          <w:b/>
          <w:bCs/>
        </w:rPr>
        <w:t xml:space="preserve">learns the entire topology</w:t>
      </w:r>
      <w:r>
        <w:t xml:space="preserve"> </w:t>
      </w:r>
      <w:r>
        <w:t xml:space="preserve">(a map), then computes shortest paths</w:t>
      </w:r>
      <w:r>
        <w:t xml:space="preserve"> </w:t>
      </w:r>
      <w:r>
        <w:t xml:space="preserve">itself with</w:t>
      </w:r>
      <w:r>
        <w:t xml:space="preserve"> </w:t>
      </w:r>
      <w:r>
        <w:rPr>
          <w:b/>
          <w:bCs/>
        </w:rPr>
        <w:t xml:space="preserve">Dijkstra</w:t>
      </w:r>
      <w:r>
        <w:t xml:space="preserve">.</w:t>
      </w:r>
    </w:p>
    <w:p>
      <w:pPr>
        <w:pStyle w:val="CaptionedFigure"/>
      </w:pPr>
      <w:r>
        <w:drawing>
          <wp:inline>
            <wp:extent cx="5334000" cy="2914453"/>
            <wp:effectExtent b="0" l="0" r="0" t="0"/>
            <wp:docPr descr="Every router floods its links to all others, builds the full map, and runs Dijkstra to find shortest paths (here A=0, B=2, C=3, D=5, E=8)." title="" id="16" name="Picture"/>
            <a:graphic>
              <a:graphicData uri="http://schemas.openxmlformats.org/drawingml/2006/picture">
                <pic:pic>
                  <pic:nvPicPr>
                    <pic:cNvPr descr="images/17_dijkstra_routing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Every router floods its links to all others, builds the full map, and runs Dijkstra to find shortest paths (here A=0, B=2, C=3, D=5, E=8).</w:t>
      </w:r>
    </w:p>
    <w:p>
      <w:pPr>
        <w:pStyle w:val="BodyText"/>
      </w:pPr>
      <w:r>
        <w:t xml:space="preserve">How it works: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Discover neighbours</w:t>
      </w:r>
      <w:r>
        <w:t xml:space="preserve"> </w:t>
      </w:r>
      <w:r>
        <w:t xml:space="preserve">and measure link costs.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Flood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Link-State Advertisement (LSA)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router (so all share the</w:t>
      </w:r>
      <w:r>
        <w:t xml:space="preserve"> </w:t>
      </w:r>
      <w:r>
        <w:t xml:space="preserve">same map / link-state database).</w:t>
      </w:r>
    </w:p>
    <w:p>
      <w:pPr>
        <w:pStyle w:val="Compact"/>
        <w:numPr>
          <w:ilvl w:val="0"/>
          <w:numId w:val="1007"/>
        </w:numPr>
      </w:pPr>
      <w:r>
        <w:t xml:space="preserve">Each router runs</w:t>
      </w:r>
      <w:r>
        <w:t xml:space="preserve"> </w:t>
      </w:r>
      <w:r>
        <w:rPr>
          <w:b/>
          <w:bCs/>
        </w:rPr>
        <w:t xml:space="preserve">Dijkstra (SPF)</w:t>
      </w:r>
      <w:r>
        <w:t xml:space="preserve"> </w:t>
      </w:r>
      <w:r>
        <w:t xml:space="preserve">to build its</w:t>
      </w:r>
      <w:r>
        <w:t xml:space="preserve"> </w:t>
      </w:r>
      <w:r>
        <w:rPr>
          <w:b/>
          <w:bCs/>
        </w:rPr>
        <w:t xml:space="preserve">shortest-path tree</w:t>
      </w:r>
      <w:r>
        <w:t xml:space="preserve"> </w:t>
      </w:r>
      <w:r>
        <w:t xml:space="preserve">and fill its</w:t>
      </w:r>
      <w:r>
        <w:t xml:space="preserve"> </w:t>
      </w:r>
      <w:r>
        <w:t xml:space="preserve">routing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OSPF (Open Shortest Path First):</w:t>
      </w:r>
      <w:r>
        <w:t xml:space="preserve"> </w:t>
      </w:r>
      <w:r>
        <w:t xml:space="preserve">the dominant IGP; link-state; metric =</w:t>
      </w:r>
      <w: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(inversely proportional to bandwidth); groups routers into</w:t>
      </w:r>
      <w:r>
        <w:t xml:space="preserve"> </w:t>
      </w:r>
      <w:r>
        <w:rPr>
          <w:b/>
          <w:bCs/>
        </w:rPr>
        <w:t xml:space="preserve">areas</w:t>
      </w:r>
      <w:r>
        <w:t xml:space="preserve"> </w:t>
      </w:r>
      <w:r>
        <w:t xml:space="preserve">(hierarchy) with</w:t>
      </w:r>
      <w:r>
        <w:t xml:space="preserve"> </w:t>
      </w:r>
      <w:r>
        <w:t xml:space="preserve">a backbone</w:t>
      </w:r>
      <w:r>
        <w:t xml:space="preserve"> </w:t>
      </w:r>
      <w:r>
        <w:rPr>
          <w:b/>
          <w:bCs/>
        </w:rPr>
        <w:t xml:space="preserve">area 0</w:t>
      </w:r>
      <w:r>
        <w:t xml:space="preserve">; fast convergence, no routing loops.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LS =</w:t>
      </w:r>
      <w:r>
        <w:t xml:space="preserve"> </w:t>
      </w:r>
      <w:r>
        <w:rPr>
          <w:b/>
          <w:bCs/>
        </w:rPr>
        <w:t xml:space="preserve">“everyone gets the same map, then each finds its own shortest</w:t>
      </w:r>
      <w:r>
        <w:rPr>
          <w:b/>
          <w:bCs/>
        </w:rPr>
        <w:t xml:space="preserve"> </w:t>
      </w:r>
      <w:r>
        <w:rPr>
          <w:b/>
          <w:bCs/>
        </w:rPr>
        <w:t xml:space="preserve">path.”</w:t>
      </w:r>
      <w:r>
        <w:t xml:space="preserve"> </w:t>
      </w:r>
      <w:r>
        <w:t xml:space="preserve">Floods</w:t>
      </w:r>
      <w:r>
        <w:t xml:space="preserve"> </w:t>
      </w:r>
      <w:r>
        <w:rPr>
          <w:i/>
          <w:iCs/>
        </w:rPr>
        <w:t xml:space="preserve">link states</w:t>
      </w:r>
      <w:r>
        <w:t xml:space="preserve">, not distances.</w:t>
      </w:r>
    </w:p>
    <w:bookmarkStart w:id="21" w:name="X9b5ccad7b285f695e397f7cd9c252e6270cacc0"/>
    <w:p>
      <w:pPr>
        <w:pStyle w:val="Heading3"/>
      </w:pPr>
      <w:r>
        <w:t xml:space="preserve">Distance-Vector vs Link-State (the guaranteed comparison)</w:t>
      </w:r>
    </w:p>
    <w:p>
      <w:pPr>
        <w:pStyle w:val="CaptionedFigure"/>
      </w:pPr>
      <w:r>
        <w:drawing>
          <wp:inline>
            <wp:extent cx="5334000" cy="2640060"/>
            <wp:effectExtent b="0" l="0" r="0" t="0"/>
            <wp:docPr descr="Distance vector tells neighbours about all destinations (Bellman-Ford, slow convergence); link state floods its links to everyone (Dijkstra, fast convergence)." title="" id="19" name="Picture"/>
            <a:graphic>
              <a:graphicData uri="http://schemas.openxmlformats.org/drawingml/2006/picture">
                <pic:pic>
                  <pic:nvPicPr>
                    <pic:cNvPr descr="images/18_dv_vs_l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0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Distance vector tells neighbours about all destinations (Bellman-Ford, slow convergence); link state floods its links to everyone (Dijkstra, fast convergence).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Distance-Vector (RIP)</w:t>
            </w:r>
          </w:p>
        </w:tc>
        <w:tc>
          <w:tcPr/>
          <w:p>
            <w:pPr>
              <w:pStyle w:val="Compact"/>
            </w:pPr>
            <w:r>
              <w:t xml:space="preserve">Link-State (OSPF)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Knows</w:t>
            </w:r>
          </w:p>
        </w:tc>
        <w:tc>
          <w:tcPr/>
          <w:p>
            <w:pPr>
              <w:pStyle w:val="Compact"/>
            </w:pPr>
            <w:r>
              <w:t xml:space="preserve">distances via neighbours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whole topology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Tells</w:t>
            </w:r>
          </w:p>
        </w:tc>
        <w:tc>
          <w:tcPr/>
          <w:p>
            <w:pPr>
              <w:pStyle w:val="Compact"/>
            </w:pPr>
            <w:r>
              <w:t xml:space="preserve">its table to</w:t>
            </w:r>
            <w:r>
              <w:t xml:space="preserve"> </w:t>
            </w:r>
            <w:r>
              <w:rPr>
                <w:b/>
                <w:bCs/>
              </w:rPr>
              <w:t xml:space="preserve">neighbours</w:t>
            </w:r>
          </w:p>
        </w:tc>
        <w:tc>
          <w:tcPr/>
          <w:p>
            <w:pPr>
              <w:pStyle w:val="Compact"/>
            </w:pPr>
            <w:r>
              <w:t xml:space="preserve">its links to</w:t>
            </w:r>
            <w:r>
              <w:t xml:space="preserve"> </w:t>
            </w:r>
            <w:r>
              <w:rPr>
                <w:b/>
                <w:bCs/>
              </w:rPr>
              <w:t xml:space="preserve">everyone</w:t>
            </w:r>
            <w:r>
              <w:t xml:space="preserve"> </w:t>
            </w:r>
            <w:r>
              <w:t xml:space="preserve">(flood)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Bellman-Ford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Dijkstra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Convergence</w:t>
            </w:r>
          </w:p>
        </w:tc>
        <w:tc>
          <w:tcPr/>
          <w:p>
            <w:pPr>
              <w:pStyle w:val="Compact"/>
            </w:pPr>
            <w:r>
              <w:t xml:space="preserve">slow (count-to-infinity)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</w:t>
            </w:r>
            <w:r>
              <w:t xml:space="preserve">, loop-free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Resources</w:t>
            </w:r>
          </w:p>
        </w:tc>
        <w:tc>
          <w:tcPr/>
          <w:p>
            <w:pPr>
              <w:pStyle w:val="Compact"/>
            </w:pPr>
            <w:r>
              <w:t xml:space="preserve">low CPU/memory</w:t>
            </w:r>
          </w:p>
        </w:tc>
        <w:tc>
          <w:tcPr/>
          <w:p>
            <w:pPr>
              <w:pStyle w:val="Compact"/>
            </w:pPr>
            <w:r>
              <w:t xml:space="preserve">more CPU/memory + flooding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DV =</w:t>
      </w:r>
      <w:r>
        <w:rPr>
          <w:b/>
          <w:bCs/>
        </w:rPr>
        <w:t xml:space="preserve"> </w:t>
      </w:r>
      <w:r>
        <w:rPr>
          <w:b/>
          <w:bCs/>
        </w:rPr>
        <w:t xml:space="preserve">“tell your neighbours about the whole world”</w:t>
      </w:r>
      <w:r>
        <w:rPr>
          <w:b/>
          <w:bCs/>
        </w:rPr>
        <w:t xml:space="preserve">; LS =</w:t>
      </w:r>
      <w:r>
        <w:rPr>
          <w:b/>
          <w:bCs/>
        </w:rPr>
        <w:t xml:space="preserve"> </w:t>
      </w:r>
      <w:r>
        <w:rPr>
          <w:b/>
          <w:bCs/>
        </w:rPr>
        <w:t xml:space="preserve">“tell the</w:t>
      </w:r>
      <w:r>
        <w:rPr>
          <w:b/>
          <w:bCs/>
        </w:rPr>
        <w:t xml:space="preserve"> </w:t>
      </w:r>
      <w:r>
        <w:rPr>
          <w:b/>
          <w:bCs/>
        </w:rPr>
        <w:t xml:space="preserve">whole world about your neighbours.”</w:t>
      </w:r>
    </w:p>
    <w:bookmarkEnd w:id="21"/>
    <w:bookmarkStart w:id="22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LS algorithm and a real protocol? →</w:t>
      </w:r>
      <w:r>
        <w:t xml:space="preserve"> </w:t>
      </w:r>
      <w:r>
        <w:rPr>
          <w:b/>
          <w:bCs/>
        </w:rPr>
        <w:t xml:space="preserve">Dijkstra</w:t>
      </w:r>
      <w:r>
        <w:t xml:space="preserve">,</w:t>
      </w:r>
      <w:r>
        <w:t xml:space="preserve"> </w:t>
      </w:r>
      <w:r>
        <w:rPr>
          <w:b/>
          <w:bCs/>
        </w:rPr>
        <w:t xml:space="preserve">OSPF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What does a router flood in link-state? → its</w:t>
      </w:r>
      <w:r>
        <w:t xml:space="preserve"> </w:t>
      </w:r>
      <w:r>
        <w:rPr>
          <w:b/>
          <w:bCs/>
        </w:rPr>
        <w:t xml:space="preserve">LSA (link states)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OSPF’s metric? →</w:t>
      </w:r>
      <w: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(∝ 1/bandwidth). Backbone area? →</w:t>
      </w:r>
      <w:r>
        <w:t xml:space="preserve"> </w:t>
      </w:r>
      <w:r>
        <w:rPr>
          <w:b/>
          <w:bCs/>
        </w:rPr>
        <w:t xml:space="preserve">area 0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Which converges faster, DV or LS? →</w:t>
      </w:r>
      <w:r>
        <w:t xml:space="preserve"> </w:t>
      </w:r>
      <w:r>
        <w:rPr>
          <w:b/>
          <w:bCs/>
        </w:rPr>
        <w:t xml:space="preserve">link-state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86e4e02117df8d791a1102d405a630d8897e0d1"/>
    <w:p>
      <w:pPr>
        <w:pStyle w:val="Heading2"/>
      </w:pPr>
      <w:r>
        <w:t xml:space="preserve">6.5 Path-Vector Routing &amp; BGP (the Internet’s glue)</w:t>
      </w:r>
    </w:p>
    <w:p>
      <w:pPr>
        <w:pStyle w:val="FirstParagraph"/>
      </w:pPr>
      <w:r>
        <w:t xml:space="preserve">The Internet is a network of</w:t>
      </w:r>
      <w:r>
        <w:t xml:space="preserve"> </w:t>
      </w:r>
      <w:r>
        <w:rPr>
          <w:b/>
          <w:bCs/>
        </w:rPr>
        <w:t xml:space="preserve">Autonomous Systems (AS)</w:t>
      </w:r>
      <w:r>
        <w:t xml:space="preserve"> </w:t>
      </w:r>
      <w:r>
        <w:t xml:space="preserve">— networks under one</w:t>
      </w:r>
      <w:r>
        <w:t xml:space="preserve"> </w:t>
      </w:r>
      <w:r>
        <w:t xml:space="preserve">administration (an ISP, a company). Routing has two levels:</w:t>
      </w:r>
    </w:p>
    <w:p>
      <w:pPr>
        <w:pStyle w:val="CaptionedFigure"/>
      </w:pPr>
      <w:r>
        <w:drawing>
          <wp:inline>
            <wp:extent cx="5334000" cy="2383060"/>
            <wp:effectExtent b="0" l="0" r="0" t="0"/>
            <wp:docPr descr="Inside an AS an interior protocol (OSPF/RIP) runs; between ASes, BGP — a path-vector protocol — exchanges reachability and enforces policy." title="" id="25" name="Picture"/>
            <a:graphic>
              <a:graphicData uri="http://schemas.openxmlformats.org/drawingml/2006/picture">
                <pic:pic>
                  <pic:nvPicPr>
                    <pic:cNvPr descr="images/19_as_bgp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3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Inside an AS an interior protocol (OSPF/RIP) runs; between ASes, BGP — a path-vector protocol — exchanges reachability and enforces policy.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IGP (Interior Gateway Protocol)</w:t>
      </w:r>
      <w:r>
        <w:t xml:space="preserve"> </w:t>
      </w:r>
      <w:r>
        <w:t xml:space="preserve">— routing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one AS:</w:t>
      </w:r>
      <w:r>
        <w:t xml:space="preserve"> </w:t>
      </w:r>
      <w:r>
        <w:rPr>
          <w:b/>
          <w:bCs/>
        </w:rPr>
        <w:t xml:space="preserve">OSPF, RIP,</w:t>
      </w:r>
      <w:r>
        <w:rPr>
          <w:b/>
          <w:bCs/>
        </w:rPr>
        <w:t xml:space="preserve"> </w:t>
      </w:r>
      <w:r>
        <w:rPr>
          <w:b/>
          <w:bCs/>
        </w:rPr>
        <w:t xml:space="preserve">EIGRP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EGP (Exterior Gateway Protocol)</w:t>
      </w:r>
      <w:r>
        <w:t xml:space="preserve"> </w:t>
      </w:r>
      <w:r>
        <w:t xml:space="preserve">— routing</w:t>
      </w:r>
      <w:r>
        <w:t xml:space="preserve"> </w:t>
      </w:r>
      <w:r>
        <w:rPr>
          <w:b/>
          <w:bCs/>
        </w:rPr>
        <w:t xml:space="preserve">between</w:t>
      </w:r>
      <w:r>
        <w:t xml:space="preserve"> </w:t>
      </w:r>
      <w:r>
        <w:t xml:space="preserve">ASes:</w:t>
      </w:r>
      <w:r>
        <w:t xml:space="preserve"> </w:t>
      </w:r>
      <w:r>
        <w:rPr>
          <w:b/>
          <w:bCs/>
        </w:rPr>
        <w:t xml:space="preserve">BGP</w:t>
      </w:r>
      <w:r>
        <w:t xml:space="preserve"> </w:t>
      </w:r>
      <w:r>
        <w:t xml:space="preserve">(the only one</w:t>
      </w:r>
      <w:r>
        <w:t xml:space="preserve"> </w:t>
      </w:r>
      <w:r>
        <w:t xml:space="preserve">in use).</w:t>
      </w:r>
    </w:p>
    <w:p>
      <w:pPr>
        <w:pStyle w:val="FirstParagraph"/>
      </w:pPr>
      <w:r>
        <w:rPr>
          <w:b/>
          <w:bCs/>
        </w:rPr>
        <w:t xml:space="preserve">BGP (Border Gateway Protocol)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path-vector</w:t>
      </w:r>
      <w:r>
        <w:t xml:space="preserve"> </w:t>
      </w:r>
      <w:r>
        <w:t xml:space="preserve">protocol: it advertises the full</w:t>
      </w:r>
      <w:r>
        <w:t xml:space="preserve"> </w:t>
      </w:r>
      <w:r>
        <w:rPr>
          <w:b/>
          <w:bCs/>
        </w:rPr>
        <w:t xml:space="preserve">AS-path</w:t>
      </w:r>
      <w:r>
        <w:t xml:space="preserve"> </w:t>
      </w:r>
      <w:r>
        <w:t xml:space="preserve">to each destination (so loops are detected by seeing your own AS in the</w:t>
      </w:r>
      <w:r>
        <w:t xml:space="preserve"> </w:t>
      </w:r>
      <w:r>
        <w:t xml:space="preserve">path), and chooses routes by</w:t>
      </w:r>
      <w:r>
        <w:t xml:space="preserve"> </w:t>
      </w:r>
      <w:r>
        <w:rPr>
          <w:b/>
          <w:bCs/>
        </w:rPr>
        <w:t xml:space="preserve">policy</w:t>
      </w:r>
      <w:r>
        <w:t xml:space="preserve"> </w:t>
      </w:r>
      <w:r>
        <w:t xml:space="preserve">(business relationships), not just shortest</w:t>
      </w:r>
      <w:r>
        <w:t xml:space="preserve"> </w:t>
      </w:r>
      <w:r>
        <w:t xml:space="preserve">distance. BGP is what makes the global Internet route.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inside an AS = IGP (OSPF/RIP); between ASes = BGP.</w:t>
      </w:r>
      <w:r>
        <w:t xml:space="preserve"> </w:t>
      </w:r>
      <w:r>
        <w:t xml:space="preserve">BGP carries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AS-path</w:t>
      </w:r>
      <w:r>
        <w:t xml:space="preserve"> </w:t>
      </w:r>
      <w:r>
        <w:t xml:space="preserve">and is</w:t>
      </w:r>
      <w:r>
        <w:t xml:space="preserve"> </w:t>
      </w:r>
      <w:r>
        <w:rPr>
          <w:b/>
          <w:bCs/>
        </w:rPr>
        <w:t xml:space="preserve">policy-driven</w:t>
      </w:r>
      <w:r>
        <w:t xml:space="preserve">, not shortest-hop.</w:t>
      </w:r>
    </w:p>
    <w:bookmarkStart w:id="27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1"/>
        </w:numPr>
      </w:pPr>
      <w:r>
        <w:t xml:space="preserve">Routing between autonomous systems uses? →</w:t>
      </w:r>
      <w:r>
        <w:t xml:space="preserve"> </w:t>
      </w:r>
      <w:r>
        <w:rPr>
          <w:b/>
          <w:bCs/>
        </w:rPr>
        <w:t xml:space="preserve">BGP</w:t>
      </w:r>
      <w:r>
        <w:t xml:space="preserve"> </w:t>
      </w:r>
      <w:r>
        <w:t xml:space="preserve">(path-vector, EGP).</w:t>
      </w:r>
    </w:p>
    <w:p>
      <w:pPr>
        <w:pStyle w:val="Compact"/>
        <w:numPr>
          <w:ilvl w:val="0"/>
          <w:numId w:val="1011"/>
        </w:numPr>
      </w:pPr>
      <w:r>
        <w:t xml:space="preserve">How does BGP detect loops? → sees its</w:t>
      </w:r>
      <w:r>
        <w:t xml:space="preserve"> </w:t>
      </w:r>
      <w:r>
        <w:rPr>
          <w:b/>
          <w:bCs/>
        </w:rPr>
        <w:t xml:space="preserve">own AS in the AS-path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OSPF and RIP are which category? →</w:t>
      </w:r>
      <w:r>
        <w:t xml:space="preserve"> </w:t>
      </w:r>
      <w:r>
        <w:rPr>
          <w:b/>
          <w:bCs/>
        </w:rPr>
        <w:t xml:space="preserve">IGP</w:t>
      </w:r>
      <w:r>
        <w:t xml:space="preserve"> </w:t>
      </w:r>
      <w:r>
        <w:t xml:space="preserve">(interior).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other-routing-ideas-quick-but-tested"/>
    <w:p>
      <w:pPr>
        <w:pStyle w:val="Heading2"/>
      </w:pPr>
      <w:r>
        <w:t xml:space="preserve">6.6 Other Routing Ideas (quick but tested)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Flooding:</w:t>
      </w:r>
      <w:r>
        <w:t xml:space="preserve"> </w:t>
      </w:r>
      <w:r>
        <w:t xml:space="preserve">send an incoming packet out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link except the one it came on;</w:t>
      </w:r>
      <w:r>
        <w:t xml:space="preserve"> </w:t>
      </w:r>
      <w:r>
        <w:t xml:space="preserve">guaranteed delivery but wasteful — controlled by TTL/sequence numbers (used by LS to</w:t>
      </w:r>
      <w:r>
        <w:t xml:space="preserve"> </w:t>
      </w:r>
      <w:r>
        <w:t xml:space="preserve">distribute LSAs).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Hierarchical routing:</w:t>
      </w:r>
      <w:r>
        <w:t xml:space="preserve"> </w:t>
      </w:r>
      <w:r>
        <w:t xml:space="preserve">group routers into regions/areas so tables stay small</w:t>
      </w:r>
      <w:r>
        <w:t xml:space="preserve"> </w:t>
      </w:r>
      <w:r>
        <w:t xml:space="preserve">(OSPF areas; the Internet’s AS structure) — essential for scale.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Broadcast/Multicast routing:</w:t>
      </w:r>
      <w:r>
        <w:t xml:space="preserve"> </w:t>
      </w:r>
      <w:r>
        <w:t xml:space="preserve">deliver to all / a group (spanning trees, reverse-</w:t>
      </w:r>
      <w:r>
        <w:t xml:space="preserve"> </w:t>
      </w:r>
      <w:r>
        <w:t xml:space="preserve">path forwarding; protocols like IGMP/PIM).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Anycast:</w:t>
      </w:r>
      <w:r>
        <w:t xml:space="preserve"> </w:t>
      </w:r>
      <w:r>
        <w:t xml:space="preserve">route to the</w:t>
      </w:r>
      <w:r>
        <w:t xml:space="preserve"> </w:t>
      </w:r>
      <w:r>
        <w:rPr>
          <w:b/>
          <w:bCs/>
        </w:rPr>
        <w:t xml:space="preserve">nearest</w:t>
      </w:r>
      <w:r>
        <w:t xml:space="preserve"> </w:t>
      </w:r>
      <w:r>
        <w:t xml:space="preserve">of several identical servers (how DNS root</w:t>
      </w:r>
      <w:r>
        <w:t xml:space="preserve"> </w:t>
      </w:r>
      <w:r>
        <w:t xml:space="preserve">servers and CDNs work).</w:t>
      </w:r>
    </w:p>
    <w:bookmarkStart w:id="29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3"/>
        </w:numPr>
      </w:pPr>
      <w:r>
        <w:t xml:space="preserve">Sending a packet out every link but the source is? →</w:t>
      </w:r>
      <w:r>
        <w:t xml:space="preserve"> </w:t>
      </w:r>
      <w:r>
        <w:rPr>
          <w:b/>
          <w:bCs/>
        </w:rPr>
        <w:t xml:space="preserve">flooding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What keeps routing tables small as the Internet grows? →</w:t>
      </w:r>
      <w:r>
        <w:t xml:space="preserve"> </w:t>
      </w:r>
      <w:r>
        <w:rPr>
          <w:b/>
          <w:bCs/>
        </w:rPr>
        <w:t xml:space="preserve">hierarchy</w:t>
      </w:r>
      <w:r>
        <w:t xml:space="preserve"> </w:t>
      </w:r>
      <w:r>
        <w:t xml:space="preserve">(areas/ASes).</w:t>
      </w:r>
    </w:p>
    <w:p>
      <w:pPr>
        <w:pStyle w:val="Compact"/>
        <w:numPr>
          <w:ilvl w:val="0"/>
          <w:numId w:val="1013"/>
        </w:numPr>
      </w:pPr>
      <w:r>
        <w:t xml:space="preserve">Routing to the nearest of many identical servers? →</w:t>
      </w:r>
      <w:r>
        <w:t xml:space="preserve"> </w:t>
      </w:r>
      <w:r>
        <w:rPr>
          <w:b/>
          <w:bCs/>
        </w:rPr>
        <w:t xml:space="preserve">anycast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eal-world-backend-perspectives"/>
    <w:p>
      <w:pPr>
        <w:pStyle w:val="Heading2"/>
      </w:pPr>
      <w:r>
        <w:t xml:space="preserve">6.7 Real-World &amp; Backend Perspectives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BGP runs the Internet</w:t>
      </w:r>
      <w:r>
        <w:t xml:space="preserve"> </w:t>
      </w:r>
      <w:r>
        <w:t xml:space="preserve">— and BGP misconfigurations cause real global outages</w:t>
      </w:r>
      <w:r>
        <w:t xml:space="preserve"> </w:t>
      </w:r>
      <w:r>
        <w:t xml:space="preserve">(route leaks/hijacks that redirect traffic). Backend/SRE on-call knows BGP.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OSPF/link-state inside data centers</w:t>
      </w:r>
      <w:r>
        <w:t xml:space="preserve"> </w:t>
      </w:r>
      <w:r>
        <w:t xml:space="preserve">(and modern designs like BGP-in-the-DC) keep</w:t>
      </w:r>
      <w:r>
        <w:t xml:space="preserve"> </w:t>
      </w:r>
      <w:r>
        <w:t xml:space="preserve">large fabrics converging fast.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Anycast + longest-prefix match</w:t>
      </w:r>
      <w:r>
        <w:t xml:space="preserve"> </w:t>
      </w:r>
      <w:r>
        <w:t xml:space="preserve">is how CDNs and DNS send you to the nearest edge —</w:t>
      </w:r>
      <w:r>
        <w:t xml:space="preserve"> </w:t>
      </w:r>
      <w:r>
        <w:t xml:space="preserve">the routing concepts here directly power low-latency delivery (M12).</w:t>
      </w:r>
    </w:p>
    <w:p>
      <w:r>
        <w:pict>
          <v:rect style="width:0;height:1.5pt" o:hralign="center" o:hrstd="t" o:hr="t"/>
        </w:pict>
      </w:r>
    </w:p>
    <w:bookmarkEnd w:id="31"/>
    <w:bookmarkStart w:id="32" w:name="tradeoffs-common-mistakes-edge-cases"/>
    <w:p>
      <w:pPr>
        <w:pStyle w:val="Heading2"/>
      </w:pPr>
      <w:r>
        <w:t xml:space="preserve">6.8 Tradeoffs, Common Mistakes, Edge Cases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swapping algorithms —</w:t>
      </w:r>
      <w:r>
        <w:t xml:space="preserve"> </w:t>
      </w:r>
      <w:r>
        <w:rPr>
          <w:b/>
          <w:bCs/>
        </w:rPr>
        <w:t xml:space="preserve">DV = Bellman-Ford, LS = Dijkstra</w:t>
      </w:r>
      <w:r>
        <w:t xml:space="preserve"> </w:t>
      </w:r>
      <w:r>
        <w:t xml:space="preserve">(not the</w:t>
      </w:r>
      <w:r>
        <w:t xml:space="preserve"> </w:t>
      </w:r>
      <w:r>
        <w:t xml:space="preserve">reverse).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thinking RIP scales —</w:t>
      </w:r>
      <w:r>
        <w:t xml:space="preserve"> </w:t>
      </w:r>
      <w:r>
        <w:rPr>
          <w:b/>
          <w:bCs/>
        </w:rPr>
        <w:t xml:space="preserve">max 15 hops</w:t>
      </w:r>
      <w:r>
        <w:t xml:space="preserve"> </w:t>
      </w:r>
      <w:r>
        <w:t xml:space="preserve">deliberately limits it to small</w:t>
      </w:r>
      <w:r>
        <w:t xml:space="preserve"> </w:t>
      </w:r>
      <w:r>
        <w:t xml:space="preserve">networks.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Trap:</w:t>
      </w:r>
      <w:r>
        <w:t xml:space="preserve"> </w:t>
      </w:r>
      <w:r>
        <w:t xml:space="preserve">BGP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shortest-path; it is</w:t>
      </w:r>
      <w:r>
        <w:t xml:space="preserve"> </w:t>
      </w:r>
      <w:r>
        <w:rPr>
          <w:b/>
          <w:bCs/>
        </w:rPr>
        <w:t xml:space="preserve">policy/AS-path</w:t>
      </w:r>
      <w:r>
        <w:t xml:space="preserve"> </w:t>
      </w:r>
      <w:r>
        <w:t xml:space="preserve">based.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DV’s</w:t>
      </w:r>
      <w:r>
        <w:t xml:space="preserve"> </w:t>
      </w:r>
      <w:r>
        <w:rPr>
          <w:b/>
          <w:bCs/>
        </w:rPr>
        <w:t xml:space="preserve">count-to-infinity</w:t>
      </w:r>
      <w:r>
        <w:t xml:space="preserve"> </w:t>
      </w:r>
      <w:r>
        <w:t xml:space="preserve">needs split horizon / poison reverse; LS</w:t>
      </w:r>
      <w:r>
        <w:t xml:space="preserve"> </w:t>
      </w:r>
      <w:r>
        <w:t xml:space="preserve">avoids it but pays with flooding + CPU.</w:t>
      </w:r>
    </w:p>
    <w:p>
      <w:r>
        <w:pict>
          <v:rect style="width:0;height:1.5pt" o:hralign="center" o:hrstd="t" o:hr="t"/>
        </w:pict>
      </w:r>
    </w:p>
    <w:bookmarkEnd w:id="32"/>
    <w:bookmarkStart w:id="33" w:name="exam-interview-coding-perspectives"/>
    <w:p>
      <w:pPr>
        <w:pStyle w:val="Heading2"/>
      </w:pPr>
      <w:r>
        <w:t xml:space="preserve">6.9 Exam, Interview &amp; Coding Perspectives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SEBI / RBI / NABARD:</w:t>
      </w:r>
      <w:r>
        <w:t xml:space="preserve"> </w:t>
      </w:r>
      <w:r>
        <w:t xml:space="preserve">DV vs LS, which protocol is which (RIP/OSPF/BGP), IGP vs EGP,</w:t>
      </w:r>
      <w:r>
        <w:t xml:space="preserve"> </w:t>
      </w:r>
      <w:r>
        <w:t xml:space="preserve">RIP hop limit, what BGP does.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GATE / C-DAC:</w:t>
      </w:r>
      <w:r>
        <w:t xml:space="preserve"> </w:t>
      </w:r>
      <w:r>
        <w:t xml:space="preserve">trace</w:t>
      </w:r>
      <w:r>
        <w:t xml:space="preserve"> </w:t>
      </w:r>
      <w:r>
        <w:rPr>
          <w:b/>
          <w:bCs/>
        </w:rPr>
        <w:t xml:space="preserve">Dijkstra/Bellman-Ford</w:t>
      </w:r>
      <w:r>
        <w:t xml:space="preserve"> </w:t>
      </w:r>
      <w:r>
        <w:t xml:space="preserve">on a given graph; count-to-infinity;</w:t>
      </w:r>
      <w:r>
        <w:t xml:space="preserve"> </w:t>
      </w:r>
      <w:r>
        <w:t xml:space="preserve">longest-prefix match; metric definitions.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Interview:</w:t>
      </w:r>
      <w:r>
        <w:t xml:space="preserve"> </w:t>
      </w:r>
      <w:r>
        <w:t xml:space="preserve">“how does the Internet route between networks?”</w:t>
      </w:r>
      <w:r>
        <w:t xml:space="preserve"> </w:t>
      </w:r>
      <w:r>
        <w:t xml:space="preserve">→ AS + BGP;</w:t>
      </w:r>
      <w:r>
        <w:t xml:space="preserve"> </w:t>
      </w:r>
      <w:r>
        <w:t xml:space="preserve">“OSPF vs</w:t>
      </w:r>
      <w:r>
        <w:t xml:space="preserve"> </w:t>
      </w:r>
      <w:r>
        <w:t xml:space="preserve">RIP?”</w:t>
      </w:r>
      <w:r>
        <w:t xml:space="preserve"> </w:t>
      </w:r>
      <w:r>
        <w:t xml:space="preserve">→ link-state/Dijkstra/fast vs distance-vector/hop-count/slow.</w:t>
      </w:r>
    </w:p>
    <w:p>
      <w:r>
        <w:pict>
          <v:rect style="width:0;height:1.5pt" o:hralign="center" o:hrstd="t" o:hr="t"/>
        </w:pict>
      </w:r>
    </w:p>
    <w:bookmarkEnd w:id="33"/>
    <w:bookmarkStart w:id="34" w:name="concept-checks-mcqs-test-yourself"/>
    <w:p>
      <w:pPr>
        <w:pStyle w:val="Heading2"/>
      </w:pPr>
      <w:r>
        <w:t xml:space="preserve">6.10 Concept Checks &amp; MCQs (test yourself)</w:t>
      </w:r>
    </w:p>
    <w:p>
      <w:pPr>
        <w:pStyle w:val="Compact"/>
        <w:numPr>
          <w:ilvl w:val="0"/>
          <w:numId w:val="1017"/>
        </w:numPr>
      </w:pPr>
      <w:r>
        <w:t xml:space="preserve">Routing vs forwarding? →</w:t>
      </w:r>
      <w:r>
        <w:t xml:space="preserve"> </w:t>
      </w:r>
      <w:r>
        <w:rPr>
          <w:b/>
          <w:bCs/>
        </w:rPr>
        <w:t xml:space="preserve">build table (control)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use table per packet (data)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DV and LS algorithms? →</w:t>
      </w:r>
      <w:r>
        <w:t xml:space="preserve"> </w:t>
      </w:r>
      <w:r>
        <w:rPr>
          <w:b/>
          <w:bCs/>
        </w:rPr>
        <w:t xml:space="preserve">Bellman-Ford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Dijkstra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RIP metric &amp; hop limit? →</w:t>
      </w:r>
      <w:r>
        <w:t xml:space="preserve"> </w:t>
      </w:r>
      <w:r>
        <w:rPr>
          <w:b/>
          <w:bCs/>
        </w:rPr>
        <w:t xml:space="preserve">hop count</w:t>
      </w:r>
      <w:r>
        <w:t xml:space="preserve">,</w:t>
      </w:r>
      <w:r>
        <w:t xml:space="preserve"> </w:t>
      </w:r>
      <w:r>
        <w:rPr>
          <w:b/>
          <w:bCs/>
        </w:rPr>
        <w:t xml:space="preserve">15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OSPF type &amp; metric? →</w:t>
      </w:r>
      <w:r>
        <w:t xml:space="preserve"> </w:t>
      </w:r>
      <w:r>
        <w:rPr>
          <w:b/>
          <w:bCs/>
        </w:rPr>
        <w:t xml:space="preserve">link-state</w:t>
      </w:r>
      <w:r>
        <w:t xml:space="preserve">,</w:t>
      </w:r>
      <w:r>
        <w:t xml:space="preserve"> </w:t>
      </w:r>
      <w:r>
        <w:rPr>
          <w:b/>
          <w:bCs/>
        </w:rPr>
        <w:t xml:space="preserve">cost (∝1/bandwidth)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Inter-AS protocol &amp; type? →</w:t>
      </w:r>
      <w:r>
        <w:t xml:space="preserve"> </w:t>
      </w:r>
      <w:r>
        <w:rPr>
          <w:b/>
          <w:bCs/>
        </w:rPr>
        <w:t xml:space="preserve">BGP</w:t>
      </w:r>
      <w:r>
        <w:t xml:space="preserve">,</w:t>
      </w:r>
      <w:r>
        <w:t xml:space="preserve"> </w:t>
      </w:r>
      <w:r>
        <w:rPr>
          <w:b/>
          <w:bCs/>
        </w:rPr>
        <w:t xml:space="preserve">path-vector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Two count-to-infinity fixes? →</w:t>
      </w:r>
      <w:r>
        <w:t xml:space="preserve"> </w:t>
      </w:r>
      <w:r>
        <w:rPr>
          <w:b/>
          <w:bCs/>
        </w:rPr>
        <w:t xml:space="preserve">split horizon</w:t>
      </w:r>
      <w:r>
        <w:t xml:space="preserve">,</w:t>
      </w:r>
      <w:r>
        <w:t xml:space="preserve"> </w:t>
      </w:r>
      <w:r>
        <w:rPr>
          <w:b/>
          <w:bCs/>
        </w:rPr>
        <w:t xml:space="preserve">poison reverse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Multiple matching routes — selection rule? →</w:t>
      </w:r>
      <w:r>
        <w:t xml:space="preserve"> </w:t>
      </w:r>
      <w:r>
        <w:rPr>
          <w:b/>
          <w:bCs/>
        </w:rPr>
        <w:t xml:space="preserve">longest-prefix match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What does LS flood? →</w:t>
      </w:r>
      <w:r>
        <w:t xml:space="preserve"> </w:t>
      </w:r>
      <w:r>
        <w:rPr>
          <w:b/>
          <w:bCs/>
        </w:rPr>
        <w:t xml:space="preserve">LSAs (link states)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IGP examples? →</w:t>
      </w:r>
      <w:r>
        <w:t xml:space="preserve"> </w:t>
      </w:r>
      <w:r>
        <w:rPr>
          <w:b/>
          <w:bCs/>
        </w:rPr>
        <w:t xml:space="preserve">OSPF, RIP (, EIGRP)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Which converges faster? →</w:t>
      </w:r>
      <w:r>
        <w:t xml:space="preserve"> </w:t>
      </w:r>
      <w:r>
        <w:rPr>
          <w:b/>
          <w:bCs/>
        </w:rPr>
        <w:t xml:space="preserve">link-state (OSPF)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7" w:name="one-page-revision-sheet"/>
    <w:p>
      <w:pPr>
        <w:pStyle w:val="Heading2"/>
      </w:pPr>
      <w:r>
        <w:t xml:space="preserve">6.11 One-Page Revision Sheet</w:t>
      </w:r>
    </w:p>
    <w:p>
      <w:pPr>
        <w:pStyle w:val="SourceCode"/>
      </w:pPr>
      <w:r>
        <w:rPr>
          <w:rStyle w:val="VerbatimChar"/>
        </w:rPr>
        <w:t xml:space="preserve">ROUTING (control plane) = build table.  FORWARDING (data plane) = use table per packet.</w:t>
      </w:r>
      <w:r>
        <w:br/>
      </w:r>
      <w:r>
        <w:rPr>
          <w:rStyle w:val="VerbatimChar"/>
        </w:rPr>
        <w:t xml:space="preserve">  table: dest prefix -&gt; next hop. LONGEST-PREFIX MATCH wins. default = 0.0.0.0/0.</w:t>
      </w:r>
      <w:r>
        <w:br/>
      </w:r>
      <w:r>
        <w:rPr>
          <w:rStyle w:val="VerbatimChar"/>
        </w:rPr>
        <w:t xml:space="preserve">STATIC (manual) vs DYNAMIC (protocol; adapts). metric: hop(RIP)/cost(OSPF)/policy(BGP).</w:t>
      </w:r>
      <w:r>
        <w:br/>
      </w:r>
      <w:r>
        <w:br/>
      </w:r>
      <w:r>
        <w:rPr>
          <w:rStyle w:val="VerbatimChar"/>
        </w:rPr>
        <w:t xml:space="preserve">DISTANCE VECTOR (RIP): Bellman-Ford  Dx(d)=min_n[cost(x,n)+Dn(d)].</w:t>
      </w:r>
      <w:r>
        <w:br/>
      </w:r>
      <w:r>
        <w:rPr>
          <w:rStyle w:val="VerbatimChar"/>
        </w:rPr>
        <w:t xml:space="preserve">  tell NEIGHBOURS your table. "routing by rumour" -&gt; slow, COUNT-TO-INFINITY.</w:t>
      </w:r>
      <w:r>
        <w:br/>
      </w:r>
      <w:r>
        <w:rPr>
          <w:rStyle w:val="VerbatimChar"/>
        </w:rPr>
        <w:t xml:space="preserve">  fixes: split horizon, poison reverse, hold-down. RIP hop metric, MAX 15 (16=unreachable), 30s.</w:t>
      </w:r>
      <w:r>
        <w:br/>
      </w:r>
      <w:r>
        <w:br/>
      </w:r>
      <w:r>
        <w:rPr>
          <w:rStyle w:val="VerbatimChar"/>
        </w:rPr>
        <w:t xml:space="preserve">LINK STATE (OSPF): learn WHOLE map -&gt; flood LSAs -&gt; Dijkstra (SPF) -&gt; shortest-path tree.</w:t>
      </w:r>
      <w:r>
        <w:br/>
      </w:r>
      <w:r>
        <w:rPr>
          <w:rStyle w:val="VerbatimChar"/>
        </w:rPr>
        <w:t xml:space="preserve">  fast convergence, loop-free, more CPU/mem. cost ~ 1/bandwidth. areas + backbone AREA 0.</w:t>
      </w:r>
      <w:r>
        <w:br/>
      </w:r>
      <w:r>
        <w:br/>
      </w:r>
      <w:r>
        <w:rPr>
          <w:rStyle w:val="VerbatimChar"/>
        </w:rPr>
        <w:t xml:space="preserve">DV vs LS: "tell neighbours about the world" vs "tell the world about your neighbours".</w:t>
      </w:r>
      <w:r>
        <w:br/>
      </w:r>
      <w:r>
        <w:br/>
      </w:r>
      <w:r>
        <w:rPr>
          <w:rStyle w:val="VerbatimChar"/>
        </w:rPr>
        <w:t xml:space="preserve">PATH VECTOR (BGP): between AUTONOMOUS SYSTEMS. carries AS-PATH (loop detect = own AS in path),</w:t>
      </w:r>
      <w:r>
        <w:br/>
      </w:r>
      <w:r>
        <w:rPr>
          <w:rStyle w:val="VerbatimChar"/>
        </w:rPr>
        <w:t xml:space="preserve">  POLICY-based (not shortest). IGP=inside AS (OSPF/RIP/EIGRP) | EGP=between AS (BGP).</w:t>
      </w:r>
      <w:r>
        <w:br/>
      </w:r>
      <w:r>
        <w:br/>
      </w:r>
      <w:r>
        <w:rPr>
          <w:rStyle w:val="VerbatimChar"/>
        </w:rPr>
        <w:t xml:space="preserve">OTHER: flooding(all links but source) | hierarchy(areas/AS -&gt; scale) | anycast(nearest server).</w:t>
      </w:r>
    </w:p>
    <w:bookmarkStart w:id="35" w:name="flash-cards"/>
    <w:p>
      <w:pPr>
        <w:pStyle w:val="Heading3"/>
      </w:pPr>
      <w:r>
        <w:t xml:space="preserve">Flash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DV algorithm / protocol</w:t>
            </w:r>
          </w:p>
        </w:tc>
        <w:tc>
          <w:tcPr/>
          <w:p>
            <w:pPr>
              <w:pStyle w:val="Compact"/>
            </w:pPr>
            <w:r>
              <w:t xml:space="preserve">Bellman-Ford / 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 algorithm / protocol</w:t>
            </w:r>
          </w:p>
        </w:tc>
        <w:tc>
          <w:tcPr/>
          <w:p>
            <w:pPr>
              <w:pStyle w:val="Compact"/>
            </w:pPr>
            <w:r>
              <w:t xml:space="preserve">Dijkstra / OSPF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RIP metric &amp; max hops</w:t>
            </w:r>
          </w:p>
        </w:tc>
        <w:tc>
          <w:tcPr/>
          <w:p>
            <w:pPr>
              <w:pStyle w:val="Compact"/>
            </w:pPr>
            <w:r>
              <w:t xml:space="preserve">hop count;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OSPF metric &amp; backbone</w:t>
            </w:r>
          </w:p>
        </w:tc>
        <w:tc>
          <w:tcPr/>
          <w:p>
            <w:pPr>
              <w:pStyle w:val="Compact"/>
            </w:pPr>
            <w:r>
              <w:t xml:space="preserve">cost (∝1/BW); area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Inter-AS protocol &amp; type</w:t>
            </w:r>
          </w:p>
        </w:tc>
        <w:tc>
          <w:tcPr/>
          <w:p>
            <w:pPr>
              <w:pStyle w:val="Compact"/>
            </w:pPr>
            <w:r>
              <w:t xml:space="preserve">BGP; path-vector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Count-to-infinity fixes</w:t>
            </w:r>
          </w:p>
        </w:tc>
        <w:tc>
          <w:tcPr/>
          <w:p>
            <w:pPr>
              <w:pStyle w:val="Compact"/>
            </w:pPr>
            <w:r>
              <w:t xml:space="preserve">split horizon, poison reverse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route match rule</w:t>
            </w:r>
          </w:p>
        </w:tc>
        <w:tc>
          <w:tcPr/>
          <w:p>
            <w:pPr>
              <w:pStyle w:val="Compact"/>
            </w:pPr>
            <w:r>
              <w:t xml:space="preserve">longest-prefix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IGP vs EGP</w:t>
            </w:r>
          </w:p>
        </w:tc>
        <w:tc>
          <w:tcPr/>
          <w:p>
            <w:pPr>
              <w:pStyle w:val="Compact"/>
            </w:pPr>
            <w:r>
              <w:t xml:space="preserve">inside AS vs between 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vs forwarding</w:t>
            </w:r>
          </w:p>
        </w:tc>
        <w:tc>
          <w:tcPr/>
          <w:p>
            <w:pPr>
              <w:pStyle w:val="Compact"/>
            </w:pPr>
            <w:r>
              <w:t xml:space="preserve">build table vs use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BGP route selection basis</w:t>
            </w:r>
          </w:p>
        </w:tc>
        <w:tc>
          <w:tcPr/>
          <w:p>
            <w:pPr>
              <w:pStyle w:val="Compact"/>
            </w:pPr>
            <w:r>
              <w:t xml:space="preserve">policy + AS-path (not shortest)</w:t>
            </w:r>
          </w:p>
        </w:tc>
      </w:tr>
    </w:tbl>
    <w:bookmarkEnd w:id="35"/>
    <w:bookmarkStart w:id="36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trace Dijkstra and Bellman-Ford on a small weighted graph.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DV vs LS table; RIP limits &amp; count-to-infinity fixes; IGP vs EGP.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explain end-to-end how a packet is routed across two ASes (IGP + BGP) —</w:t>
      </w:r>
      <w:r>
        <w:t xml:space="preserve"> </w:t>
      </w:r>
      <w:r>
        <w:t xml:space="preserve">without notes.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ummary"/>
    <w:p>
      <w:pPr>
        <w:pStyle w:val="Heading2"/>
      </w:pPr>
      <w:r>
        <w:t xml:space="preserve">6.12 Summary</w:t>
      </w:r>
    </w:p>
    <w:p>
      <w:pPr>
        <w:pStyle w:val="FirstParagraph"/>
      </w:pPr>
      <w:r>
        <w:rPr>
          <w:b/>
          <w:bCs/>
        </w:rPr>
        <w:t xml:space="preserve">Routing</w:t>
      </w:r>
      <w:r>
        <w:t xml:space="preserve"> </w:t>
      </w:r>
      <w:r>
        <w:t xml:space="preserve">(control plane) builds the table;</w:t>
      </w:r>
      <w:r>
        <w:t xml:space="preserve"> </w:t>
      </w:r>
      <w:r>
        <w:rPr>
          <w:b/>
          <w:bCs/>
        </w:rPr>
        <w:t xml:space="preserve">forwarding</w:t>
      </w:r>
      <w:r>
        <w:t xml:space="preserve"> </w:t>
      </w:r>
      <w:r>
        <w:t xml:space="preserve">(data plane) uses it per</w:t>
      </w:r>
      <w:r>
        <w:t xml:space="preserve"> </w:t>
      </w:r>
      <w:r>
        <w:t xml:space="preserve">packet, choosing the</w:t>
      </w:r>
      <w:r>
        <w:t xml:space="preserve"> </w:t>
      </w:r>
      <w:r>
        <w:rPr>
          <w:b/>
          <w:bCs/>
        </w:rPr>
        <w:t xml:space="preserve">longest-prefix match</w:t>
      </w:r>
      <w:r>
        <w:t xml:space="preserve">. Routes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.</w:t>
      </w:r>
      <w:r>
        <w:t xml:space="preserve"> </w:t>
      </w:r>
      <w:r>
        <w:rPr>
          <w:b/>
          <w:bCs/>
        </w:rPr>
        <w:t xml:space="preserve">Distance-vector</w:t>
      </w:r>
      <w:r>
        <w:t xml:space="preserve"> </w:t>
      </w:r>
      <w:r>
        <w:t xml:space="preserve">protocols (</w:t>
      </w:r>
      <w:r>
        <w:rPr>
          <w:b/>
          <w:bCs/>
        </w:rPr>
        <w:t xml:space="preserve">RIP</w:t>
      </w:r>
      <w:r>
        <w:t xml:space="preserve">) run</w:t>
      </w:r>
      <w:r>
        <w:t xml:space="preserve"> </w:t>
      </w:r>
      <w:r>
        <w:rPr>
          <w:b/>
          <w:bCs/>
        </w:rPr>
        <w:t xml:space="preserve">Bellman-Ford</w:t>
      </w:r>
      <w:r>
        <w:t xml:space="preserve">, telling neighbours their</w:t>
      </w:r>
      <w:r>
        <w:t xml:space="preserve"> </w:t>
      </w:r>
      <w:r>
        <w:t xml:space="preserve">distance vectors — simple but slow, with</w:t>
      </w:r>
      <w:r>
        <w:t xml:space="preserve"> </w:t>
      </w:r>
      <w:r>
        <w:rPr>
          <w:b/>
          <w:bCs/>
        </w:rPr>
        <w:t xml:space="preserve">count-to-infinity</w:t>
      </w:r>
      <w:r>
        <w:t xml:space="preserve"> </w:t>
      </w:r>
      <w:r>
        <w:t xml:space="preserve">(fixed by split horizon /</w:t>
      </w:r>
      <w:r>
        <w:t xml:space="preserve"> </w:t>
      </w:r>
      <w:r>
        <w:t xml:space="preserve">poison reverse) and a</w:t>
      </w:r>
      <w:r>
        <w:t xml:space="preserve"> </w:t>
      </w:r>
      <w:r>
        <w:rPr>
          <w:b/>
          <w:bCs/>
        </w:rPr>
        <w:t xml:space="preserve">15-hop</w:t>
      </w:r>
      <w:r>
        <w:t xml:space="preserve"> </w:t>
      </w:r>
      <w:r>
        <w:t xml:space="preserve">limit.</w:t>
      </w:r>
      <w:r>
        <w:t xml:space="preserve"> </w:t>
      </w:r>
      <w:r>
        <w:rPr>
          <w:b/>
          <w:bCs/>
        </w:rPr>
        <w:t xml:space="preserve">Link-state</w:t>
      </w:r>
      <w:r>
        <w:t xml:space="preserve"> </w:t>
      </w:r>
      <w:r>
        <w:t xml:space="preserve">protocols (</w:t>
      </w:r>
      <w:r>
        <w:rPr>
          <w:b/>
          <w:bCs/>
        </w:rPr>
        <w:t xml:space="preserve">OSPF</w:t>
      </w:r>
      <w:r>
        <w:t xml:space="preserve">) flood</w:t>
      </w:r>
      <w:r>
        <w:t xml:space="preserve"> </w:t>
      </w:r>
      <w:r>
        <w:rPr>
          <w:b/>
          <w:bCs/>
        </w:rPr>
        <w:t xml:space="preserve">LSAs</w:t>
      </w:r>
      <w:r>
        <w:t xml:space="preserve"> </w:t>
      </w:r>
      <w:r>
        <w:t xml:space="preserve">so every router has the full map, then run</w:t>
      </w:r>
      <w:r>
        <w:t xml:space="preserve"> </w:t>
      </w:r>
      <w:r>
        <w:rPr>
          <w:b/>
          <w:bCs/>
        </w:rPr>
        <w:t xml:space="preserve">Dijkstra</w:t>
      </w:r>
      <w:r>
        <w:t xml:space="preserve"> </w:t>
      </w:r>
      <w:r>
        <w:t xml:space="preserve">for fast, loop-free</w:t>
      </w:r>
      <w:r>
        <w:t xml:space="preserve"> </w:t>
      </w:r>
      <w:r>
        <w:t xml:space="preserve">paths, organised into</w:t>
      </w:r>
      <w:r>
        <w:t xml:space="preserve"> </w:t>
      </w:r>
      <w:r>
        <w:rPr>
          <w:b/>
          <w:bCs/>
        </w:rPr>
        <w:t xml:space="preserve">areas</w:t>
      </w:r>
      <w:r>
        <w:t xml:space="preserve">. Between</w:t>
      </w:r>
      <w:r>
        <w:t xml:space="preserve"> </w:t>
      </w:r>
      <w:r>
        <w:rPr>
          <w:b/>
          <w:bCs/>
        </w:rPr>
        <w:t xml:space="preserve">autonomous systems</w:t>
      </w:r>
      <w:r>
        <w:t xml:space="preserve">,</w:t>
      </w:r>
      <w:r>
        <w:t xml:space="preserve"> </w:t>
      </w:r>
      <w:r>
        <w:rPr>
          <w:b/>
          <w:bCs/>
        </w:rPr>
        <w:t xml:space="preserve">BGP</w:t>
      </w:r>
      <w:r>
        <w:t xml:space="preserve"> </w:t>
      </w:r>
      <w:r>
        <w:t xml:space="preserve">(a</w:t>
      </w:r>
      <w:r>
        <w:t xml:space="preserve"> </w:t>
      </w:r>
      <w:r>
        <w:rPr>
          <w:b/>
          <w:bCs/>
        </w:rPr>
        <w:t xml:space="preserve">path-vector</w:t>
      </w:r>
      <w:r>
        <w:t xml:space="preserve">,</w:t>
      </w:r>
      <w:r>
        <w:t xml:space="preserve"> </w:t>
      </w:r>
      <w:r>
        <w:rPr>
          <w:b/>
          <w:bCs/>
        </w:rPr>
        <w:t xml:space="preserve">policy-driven</w:t>
      </w:r>
      <w:r>
        <w:t xml:space="preserve"> </w:t>
      </w:r>
      <w:r>
        <w:t xml:space="preserve">protocol carrying the</w:t>
      </w:r>
      <w:r>
        <w:t xml:space="preserve"> </w:t>
      </w:r>
      <w:r>
        <w:rPr>
          <w:b/>
          <w:bCs/>
        </w:rPr>
        <w:t xml:space="preserve">AS-path</w:t>
      </w:r>
      <w:r>
        <w:t xml:space="preserve">) routes the global</w:t>
      </w:r>
      <w:r>
        <w:t xml:space="preserve"> </w:t>
      </w:r>
      <w:r>
        <w:t xml:space="preserve">Internet — an</w:t>
      </w:r>
      <w:r>
        <w:t xml:space="preserve"> </w:t>
      </w:r>
      <w:r>
        <w:rPr>
          <w:b/>
          <w:bCs/>
        </w:rPr>
        <w:t xml:space="preserve">IGP</w:t>
      </w:r>
      <w:r>
        <w:t xml:space="preserve"> </w:t>
      </w:r>
      <w:r>
        <w:t xml:space="preserve">runs inside an AS,</w:t>
      </w:r>
      <w:r>
        <w:t xml:space="preserve"> </w:t>
      </w:r>
      <w:r>
        <w:rPr>
          <w:b/>
          <w:bCs/>
        </w:rPr>
        <w:t xml:space="preserve">BGP</w:t>
      </w:r>
      <w:r>
        <w:t xml:space="preserve"> </w:t>
      </w:r>
      <w:r>
        <w:t xml:space="preserve">(EGP) between them. Hierarchy,</w:t>
      </w:r>
      <w:r>
        <w:t xml:space="preserve"> </w:t>
      </w:r>
      <w:r>
        <w:t xml:space="preserve">flooding, and anycast round out how routing</w:t>
      </w:r>
      <w:r>
        <w:t xml:space="preserve"> </w:t>
      </w:r>
      <w:r>
        <w:rPr>
          <w:b/>
          <w:bCs/>
        </w:rPr>
        <w:t xml:space="preserve">scales</w:t>
      </w:r>
      <w:r>
        <w:t xml:space="preserve">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7 — The Transport Layer (TCP &amp; UDP)</w:t>
      </w:r>
      <w:r>
        <w:t xml:space="preserve"> </w:t>
      </w:r>
      <w:r>
        <w:t xml:space="preserve">climbs to Layer 4: ports and</w:t>
      </w:r>
      <w:r>
        <w:t xml:space="preserve"> </w:t>
      </w:r>
      <w:r>
        <w:t xml:space="preserve">sockets, UDP vs TCP, the</w:t>
      </w:r>
      <w:r>
        <w:t xml:space="preserve"> </w:t>
      </w:r>
      <w:r>
        <w:rPr>
          <w:b/>
          <w:bCs/>
        </w:rPr>
        <w:t xml:space="preserve">three-way handshake</w:t>
      </w:r>
      <w:r>
        <w:t xml:space="preserve">, connection teardown, and reliable</w:t>
      </w:r>
      <w:r>
        <w:t xml:space="preserve"> </w:t>
      </w:r>
      <w:r>
        <w:t xml:space="preserve">delivery.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separate routing from forwarding and</w:t>
      </w:r>
      <w:r>
        <w:t xml:space="preserve"> </w:t>
      </w:r>
      <w:r>
        <w:t xml:space="preserve">apply longest-prefix match; trace Dijkstra and Bellman-Ford; contrast DV vs LS and</w:t>
      </w:r>
      <w:r>
        <w:t xml:space="preserve"> </w:t>
      </w:r>
      <w:r>
        <w:t xml:space="preserve">name their algorithms/protocols; state RIP’s limits and count-to-infinity fixes; and</w:t>
      </w:r>
      <w:r>
        <w:t xml:space="preserve"> </w:t>
      </w:r>
      <w:r>
        <w:t xml:space="preserve">explain IGP vs EGP and BGP’s path-vector, policy-based role — all without notes.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6 — Routing Algorithms &amp; Protocols</dc:title>
  <dc:creator>Prepared for nidhi.sharma@forensiccybertech.com</dc:creator>
  <cp:keywords/>
  <dcterms:created xsi:type="dcterms:W3CDTF">2026-07-10T06:22:17Z</dcterms:created>
  <dcterms:modified xsi:type="dcterms:W3CDTF">2026-07-10T06:22:17Z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Computer Networks Mastery: SEBI IT / RBI / NABARD / GATE / C-DAC / Interview / Backend — In-Depth Notes (with visuals)</vt:lpwstr>
  </property>
</Properties>
</file>