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6.png" ContentType="image/png"/>
  <Override PartName="/word/media/rId42.png" ContentType="image/png"/>
  <Override PartName="/word/media/rId49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6 — Storage &amp; File Organization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module-6-storage-file-organization"/>
    <w:p>
      <w:pPr>
        <w:pStyle w:val="Heading1"/>
      </w:pPr>
      <w:r>
        <w:t xml:space="preserve">Module 6 — Storage &amp; File Organization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Modules 2–5 were the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half (ER → relational → SQL → normalization). Now</w:t>
      </w:r>
      <w:r>
        <w:t xml:space="preserve"> </w:t>
      </w:r>
      <w:r>
        <w:t xml:space="preserve">we go</w:t>
      </w:r>
      <w:r>
        <w:t xml:space="preserve"> </w:t>
      </w:r>
      <w:r>
        <w:rPr>
          <w:b/>
          <w:bCs/>
        </w:rPr>
        <w:t xml:space="preserve">under the floor</w:t>
      </w:r>
      <w:r>
        <w:t xml:space="preserve">: where do tables physically live, and why is disk the</w:t>
      </w:r>
      <w:r>
        <w:t xml:space="preserve"> </w:t>
      </w:r>
      <w:r>
        <w:t xml:space="preserve">villain of database performance? Everything about indexing (Module 7), query</w:t>
      </w:r>
      <w:r>
        <w:t xml:space="preserve"> </w:t>
      </w:r>
      <w:r>
        <w:t xml:space="preserve">processing (Module 8), and recovery (Module 10) is shaped by one brutal fact —</w:t>
      </w:r>
      <w:r>
        <w:t xml:space="preserve"> </w:t>
      </w:r>
      <w:r>
        <w:rPr>
          <w:b/>
          <w:bCs/>
        </w:rPr>
        <w:t xml:space="preserve">disk is ~100,000× slower than RAM</w:t>
      </w:r>
      <w:r>
        <w:t xml:space="preserve">. This module explains the hardware, how</w:t>
      </w:r>
      <w:r>
        <w:t xml:space="preserve"> </w:t>
      </w:r>
      <w:r>
        <w:t xml:space="preserve">records are packed into blocks, the file-organization choices,</w:t>
      </w:r>
      <w:r>
        <w:t xml:space="preserve"> </w:t>
      </w:r>
      <w:r>
        <w:rPr>
          <w:b/>
          <w:bCs/>
        </w:rPr>
        <w:t xml:space="preserve">RAID</w:t>
      </w:r>
      <w:r>
        <w:t xml:space="preserve">, and the</w:t>
      </w:r>
      <w:r>
        <w:t xml:space="preserve"> </w:t>
      </w:r>
      <w:r>
        <w:rPr>
          <w:b/>
          <w:bCs/>
        </w:rPr>
        <w:t xml:space="preserve">buffer manager</w:t>
      </w:r>
      <w:r>
        <w:t xml:space="preserve"> </w:t>
      </w:r>
      <w:r>
        <w:t xml:space="preserve">that hides disk latency. GATE loves the</w:t>
      </w:r>
      <w:r>
        <w:t xml:space="preserve"> </w:t>
      </w:r>
      <w:r>
        <w:rPr>
          <w:b/>
          <w:bCs/>
        </w:rPr>
        <w:t xml:space="preserve">disk-access-time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RAID</w:t>
      </w:r>
      <w:r>
        <w:t xml:space="preserve"> </w:t>
      </w:r>
      <w:r>
        <w:t xml:space="preserve">numericals.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rPr>
          <w:b/>
          <w:bCs/>
        </w:rPr>
        <w:t xml:space="preserve">disk access time</w:t>
      </w:r>
      <w:r>
        <w:t xml:space="preserve"> </w:t>
      </w:r>
      <w:r>
        <w:t xml:space="preserve">(seek +</w:t>
      </w:r>
      <w:r>
        <w:t xml:space="preserve"> </w:t>
      </w:r>
      <w:r>
        <w:t xml:space="preserve">rotational latency + transfer) numericals;</w:t>
      </w:r>
      <w:r>
        <w:t xml:space="preserve"> </w:t>
      </w:r>
      <w:r>
        <w:rPr>
          <w:b/>
          <w:bCs/>
        </w:rPr>
        <w:t xml:space="preserve">RAID levels</w:t>
      </w:r>
      <w:r>
        <w:t xml:space="preserve"> </w:t>
      </w:r>
      <w:r>
        <w:t xml:space="preserve">(min disks, usable</w:t>
      </w:r>
      <w:r>
        <w:t xml:space="preserve"> </w:t>
      </w:r>
      <w:r>
        <w:t xml:space="preserve">space, fault tolerance, RAID 0/1/5/6/10);</w:t>
      </w:r>
      <w:r>
        <w:t xml:space="preserve"> </w:t>
      </w:r>
      <w:r>
        <w:rPr>
          <w:b/>
          <w:bCs/>
        </w:rPr>
        <w:t xml:space="preserve">blocking factor</w:t>
      </w:r>
      <w:r>
        <w:t xml:space="preserve"> </w:t>
      </w:r>
      <w:r>
        <w:t xml:space="preserve">&amp; number-of-blocks</w:t>
      </w:r>
      <w:r>
        <w:t xml:space="preserve"> </w:t>
      </w:r>
      <w:r>
        <w:t xml:space="preserve">calculations;</w:t>
      </w:r>
      <w:r>
        <w:t xml:space="preserve"> </w:t>
      </w:r>
      <w:r>
        <w:rPr>
          <w:b/>
          <w:bCs/>
        </w:rPr>
        <w:t xml:space="preserve">spanned vs unspanned</w:t>
      </w:r>
      <w:r>
        <w:t xml:space="preserve">;</w:t>
      </w:r>
      <w:r>
        <w:t xml:space="preserve"> </w:t>
      </w:r>
      <w:r>
        <w:rPr>
          <w:b/>
          <w:bCs/>
        </w:rPr>
        <w:t xml:space="preserve">file organization</w:t>
      </w:r>
      <w:r>
        <w:t xml:space="preserve"> </w:t>
      </w:r>
      <w:r>
        <w:t xml:space="preserve">(heap vs sequential</w:t>
      </w:r>
      <w:r>
        <w:t xml:space="preserve"> </w:t>
      </w:r>
      <w:r>
        <w:t xml:space="preserve">vs hashed vs clustered);</w:t>
      </w:r>
      <w:r>
        <w:t xml:space="preserve"> </w:t>
      </w:r>
      <w:r>
        <w:rPr>
          <w:b/>
          <w:bCs/>
        </w:rPr>
        <w:t xml:space="preserve">buffer replacement</w:t>
      </w:r>
      <w:r>
        <w:t xml:space="preserve"> </w:t>
      </w:r>
      <w:r>
        <w:t xml:space="preserve">(LRU); primary vs secondary</w:t>
      </w:r>
      <w:r>
        <w:t xml:space="preserve"> </w:t>
      </w:r>
      <w:r>
        <w:t xml:space="preserve">storage (volatile vs non-volatile).</w:t>
      </w:r>
    </w:p>
    <w:p>
      <w:r>
        <w:pict>
          <v:rect style="width:0;height:1.5pt" o:hralign="center" o:hrstd="t" o:hr="t"/>
        </w:pict>
      </w:r>
    </w:p>
    <w:bookmarkStart w:id="13" w:name="X8233e2e18723d75c727e08d7414f300f118f3b3"/>
    <w:p>
      <w:pPr>
        <w:pStyle w:val="Heading2"/>
      </w:pPr>
      <w:r>
        <w:t xml:space="preserve">6.1 The Memory Hierarchy — Why Disk Is the Enemy</w:t>
      </w:r>
    </w:p>
    <w:bookmarkStart w:id="12" w:name="motivation-first-principles"/>
    <w:p>
      <w:pPr>
        <w:pStyle w:val="Heading3"/>
      </w:pPr>
      <w:r>
        <w:t xml:space="preserve">Motivation (first principles)</w:t>
      </w:r>
    </w:p>
    <w:p>
      <w:pPr>
        <w:pStyle w:val="FirstParagraph"/>
      </w:pPr>
      <w:r>
        <w:t xml:space="preserve">A CPU can execute a billion instructions per second, but if it must wait ~10 ms</w:t>
      </w:r>
      <w:r>
        <w:t xml:space="preserve"> </w:t>
      </w:r>
      <w:r>
        <w:t xml:space="preserve">for a disk read, it wastes ~</w:t>
      </w:r>
      <w:r>
        <w:rPr>
          <w:b/>
          <w:bCs/>
        </w:rPr>
        <w:t xml:space="preserve">10 million</w:t>
      </w:r>
      <w:r>
        <w:t xml:space="preserve"> </w:t>
      </w:r>
      <w:r>
        <w:t xml:space="preserve">instruction-cycles per read</w:t>
      </w:r>
      <w:r>
        <w:t xml:space="preserve"> </w:t>
      </w:r>
      <w:r>
        <w:t xml:space="preserve">(10⁹ /s × 0.01 s = 10⁷). The entire field of database storage exists to</w:t>
      </w:r>
      <w:r>
        <w:t xml:space="preserve"> </w:t>
      </w: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b/>
          <w:bCs/>
        </w:rPr>
        <w:t xml:space="preserve">touching the disk</w:t>
      </w:r>
      <w:r>
        <w:t xml:space="preserve"> </w:t>
      </w:r>
      <w:r>
        <w:t xml:space="preserve">— and when we must, to touch it</w:t>
      </w:r>
      <w:r>
        <w:t xml:space="preserve"> </w:t>
      </w:r>
      <w:r>
        <w:rPr>
          <w:b/>
          <w:bCs/>
        </w:rPr>
        <w:t xml:space="preserve">as few times and as</w:t>
      </w:r>
      <w:r>
        <w:rPr>
          <w:b/>
          <w:bCs/>
        </w:rPr>
        <w:t xml:space="preserve"> </w:t>
      </w:r>
      <w:r>
        <w:rPr>
          <w:b/>
          <w:bCs/>
        </w:rPr>
        <w:t xml:space="preserve">sequentially as possible.</w:t>
      </w:r>
    </w:p>
    <w:p>
      <w:pPr>
        <w:pStyle w:val="CaptionedFigure"/>
      </w:pPr>
      <w:r>
        <w:drawing>
          <wp:inline>
            <wp:extent cx="5334000" cy="2854184"/>
            <wp:effectExtent b="0" l="0" r="0" t="0"/>
            <wp:docPr descr="The memory hierarchy pyramid: registers, cache, RAM (volatile) → SSD, disk, tape (non-volatile); faster/smaller/costlier at the top." title="" id="10" name="Picture"/>
            <a:graphic>
              <a:graphicData uri="http://schemas.openxmlformats.org/drawingml/2006/picture">
                <pic:pic>
                  <pic:nvPicPr>
                    <pic:cNvPr descr="images/57_memory_hierarch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memory hierarchy pyramid: registers, cache, RAM (volatile) → SSD, disk, tape (non-volatile); faster/smaller/costlier at the top.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Volatile?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Registers</w:t>
            </w:r>
          </w:p>
        </w:tc>
        <w:tc>
          <w:tcPr/>
          <w:p>
            <w:pPr>
              <w:pStyle w:val="Compact"/>
            </w:pPr>
            <w:r>
              <w:t xml:space="preserve">~1 ns</w:t>
            </w:r>
          </w:p>
        </w:tc>
        <w:tc>
          <w:tcPr/>
          <w:p>
            <w:pPr>
              <w:pStyle w:val="Compact"/>
            </w:pPr>
            <w:r>
              <w:t xml:space="preserve">&lt;1 KB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(L1/L2/L3)</w:t>
            </w:r>
          </w:p>
        </w:tc>
        <w:tc>
          <w:tcPr/>
          <w:p>
            <w:pPr>
              <w:pStyle w:val="Compact"/>
            </w:pPr>
            <w:r>
              <w:t xml:space="preserve">~1–10 ns</w:t>
            </w:r>
          </w:p>
        </w:tc>
        <w:tc>
          <w:tcPr/>
          <w:p>
            <w:pPr>
              <w:pStyle w:val="Compact"/>
            </w:pPr>
            <w:r>
              <w:t xml:space="preserve">KB–MB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memory (RAM)</w:t>
            </w:r>
          </w:p>
        </w:tc>
        <w:tc>
          <w:tcPr/>
          <w:p>
            <w:pPr>
              <w:pStyle w:val="Compact"/>
            </w:pPr>
            <w:r>
              <w:t xml:space="preserve">~100 ns</w:t>
            </w:r>
          </w:p>
        </w:tc>
        <w:tc>
          <w:tcPr/>
          <w:p>
            <w:pPr>
              <w:pStyle w:val="Compact"/>
            </w:pPr>
            <w:r>
              <w:t xml:space="preserve">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(volatile)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SSD (flash)</w:t>
            </w:r>
          </w:p>
        </w:tc>
        <w:tc>
          <w:tcPr/>
          <w:p>
            <w:pPr>
              <w:pStyle w:val="Compact"/>
            </w:pPr>
            <w:r>
              <w:t xml:space="preserve">~100 µs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Magnetic disk (HDD)</w:t>
            </w:r>
          </w:p>
        </w:tc>
        <w:tc>
          <w:tcPr/>
          <w:p>
            <w:pPr>
              <w:pStyle w:val="Compact"/>
            </w:pPr>
            <w:r>
              <w:t xml:space="preserve">~10 ms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Tape / archive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PB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two great divides: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Volatile vs non-volatile:</w:t>
      </w:r>
      <w:r>
        <w:t xml:space="preserve"> </w:t>
      </w:r>
      <w:r>
        <w:t xml:space="preserve">RAM and above</w:t>
      </w:r>
      <w:r>
        <w:t xml:space="preserve"> </w:t>
      </w:r>
      <w:r>
        <w:rPr>
          <w:b/>
          <w:bCs/>
        </w:rPr>
        <w:t xml:space="preserve">lose data on power loss</w:t>
      </w:r>
      <w:r>
        <w:t xml:space="preserve">; SSD/HDD</w:t>
      </w:r>
      <w:r>
        <w:t xml:space="preserve"> </w:t>
      </w:r>
      <w:r>
        <w:rPr>
          <w:b/>
          <w:bCs/>
        </w:rPr>
        <w:t xml:space="preserve">persist</w:t>
      </w:r>
      <w:r>
        <w:t xml:space="preserve">. This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database must write to disk to be</w:t>
      </w:r>
      <w:r>
        <w:t xml:space="preserve"> </w:t>
      </w:r>
      <w:r>
        <w:rPr>
          <w:b/>
          <w:bCs/>
        </w:rPr>
        <w:t xml:space="preserve">durable</w:t>
      </w:r>
      <w:r>
        <w:t xml:space="preserve"> </w:t>
      </w:r>
      <w:r>
        <w:t xml:space="preserve">(the</w:t>
      </w:r>
      <w:r>
        <w:t xml:space="preserve"> </w:t>
      </w:r>
      <w:r>
        <w:t xml:space="preserve">D in ACID) and why recovery (Module 10) exists.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(directly CPU-addressable: registers/cache/RAM)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secondary</w:t>
      </w:r>
      <w:r>
        <w:rPr>
          <w:b/>
          <w:bCs/>
        </w:rPr>
        <w:t xml:space="preserve"> </w:t>
      </w:r>
      <w:r>
        <w:rPr>
          <w:b/>
          <w:bCs/>
        </w:rPr>
        <w:t xml:space="preserve">(disk/SSD)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tertiary (tape)</w:t>
      </w:r>
      <w:r>
        <w:t xml:space="preserve"> </w:t>
      </w:r>
      <w:r>
        <w:t xml:space="preserve">storage.</w:t>
      </w:r>
    </w:p>
    <w:p>
      <w:pPr>
        <w:pStyle w:val="BlockText"/>
      </w:pPr>
      <w:r>
        <w:rPr>
          <w:b/>
          <w:bCs/>
        </w:rPr>
        <w:t xml:space="preserve">The cost ratio that drives everything:</w:t>
      </w:r>
      <w:r>
        <w:t xml:space="preserve"> </w:t>
      </w:r>
      <w:r>
        <w:t xml:space="preserve">a RAM access (~100 ns) vs a disk</w:t>
      </w:r>
      <w:r>
        <w:t xml:space="preserve"> </w:t>
      </w:r>
      <w:r>
        <w:t xml:space="preserve">access (~10 ms) is a</w:t>
      </w:r>
      <w:r>
        <w:t xml:space="preserve"> </w:t>
      </w:r>
      <w:r>
        <w:rPr>
          <w:b/>
          <w:bCs/>
        </w:rPr>
        <w:t xml:space="preserve">~100,000×</w:t>
      </w:r>
      <w:r>
        <w:t xml:space="preserve"> </w:t>
      </w:r>
      <w:r>
        <w:t xml:space="preserve">difference. Database performance ≈</w:t>
      </w:r>
      <w:r>
        <w:t xml:space="preserve"> </w:t>
      </w:r>
      <w:r>
        <w:t xml:space="preserve">“how often</w:t>
      </w:r>
      <w:r>
        <w:t xml:space="preserve"> </w:t>
      </w:r>
      <w:r>
        <w:t xml:space="preserve">did we avoid the disk.”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magnetic-disk-geometry"/>
    <w:p>
      <w:pPr>
        <w:pStyle w:val="Heading2"/>
      </w:pPr>
      <w:r>
        <w:t xml:space="preserve">6.2 Magnetic Disk Geometry</w:t>
      </w:r>
    </w:p>
    <w:p>
      <w:pPr>
        <w:pStyle w:val="FirstParagraph"/>
      </w:pPr>
      <w:r>
        <w:t xml:space="preserve">Even in the SSD era, exams (and the cost model of query optimization) are taught on</w:t>
      </w:r>
      <w:r>
        <w:t xml:space="preserve"> </w:t>
      </w:r>
      <w:r>
        <w:rPr>
          <w:b/>
          <w:bCs/>
        </w:rPr>
        <w:t xml:space="preserve">magnetic disks</w:t>
      </w:r>
      <w:r>
        <w:t xml:space="preserve"> </w:t>
      </w:r>
      <w:r>
        <w:t xml:space="preserve">because their access cost is easy to reason about.</w:t>
      </w:r>
    </w:p>
    <w:p>
      <w:pPr>
        <w:pStyle w:val="CaptionedFigure"/>
      </w:pPr>
      <w:r>
        <w:drawing>
          <wp:inline>
            <wp:extent cx="5334000" cy="2851624"/>
            <wp:effectExtent b="0" l="0" r="0" t="0"/>
            <wp:docPr descr="Disk geometry: platters, concentric tracks, sectors (arcs), a cylinder (same track across platters), spindle, and the read/write head on a moving arm." title="" id="15" name="Picture"/>
            <a:graphic>
              <a:graphicData uri="http://schemas.openxmlformats.org/drawingml/2006/picture">
                <pic:pic>
                  <pic:nvPicPr>
                    <pic:cNvPr descr="images/58_disk_geometr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Disk geometry: platters, concentric tracks, sectors (arcs), a cylinder (same track across platters), spindle, and the read/write head on a moving arm.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Platter</w:t>
            </w:r>
          </w:p>
        </w:tc>
        <w:tc>
          <w:tcPr/>
          <w:p>
            <w:pPr>
              <w:pStyle w:val="Compact"/>
            </w:pPr>
            <w:r>
              <w:t xml:space="preserve">a circular disk surface (data on both sides)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one concentric ring on a platter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an arc of a track — the</w:t>
            </w:r>
            <w:r>
              <w:t xml:space="preserve"> </w:t>
            </w:r>
            <w:r>
              <w:rPr>
                <w:b/>
                <w:bCs/>
              </w:rPr>
              <w:t xml:space="preserve">smallest addressable unit</w:t>
            </w:r>
            <w:r>
              <w:t xml:space="preserve"> </w:t>
            </w:r>
            <w:r>
              <w:t xml:space="preserve">(e.g. 512 B / 4 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Cylinder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same track on all platters</w:t>
            </w:r>
            <w:r>
              <w:t xml:space="preserve"> </w:t>
            </w:r>
            <w:r>
              <w:t xml:space="preserve">(readable with</w:t>
            </w:r>
            <w:r>
              <w:t xml:space="preserve"> </w:t>
            </w:r>
            <w:r>
              <w:rPr>
                <w:b/>
                <w:bCs/>
              </w:rPr>
              <w:t xml:space="preserve">no arm movement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Read/write head</w:t>
            </w:r>
          </w:p>
        </w:tc>
        <w:tc>
          <w:tcPr/>
          <w:p>
            <w:pPr>
              <w:pStyle w:val="Compact"/>
            </w:pPr>
            <w:r>
              <w:t xml:space="preserve">floats just above the surface, on a moving</w:t>
            </w:r>
            <w:r>
              <w:t xml:space="preserve"> </w:t>
            </w:r>
            <w:r>
              <w:rPr>
                <w:b/>
                <w:bCs/>
              </w:rPr>
              <w:t xml:space="preserve">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/ Page</w:t>
            </w:r>
          </w:p>
        </w:tc>
        <w:tc>
          <w:tcPr/>
          <w:p>
            <w:pPr>
              <w:pStyle w:val="Compact"/>
            </w:pPr>
            <w:r>
              <w:t xml:space="preserve">the DBMS’s I/O unit — a group of contiguous sectors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DBMS never reads a single byte or row from disk — it reads a</w:t>
      </w:r>
      <w:r>
        <w:t xml:space="preserve"> </w:t>
      </w:r>
      <w:r>
        <w:t xml:space="preserve">whole</w:t>
      </w:r>
      <w:r>
        <w:t xml:space="preserve"> </w:t>
      </w:r>
      <w:r>
        <w:rPr>
          <w:b/>
          <w:bCs/>
        </w:rPr>
        <w:t xml:space="preserve">block (page)</w:t>
      </w:r>
      <w:r>
        <w:t xml:space="preserve">, typically</w:t>
      </w:r>
      <w:r>
        <w:t xml:space="preserve"> </w:t>
      </w:r>
      <w:r>
        <w:rPr>
          <w:b/>
          <w:bCs/>
        </w:rPr>
        <w:t xml:space="preserve">4–16 KB</w:t>
      </w:r>
      <w:r>
        <w:t xml:space="preserve">. A</w:t>
      </w:r>
      <w:r>
        <w:t xml:space="preserve"> </w:t>
      </w:r>
      <w:r>
        <w:rPr>
          <w:b/>
          <w:bCs/>
        </w:rPr>
        <w:t xml:space="preserve">block is an integer multiple</w:t>
      </w:r>
      <w:r>
        <w:rPr>
          <w:b/>
          <w:bCs/>
        </w:rPr>
        <w:t xml:space="preserve"> </w:t>
      </w:r>
      <w:r>
        <w:rPr>
          <w:b/>
          <w:bCs/>
        </w:rPr>
        <w:t xml:space="preserve">of the sector size</w:t>
      </w:r>
      <w:r>
        <w:t xml:space="preserve"> </w:t>
      </w:r>
      <w:r>
        <w:t xml:space="preserve">(e.g. 8 × 512 B sectors = a 4 KB block; the OS/DBMS chooses</w:t>
      </w:r>
      <w:r>
        <w:t xml:space="preserve"> </w:t>
      </w:r>
      <w:r>
        <w:t xml:space="preserve">how many sectors form a block). So</w:t>
      </w:r>
      <w:r>
        <w:t xml:space="preserve"> </w:t>
      </w:r>
      <w:r>
        <w:t xml:space="preserve">“how many</w:t>
      </w:r>
      <w:r>
        <w:t xml:space="preserve"> </w:t>
      </w:r>
      <w:r>
        <w:rPr>
          <w:b/>
          <w:bCs/>
        </w:rPr>
        <w:t xml:space="preserve">block accesses</w:t>
      </w:r>
      <w:r>
        <w:t xml:space="preserve">?”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metric, not</w:t>
      </w:r>
      <w:r>
        <w:t xml:space="preserve"> </w:t>
      </w:r>
      <w:r>
        <w:t xml:space="preserve">“how many bytes”</w:t>
      </w:r>
      <w:r>
        <w:t xml:space="preserve">. Storing related data in the</w:t>
      </w:r>
      <w:r>
        <w:t xml:space="preserve"> </w:t>
      </w:r>
      <w:r>
        <w:rPr>
          <w:b/>
          <w:bCs/>
        </w:rPr>
        <w:t xml:space="preserve">same block / same</w:t>
      </w:r>
      <w:r>
        <w:rPr>
          <w:b/>
          <w:bCs/>
        </w:rPr>
        <w:t xml:space="preserve"> </w:t>
      </w:r>
      <w:r>
        <w:rPr>
          <w:b/>
          <w:bCs/>
        </w:rPr>
        <w:t xml:space="preserve">cylinder</w:t>
      </w:r>
      <w:r>
        <w:t xml:space="preserve"> </w:t>
      </w:r>
      <w:r>
        <w:t xml:space="preserve">minimizes expensive arm movement.</w:t>
      </w:r>
    </w:p>
    <w:p>
      <w:r>
        <w:pict>
          <v:rect style="width:0;height:1.5pt" o:hralign="center" o:hrstd="t" o:hr="t"/>
        </w:pict>
      </w:r>
    </w:p>
    <w:bookmarkEnd w:id="17"/>
    <w:bookmarkStart w:id="21" w:name="disk-access-time-the-gate-numerical"/>
    <w:p>
      <w:pPr>
        <w:pStyle w:val="Heading2"/>
      </w:pPr>
      <w:r>
        <w:t xml:space="preserve">6.3 Disk Access Time (the GATE numerical)</w:t>
      </w:r>
    </w:p>
    <w:p>
      <w:pPr>
        <w:pStyle w:val="FirstParagraph"/>
      </w:pPr>
      <w:r>
        <w:t xml:space="preserve">The time to read a block has three parts.</w:t>
      </w:r>
      <w:r>
        <w:t xml:space="preserve"> </w:t>
      </w:r>
      <w:r>
        <w:rPr>
          <w:b/>
          <w:bCs/>
        </w:rPr>
        <w:t xml:space="preserve">Memorize the breakdown</w:t>
      </w:r>
      <w:r>
        <w:t xml:space="preserve"> </w:t>
      </w:r>
      <w:r>
        <w:t xml:space="preserve">— it is asked</w:t>
      </w:r>
      <w:r>
        <w:t xml:space="preserve"> </w:t>
      </w:r>
      <w:r>
        <w:t xml:space="preserve">almost every year.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Disk access time = seek time (move arm to track) + rotational latency (wait for sector) + transfer time (read bytes)." title="" id="19" name="Picture"/>
            <a:graphic>
              <a:graphicData uri="http://schemas.openxmlformats.org/drawingml/2006/picture">
                <pic:pic>
                  <pic:nvPicPr>
                    <pic:cNvPr descr="images/59_disk_access_tim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Disk access time = seek time (move arm to track) + rotational latency (wait for sector) + transfer time (read bytes).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Seek time</w:t>
      </w:r>
      <w:r>
        <w:t xml:space="preserve"> </w:t>
      </w:r>
      <w:r>
        <w:t xml:space="preserve">— move the arm to the correct</w:t>
      </w:r>
      <w:r>
        <w:t xml:space="preserve"> </w:t>
      </w:r>
      <w:r>
        <w:rPr>
          <w:b/>
          <w:bCs/>
        </w:rPr>
        <w:t xml:space="preserve">track</w:t>
      </w:r>
      <w:r>
        <w:t xml:space="preserve">. Mechanical, the</w:t>
      </w:r>
      <w:r>
        <w:t xml:space="preserve"> </w:t>
      </w:r>
      <w:r>
        <w:rPr>
          <w:b/>
          <w:bCs/>
        </w:rPr>
        <w:t xml:space="preserve">largest</w:t>
      </w:r>
      <w:r>
        <w:t xml:space="preserve"> </w:t>
      </w:r>
      <w:r>
        <w:t xml:space="preserve">component (~3–10 ms).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Rotational latency</w:t>
      </w:r>
      <w:r>
        <w:t xml:space="preserve"> </w:t>
      </w:r>
      <w:r>
        <w:t xml:space="preserve">— wait for the desired</w:t>
      </w:r>
      <w:r>
        <w:t xml:space="preserve"> </w:t>
      </w:r>
      <w:r>
        <w:rPr>
          <w:b/>
          <w:bCs/>
        </w:rPr>
        <w:t xml:space="preserve">sector</w:t>
      </w:r>
      <w:r>
        <w:t xml:space="preserve"> </w:t>
      </w:r>
      <w:r>
        <w:t xml:space="preserve">to rotate under the</w:t>
      </w:r>
      <w:r>
        <w:t xml:space="preserve"> </w:t>
      </w:r>
      <w:r>
        <w:t xml:space="preserve">head.</w:t>
      </w:r>
      <w:r>
        <w:t xml:space="preserve"> </w:t>
      </w:r>
      <w:r>
        <w:rPr>
          <w:b/>
          <w:bCs/>
        </w:rPr>
        <w:t xml:space="preserve">Average = ½ of one full rotation.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time</w:t>
      </w:r>
      <w:r>
        <w:t xml:space="preserve"> </w:t>
      </w:r>
      <w:r>
        <w:t xml:space="preserve">— time to actually read the bytes as they pass the head.</w:t>
      </w:r>
    </w:p>
    <w:p>
      <w:pPr>
        <w:pStyle w:val="SourceCode"/>
      </w:pPr>
      <w:r>
        <w:rPr>
          <w:rStyle w:val="VerbatimChar"/>
        </w:rPr>
        <w:t xml:space="preserve">Average rotational latency = (1/2) × (60 / RPM)  seconds</w:t>
      </w:r>
      <w:r>
        <w:br/>
      </w:r>
      <w:r>
        <w:rPr>
          <w:rStyle w:val="VerbatimChar"/>
        </w:rPr>
        <w:t xml:space="preserve">Transfer time              = data size / transfer rate</w:t>
      </w:r>
      <w:r>
        <w:br/>
      </w:r>
      <w:r>
        <w:rPr>
          <w:rStyle w:val="VerbatimChar"/>
        </w:rPr>
        <w:t xml:space="preserve">Total access time          = seek + rotational latency + transfer (+ controller overhead)</w:t>
      </w:r>
    </w:p>
    <w:p>
      <w:pPr>
        <w:pStyle w:val="BlockText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disk at</w:t>
      </w:r>
      <w:r>
        <w:t xml:space="preserve"> </w:t>
      </w:r>
      <w:r>
        <w:rPr>
          <w:b/>
          <w:bCs/>
        </w:rPr>
        <w:t xml:space="preserve">6000 RPM</w:t>
      </w:r>
      <w:r>
        <w:t xml:space="preserve">. One rotation =</w:t>
      </w:r>
      <w:r>
        <w:t xml:space="preserve"> </w:t>
      </w:r>
      <w:r>
        <w:rPr>
          <w:rStyle w:val="VerbatimChar"/>
        </w:rPr>
        <w:t xml:space="preserve">60/6000 = 0.01 s = 10 ms</w:t>
      </w:r>
      <w:r>
        <w:t xml:space="preserve">. Average rotational latency =</w:t>
      </w:r>
      <w:r>
        <w:t xml:space="preserve"> </w:t>
      </w:r>
      <w:r>
        <w:rPr>
          <w:rStyle w:val="VerbatimChar"/>
        </w:rPr>
        <w:t xml:space="preserve">10/2 = 5 ms</w:t>
      </w:r>
      <w:r>
        <w:t xml:space="preserve">. If seek = 4 ms and transfer = 1</w:t>
      </w:r>
      <w:r>
        <w:t xml:space="preserve"> </w:t>
      </w:r>
      <w:r>
        <w:t xml:space="preserve">ms,</w:t>
      </w:r>
      <w:r>
        <w:t xml:space="preserve"> </w:t>
      </w:r>
      <w:r>
        <w:rPr>
          <w:b/>
          <w:bCs/>
        </w:rPr>
        <w:t xml:space="preserve">total ≈ 4 + 5 + 1 = 10 ms</w:t>
      </w:r>
      <w:r>
        <w:t xml:space="preserve"> </w:t>
      </w:r>
      <w:r>
        <w:t xml:space="preserve">for that block.</w:t>
      </w:r>
    </w:p>
    <w:p>
      <w:pPr>
        <w:pStyle w:val="BlockText"/>
      </w:pPr>
      <w:r>
        <w:rPr>
          <w:b/>
          <w:bCs/>
        </w:rPr>
        <w:t xml:space="preserve">Why sequential beats random:</w:t>
      </w:r>
      <w:r>
        <w:t xml:space="preserve"> </w:t>
      </w:r>
      <w:r>
        <w:t xml:space="preserve">reading 100 blocks scattered across the disk</w:t>
      </w:r>
      <w:r>
        <w:t xml:space="preserve"> </w:t>
      </w:r>
      <w:r>
        <w:t xml:space="preserve">pays 100 seeks; reading 100</w:t>
      </w:r>
      <w: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blocks pays ~</w:t>
      </w:r>
      <w:r>
        <w:rPr>
          <w:b/>
          <w:bCs/>
        </w:rPr>
        <w:t xml:space="preserve">one</w:t>
      </w:r>
      <w:r>
        <w:t xml:space="preserve"> </w:t>
      </w:r>
      <w:r>
        <w:t xml:space="preserve">seek. This is why</w:t>
      </w:r>
      <w:r>
        <w:t xml:space="preserve"> </w:t>
      </w:r>
      <w:r>
        <w:t xml:space="preserve">databases prize</w:t>
      </w:r>
      <w:r>
        <w:t xml:space="preserve"> </w:t>
      </w:r>
      <w:r>
        <w:rPr>
          <w:b/>
          <w:bCs/>
        </w:rPr>
        <w:t xml:space="preserve">sequential I/O</w:t>
      </w:r>
      <w:r>
        <w:t xml:space="preserve"> </w:t>
      </w:r>
      <w:r>
        <w:t xml:space="preserve">and why a full scan can beat random index</w:t>
      </w:r>
      <w:r>
        <w:t xml:space="preserve"> </w:t>
      </w:r>
      <w:r>
        <w:t xml:space="preserve">lookups when many rows match.</w:t>
      </w:r>
    </w:p>
    <w:p>
      <w:r>
        <w:pict>
          <v:rect style="width:0;height:1.5pt" o:hralign="center" o:hrstd="t" o:hr="t"/>
        </w:pict>
      </w:r>
    </w:p>
    <w:bookmarkEnd w:id="21"/>
    <w:bookmarkStart w:id="34" w:name="X89233fff48174d436e8a31f57d2bc600f50e5df"/>
    <w:p>
      <w:pPr>
        <w:pStyle w:val="Heading2"/>
      </w:pPr>
      <w:r>
        <w:t xml:space="preserve">6.4 RAID — Redundant Array of Independent Disks</w:t>
      </w:r>
    </w:p>
    <w:p>
      <w:pPr>
        <w:pStyle w:val="FirstParagraph"/>
      </w:pPr>
      <w:r>
        <w:rPr>
          <w:b/>
          <w:bCs/>
        </w:rPr>
        <w:t xml:space="preserve">RAID</w:t>
      </w:r>
      <w:r>
        <w:t xml:space="preserve"> </w:t>
      </w:r>
      <w:r>
        <w:t xml:space="preserve">combines multiple physical disks into one logical unit for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t xml:space="preserve">(parallelism),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(redundancy), or both.</w:t>
      </w:r>
      <w:r>
        <w:t xml:space="preserve"> </w:t>
      </w:r>
      <w:r>
        <w:rPr>
          <w:b/>
          <w:bCs/>
        </w:rPr>
        <w:t xml:space="preserve">RAID is for availability,</w:t>
      </w:r>
      <w:r>
        <w:rPr>
          <w:b/>
          <w:bCs/>
        </w:rPr>
        <w:t xml:space="preserve"> </w:t>
      </w:r>
      <w:r>
        <w:rPr>
          <w:b/>
          <w:bCs/>
        </w:rPr>
        <w:t xml:space="preserve">NOT a backup</w:t>
      </w:r>
      <w:r>
        <w:t xml:space="preserve"> </w:t>
      </w:r>
      <w:r>
        <w:t xml:space="preserve">— it won’t save you from an accidental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or corruption.</w:t>
      </w:r>
    </w:p>
    <w:bookmarkStart w:id="25" w:name="raid-0-striping-and-raid-1-mirroring"/>
    <w:p>
      <w:pPr>
        <w:pStyle w:val="Heading3"/>
      </w:pPr>
      <w:r>
        <w:t xml:space="preserve">RAID 0 (striping) and RAID 1 (mirroring)</w:t>
      </w:r>
    </w:p>
    <w:p>
      <w:pPr>
        <w:pStyle w:val="CaptionedFigure"/>
      </w:pPr>
      <w:r>
        <w:drawing>
          <wp:inline>
            <wp:extent cx="5334000" cy="2699883"/>
            <wp:effectExtent b="0" l="0" r="0" t="0"/>
            <wp:docPr descr="RAID 0 stripes data across disks for speed with no redundancy; RAID 1 mirrors every block on a second disk for fault tolerance." title="" id="23" name="Picture"/>
            <a:graphic>
              <a:graphicData uri="http://schemas.openxmlformats.org/drawingml/2006/picture">
                <pic:pic>
                  <pic:nvPicPr>
                    <pic:cNvPr descr="images/60_raid_0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RAID 0 stripes data across disks for speed with no redundancy; RAID 1 mirrors every block on a second disk for fault tolerance.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RAID 0 — Striping:</w:t>
      </w:r>
      <w:r>
        <w:t xml:space="preserve"> </w:t>
      </w:r>
      <w:r>
        <w:t xml:space="preserve">data split across disks →</w:t>
      </w:r>
      <w:r>
        <w:t xml:space="preserve"> </w:t>
      </w:r>
      <w:r>
        <w:rPr>
          <w:b/>
          <w:bCs/>
        </w:rPr>
        <w:t xml:space="preserve">parallel I/O (fastest)</w:t>
      </w:r>
      <w:r>
        <w:t xml:space="preserve">, but</w:t>
      </w:r>
      <w:r>
        <w:t xml:space="preserve"> </w:t>
      </w:r>
      <w:r>
        <w:rPr>
          <w:b/>
          <w:bCs/>
        </w:rPr>
        <w:t xml:space="preserve">no redundancy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disk failure loses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data. Min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disks,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usable.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RAID 1 — Mirroring:</w:t>
      </w:r>
      <w:r>
        <w:t xml:space="preserve"> </w:t>
      </w:r>
      <w:r>
        <w:t xml:space="preserve">every block copied on a second disk → survives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failure, fast reads. Min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disks,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usable.</w:t>
      </w:r>
    </w:p>
    <w:bookmarkEnd w:id="25"/>
    <w:bookmarkStart w:id="29" w:name="raid-5-and-6-parity-and-how-parity-works"/>
    <w:p>
      <w:pPr>
        <w:pStyle w:val="Heading3"/>
      </w:pPr>
      <w:r>
        <w:t xml:space="preserve">RAID 5 and 6 (parity) — and how parity works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RAID 5 distributes parity blocks across all disks; parity is computed with XOR, so a lost block is rebuilt from the surviving blocks plus parity." title="" id="27" name="Picture"/>
            <a:graphic>
              <a:graphicData uri="http://schemas.openxmlformats.org/drawingml/2006/picture">
                <pic:pic>
                  <pic:nvPicPr>
                    <pic:cNvPr descr="images/61_raid_5_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RAID 5 distributes parity blocks across all disks; parity is computed with XOR, so a lost block is rebuilt from the surviving blocks plus parity.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RAID 5 — Striping + distributed parity: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parity</w:t>
      </w:r>
      <w:r>
        <w:t xml:space="preserve"> </w:t>
      </w:r>
      <w:r>
        <w:t xml:space="preserve">block per stripe,</w:t>
      </w:r>
      <w:r>
        <w:t xml:space="preserve"> </w:t>
      </w:r>
      <w:r>
        <w:rPr>
          <w:b/>
          <w:bCs/>
        </w:rPr>
        <w:t xml:space="preserve">rotated</w:t>
      </w:r>
      <w:r>
        <w:t xml:space="preserve"> </w:t>
      </w:r>
      <w:r>
        <w:t xml:space="preserve">across disks (no single parity bottleneck). Survives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disk</w:t>
      </w:r>
      <w:r>
        <w:t xml:space="preserve"> </w:t>
      </w:r>
      <w:r>
        <w:t xml:space="preserve">failure. Min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disks, usable =</w:t>
      </w:r>
      <w:r>
        <w:t xml:space="preserve"> </w:t>
      </w:r>
      <w:r>
        <w:rPr>
          <w:b/>
          <w:bCs/>
        </w:rPr>
        <w:t xml:space="preserve">(n−1)/n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RAID 6 — Two parities:</w:t>
      </w:r>
      <w:r>
        <w:t xml:space="preserve"> </w:t>
      </w:r>
      <w:r>
        <w:t xml:space="preserve">survives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simultaneous failures. Min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disks,</w:t>
      </w:r>
      <w:r>
        <w:t xml:space="preserve"> </w:t>
      </w:r>
      <w:r>
        <w:t xml:space="preserve">usable =</w:t>
      </w:r>
      <w:r>
        <w:t xml:space="preserve"> </w:t>
      </w:r>
      <w:r>
        <w:rPr>
          <w:b/>
          <w:bCs/>
        </w:rPr>
        <w:t xml:space="preserve">(n−2)/n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How XOR parity recovers data (a favourite exam point):</w:t>
      </w:r>
      <w:r>
        <w:t xml:space="preserve"> </w:t>
      </w:r>
      <w:r>
        <w:rPr>
          <w:rStyle w:val="VerbatimChar"/>
        </w:rPr>
        <w:t xml:space="preserve">P = A1 ⊕ A2 ⊕ A3</w:t>
      </w:r>
      <w:r>
        <w:t xml:space="preserve">. If the disk holding</w:t>
      </w:r>
      <w:r>
        <w:t xml:space="preserve"> </w:t>
      </w:r>
      <w:r>
        <w:rPr>
          <w:rStyle w:val="VerbatimChar"/>
        </w:rPr>
        <w:t xml:space="preserve">A3</w:t>
      </w:r>
      <w:r>
        <w:t xml:space="preserve"> </w:t>
      </w:r>
      <w:r>
        <w:t xml:space="preserve">dies, rebuild it:</w:t>
      </w:r>
      <w:r>
        <w:t xml:space="preserve"> </w:t>
      </w:r>
      <w:r>
        <w:rPr>
          <w:rStyle w:val="VerbatimChar"/>
        </w:rPr>
        <w:t xml:space="preserve">A3 = A1 ⊕ A2 ⊕ P</w:t>
      </w:r>
      <w:r>
        <w:t xml:space="preserve">. XOR is its own inverse, so any one missing block is</w:t>
      </w:r>
      <w:r>
        <w:t xml:space="preserve"> </w:t>
      </w:r>
      <w:r>
        <w:t xml:space="preserve">recoverable from the rest.</w:t>
      </w:r>
      <w:r>
        <w:t xml:space="preserve"> </w:t>
      </w:r>
      <w:r>
        <w:rPr>
          <w:b/>
          <w:bCs/>
        </w:rPr>
        <w:t xml:space="preserve">Write penalty:</w:t>
      </w:r>
      <w:r>
        <w:t xml:space="preserve"> </w:t>
      </w:r>
      <w:r>
        <w:t xml:space="preserve">every write must also update parity</w:t>
      </w:r>
      <w:r>
        <w:t xml:space="preserve"> </w:t>
      </w:r>
      <w:r>
        <w:t xml:space="preserve">(read-modify-write), so RAID 5/6 writes are slower than reads.</w:t>
      </w:r>
    </w:p>
    <w:p>
      <w:pPr>
        <w:pStyle w:val="BlockText"/>
      </w:pPr>
      <w:r>
        <w:rPr>
          <w:b/>
          <w:bCs/>
        </w:rPr>
        <w:t xml:space="preserve">Why RAID 5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rotates</w:t>
      </w:r>
      <w:r>
        <w:rPr>
          <w:b/>
          <w:bCs/>
        </w:rPr>
        <w:t xml:space="preserve"> </w:t>
      </w:r>
      <w:r>
        <w:rPr>
          <w:b/>
          <w:bCs/>
        </w:rPr>
        <w:t xml:space="preserve">parity — the RAID 4 baseline (GATE point):</w:t>
      </w:r>
      <w:r>
        <w:t xml:space="preserve"> </w:t>
      </w:r>
      <w:r>
        <w:rPr>
          <w:b/>
          <w:bCs/>
        </w:rPr>
        <w:t xml:space="preserve">RAID 4</w:t>
      </w:r>
      <w:r>
        <w:t xml:space="preserve"> </w:t>
      </w:r>
      <w:r>
        <w:t xml:space="preserve">is</w:t>
      </w:r>
      <w:r>
        <w:t xml:space="preserve"> </w:t>
      </w:r>
      <w:r>
        <w:t xml:space="preserve">block-level striping with</w:t>
      </w:r>
      <w:r>
        <w:t xml:space="preserve"> </w:t>
      </w:r>
      <w:r>
        <w:rPr>
          <w:b/>
          <w:bCs/>
        </w:rPr>
        <w:t xml:space="preserve">one dedicated parity disk</w:t>
      </w:r>
      <w:r>
        <w:t xml:space="preserve">. Because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write</w:t>
      </w:r>
      <w:r>
        <w:t xml:space="preserve"> </w:t>
      </w:r>
      <w:r>
        <w:t xml:space="preserve">must update that single parity disk, it becomes a</w:t>
      </w:r>
      <w:r>
        <w:t xml:space="preserve"> </w:t>
      </w:r>
      <w:r>
        <w:rPr>
          <w:b/>
          <w:bCs/>
        </w:rPr>
        <w:t xml:space="preserve">write bottleneck</w:t>
      </w:r>
      <w:r>
        <w:t xml:space="preserve">.</w:t>
      </w:r>
      <w:r>
        <w:t xml:space="preserve"> </w:t>
      </w:r>
      <w:r>
        <w:rPr>
          <w:b/>
          <w:bCs/>
        </w:rPr>
        <w:t xml:space="preserve">RAID 5</w:t>
      </w:r>
      <w:r>
        <w:rPr>
          <w:b/>
          <w:bCs/>
        </w:rPr>
        <w:t xml:space="preserve"> </w:t>
      </w:r>
      <w:r>
        <w:rPr>
          <w:b/>
          <w:bCs/>
        </w:rPr>
        <w:t xml:space="preserve">fixes this by distributing (rotating) the parity across all disks</w:t>
      </w:r>
      <w:r>
        <w:t xml:space="preserve"> </w:t>
      </w:r>
      <w:r>
        <w:t xml:space="preserve">— no single</w:t>
      </w:r>
      <w:r>
        <w:t xml:space="preserve"> </w:t>
      </w:r>
      <w:r>
        <w:t xml:space="preserve">disk is the parity hotspot. (RAID 2 = bit-level/Hamming and RAID 3 = byte-level</w:t>
      </w:r>
      <w:r>
        <w:t xml:space="preserve"> </w:t>
      </w:r>
      <w:r>
        <w:t xml:space="preserve">with dedicated parity are obsolete — know that they exist, but 0/1/5/6/10 are</w:t>
      </w:r>
      <w:r>
        <w:t xml:space="preserve"> </w:t>
      </w:r>
      <w:r>
        <w:t xml:space="preserve">what’s used and tested.)</w:t>
      </w:r>
    </w:p>
    <w:bookmarkEnd w:id="29"/>
    <w:bookmarkStart w:id="33" w:name="comparison-raid-10"/>
    <w:p>
      <w:pPr>
        <w:pStyle w:val="Heading3"/>
      </w:pPr>
      <w:r>
        <w:t xml:space="preserve">Comparison &amp; RAID 10</w:t>
      </w:r>
    </w:p>
    <w:p>
      <w:pPr>
        <w:pStyle w:val="CaptionedFigure"/>
      </w:pPr>
      <w:r>
        <w:drawing>
          <wp:inline>
            <wp:extent cx="5334000" cy="2324582"/>
            <wp:effectExtent b="0" l="0" r="0" t="0"/>
            <wp:docPr descr="RAID comparison table: levels 0/1/5/6/10 with technique, minimum disks, usable space, fault tolerance, and best-use." title="" id="31" name="Picture"/>
            <a:graphic>
              <a:graphicData uri="http://schemas.openxmlformats.org/drawingml/2006/picture">
                <pic:pic>
                  <pic:nvPicPr>
                    <pic:cNvPr descr="images/62_raid_comparis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RAID comparison table: levels 0/1/5/6/10 with technique, minimum disks, usable space, fault tolerance, and best-use.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555"/>
        <w:gridCol w:w="1555"/>
        <w:gridCol w:w="1131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RAID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 disks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Survives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striping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raw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mirroring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disk</w:t>
            </w:r>
          </w:p>
        </w:tc>
        <w:tc>
          <w:tcPr/>
          <w:p>
            <w:pPr>
              <w:pStyle w:val="Compact"/>
            </w:pPr>
            <w:r>
              <w:t xml:space="preserve">critical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stripe + 1 parity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(n−1)/n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disk</w:t>
            </w:r>
          </w:p>
        </w:tc>
        <w:tc>
          <w:tcPr/>
          <w:p>
            <w:pPr>
              <w:pStyle w:val="Compact"/>
            </w:pPr>
            <w:r>
              <w:t xml:space="preserve">read-heavy, balanced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stripe + 2 parity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(n−2)/n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disks</w:t>
            </w:r>
          </w:p>
        </w:tc>
        <w:tc>
          <w:tcPr/>
          <w:p>
            <w:pPr>
              <w:pStyle w:val="Compact"/>
            </w:pPr>
            <w:r>
              <w:t xml:space="preserve">high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(1+0)</w:t>
            </w:r>
          </w:p>
        </w:tc>
        <w:tc>
          <w:tcPr/>
          <w:p>
            <w:pPr>
              <w:pStyle w:val="Compact"/>
            </w:pPr>
            <w:r>
              <w:t xml:space="preserve">mirror then stripe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per mirror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safety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Exam nuggets:</w:t>
      </w:r>
      <w:r>
        <w:t xml:space="preserve"> </w:t>
      </w:r>
      <w:r>
        <w:t xml:space="preserve">RAID 0 = no fault tolerance (despite the</w:t>
      </w:r>
      <w:r>
        <w:t xml:space="preserve"> </w:t>
      </w:r>
      <w:r>
        <w:t xml:space="preserve">“0”</w:t>
      </w:r>
      <w:r>
        <w:t xml:space="preserve">). RAID 1 = 50%</w:t>
      </w:r>
      <w:r>
        <w:t xml:space="preserve"> </w:t>
      </w:r>
      <w:r>
        <w:t xml:space="preserve">overhead. RAID 5 needs</w:t>
      </w:r>
      <w:r>
        <w:t xml:space="preserve"> </w:t>
      </w:r>
      <w:r>
        <w:rPr>
          <w:b/>
          <w:bCs/>
        </w:rPr>
        <w:t xml:space="preserve">≥3</w:t>
      </w:r>
      <w:r>
        <w:t xml:space="preserve"> </w:t>
      </w:r>
      <w:r>
        <w:t xml:space="preserve">disks; RAID 6 needs</w:t>
      </w:r>
      <w:r>
        <w:t xml:space="preserve"> </w:t>
      </w:r>
      <w:r>
        <w:rPr>
          <w:b/>
          <w:bCs/>
        </w:rPr>
        <w:t xml:space="preserve">≥4</w:t>
      </w:r>
      <w:r>
        <w:t xml:space="preserve">. RAID 10 (a.k.a. 1+0) is</w:t>
      </w:r>
      <w:r>
        <w:t xml:space="preserve"> </w:t>
      </w:r>
      <w:r>
        <w:t xml:space="preserve">the go-to for databases needing both performance and redundancy.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records-blocking"/>
    <w:p>
      <w:pPr>
        <w:pStyle w:val="Heading2"/>
      </w:pPr>
      <w:r>
        <w:t xml:space="preserve">6.5 Records &amp; Blocking</w:t>
      </w:r>
    </w:p>
    <w:bookmarkStart w:id="35" w:name="record-types"/>
    <w:p>
      <w:pPr>
        <w:pStyle w:val="Heading3"/>
      </w:pPr>
      <w:r>
        <w:t xml:space="preserve">Record types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Fixed-length records:</w:t>
      </w:r>
      <w:r>
        <w:t xml:space="preserve"> </w:t>
      </w:r>
      <w:r>
        <w:t xml:space="preserve">every record the same size → record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lives at offset</w:t>
      </w:r>
      <w:r>
        <w:t xml:space="preserve"> </w:t>
      </w:r>
      <w:r>
        <w:rPr>
          <w:rStyle w:val="VerbatimChar"/>
        </w:rPr>
        <w:t xml:space="preserve">i × size</w:t>
      </w:r>
      <w:r>
        <w:t xml:space="preserve"> </w:t>
      </w:r>
      <w:r>
        <w:t xml:space="preserve">(easy, fast). Wastes space when fields vary.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Variable-length records:</w:t>
      </w:r>
      <w:r>
        <w:t xml:space="preserve"> </w:t>
      </w:r>
      <w:r>
        <w:t xml:space="preserve">fields vary (</w:t>
      </w:r>
      <w:r>
        <w:rPr>
          <w:rStyle w:val="VerbatimChar"/>
        </w:rPr>
        <w:t xml:space="preserve">VARCHAR</w:t>
      </w:r>
      <w:r>
        <w:t xml:space="preserve">, optional/repeating fields) →</w:t>
      </w:r>
      <w:r>
        <w:t xml:space="preserve"> </w:t>
      </w:r>
      <w:r>
        <w:t xml:space="preserve">need</w:t>
      </w:r>
      <w:r>
        <w:t xml:space="preserve"> </w:t>
      </w:r>
      <w:r>
        <w:rPr>
          <w:b/>
          <w:bCs/>
        </w:rPr>
        <w:t xml:space="preserve">length prefixes</w:t>
      </w:r>
      <w:r>
        <w:t xml:space="preserve">,</w:t>
      </w:r>
      <w:r>
        <w:t xml:space="preserve"> </w:t>
      </w:r>
      <w:r>
        <w:rPr>
          <w:b/>
          <w:bCs/>
        </w:rPr>
        <w:t xml:space="preserve">delimiters</w:t>
      </w:r>
      <w:r>
        <w:t xml:space="preserve">, or an</w:t>
      </w:r>
      <w:r>
        <w:t xml:space="preserve"> </w:t>
      </w:r>
      <w:r>
        <w:rPr>
          <w:b/>
          <w:bCs/>
        </w:rPr>
        <w:t xml:space="preserve">offset table</w:t>
      </w:r>
      <w:r>
        <w:t xml:space="preserve">. Compact but</w:t>
      </w:r>
      <w:r>
        <w:t xml:space="preserve"> </w:t>
      </w:r>
      <w:r>
        <w:t xml:space="preserve">harder to navigate.</w:t>
      </w:r>
    </w:p>
    <w:bookmarkEnd w:id="35"/>
    <w:bookmarkStart w:id="39" w:name="blocking-factor-the-calculation"/>
    <w:p>
      <w:pPr>
        <w:pStyle w:val="Heading3"/>
      </w:pPr>
      <w:r>
        <w:t xml:space="preserve">Blocking factor (the calculation)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Records and blocking: fixed vs variable length, blocking factor = block size / record size, and spanned vs unspanned records." title="" id="37" name="Picture"/>
            <a:graphic>
              <a:graphicData uri="http://schemas.openxmlformats.org/drawingml/2006/picture">
                <pic:pic>
                  <pic:nvPicPr>
                    <pic:cNvPr descr="images/63_records_blocking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Records and blocking: fixed vs variable length, blocking factor = block size / record size, and spanned vs unspanned records.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blocking 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bfr</w:t>
      </w:r>
      <w:r>
        <w:t xml:space="preserve">) = how many records fit in one block:</w:t>
      </w:r>
    </w:p>
    <w:p>
      <w:pPr>
        <w:pStyle w:val="SourceCode"/>
      </w:pPr>
      <w:r>
        <w:rPr>
          <w:rStyle w:val="VerbatimChar"/>
        </w:rPr>
        <w:t xml:space="preserve">bfr = floor( Block size / Record size )          (unspanned)</w:t>
      </w:r>
      <w:r>
        <w:br/>
      </w:r>
      <w:r>
        <w:rPr>
          <w:rStyle w:val="VerbatimChar"/>
        </w:rPr>
        <w:t xml:space="preserve">Number of blocks to store r records = ceil( r / bfr )</w:t>
      </w:r>
    </w:p>
    <w:p>
      <w:pPr>
        <w:pStyle w:val="BlockText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Block = 4096 B, Record = 128 B →</w:t>
      </w:r>
      <w:r>
        <w:t xml:space="preserve"> </w:t>
      </w:r>
      <w:r>
        <w:rPr>
          <w:rStyle w:val="VerbatimChar"/>
        </w:rPr>
        <w:t xml:space="preserve">bfr = floor(4096/128) = 32</w:t>
      </w:r>
      <w:r>
        <w:t xml:space="preserve"> </w:t>
      </w:r>
      <w:r>
        <w:t xml:space="preserve">records/block. To store 1,000 records:</w:t>
      </w:r>
      <w:r>
        <w:t xml:space="preserve"> </w:t>
      </w:r>
      <w:r>
        <w:rPr>
          <w:rStyle w:val="VerbatimChar"/>
        </w:rPr>
        <w:t xml:space="preserve">ceil(1000/32) = 32</w:t>
      </w:r>
      <w:r>
        <w:t xml:space="preserve"> </w:t>
      </w:r>
      <w:r>
        <w:t xml:space="preserve">blocks.</w:t>
      </w:r>
    </w:p>
    <w:bookmarkEnd w:id="39"/>
    <w:bookmarkStart w:id="40" w:name="spanned-vs-unspanned"/>
    <w:p>
      <w:pPr>
        <w:pStyle w:val="Heading3"/>
      </w:pPr>
      <w:r>
        <w:t xml:space="preserve">Spanned vs unspanned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Unspanned:</w:t>
      </w:r>
      <w:r>
        <w:t xml:space="preserve"> </w:t>
      </w:r>
      <w:r>
        <w:t xml:space="preserve">a record</w:t>
      </w:r>
      <w:r>
        <w:t xml:space="preserve"> </w:t>
      </w:r>
      <w:r>
        <w:rPr>
          <w:b/>
          <w:bCs/>
        </w:rPr>
        <w:t xml:space="preserve">never crosses</w:t>
      </w:r>
      <w:r>
        <w:t xml:space="preserve"> </w:t>
      </w:r>
      <w:r>
        <w:t xml:space="preserve">a block boundary. Leftover space at the</w:t>
      </w:r>
      <w:r>
        <w:t xml:space="preserve"> </w:t>
      </w:r>
      <w:r>
        <w:t xml:space="preserve">block’s end is</w:t>
      </w:r>
      <w:r>
        <w:t xml:space="preserve"> </w:t>
      </w:r>
      <w:r>
        <w:rPr>
          <w:b/>
          <w:bCs/>
        </w:rPr>
        <w:t xml:space="preserve">wasted</w:t>
      </w:r>
      <w:r>
        <w:t xml:space="preserve">, but access is simple. (Used when records &lt; block.)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Spanned:</w:t>
      </w:r>
      <w:r>
        <w:t xml:space="preserve"> </w:t>
      </w:r>
      <w:r>
        <w:t xml:space="preserve">a record</w:t>
      </w:r>
      <w:r>
        <w:t xml:space="preserve"> </w:t>
      </w:r>
      <w:r>
        <w:rPr>
          <w:b/>
          <w:bCs/>
        </w:rPr>
        <w:t xml:space="preserve">may cross</w:t>
      </w:r>
      <w:r>
        <w:t xml:space="preserve"> </w:t>
      </w:r>
      <w:r>
        <w:t xml:space="preserve">block boundaries (with a pointer to the</w:t>
      </w:r>
      <w:r>
        <w:t xml:space="preserve"> </w:t>
      </w:r>
      <w:r>
        <w:t xml:space="preserve">continuation).</w:t>
      </w:r>
      <w:r>
        <w:t xml:space="preserve"> </w:t>
      </w:r>
      <w:r>
        <w:rPr>
          <w:b/>
          <w:bCs/>
        </w:rPr>
        <w:t xml:space="preserve">No wasted space</w:t>
      </w:r>
      <w:r>
        <w:t xml:space="preserve">, and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when a record is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than a block.</w:t>
      </w:r>
    </w:p>
    <w:p>
      <w:pPr>
        <w:pStyle w:val="BlockText"/>
      </w:pPr>
      <w:r>
        <w:rPr>
          <w:b/>
          <w:bCs/>
        </w:rPr>
        <w:t xml:space="preserve">Exam trap: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unspanned</w:t>
      </w:r>
      <w:r>
        <w:t xml:space="preserve"> </w:t>
      </w:r>
      <w:r>
        <w:t xml:space="preserve">blocking,</w:t>
      </w:r>
      <w:r>
        <w:t xml:space="preserve"> </w:t>
      </w:r>
      <w:r>
        <w:rPr>
          <w:rStyle w:val="VerbatimChar"/>
        </w:rPr>
        <w:t xml:space="preserve">bfr = floor(B/R)</w:t>
      </w:r>
      <w:r>
        <w:t xml:space="preserve"> </w:t>
      </w:r>
      <w:r>
        <w:t xml:space="preserve">and the leftover</w:t>
      </w:r>
      <w:r>
        <w:t xml:space="preserve"> </w:t>
      </w:r>
      <w:r>
        <w:rPr>
          <w:rStyle w:val="VerbatimChar"/>
        </w:rPr>
        <w:t xml:space="preserve">B − (bfr × R)</w:t>
      </w:r>
      <w:r>
        <w:t xml:space="preserve"> </w:t>
      </w:r>
      <w:r>
        <w:t xml:space="preserve">bytes per block are wasted. With</w:t>
      </w:r>
      <w:r>
        <w:t xml:space="preserve"> </w:t>
      </w:r>
      <w:r>
        <w:rPr>
          <w:b/>
          <w:bCs/>
        </w:rPr>
        <w:t xml:space="preserve">spanned</w:t>
      </w:r>
      <w:r>
        <w:t xml:space="preserve">, there’s essentially</w:t>
      </w:r>
      <w:r>
        <w:t xml:space="preserve"> </w:t>
      </w:r>
      <w:r>
        <w:t xml:space="preserve">no waste but you pay pointer-chasing overhead.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file-organization"/>
    <w:p>
      <w:pPr>
        <w:pStyle w:val="Heading2"/>
      </w:pPr>
      <w:r>
        <w:t xml:space="preserve">6.6 File Organization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file organization</w:t>
      </w:r>
      <w:r>
        <w:t xml:space="preserve"> </w:t>
      </w:r>
      <w:r>
        <w:t xml:space="preserve">is how a table’s records are arranged in its data file.</w:t>
      </w:r>
      <w:r>
        <w:t xml:space="preserve"> </w:t>
      </w:r>
      <w:r>
        <w:t xml:space="preserve">Each choice optimizes a different access pattern.</w:t>
      </w:r>
    </w:p>
    <w:p>
      <w:pPr>
        <w:pStyle w:val="CaptionedFigure"/>
      </w:pPr>
      <w:r>
        <w:drawing>
          <wp:inline>
            <wp:extent cx="5334000" cy="3173097"/>
            <wp:effectExtent b="0" l="0" r="0" t="0"/>
            <wp:docPr descr="File organization methods: heap (unordered, fast insert), sequential (ordered, binary search), hashed (O(1) point lookup), clustered (related tables stored together for joins)." title="" id="43" name="Picture"/>
            <a:graphic>
              <a:graphicData uri="http://schemas.openxmlformats.org/drawingml/2006/picture">
                <pic:pic>
                  <pic:nvPicPr>
                    <pic:cNvPr descr="images/64_file_organiza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File organization methods: heap (unordered, fast insert), sequential (ordered, binary search), hashed (O(1) point lookup), clustered (related tables stored together for joins).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4"/>
        <w:gridCol w:w="880"/>
        <w:gridCol w:w="1408"/>
        <w:gridCol w:w="1408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Heap (unordered)</w:t>
            </w:r>
          </w:p>
        </w:tc>
        <w:tc>
          <w:tcPr/>
          <w:p>
            <w:pPr>
              <w:pStyle w:val="Compact"/>
            </w:pPr>
            <w:r>
              <w:t xml:space="preserve">append at end, no order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  <w:r>
              <w:t xml:space="preserve"> </w:t>
            </w:r>
            <w:r>
              <w:t xml:space="preserve">full scan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bulk loads, small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 (ordered)</w:t>
            </w:r>
          </w:p>
        </w:tc>
        <w:tc>
          <w:tcPr/>
          <w:p>
            <w:pPr>
              <w:pStyle w:val="Compact"/>
            </w:pPr>
            <w:r>
              <w:t xml:space="preserve">sorted by a 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O(log n)</w:t>
            </w:r>
            <w:r>
              <w:t xml:space="preserve"> </w:t>
            </w:r>
            <w:r>
              <w:t xml:space="preserve">binary search</w:t>
            </w:r>
          </w:p>
        </w:tc>
        <w:tc>
          <w:tcPr/>
          <w:p>
            <w:pPr>
              <w:pStyle w:val="Compact"/>
            </w:pPr>
            <w:r>
              <w:t xml:space="preserve">costly (keep order / overflow)</w:t>
            </w:r>
          </w:p>
        </w:tc>
        <w:tc>
          <w:tcPr/>
          <w:p>
            <w:pPr>
              <w:pStyle w:val="Compact"/>
            </w:pPr>
            <w:r>
              <w:t xml:space="preserve">range queries, sorted scans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Hashed</w:t>
            </w:r>
          </w:p>
        </w:tc>
        <w:tc>
          <w:tcPr/>
          <w:p>
            <w:pPr>
              <w:pStyle w:val="Compact"/>
            </w:pPr>
            <w:r>
              <w:t xml:space="preserve">bucket =</w:t>
            </w:r>
            <w:r>
              <w:t xml:space="preserve"> </w:t>
            </w:r>
            <w:r>
              <w:rPr>
                <w:rStyle w:val="VerbatimChar"/>
              </w:rPr>
              <w:t xml:space="preserve">hash(key)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avg (equality)</w:t>
            </w:r>
          </w:p>
        </w:tc>
        <w:tc>
          <w:tcPr/>
          <w:p>
            <w:pPr>
              <w:pStyle w:val="Compact"/>
            </w:pPr>
            <w:r>
              <w:t xml:space="preserve">O(1) avg</w:t>
            </w:r>
          </w:p>
        </w:tc>
        <w:tc>
          <w:tcPr/>
          <w:p>
            <w:pPr>
              <w:pStyle w:val="Compact"/>
            </w:pPr>
            <w:r>
              <w:t xml:space="preserve">point lookups by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Clustered</w:t>
            </w:r>
          </w:p>
        </w:tc>
        <w:tc>
          <w:tcPr/>
          <w:p>
            <w:pPr>
              <w:pStyle w:val="Compact"/>
            </w:pPr>
            <w:r>
              <w:t xml:space="preserve">related rows of 2+ tables stored together</w:t>
            </w:r>
          </w:p>
        </w:tc>
        <w:tc>
          <w:tcPr/>
          <w:p>
            <w:pPr>
              <w:pStyle w:val="Compact"/>
            </w:pPr>
            <w:r>
              <w:t xml:space="preserve">fast on cluster key</w:t>
            </w:r>
          </w:p>
        </w:tc>
        <w:tc>
          <w:tcPr/>
          <w:p>
            <w:pPr>
              <w:pStyle w:val="Compact"/>
            </w:pPr>
            <w: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frequent</w:t>
            </w:r>
            <w:r>
              <w:t xml:space="preserve"> </w:t>
            </w:r>
            <w:r>
              <w:rPr>
                <w:b/>
                <w:bCs/>
              </w:rPr>
              <w:t xml:space="preserve">joins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to choose (decision):</w:t>
      </w:r>
      <w:r>
        <w:t xml:space="preserve"> </w:t>
      </w:r>
      <w:r>
        <w:t xml:space="preserve">- Many inserts / no search pattern →</w:t>
      </w:r>
      <w:r>
        <w:t xml:space="preserve"> </w:t>
      </w:r>
      <w:r>
        <w:rPr>
          <w:b/>
          <w:bCs/>
        </w:rPr>
        <w:t xml:space="preserve">heap</w:t>
      </w:r>
      <w:r>
        <w:t xml:space="preserve">.</w:t>
      </w:r>
      <w:r>
        <w:t xml:space="preserve"> </w:t>
      </w:r>
      <w:r>
        <w:t xml:space="preserve">- Range queries (</w:t>
      </w:r>
      <w:r>
        <w:rPr>
          <w:rStyle w:val="VerbatimChar"/>
        </w:rPr>
        <w:t xml:space="preserve">BETWEEN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) →</w:t>
      </w:r>
      <w:r>
        <w:t xml:space="preserve"> </w:t>
      </w:r>
      <w:r>
        <w:rPr>
          <w:b/>
          <w:bCs/>
        </w:rPr>
        <w:t xml:space="preserve">sequential</w:t>
      </w:r>
      <w:r>
        <w:t xml:space="preserve">.</w:t>
      </w:r>
      <w:r>
        <w:t xml:space="preserve"> </w:t>
      </w:r>
      <w:r>
        <w:t xml:space="preserve">- Exact-match lookups by key →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(but</w:t>
      </w:r>
      <w:r>
        <w:t xml:space="preserve"> </w:t>
      </w:r>
      <w:r>
        <w:rPr>
          <w:b/>
          <w:bCs/>
        </w:rPr>
        <w:t xml:space="preserve">bad for ranges</w:t>
      </w:r>
      <w:r>
        <w:t xml:space="preserve"> </w:t>
      </w:r>
      <w:r>
        <w:t xml:space="preserve">— hashing</w:t>
      </w:r>
      <w:r>
        <w:t xml:space="preserve"> </w:t>
      </w:r>
      <w:r>
        <w:t xml:space="preserve">scatters neighbouring keys).</w:t>
      </w:r>
      <w:r>
        <w:t xml:space="preserve"> </w:t>
      </w:r>
      <w:r>
        <w:t xml:space="preserve">- Frequent joins of related tables →</w:t>
      </w:r>
      <w:r>
        <w:t xml:space="preserve"> </w:t>
      </w:r>
      <w:r>
        <w:rPr>
          <w:b/>
          <w:bCs/>
        </w:rPr>
        <w:t xml:space="preserve">clustered</w:t>
      </w:r>
      <w:r>
        <w:t xml:space="preserve">.</w:t>
      </w:r>
    </w:p>
    <w:p>
      <w:pPr>
        <w:pStyle w:val="CaptionedFigure"/>
      </w:pPr>
      <w:r>
        <w:drawing>
          <wp:inline>
            <wp:extent cx="5334000" cy="6444423"/>
            <wp:effectExtent b="0" l="0" r="0" t="0"/>
            <wp:docPr descr="Flowchart for choosing a file organization: point lookups → hashed; range queries → sequential; frequent joins → clustered; otherwise heap." title="" id="46" name="Picture"/>
            <a:graphic>
              <a:graphicData uri="http://schemas.openxmlformats.org/drawingml/2006/picture">
                <pic:pic>
                  <pic:nvPicPr>
                    <pic:cNvPr descr="images/66_fc_file_or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for choosing a file organization: point lookups → hashed; range queries → sequential; frequent joins → clustered; otherwise heap.</w:t>
      </w:r>
    </w:p>
    <w:p>
      <w:pPr>
        <w:pStyle w:val="BlockText"/>
      </w:pPr>
      <w:r>
        <w:rPr>
          <w:b/>
          <w:bCs/>
        </w:rPr>
        <w:t xml:space="preserve">Reality check:</w:t>
      </w:r>
      <w:r>
        <w:t xml:space="preserve"> </w:t>
      </w:r>
      <w:r>
        <w:t xml:space="preserve">in practice you use a</w:t>
      </w:r>
      <w:r>
        <w:t xml:space="preserve"> </w:t>
      </w:r>
      <w:r>
        <w:rPr>
          <w:b/>
          <w:bCs/>
        </w:rPr>
        <w:t xml:space="preserve">heap + indexes</w:t>
      </w:r>
      <w:r>
        <w:t xml:space="preserve"> </w:t>
      </w:r>
      <w:r>
        <w:t xml:space="preserve">(Module 7). Indexes</w:t>
      </w:r>
      <w:r>
        <w:t xml:space="preserve"> </w:t>
      </w:r>
      <w:r>
        <w:t xml:space="preserve">give you fast lookups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committing the base file to one access pattern.</w:t>
      </w:r>
    </w:p>
    <w:p>
      <w:r>
        <w:pict>
          <v:rect style="width:0;height:1.5pt" o:hralign="center" o:hrstd="t" o:hr="t"/>
        </w:pict>
      </w:r>
    </w:p>
    <w:bookmarkEnd w:id="48"/>
    <w:bookmarkStart w:id="52" w:name="the-buffer-manager-hiding-disk-latency"/>
    <w:p>
      <w:pPr>
        <w:pStyle w:val="Heading2"/>
      </w:pPr>
      <w:r>
        <w:t xml:space="preserve">6.7 The Buffer Manager — Hiding Disk Latency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buffer manager</w:t>
      </w:r>
      <w:r>
        <w:t xml:space="preserve"> </w:t>
      </w:r>
      <w:r>
        <w:t xml:space="preserve">is the performance heart of a DBMS (we met it in Module 1).</w:t>
      </w:r>
      <w:r>
        <w:t xml:space="preserve"> </w:t>
      </w:r>
      <w:r>
        <w:t xml:space="preserve">It keeps a pool of disk blocks (</w:t>
      </w:r>
      <w:r>
        <w:rPr>
          <w:b/>
          <w:bCs/>
        </w:rPr>
        <w:t xml:space="preserve">pages</w:t>
      </w:r>
      <w:r>
        <w:t xml:space="preserve">) cached in RAM so repeated accesses don’t</w:t>
      </w:r>
      <w:r>
        <w:t xml:space="preserve"> </w:t>
      </w:r>
      <w:r>
        <w:t xml:space="preserve">hit the disk.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Buffer manager: a buffer pool of page frames in RAM (some clean, some dirty, some pinned); a miss reads a page from disk, dirty pages are flushed back before eviction." title="" id="50" name="Picture"/>
            <a:graphic>
              <a:graphicData uri="http://schemas.openxmlformats.org/drawingml/2006/picture">
                <pic:pic>
                  <pic:nvPicPr>
                    <pic:cNvPr descr="images/65_buffer_manage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Buffer manager: a buffer pool of page frames in RAM (some clean, some dirty, some pinned); a miss reads a page from disk, dirty pages are flushed back before eviction.</w:t>
      </w:r>
    </w:p>
    <w:p>
      <w:pPr>
        <w:pStyle w:val="BodyText"/>
      </w:pPr>
      <w:r>
        <w:rPr>
          <w:b/>
          <w:bCs/>
        </w:rPr>
        <w:t xml:space="preserve">Core concepts: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 hit</w:t>
      </w:r>
      <w:r>
        <w:t xml:space="preserve"> </w:t>
      </w:r>
      <w:r>
        <w:t xml:space="preserve">= the block is already in the pool (~100 ns).</w:t>
      </w:r>
      <w:r>
        <w:t xml:space="preserve"> </w:t>
      </w:r>
      <w:r>
        <w:rPr>
          <w:b/>
          <w:bCs/>
        </w:rPr>
        <w:t xml:space="preserve">Page miss</w:t>
      </w:r>
      <w:r>
        <w:t xml:space="preserve"> </w:t>
      </w:r>
      <w:r>
        <w:t xml:space="preserve">= fetch</w:t>
      </w:r>
      <w:r>
        <w:t xml:space="preserve"> </w:t>
      </w:r>
      <w:r>
        <w:t xml:space="preserve">from disk (~10 ms).</w:t>
      </w:r>
      <w:r>
        <w:t xml:space="preserve"> </w:t>
      </w:r>
      <w:r>
        <w:rPr>
          <w:b/>
          <w:bCs/>
        </w:rPr>
        <w:t xml:space="preserve">Hit ratio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hits / (hits + misses)</w:t>
      </w:r>
      <w:r>
        <w:t xml:space="preserve"> </w:t>
      </w:r>
      <w:r>
        <w:t xml:space="preserve">— maximize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Dirty bit:</w:t>
      </w:r>
      <w:r>
        <w:t xml:space="preserve"> </w:t>
      </w:r>
      <w:r>
        <w:t xml:space="preserve">a page modified in RAM is</w:t>
      </w:r>
      <w:r>
        <w:t xml:space="preserve"> </w:t>
      </w:r>
      <w:r>
        <w:rPr>
          <w:b/>
          <w:bCs/>
        </w:rPr>
        <w:t xml:space="preserve">dirty</w:t>
      </w:r>
      <w:r>
        <w:t xml:space="preserve"> </w:t>
      </w:r>
      <w:r>
        <w:t xml:space="preserve">and must be</w:t>
      </w:r>
      <w:r>
        <w:t xml:space="preserve"> </w:t>
      </w:r>
      <w:r>
        <w:rPr>
          <w:b/>
          <w:bCs/>
        </w:rPr>
        <w:t xml:space="preserve">written back</w:t>
      </w:r>
      <w:r>
        <w:t xml:space="preserve"> </w:t>
      </w:r>
      <w:r>
        <w:t xml:space="preserve">to disk before its frame is reused.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Pin count:</w:t>
      </w:r>
      <w:r>
        <w:t xml:space="preserve"> </w:t>
      </w:r>
      <w:r>
        <w:t xml:space="preserve">a page in active use is</w:t>
      </w:r>
      <w:r>
        <w:t xml:space="preserve"> </w:t>
      </w:r>
      <w:r>
        <w:rPr>
          <w:b/>
          <w:bCs/>
        </w:rPr>
        <w:t xml:space="preserve">pinned</w:t>
      </w:r>
      <w:r>
        <w:t xml:space="preserve"> </w:t>
      </w:r>
      <w:r>
        <w:t xml:space="preserve">so it can’t be evicted.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Replacement policy</w:t>
      </w:r>
      <w:r>
        <w:t xml:space="preserve"> </w:t>
      </w:r>
      <w:r>
        <w:t xml:space="preserve">(which page to evict when the pool is full):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LRU</w:t>
      </w:r>
      <w:r>
        <w:t xml:space="preserve"> </w:t>
      </w:r>
      <w:r>
        <w:t xml:space="preserve">(Least Recently Used) — evict the page unused for longest (most common).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MRU</w:t>
      </w:r>
      <w:r>
        <w:t xml:space="preserve"> </w:t>
      </w:r>
      <w:r>
        <w:t xml:space="preserve">(Most Recently Used) — better for some scan patterns.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CLOCK</w:t>
      </w:r>
      <w:r>
        <w:t xml:space="preserve"> </w:t>
      </w:r>
      <w:r>
        <w:t xml:space="preserve">(second-chance) — an efficient LRU approximation.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FIFO</w:t>
      </w:r>
      <w:r>
        <w:t xml:space="preserve"> </w:t>
      </w:r>
      <w:r>
        <w:t xml:space="preserve">— simplest; can suffer</w:t>
      </w:r>
      <w:r>
        <w:t xml:space="preserve"> </w:t>
      </w:r>
      <w:r>
        <w:rPr>
          <w:b/>
          <w:bCs/>
        </w:rPr>
        <w:t xml:space="preserve">Belady’s anomaly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LRU usually wins:</w:t>
      </w:r>
      <w:r>
        <w:t xml:space="preserve"> </w:t>
      </w:r>
      <w:r>
        <w:t xml:space="preserve">databases have</w:t>
      </w:r>
      <w:r>
        <w:t xml:space="preserve"> </w:t>
      </w:r>
      <w:r>
        <w:rPr>
          <w:b/>
          <w:bCs/>
        </w:rPr>
        <w:t xml:space="preserve">temporal locality</w:t>
      </w:r>
      <w:r>
        <w:t xml:space="preserve"> </w:t>
      </w:r>
      <w:r>
        <w:t xml:space="preserve">— a page used</w:t>
      </w:r>
      <w:r>
        <w:t xml:space="preserve"> </w:t>
      </w:r>
      <w:r>
        <w:t xml:space="preserve">recently is likely used again soon (e.g. an index root). LRU keeps hot pages and</w:t>
      </w:r>
      <w:r>
        <w:t xml:space="preserve"> </w:t>
      </w:r>
      <w:r>
        <w:t xml:space="preserve">evicts cold ones.</w:t>
      </w:r>
    </w:p>
    <w:p>
      <w:pPr>
        <w:pStyle w:val="BlockText"/>
      </w:pPr>
      <w:r>
        <w:rPr>
          <w:b/>
          <w:bCs/>
        </w:rPr>
        <w:t xml:space="preserve">Double buffering / prefetching (read-ahead):</w:t>
      </w:r>
      <w:r>
        <w:t xml:space="preserve"> </w:t>
      </w:r>
      <w:r>
        <w:t xml:space="preserve">during a</w:t>
      </w:r>
      <w:r>
        <w:t xml:space="preserve"> </w:t>
      </w:r>
      <w:r>
        <w:rPr>
          <w:b/>
          <w:bCs/>
        </w:rPr>
        <w:t xml:space="preserve">sequential scan</w:t>
      </w:r>
      <w:r>
        <w:t xml:space="preserve"> </w:t>
      </w:r>
      <w:r>
        <w:t xml:space="preserve">the</w:t>
      </w:r>
      <w:r>
        <w:t xml:space="preserve"> </w:t>
      </w:r>
      <w:r>
        <w:t xml:space="preserve">DBMS reads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block while the CPU is still processing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one, overlapping I/O with computation so the CPU rarely stalls on the disk. This</w:t>
      </w:r>
      <w:r>
        <w:t xml:space="preserve"> </w:t>
      </w:r>
      <w:r>
        <w:t xml:space="preserve">is why a large sequential scan can sustain near-disk-bandwidth throughput.</w:t>
      </w:r>
    </w:p>
    <w:p>
      <w:pPr>
        <w:pStyle w:val="BlockText"/>
      </w:pPr>
      <w:r>
        <w:rPr>
          <w:b/>
          <w:bCs/>
        </w:rPr>
        <w:t xml:space="preserve">Force vs no-force / steal vs no-steal</w:t>
      </w:r>
      <w:r>
        <w:t xml:space="preserve"> </w:t>
      </w:r>
      <w:r>
        <w:t xml:space="preserve">(preview of Module 10 recovery): these</w:t>
      </w:r>
      <w:r>
        <w:t xml:space="preserve"> </w:t>
      </w:r>
      <w:r>
        <w:t xml:space="preserve">policies decide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dirty pages reach disk relative to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. They directly</w:t>
      </w:r>
      <w:r>
        <w:t xml:space="preserve"> </w:t>
      </w:r>
      <w:r>
        <w:t xml:space="preserve">shape what the recovery manager must undo/redo. We cover them in Module 10.</w:t>
      </w:r>
    </w:p>
    <w:p>
      <w:r>
        <w:pict>
          <v:rect style="width:0;height:1.5pt" o:hralign="center" o:hrstd="t" o:hr="t"/>
        </w:pict>
      </w:r>
    </w:p>
    <w:bookmarkEnd w:id="52"/>
    <w:bookmarkStart w:id="53" w:name="real-world-backend-perspectives"/>
    <w:p>
      <w:pPr>
        <w:pStyle w:val="Heading2"/>
      </w:pPr>
      <w:r>
        <w:t xml:space="preserve">6.8 Real-World &amp; Backend Perspectives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SSD vs HDD:</w:t>
      </w:r>
      <w:r>
        <w:t xml:space="preserve"> </w:t>
      </w:r>
      <w:r>
        <w:t xml:space="preserve">SSDs have</w:t>
      </w:r>
      <w:r>
        <w:t xml:space="preserve"> </w:t>
      </w:r>
      <w:r>
        <w:rPr>
          <w:b/>
          <w:bCs/>
        </w:rPr>
        <w:t xml:space="preserve">no seek/rotational latency</w:t>
      </w:r>
      <w:r>
        <w:t xml:space="preserve"> </w:t>
      </w:r>
      <w:r>
        <w:t xml:space="preserve">(no moving parts), so the</w:t>
      </w:r>
      <w:r>
        <w:t xml:space="preserve"> </w:t>
      </w:r>
      <w:r>
        <w:t xml:space="preserve">“random vs sequential”</w:t>
      </w:r>
      <w:r>
        <w:t xml:space="preserve"> </w:t>
      </w:r>
      <w:r>
        <w:t xml:space="preserve">gap shrinks — but sequential is still faster, and SSDs add</w:t>
      </w:r>
      <w:r>
        <w:t xml:space="preserve"> </w:t>
      </w:r>
      <w:r>
        <w:t xml:space="preserve">concerns like</w:t>
      </w:r>
      <w:r>
        <w:t xml:space="preserve"> </w:t>
      </w:r>
      <w:r>
        <w:rPr>
          <w:b/>
          <w:bCs/>
        </w:rPr>
        <w:t xml:space="preserve">write amplification</w:t>
      </w:r>
      <w:r>
        <w:t xml:space="preserve"> </w:t>
      </w:r>
      <w:r>
        <w:t xml:space="preserve">and wear. The DBMS cost model is changing,</w:t>
      </w:r>
      <w:r>
        <w:t xml:space="preserve"> </w:t>
      </w:r>
      <w:r>
        <w:t xml:space="preserve">but block-based I/O and the buffer pool remain.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Page size tuning:</w:t>
      </w:r>
      <w:r>
        <w:t xml:space="preserve"> </w:t>
      </w:r>
      <w:r>
        <w:t xml:space="preserve">PostgreSQL uses 8 KB pages; bigger pages help sequential</w:t>
      </w:r>
      <w:r>
        <w:t xml:space="preserve"> </w:t>
      </w:r>
      <w:r>
        <w:t xml:space="preserve">scans, smaller pages reduce wasted I/O for random access.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shared_buffers</w:t>
      </w:r>
      <w:r>
        <w:rPr>
          <w:b/>
          <w:bCs/>
        </w:rPr>
        <w:t xml:space="preserve"> </w:t>
      </w:r>
      <w:r>
        <w:rPr>
          <w:b/>
          <w:bCs/>
        </w:rPr>
        <w:t xml:space="preserve">/ buffer pool size</w:t>
      </w:r>
      <w:r>
        <w:t xml:space="preserve"> </w:t>
      </w:r>
      <w:r>
        <w:t xml:space="preserve">is one of the first things a DBA tunes —</w:t>
      </w:r>
      <w:r>
        <w:t xml:space="preserve"> </w:t>
      </w:r>
      <w:r>
        <w:t xml:space="preserve">it’s literally the §6.7 buffer pool. Too small → thrashing (constant misses).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RAID in production:</w:t>
      </w:r>
      <w:r>
        <w:t xml:space="preserve"> </w:t>
      </w:r>
      <w:r>
        <w:t xml:space="preserve">databases commonly run on</w:t>
      </w:r>
      <w:r>
        <w:t xml:space="preserve"> </w:t>
      </w:r>
      <w:r>
        <w:rPr>
          <w:b/>
          <w:bCs/>
        </w:rPr>
        <w:t xml:space="preserve">RAID 10</w:t>
      </w:r>
      <w:r>
        <w:t xml:space="preserve"> </w:t>
      </w:r>
      <w:r>
        <w:t xml:space="preserve">(speed + redundancy)</w:t>
      </w:r>
      <w:r>
        <w:t xml:space="preserve"> </w:t>
      </w:r>
      <w:r>
        <w:t xml:space="preserve">or RAID 6 (capacity + double-failure protection), with separate disks for data vs</w:t>
      </w:r>
      <w:r>
        <w:t xml:space="preserve"> </w:t>
      </w:r>
      <w:r>
        <w:t xml:space="preserve">the write-ahead log.</w:t>
      </w:r>
    </w:p>
    <w:p>
      <w:r>
        <w:pict>
          <v:rect style="width:0;height:1.5pt" o:hralign="center" o:hrstd="t" o:hr="t"/>
        </w:pict>
      </w:r>
    </w:p>
    <w:bookmarkEnd w:id="53"/>
    <w:bookmarkStart w:id="54" w:name="tradeoffs-common-mistakes-edge-cases"/>
    <w:p>
      <w:pPr>
        <w:pStyle w:val="Heading2"/>
      </w:pPr>
      <w:r>
        <w:t xml:space="preserve">6.9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Forgetting rotational latency is the</w:t>
      </w:r>
      <w:r>
        <w:t xml:space="preserve"> </w:t>
      </w:r>
      <w:r>
        <w:rPr>
          <w:b/>
          <w:bCs/>
        </w:rPr>
        <w:t xml:space="preserve">average = ½ rotation</w:t>
      </w:r>
      <w:r>
        <w:t xml:space="preserve">, not a full one.</w:t>
      </w:r>
      <w:r>
        <w:t xml:space="preserve"> </w:t>
      </w:r>
      <w:r>
        <w:t xml:space="preserve">- Thinking</w:t>
      </w:r>
      <w:r>
        <w:t xml:space="preserve"> </w:t>
      </w:r>
      <w:r>
        <w:rPr>
          <w:b/>
          <w:bCs/>
        </w:rPr>
        <w:t xml:space="preserve">RAID 0</w:t>
      </w:r>
      <w:r>
        <w:t xml:space="preserve"> </w:t>
      </w:r>
      <w:r>
        <w:t xml:space="preserve">gives fault tolerance (it gives</w:t>
      </w:r>
      <w:r>
        <w:t xml:space="preserve"> </w:t>
      </w:r>
      <w:r>
        <w:rPr>
          <w:b/>
          <w:bCs/>
        </w:rPr>
        <w:t xml:space="preserve">none</w:t>
      </w:r>
      <w:r>
        <w:t xml:space="preserve">).</w:t>
      </w:r>
      <w:r>
        <w:t xml:space="preserve"> </w:t>
      </w:r>
      <w:r>
        <w:t xml:space="preserve">- Mixing up RAID min-disk counts (5 → ≥3, 6 → ≥4, 10 → ≥4).</w:t>
      </w:r>
      <w:r>
        <w:t xml:space="preserve"> </w:t>
      </w:r>
      <w:r>
        <w:t xml:space="preserve">- Treating RAID as a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(it isn’t — it protects against disk failure, not</w:t>
      </w:r>
      <w:r>
        <w:t xml:space="preserve"> </w:t>
      </w:r>
      <w:r>
        <w:t xml:space="preserve">human error/corruption).</w:t>
      </w:r>
      <w:r>
        <w:t xml:space="preserve"> </w:t>
      </w:r>
      <w:r>
        <w:t xml:space="preserve">- Using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organization and expecting fast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queries (it’s terrible</w:t>
      </w:r>
      <w:r>
        <w:t xml:space="preserve"> </w:t>
      </w:r>
      <w:r>
        <w:t xml:space="preserve">at ranges).</w:t>
      </w:r>
      <w:r>
        <w:t xml:space="preserve"> </w:t>
      </w:r>
      <w:r>
        <w:t xml:space="preserve">- Forgetting unspanned blocking</w:t>
      </w:r>
      <w:r>
        <w:t xml:space="preserve"> </w:t>
      </w:r>
      <w:r>
        <w:rPr>
          <w:b/>
          <w:bCs/>
        </w:rPr>
        <w:t xml:space="preserve">wastes</w:t>
      </w:r>
      <w:r>
        <w:t xml:space="preserve"> </w:t>
      </w:r>
      <w:r>
        <w:t xml:space="preserve">the leftover bytes per block.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A record</w:t>
      </w:r>
      <w:r>
        <w:t xml:space="preserve"> </w:t>
      </w:r>
      <w:r>
        <w:rPr>
          <w:b/>
          <w:bCs/>
        </w:rPr>
        <w:t xml:space="preserve">larger than a block</w:t>
      </w:r>
      <w:r>
        <w:t xml:space="preserve"> </w:t>
      </w:r>
      <w:r>
        <w:rPr>
          <w:i/>
          <w:iCs/>
        </w:rPr>
        <w:t xml:space="preserve">forces</w:t>
      </w:r>
      <w:r>
        <w:t xml:space="preserve"> </w:t>
      </w:r>
      <w:r>
        <w:rPr>
          <w:b/>
          <w:bCs/>
        </w:rPr>
        <w:t xml:space="preserve">spanned</w:t>
      </w:r>
      <w:r>
        <w:t xml:space="preserve"> </w:t>
      </w:r>
      <w:r>
        <w:t xml:space="preserve">organization.</w:t>
      </w:r>
      <w:r>
        <w:t xml:space="preserve"> </w:t>
      </w:r>
      <w:r>
        <w:t xml:space="preserve">- On SSD,</w:t>
      </w:r>
      <w:r>
        <w:t xml:space="preserve"> </w:t>
      </w:r>
      <w:r>
        <w:t xml:space="preserve">“seek time”</w:t>
      </w:r>
      <w:r>
        <w:t xml:space="preserve"> </w:t>
      </w:r>
      <w:r>
        <w:t xml:space="preserve">≈ 0, so the classic disk cost model overestimates random-read</w:t>
      </w:r>
      <w:r>
        <w:t xml:space="preserve"> </w:t>
      </w:r>
      <w:r>
        <w:t xml:space="preserve">cost.</w:t>
      </w:r>
      <w:r>
        <w:t xml:space="preserve"> </w:t>
      </w:r>
      <w:r>
        <w:t xml:space="preserve">- LRU can still thrash if the working set exceeds the pool (sequential flooding) —</w:t>
      </w:r>
      <w:r>
        <w:t xml:space="preserve"> </w:t>
      </w:r>
      <w:r>
        <w:t xml:space="preserve">hence MRU/scan-resistant policies.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Gains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Larger block/page</w:t>
            </w:r>
          </w:p>
        </w:tc>
        <w:tc>
          <w:tcPr/>
          <w:p>
            <w:pPr>
              <w:pStyle w:val="Compact"/>
            </w:pPr>
            <w:r>
              <w:t xml:space="preserve">better sequential throughput</w:t>
            </w:r>
          </w:p>
        </w:tc>
        <w:tc>
          <w:tcPr/>
          <w:p>
            <w:pPr>
              <w:pStyle w:val="Compact"/>
            </w:pPr>
            <w:r>
              <w:t xml:space="preserve">more wasted space on random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mirroring (RAID 1/10)</w:t>
            </w:r>
          </w:p>
        </w:tc>
        <w:tc>
          <w:tcPr/>
          <w:p>
            <w:pPr>
              <w:pStyle w:val="Compact"/>
            </w:pPr>
            <w:r>
              <w:t xml:space="preserve">safety + read speed</w:t>
            </w:r>
          </w:p>
        </w:tc>
        <w:tc>
          <w:tcPr/>
          <w:p>
            <w:pPr>
              <w:pStyle w:val="Compact"/>
            </w:pPr>
            <w:r>
              <w:t xml:space="preserve">50% capacity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Parity (RAID 5/6)</w:t>
            </w:r>
          </w:p>
        </w:tc>
        <w:tc>
          <w:tcPr/>
          <w:p>
            <w:pPr>
              <w:pStyle w:val="Compact"/>
            </w:pPr>
            <w:r>
              <w:t xml:space="preserve">space-efficient redundancy</w:t>
            </w:r>
          </w:p>
        </w:tc>
        <w:tc>
          <w:tcPr/>
          <w:p>
            <w:pPr>
              <w:pStyle w:val="Compact"/>
            </w:pPr>
            <w:r>
              <w:t xml:space="preserve">write penalty (parity update)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Bigger buffer pool</w:t>
            </w:r>
          </w:p>
        </w:tc>
        <w:tc>
          <w:tcPr/>
          <w:p>
            <w:pPr>
              <w:pStyle w:val="Compact"/>
            </w:pPr>
            <w:r>
              <w:t xml:space="preserve">higher hit ratio</w:t>
            </w:r>
          </w:p>
        </w:tc>
        <w:tc>
          <w:tcPr/>
          <w:p>
            <w:pPr>
              <w:pStyle w:val="Compact"/>
            </w:pPr>
            <w:r>
              <w:t xml:space="preserve">less RAM for everything else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exam-interview-coding-perspectives"/>
    <w:p>
      <w:pPr>
        <w:pStyle w:val="Heading2"/>
      </w:pPr>
      <w:r>
        <w:t xml:space="preserve">6.10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disk-access-time numericals; rotational latency = ½</w:t>
      </w:r>
      <w:r>
        <w:t xml:space="preserve"> </w:t>
      </w:r>
      <w:r>
        <w:t xml:space="preserve">rotation; RAID level properties (min disks, usable %, fault tolerance); XOR parity</w:t>
      </w:r>
      <w:r>
        <w:t xml:space="preserve"> </w:t>
      </w:r>
      <w:r>
        <w:t xml:space="preserve">recovery; blocking factor &amp; block-count calculations; spanned vs unspanned; file</w:t>
      </w:r>
      <w:r>
        <w:t xml:space="preserve"> </w:t>
      </w:r>
      <w:r>
        <w:t xml:space="preserve">organization trade-offs; LRU.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“Why is sequential I/O faster than random?”</w:t>
      </w:r>
      <w:r>
        <w:t xml:space="preserve"> </w:t>
      </w:r>
      <w:r>
        <w:t xml:space="preserve">(one seek vs many);</w:t>
      </w:r>
      <w:r>
        <w:t xml:space="preserve"> </w:t>
      </w:r>
      <w:r>
        <w:t xml:space="preserve">“What does the buffer pool do?”</w:t>
      </w:r>
      <w:r>
        <w:t xml:space="preserve">;</w:t>
      </w:r>
      <w:r>
        <w:t xml:space="preserve"> </w:t>
      </w:r>
      <w:r>
        <w:t xml:space="preserve">“RAID 5 vs RAID 10?”</w:t>
      </w:r>
      <w:r>
        <w:t xml:space="preserve">;</w:t>
      </w:r>
      <w:r>
        <w:t xml:space="preserve"> </w:t>
      </w:r>
      <w:r>
        <w:t xml:space="preserve">“Is RAID a backup?”</w:t>
      </w:r>
      <w:r>
        <w:t xml:space="preserve"> </w:t>
      </w:r>
      <w:r>
        <w:t xml:space="preserve">(no).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 In PostgreSQL, inspect</w:t>
      </w:r>
      <w:r>
        <w:t xml:space="preserve"> </w:t>
      </w:r>
      <w:r>
        <w:rPr>
          <w:rStyle w:val="VerbatimChar"/>
        </w:rPr>
        <w:t xml:space="preserve">SHOW shared_buffers;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SHOW block_size;</w:t>
      </w:r>
      <w:r>
        <w:t xml:space="preserve"> </w:t>
      </w:r>
      <w:r>
        <w:t xml:space="preserve">— that’s the</w:t>
      </w:r>
      <w:r>
        <w:t xml:space="preserve"> </w:t>
      </w:r>
      <w:r>
        <w:t xml:space="preserve">§6.7 pool and the §6.2 page.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EXPLAIN (ANALYZE, BUFFERS)</w:t>
      </w:r>
      <w:r>
        <w:t xml:space="preserve"> </w:t>
      </w:r>
      <w:r>
        <w:t xml:space="preserve">to see buffer</w:t>
      </w:r>
      <w:r>
        <w:t xml:space="preserve"> </w:t>
      </w:r>
      <w:r>
        <w:rPr>
          <w:b/>
          <w:bCs/>
        </w:rPr>
        <w:t xml:space="preserve">hits vs reads</w:t>
      </w:r>
      <w:r>
        <w:t xml:space="preserve"> </w:t>
      </w:r>
      <w:r>
        <w:t xml:space="preserve">for a query.</w:t>
      </w:r>
    </w:p>
    <w:p>
      <w:r>
        <w:pict>
          <v:rect style="width:0;height:1.5pt" o:hralign="center" o:hrstd="t" o:hr="t"/>
        </w:pict>
      </w:r>
    </w:p>
    <w:bookmarkEnd w:id="55"/>
    <w:bookmarkStart w:id="56" w:name="concept-checks-mcqs"/>
    <w:p>
      <w:pPr>
        <w:pStyle w:val="Heading2"/>
      </w:pPr>
      <w:r>
        <w:t xml:space="preserve">6.11 Concept Checks &amp; MCQs</w:t>
      </w:r>
    </w:p>
    <w:p>
      <w:pPr>
        <w:pStyle w:val="Compact"/>
        <w:numPr>
          <w:ilvl w:val="0"/>
          <w:numId w:val="1009"/>
        </w:numPr>
      </w:pPr>
      <w:r>
        <w:t xml:space="preserve">Smallest addressable unit on a disk? →</w:t>
      </w:r>
      <w:r>
        <w:t xml:space="preserve"> </w:t>
      </w:r>
      <w:r>
        <w:rPr>
          <w:b/>
          <w:bCs/>
        </w:rPr>
        <w:t xml:space="preserve">sector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Largest component of disk access time? →</w:t>
      </w:r>
      <w:r>
        <w:t xml:space="preserve"> </w:t>
      </w:r>
      <w:r>
        <w:rPr>
          <w:b/>
          <w:bCs/>
        </w:rPr>
        <w:t xml:space="preserve">seek time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Average rotational latency at 6000 RPM? →</w:t>
      </w:r>
      <w:r>
        <w:t xml:space="preserve"> </w:t>
      </w:r>
      <w:r>
        <w:rPr>
          <w:b/>
          <w:bCs/>
        </w:rPr>
        <w:t xml:space="preserve">5 ms</w:t>
      </w:r>
      <w:r>
        <w:t xml:space="preserve"> </w:t>
      </w:r>
      <w:r>
        <w:t xml:space="preserve">(½ × 10 ms).</w:t>
      </w:r>
    </w:p>
    <w:p>
      <w:pPr>
        <w:pStyle w:val="Compact"/>
        <w:numPr>
          <w:ilvl w:val="0"/>
          <w:numId w:val="1009"/>
        </w:numPr>
      </w:pPr>
      <w:r>
        <w:t xml:space="preserve">RAID level with striping and NO redundancy? →</w:t>
      </w:r>
      <w:r>
        <w:t xml:space="preserve"> </w:t>
      </w:r>
      <w:r>
        <w:rPr>
          <w:b/>
          <w:bCs/>
        </w:rPr>
        <w:t xml:space="preserve">RAID 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Minimum disks for RAID 5? →</w:t>
      </w:r>
      <w:r>
        <w:t xml:space="preserve"> </w:t>
      </w:r>
      <w:r>
        <w:rPr>
          <w:b/>
          <w:bCs/>
        </w:rPr>
        <w:t xml:space="preserve">3</w:t>
      </w:r>
      <w:r>
        <w:t xml:space="preserve">. For RAID 6? →</w:t>
      </w:r>
      <w:r>
        <w:t xml:space="preserve"> </w:t>
      </w:r>
      <w:r>
        <w:rPr>
          <w:b/>
          <w:bCs/>
        </w:rPr>
        <w:t xml:space="preserve">4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Usable capacity of RAID 1? →</w:t>
      </w:r>
      <w:r>
        <w:t xml:space="preserve"> </w:t>
      </w:r>
      <w:r>
        <w:rPr>
          <w:b/>
          <w:bCs/>
        </w:rPr>
        <w:t xml:space="preserve">50%</w:t>
      </w:r>
      <w:r>
        <w:t xml:space="preserve">. RAID 5 with n disks? →</w:t>
      </w:r>
      <w:r>
        <w:t xml:space="preserve"> </w:t>
      </w:r>
      <w:r>
        <w:rPr>
          <w:b/>
          <w:bCs/>
        </w:rPr>
        <w:t xml:space="preserve">(n−1)/n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bfr</w:t>
      </w:r>
      <w:r>
        <w:t xml:space="preserve"> </w:t>
      </w:r>
      <w:r>
        <w:t xml:space="preserve">for Block=2048, Record=256 (unspanned)? →</w:t>
      </w:r>
      <w:r>
        <w:t xml:space="preserve"> </w:t>
      </w:r>
      <w:r>
        <w:rPr>
          <w:rStyle w:val="VerbatimChar"/>
        </w:rPr>
        <w:t xml:space="preserve">floor(2048/256) =</w:t>
      </w:r>
      <w:r>
        <w:t xml:space="preserve"> </w:t>
      </w:r>
      <w:r>
        <w:rPr>
          <w:b/>
          <w:bCs/>
        </w:rPr>
        <w:t xml:space="preserve">8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 record bigger than a block requires ___ organization →</w:t>
      </w:r>
      <w:r>
        <w:t xml:space="preserve"> </w:t>
      </w:r>
      <w:r>
        <w:rPr>
          <w:b/>
          <w:bCs/>
        </w:rPr>
        <w:t xml:space="preserve">spanned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Best file organization for equality lookups by key? →</w:t>
      </w:r>
      <w:r>
        <w:t xml:space="preserve"> </w:t>
      </w:r>
      <w:r>
        <w:rPr>
          <w:b/>
          <w:bCs/>
        </w:rPr>
        <w:t xml:space="preserve">hashed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Most common buffer replacement policy? →</w:t>
      </w:r>
      <w:r>
        <w:t xml:space="preserve"> </w:t>
      </w:r>
      <w:r>
        <w:rPr>
          <w:b/>
          <w:bCs/>
        </w:rPr>
        <w:t xml:space="preserve">LRU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Is RAID a backup?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(availability, not backup).</w:t>
      </w:r>
    </w:p>
    <w:p>
      <w:pPr>
        <w:pStyle w:val="Compact"/>
        <w:numPr>
          <w:ilvl w:val="0"/>
          <w:numId w:val="1009"/>
        </w:numPr>
      </w:pPr>
      <w:r>
        <w:t xml:space="preserve">Same track across all platters is a ___ →</w:t>
      </w:r>
      <w:r>
        <w:t xml:space="preserve"> </w:t>
      </w:r>
      <w:r>
        <w:rPr>
          <w:b/>
          <w:bCs/>
        </w:rPr>
        <w:t xml:space="preserve">cylinder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RAID level with a</w:t>
      </w:r>
      <w:r>
        <w:t xml:space="preserve"> </w:t>
      </w:r>
      <w:r>
        <w:rPr>
          <w:b/>
          <w:bCs/>
        </w:rPr>
        <w:t xml:space="preserve">dedicated</w:t>
      </w:r>
      <w:r>
        <w:t xml:space="preserve"> </w:t>
      </w:r>
      <w:r>
        <w:t xml:space="preserve">parity disk (write bottleneck)? →</w:t>
      </w:r>
      <w:r>
        <w:t xml:space="preserve"> </w:t>
      </w:r>
      <w:r>
        <w:rPr>
          <w:b/>
          <w:bCs/>
        </w:rPr>
        <w:t xml:space="preserve">RAID 4</w:t>
      </w:r>
      <w:r>
        <w:t xml:space="preserve"> </w:t>
      </w:r>
      <w:r>
        <w:t xml:space="preserve">(RAID 5 fixes it by rotating parity).</w:t>
      </w:r>
    </w:p>
    <w:p>
      <w:pPr>
        <w:pStyle w:val="Compact"/>
        <w:numPr>
          <w:ilvl w:val="0"/>
          <w:numId w:val="1009"/>
        </w:numPr>
      </w:pPr>
      <w:r>
        <w:t xml:space="preserve">A block is an integer multiple of the ___ size →</w:t>
      </w:r>
      <w:r>
        <w:t xml:space="preserve"> </w:t>
      </w:r>
      <w:r>
        <w:rPr>
          <w:b/>
          <w:bCs/>
        </w:rPr>
        <w:t xml:space="preserve">sector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Reading the next block while processing the current one is called ___ →</w:t>
      </w:r>
      <w:r>
        <w:t xml:space="preserve"> </w:t>
      </w:r>
      <w:r>
        <w:rPr>
          <w:b/>
          <w:bCs/>
        </w:rPr>
        <w:t xml:space="preserve">double buffering / prefetching (read-ahead)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RAID 0 can survive one disk failure.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Rotational latency averages a full rotation.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(½ rotation).</w:t>
      </w:r>
      <w:r>
        <w:t xml:space="preserve"> </w:t>
      </w:r>
      <w:r>
        <w:t xml:space="preserve">- Hashed files are great for range queries.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Heap files have O(1) insert.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Numerical (do it):</w:t>
      </w:r>
      <w:r>
        <w:t xml:space="preserve"> </w:t>
      </w:r>
      <w:r>
        <w:t xml:space="preserve">&gt; Disk: 10,000 RPM, avg seek 4 ms, transfer rate 100 MB/s, block = 4 KB.</w:t>
      </w:r>
      <w:r>
        <w:t xml:space="preserve"> </w:t>
      </w:r>
      <w:r>
        <w:t xml:space="preserve">&gt; Avg rotational latency = ½ × (60/10000) s = ½ × 6 ms =</w:t>
      </w:r>
      <w:r>
        <w:t xml:space="preserve"> </w:t>
      </w:r>
      <w:r>
        <w:rPr>
          <w:b/>
          <w:bCs/>
        </w:rPr>
        <w:t xml:space="preserve">3 ms</w:t>
      </w:r>
      <w:r>
        <w:t xml:space="preserve">.</w:t>
      </w:r>
      <w:r>
        <w:t xml:space="preserve"> </w:t>
      </w:r>
      <w:r>
        <w:t xml:space="preserve">&gt; Transfer = 4 KB / 100 MB/s ≈</w:t>
      </w:r>
      <w:r>
        <w:t xml:space="preserve"> </w:t>
      </w:r>
      <w:r>
        <w:rPr>
          <w:b/>
          <w:bCs/>
        </w:rPr>
        <w:t xml:space="preserve">0.04 ms</w:t>
      </w:r>
      <w:r>
        <w:t xml:space="preserve">.</w:t>
      </w:r>
      <w:r>
        <w:t xml:space="preserve"> </w:t>
      </w:r>
      <w:r>
        <w:t xml:space="preserve">&gt; Total ≈ 4 + 3 + 0.04 ≈</w:t>
      </w:r>
      <w:r>
        <w:t xml:space="preserve"> </w:t>
      </w:r>
      <w:r>
        <w:rPr>
          <w:b/>
          <w:bCs/>
        </w:rPr>
        <w:t xml:space="preserve">7.04 ms</w:t>
      </w:r>
      <w:r>
        <w:t xml:space="preserve"> </w:t>
      </w:r>
      <w:r>
        <w:t xml:space="preserve">per random block.</w:t>
      </w:r>
    </w:p>
    <w:p>
      <w:r>
        <w:pict>
          <v:rect style="width:0;height:1.5pt" o:hralign="center" o:hrstd="t" o:hr="t"/>
        </w:pict>
      </w:r>
    </w:p>
    <w:bookmarkEnd w:id="56"/>
    <w:bookmarkStart w:id="59" w:name="one-page-revision-sheet"/>
    <w:p>
      <w:pPr>
        <w:pStyle w:val="Heading2"/>
      </w:pPr>
      <w:r>
        <w:t xml:space="preserve">6.12 One-Page Revision Sheet</w:t>
      </w:r>
    </w:p>
    <w:p>
      <w:pPr>
        <w:pStyle w:val="SourceCode"/>
      </w:pPr>
      <w:r>
        <w:rPr>
          <w:rStyle w:val="VerbatimChar"/>
        </w:rPr>
        <w:t xml:space="preserve">MEMORY HIERARCHY (fast→slow): registers &gt; cache &gt; RAM (VOLATILE) | SSD &gt; HDD &gt; tape (non-volatile)</w:t>
      </w:r>
      <w:r>
        <w:br/>
      </w:r>
      <w:r>
        <w:rPr>
          <w:rStyle w:val="VerbatimChar"/>
        </w:rPr>
        <w:t xml:space="preserve">  RAM ~100ns vs disk ~10ms = ~100,000x. DBMS goal = avoid disk; read whole BLOCKS.</w:t>
      </w:r>
      <w:r>
        <w:br/>
      </w:r>
      <w:r>
        <w:rPr>
          <w:rStyle w:val="VerbatimChar"/>
        </w:rPr>
        <w:t xml:space="preserve">  primary(CPU-addressable) vs secondary(disk) vs tertiary(tape).</w:t>
      </w:r>
      <w:r>
        <w:br/>
      </w:r>
      <w:r>
        <w:br/>
      </w:r>
      <w:r>
        <w:rPr>
          <w:rStyle w:val="VerbatimChar"/>
        </w:rPr>
        <w:t xml:space="preserve">DISK GEOMETRY: platter, TRACK(ring), SECTOR(arc=smallest unit), CYLINDER(same track all platters),</w:t>
      </w:r>
      <w:r>
        <w:br/>
      </w:r>
      <w:r>
        <w:rPr>
          <w:rStyle w:val="VerbatimChar"/>
        </w:rPr>
        <w:t xml:space="preserve">  head on arm, BLOCK/PAGE = DBMS I/O unit.</w:t>
      </w:r>
      <w:r>
        <w:br/>
      </w:r>
      <w:r>
        <w:br/>
      </w:r>
      <w:r>
        <w:rPr>
          <w:rStyle w:val="VerbatimChar"/>
        </w:rPr>
        <w:t xml:space="preserve">DISK ACCESS TIME = SEEK(move arm, biggest) + ROTATIONAL LATENCY(avg = 1/2 rotation = 1/2 * 60/RPM)</w:t>
      </w:r>
      <w:r>
        <w:br/>
      </w:r>
      <w:r>
        <w:rPr>
          <w:rStyle w:val="VerbatimChar"/>
        </w:rPr>
        <w:t xml:space="preserve">  + TRANSFER(data/rate). Sequential &gt;&gt; random (1 seek vs many).</w:t>
      </w:r>
      <w:r>
        <w:br/>
      </w:r>
      <w:r>
        <w:br/>
      </w:r>
      <w:r>
        <w:rPr>
          <w:rStyle w:val="VerbatimChar"/>
        </w:rPr>
        <w:t xml:space="preserve">RAID (availability, NOT backup):</w:t>
      </w:r>
      <w:r>
        <w:br/>
      </w:r>
      <w:r>
        <w:rPr>
          <w:rStyle w:val="VerbatimChar"/>
        </w:rPr>
        <w:t xml:space="preserve">  0 stripe   min2  100%   survives 0   (speed only)</w:t>
      </w:r>
      <w:r>
        <w:br/>
      </w:r>
      <w:r>
        <w:rPr>
          <w:rStyle w:val="VerbatimChar"/>
        </w:rPr>
        <w:t xml:space="preserve">  1 mirror   min2  50%    survives 1</w:t>
      </w:r>
      <w:r>
        <w:br/>
      </w:r>
      <w:r>
        <w:rPr>
          <w:rStyle w:val="VerbatimChar"/>
        </w:rPr>
        <w:t xml:space="preserve">  4 stripe + DEDICATED parity disk -&gt; that disk = write bottleneck (RAID 5 fixes it)</w:t>
      </w:r>
      <w:r>
        <w:br/>
      </w:r>
      <w:r>
        <w:rPr>
          <w:rStyle w:val="VerbatimChar"/>
        </w:rPr>
        <w:t xml:space="preserve">  5 stripe+1parity min3 (n-1)/n survives1   parity ROTATED (no bottleneck); write penalty</w:t>
      </w:r>
      <w:r>
        <w:br/>
      </w:r>
      <w:r>
        <w:rPr>
          <w:rStyle w:val="VerbatimChar"/>
        </w:rPr>
        <w:t xml:space="preserve">  6 stripe+2parity min4 (n-2)/n survives2</w:t>
      </w:r>
      <w:r>
        <w:br/>
      </w:r>
      <w:r>
        <w:rPr>
          <w:rStyle w:val="VerbatimChar"/>
        </w:rPr>
        <w:t xml:space="preserve">  10 mirror+stripe min4 50% survives 1/mirror   (speed+safety)</w:t>
      </w:r>
      <w:r>
        <w:br/>
      </w:r>
      <w:r>
        <w:rPr>
          <w:rStyle w:val="VerbatimChar"/>
        </w:rPr>
        <w:t xml:space="preserve">  XOR parity: P=A1^A2^A3 ; lost A3 = A1^A2^P.   (RAID 2/3 obsolete)</w:t>
      </w:r>
      <w:r>
        <w:br/>
      </w:r>
      <w:r>
        <w:rPr>
          <w:rStyle w:val="VerbatimChar"/>
        </w:rPr>
        <w:t xml:space="preserve">  DOUBLE BUFFERING / prefetch: read next block while CPU processes current (sequential scans).</w:t>
      </w:r>
      <w:r>
        <w:br/>
      </w:r>
      <w:r>
        <w:br/>
      </w:r>
      <w:r>
        <w:rPr>
          <w:rStyle w:val="VerbatimChar"/>
        </w:rPr>
        <w:t xml:space="preserve">RECORDS: fixed(offset = i*size) vs variable(length prefix/delimiter).</w:t>
      </w:r>
      <w:r>
        <w:br/>
      </w:r>
      <w:r>
        <w:rPr>
          <w:rStyle w:val="VerbatimChar"/>
        </w:rPr>
        <w:t xml:space="preserve">  bfr = floor(Block/Record); #blocks = ceil(r/bfr).</w:t>
      </w:r>
      <w:r>
        <w:br/>
      </w:r>
      <w:r>
        <w:rPr>
          <w:rStyle w:val="VerbatimChar"/>
        </w:rPr>
        <w:t xml:space="preserve">  UNSPANNED(no cross block, wastes leftover) vs SPANNED(crosses, no waste, needs pointer;</w:t>
      </w:r>
      <w:r>
        <w:br/>
      </w:r>
      <w:r>
        <w:rPr>
          <w:rStyle w:val="VerbatimChar"/>
        </w:rPr>
        <w:t xml:space="preserve">    required if record &gt; block).</w:t>
      </w:r>
      <w:r>
        <w:br/>
      </w:r>
      <w:r>
        <w:br/>
      </w:r>
      <w:r>
        <w:rPr>
          <w:rStyle w:val="VerbatimChar"/>
        </w:rPr>
        <w:t xml:space="preserve">FILE ORG: HEAP(unordered, O(1) insert, O(n) search) | SEQUENTIAL(ordered, O(log n), range-good)</w:t>
      </w:r>
      <w:r>
        <w:br/>
      </w:r>
      <w:r>
        <w:rPr>
          <w:rStyle w:val="VerbatimChar"/>
        </w:rPr>
        <w:t xml:space="preserve">  | HASHED(O(1) equality, range-BAD) | CLUSTERED(related tables together, join-good).</w:t>
      </w:r>
      <w:r>
        <w:br/>
      </w:r>
      <w:r>
        <w:br/>
      </w:r>
      <w:r>
        <w:rPr>
          <w:rStyle w:val="VerbatimChar"/>
        </w:rPr>
        <w:t xml:space="preserve">BUFFER MANAGER: pool of pages in RAM. hit(~100ns)/miss(~10ms). DIRTY bit(flush before evict),</w:t>
      </w:r>
      <w:r>
        <w:br/>
      </w:r>
      <w:r>
        <w:rPr>
          <w:rStyle w:val="VerbatimChar"/>
        </w:rPr>
        <w:t xml:space="preserve">  PIN(don't evict in use). Replacement: LRU(common), MRU, CLOCK, FIFO(Belady). maximize hit ratio.</w:t>
      </w:r>
    </w:p>
    <w:bookmarkStart w:id="57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Biggest disk-access component?</w:t>
            </w:r>
          </w:p>
        </w:tc>
        <w:tc>
          <w:tcPr/>
          <w:p>
            <w:pPr>
              <w:pStyle w:val="Compact"/>
            </w:pPr>
            <w:r>
              <w:t xml:space="preserve">Seek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rotational latency?</w:t>
            </w:r>
          </w:p>
        </w:tc>
        <w:tc>
          <w:tcPr/>
          <w:p>
            <w:pPr>
              <w:pStyle w:val="Compact"/>
            </w:pPr>
            <w:r>
              <w:t xml:space="preserve">½ × (60/RPM)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RAID 0 fault tolerance?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RAID 5 / 6 min disks?</w:t>
            </w:r>
          </w:p>
        </w:tc>
        <w:tc>
          <w:tcPr/>
          <w:p>
            <w:pPr>
              <w:pStyle w:val="Compact"/>
            </w:pPr>
            <w:r>
              <w:t xml:space="preserve">3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RAID 5 usable space?</w:t>
            </w:r>
          </w:p>
        </w:tc>
        <w:tc>
          <w:tcPr/>
          <w:p>
            <w:pPr>
              <w:pStyle w:val="Compact"/>
            </w:pPr>
            <w:r>
              <w:t xml:space="preserve">(n−1)/n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XOR parity recovery?</w:t>
            </w:r>
          </w:p>
        </w:tc>
        <w:tc>
          <w:tcPr/>
          <w:p>
            <w:pPr>
              <w:pStyle w:val="Compact"/>
            </w:pPr>
            <w:r>
              <w:t xml:space="preserve">lost = XOR of the survivors + parity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factor?</w:t>
            </w:r>
          </w:p>
        </w:tc>
        <w:tc>
          <w:tcPr/>
          <w:p>
            <w:pPr>
              <w:pStyle w:val="Compact"/>
            </w:pPr>
            <w:r>
              <w:t xml:space="preserve">floor(Block size / Record size)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&gt; block needs?</w:t>
            </w:r>
          </w:p>
        </w:tc>
        <w:tc>
          <w:tcPr/>
          <w:p>
            <w:pPr>
              <w:pStyle w:val="Compact"/>
            </w:pPr>
            <w:r>
              <w:t xml:space="preserve">Spanned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Hashed file weakness?</w:t>
            </w:r>
          </w:p>
        </w:tc>
        <w:tc>
          <w:tcPr/>
          <w:p>
            <w:pPr>
              <w:pStyle w:val="Compact"/>
            </w:pPr>
            <w:r>
              <w:t xml:space="preserve">Range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eviction policy?</w:t>
            </w:r>
          </w:p>
        </w:tc>
        <w:tc>
          <w:tcPr/>
          <w:p>
            <w:pPr>
              <w:pStyle w:val="Compact"/>
            </w:pPr>
            <w:r>
              <w:t xml:space="preserve">LRU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RAID a backup?</w:t>
            </w:r>
          </w:p>
        </w:tc>
        <w:tc>
          <w:tcPr/>
          <w:p>
            <w:pPr>
              <w:pStyle w:val="Compact"/>
            </w:pPr>
            <w:r>
              <w:t xml:space="preserve">No (availability only)</w:t>
            </w:r>
          </w:p>
        </w:tc>
      </w:tr>
    </w:tbl>
    <w:bookmarkEnd w:id="57"/>
    <w:bookmarkStart w:id="58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redo the disk-access and bfr numericals; recite RAID min-disks/usable.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seek vs rotational vs transfer; XOR parity recovery; LRU.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 workload, pick the file organization + RAID level with reasons.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ummary"/>
    <w:p>
      <w:pPr>
        <w:pStyle w:val="Heading2"/>
      </w:pPr>
      <w:r>
        <w:t xml:space="preserve">6.13 Summary</w:t>
      </w:r>
    </w:p>
    <w:p>
      <w:pPr>
        <w:pStyle w:val="FirstParagraph"/>
      </w:pPr>
      <w:r>
        <w:t xml:space="preserve">Storage starts from one hard fact: the</w:t>
      </w:r>
      <w:r>
        <w:t xml:space="preserve"> </w:t>
      </w:r>
      <w:r>
        <w:rPr>
          <w:b/>
          <w:bCs/>
        </w:rPr>
        <w:t xml:space="preserve">memory hierarchy</w:t>
      </w:r>
      <w:r>
        <w:t xml:space="preserve"> </w:t>
      </w:r>
      <w:r>
        <w:t xml:space="preserve">makes disk ~100,000×</w:t>
      </w:r>
      <w:r>
        <w:t xml:space="preserve"> </w:t>
      </w:r>
      <w:r>
        <w:t xml:space="preserve">slower than RAM, so a DBMS reads whole</w:t>
      </w:r>
      <w:r>
        <w:t xml:space="preserve"> </w:t>
      </w:r>
      <w:r>
        <w:rPr>
          <w:b/>
          <w:bCs/>
        </w:rPr>
        <w:t xml:space="preserve">blocks (pages)</w:t>
      </w:r>
      <w:r>
        <w:t xml:space="preserve"> </w:t>
      </w:r>
      <w:r>
        <w:t xml:space="preserve">and works hard to avoid</w:t>
      </w:r>
      <w:r>
        <w:t xml:space="preserve"> </w:t>
      </w:r>
      <w:r>
        <w:t xml:space="preserve">the disk. We learned</w:t>
      </w:r>
      <w:r>
        <w:t xml:space="preserve"> </w:t>
      </w:r>
      <w:r>
        <w:rPr>
          <w:b/>
          <w:bCs/>
        </w:rPr>
        <w:t xml:space="preserve">disk geometry</w:t>
      </w:r>
      <w:r>
        <w:t xml:space="preserve"> </w:t>
      </w:r>
      <w:r>
        <w:t xml:space="preserve">(platter/track/sector/cylinder) and the</w:t>
      </w:r>
      <w:r>
        <w:t xml:space="preserve"> </w:t>
      </w:r>
      <w:r>
        <w:rPr>
          <w:b/>
          <w:bCs/>
        </w:rPr>
        <w:t xml:space="preserve">disk-access-time</w:t>
      </w:r>
      <w:r>
        <w:t xml:space="preserve"> </w:t>
      </w:r>
      <w:r>
        <w:t xml:space="preserve">formula (</w:t>
      </w:r>
      <w:r>
        <w:rPr>
          <w:b/>
          <w:bCs/>
        </w:rPr>
        <w:t xml:space="preserve">seek + rotational latency [½ rotation] + transfer</w:t>
      </w:r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RAID</w:t>
      </w:r>
      <w:r>
        <w:t xml:space="preserve"> </w:t>
      </w:r>
      <w:r>
        <w:t xml:space="preserve">(0 striping, 1 mirroring, 5/6 parity with XOR recovery, 10 for</w:t>
      </w:r>
      <w:r>
        <w:t xml:space="preserve"> </w:t>
      </w:r>
      <w:r>
        <w:t xml:space="preserve">speed+safety — and that RAID is</w:t>
      </w:r>
      <w:r>
        <w:t xml:space="preserve"> </w:t>
      </w:r>
      <w:r>
        <w:rPr>
          <w:b/>
          <w:bCs/>
        </w:rPr>
        <w:t xml:space="preserve">not a backup</w:t>
      </w:r>
      <w:r>
        <w:t xml:space="preserve">). We packed records into blocks via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blocking 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floor(B/R)</w:t>
      </w:r>
      <w:r>
        <w:t xml:space="preserve">) and distinguished</w:t>
      </w:r>
      <w:r>
        <w:t xml:space="preserve"> </w:t>
      </w:r>
      <w:r>
        <w:rPr>
          <w:b/>
          <w:bCs/>
        </w:rPr>
        <w:t xml:space="preserve">spanned vs unspanned</w:t>
      </w:r>
      <w:r>
        <w:t xml:space="preserve">.</w:t>
      </w:r>
      <w:r>
        <w:t xml:space="preserve"> </w:t>
      </w:r>
      <w:r>
        <w:t xml:space="preserve">We compared</w:t>
      </w:r>
      <w:r>
        <w:t xml:space="preserve"> </w:t>
      </w:r>
      <w:r>
        <w:rPr>
          <w:b/>
          <w:bCs/>
        </w:rPr>
        <w:t xml:space="preserve">file organizations</w:t>
      </w:r>
      <w:r>
        <w:t xml:space="preserve"> </w:t>
      </w:r>
      <w:r>
        <w:t xml:space="preserve">(heap, sequential, hashed, clustered) by access</w:t>
      </w:r>
      <w:r>
        <w:t xml:space="preserve"> </w:t>
      </w:r>
      <w:r>
        <w:t xml:space="preserve">pattern, and saw the</w:t>
      </w:r>
      <w:r>
        <w:t xml:space="preserve"> </w:t>
      </w:r>
      <w:r>
        <w:rPr>
          <w:b/>
          <w:bCs/>
        </w:rPr>
        <w:t xml:space="preserve">buffer manager</w:t>
      </w:r>
      <w:r>
        <w:t xml:space="preserve"> </w:t>
      </w:r>
      <w:r>
        <w:t xml:space="preserve">cache pages in RAM with a</w:t>
      </w:r>
      <w:r>
        <w:t xml:space="preserve"> </w:t>
      </w:r>
      <w:r>
        <w:rPr>
          <w:b/>
          <w:bCs/>
        </w:rPr>
        <w:t xml:space="preserve">dirty bit</w:t>
      </w:r>
      <w:r>
        <w:t xml:space="preserve">,</w:t>
      </w:r>
      <w:r>
        <w:t xml:space="preserve"> </w:t>
      </w:r>
      <w:r>
        <w:rPr>
          <w:b/>
          <w:bCs/>
        </w:rPr>
        <w:t xml:space="preserve">pinning</w:t>
      </w:r>
      <w:r>
        <w:t xml:space="preserve">, and an</w:t>
      </w:r>
      <w:r>
        <w:t xml:space="preserve"> </w:t>
      </w:r>
      <w:r>
        <w:rPr>
          <w:b/>
          <w:bCs/>
        </w:rPr>
        <w:t xml:space="preserve">LRU</w:t>
      </w:r>
      <w:r>
        <w:t xml:space="preserve"> </w:t>
      </w:r>
      <w:r>
        <w:t xml:space="preserve">replacement policy to maximize the hit ratio.</w:t>
      </w:r>
    </w:p>
    <w:p>
      <w:pPr>
        <w:pStyle w:val="BodyText"/>
      </w:pPr>
      <w:r>
        <w:t xml:space="preserve">This sets up</w:t>
      </w:r>
      <w:r>
        <w:t xml:space="preserve"> </w:t>
      </w:r>
      <w:r>
        <w:rPr>
          <w:b/>
          <w:bCs/>
        </w:rPr>
        <w:t xml:space="preserve">Module 7 — Indexing &amp; Hashing</w:t>
      </w:r>
      <w:r>
        <w:t xml:space="preserve">, where we build the data structures</w:t>
      </w:r>
      <w:r>
        <w:t xml:space="preserve"> </w:t>
      </w:r>
      <w:r>
        <w:t xml:space="preserve">(B/B+ trees, hash indexes) that make the disk-bound lookups of Module 4’s queries</w:t>
      </w:r>
      <w:r>
        <w:t xml:space="preserve"> </w:t>
      </w:r>
      <w:r>
        <w:t xml:space="preserve">fast — and</w:t>
      </w:r>
      <w:r>
        <w:t xml:space="preserve"> </w:t>
      </w:r>
      <w:r>
        <w:rPr>
          <w:b/>
          <w:bCs/>
        </w:rPr>
        <w:t xml:space="preserve">Module 8 — Query Processing</w:t>
      </w:r>
      <w:r>
        <w:t xml:space="preserve">, whose cost model is literally counting</w:t>
      </w:r>
      <w:r>
        <w:t xml:space="preserve"> </w:t>
      </w:r>
      <w:r>
        <w:t xml:space="preserve">the block accesses we just learned about.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compute disk access time and</w:t>
      </w:r>
      <w:r>
        <w:t xml:space="preserve"> </w:t>
      </w:r>
      <w:r>
        <w:t xml:space="preserve">blocking factor from given numbers; state every RAID level’s min disks / usable</w:t>
      </w:r>
      <w:r>
        <w:t xml:space="preserve"> </w:t>
      </w:r>
      <w:r>
        <w:t xml:space="preserve">space / fault tolerance and explain XOR parity recovery; choose a file</w:t>
      </w:r>
      <w:r>
        <w:t xml:space="preserve"> </w:t>
      </w:r>
      <w:r>
        <w:t xml:space="preserve">organization for a workload; and explain what the buffer manager, dirty bit, and</w:t>
      </w:r>
      <w:r>
        <w:t xml:space="preserve"> </w:t>
      </w:r>
      <w:r>
        <w:t xml:space="preserve">LRU do — all without notes.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— Storage &amp; File Organization</dc:title>
  <dc:creator>Prepared for nidhi.sharma@forensiccybertech.com</dc:creator>
  <cp:keywords/>
  <dcterms:created xsi:type="dcterms:W3CDTF">2026-06-29T09:57:08Z</dcterms:created>
  <dcterms:modified xsi:type="dcterms:W3CDTF">2026-06-29T09:57:08Z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