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17 — Advanced Data Structures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module-17-advanced-data-structures"/>
    <w:p>
      <w:pPr>
        <w:pStyle w:val="Heading1"/>
      </w:pPr>
      <w:r>
        <w:t xml:space="preserve">Module 17 — Advanced Data Structures</w:t>
      </w:r>
    </w:p>
    <w:p>
      <w:pPr>
        <w:pStyle w:val="BlockText"/>
      </w:pPr>
      <w:r>
        <w:rPr>
          <w:b/>
          <w:bCs/>
        </w:rPr>
        <w:t xml:space="preserve">Why this module (and how to use it).</w:t>
      </w:r>
      <w:r>
        <w:t xml:space="preserve"> </w:t>
      </w:r>
      <w:r>
        <w:t xml:space="preserve">These are the</w:t>
      </w:r>
      <w:r>
        <w:t xml:space="preserve"> </w:t>
      </w:r>
      <w:r>
        <w:t xml:space="preserve">“specialist tools”</w:t>
      </w:r>
      <w:r>
        <w:t xml:space="preserve"> </w:t>
      </w:r>
      <w:r>
        <w:t xml:space="preserve">— rarely needed in a standard FAANG coding</w:t>
      </w:r>
      <w:r>
        <w:t xml:space="preserve"> </w:t>
      </w:r>
      <w:r>
        <w:t xml:space="preserve">round, but they appear in</w:t>
      </w:r>
      <w:r>
        <w:t xml:space="preserve"> </w:t>
      </w:r>
      <w:r>
        <w:rPr>
          <w:b/>
          <w:bCs/>
        </w:rPr>
        <w:t xml:space="preserve">competitive programming</w:t>
      </w:r>
      <w:r>
        <w:t xml:space="preserve">, hard/senior interviews,</w:t>
      </w:r>
      <w:r>
        <w:t xml:space="preserve"> </w:t>
      </w:r>
      <w:r>
        <w:t xml:space="preserve">and a few GATE questions, and they show up in real systems (Redis, databases).</w:t>
      </w:r>
      <w:r>
        <w:t xml:space="preserve"> </w:t>
      </w:r>
      <w:r>
        <w:t xml:space="preserve">Goal:</w:t>
      </w:r>
      <w:r>
        <w:t xml:space="preserve"> </w:t>
      </w:r>
      <w:r>
        <w:rPr>
          <w:b/>
          <w:bCs/>
        </w:rPr>
        <w:t xml:space="preserve">recognise what each one is for</w:t>
      </w:r>
      <w:r>
        <w:t xml:space="preserve"> </w:t>
      </w:r>
      <w:r>
        <w:t xml:space="preserve">and its headline complexity. Don’t</w:t>
      </w:r>
      <w:r>
        <w:t xml:space="preserve"> </w:t>
      </w:r>
      <w:r>
        <w:t xml:space="preserve">memorise full implementations — know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you’d reach for it.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What it is, what it’s for, complexity.</w:t>
      </w:r>
    </w:p>
    <w:p>
      <w:r>
        <w:pict>
          <v:rect style="width:0;height:1.5pt" o:hralign="center" o:hrstd="t" o:hr="t"/>
        </w:pict>
      </w:r>
    </w:p>
    <w:bookmarkStart w:id="12" w:name="skip-list"/>
    <w:p>
      <w:pPr>
        <w:pStyle w:val="Heading2"/>
      </w:pPr>
      <w:r>
        <w:t xml:space="preserve">17.1 Skip List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is a stack of linked lists: the bottom holds all elements; each</w:t>
      </w:r>
      <w:r>
        <w:t xml:space="preserve"> </w:t>
      </w:r>
      <w:r>
        <w:t xml:space="preserve">higher level is an</w:t>
      </w:r>
      <w:r>
        <w:t xml:space="preserve"> </w:t>
      </w:r>
      <w:r>
        <w:t xml:space="preserve">“express lane”</w:t>
      </w:r>
      <w:r>
        <w:t xml:space="preserve"> </w:t>
      </w:r>
      <w:r>
        <w:t xml:space="preserve">skipping ~half the nodes. Search drops down a</w:t>
      </w:r>
      <w:r>
        <w:t xml:space="preserve"> </w:t>
      </w:r>
      <w:r>
        <w:t xml:space="preserve">level when it would overshoot.</w:t>
      </w:r>
    </w:p>
    <w:p>
      <w:pPr>
        <w:pStyle w:val="CaptionedFigure"/>
      </w:pPr>
      <w:r>
        <w:drawing>
          <wp:inline>
            <wp:extent cx="5334000" cy="2254942"/>
            <wp:effectExtent b="0" l="0" r="0" t="0"/>
            <wp:docPr descr="Skip list: express lanes on top let search skip many nodes, giving expected O(log n)." title="" id="10" name="Picture"/>
            <a:graphic>
              <a:graphicData uri="http://schemas.openxmlformats.org/drawingml/2006/picture">
                <pic:pic>
                  <pic:nvPicPr>
                    <pic:cNvPr descr="images/125_skip_l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Skip list: express lanes on top let search skip many nodes, giving expected O(log 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O(log n)</w:t>
      </w:r>
      <w:r>
        <w:t xml:space="preserve"> </w:t>
      </w:r>
      <w:r>
        <w:t xml:space="preserve">search/insert/delete (randomised level per node) — a</w:t>
      </w:r>
      <w:r>
        <w:t xml:space="preserve"> </w:t>
      </w:r>
      <w:r>
        <w:t xml:space="preserve">simpler, lock-friendlier alternative to balanced BSTs.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use:</w:t>
      </w:r>
      <w:r>
        <w:t xml:space="preserve"> </w:t>
      </w:r>
      <w:r>
        <w:rPr>
          <w:b/>
          <w:bCs/>
        </w:rPr>
        <w:t xml:space="preserve">Redis sorted sets (ZSET)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(ordered range/rank</w:t>
      </w:r>
      <w:r>
        <w:t xml:space="preserve"> </w:t>
      </w:r>
      <w:r>
        <w:t xml:space="preserve">queries)</w:t>
      </w:r>
      <w:r>
        <w:t xml:space="preserve"> </w:t>
      </w:r>
      <w:r>
        <w:rPr>
          <w:b/>
          <w:bCs/>
        </w:rPr>
        <w:t xml:space="preserve">+ a hash table</w:t>
      </w:r>
      <w:r>
        <w:t xml:space="preserve"> </w:t>
      </w:r>
      <w:r>
        <w:t xml:space="preserve">(O(1) score-by-member); tiny sets use a compact</w:t>
      </w:r>
      <w:r>
        <w:t xml:space="preserve"> </w:t>
      </w:r>
      <w:r>
        <w:rPr>
          <w:i/>
          <w:iCs/>
        </w:rPr>
        <w:t xml:space="preserve">listpack</w:t>
      </w:r>
      <w:r>
        <w:t xml:space="preserve"> </w:t>
      </w:r>
      <w:r>
        <w:t xml:space="preserve">and upgrade past a size threshold. Also Java</w:t>
      </w:r>
      <w:r>
        <w:t xml:space="preserve"> </w:t>
      </w:r>
      <w:r>
        <w:rPr>
          <w:rStyle w:val="VerbatimChar"/>
        </w:rPr>
        <w:t xml:space="preserve">ConcurrentSkipListMap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highway exits — take the fastest lane, drop to a slower one only</w:t>
      </w:r>
      <w:r>
        <w:t xml:space="preserve"> </w:t>
      </w:r>
      <w:r>
        <w:t xml:space="preserve">when you’re about to pass your exit.</w:t>
      </w:r>
    </w:p>
    <w:p>
      <w:r>
        <w:pict>
          <v:rect style="width:0;height:1.5pt" o:hralign="center" o:hrstd="t" o:hr="t"/>
        </w:pict>
      </w:r>
    </w:p>
    <w:bookmarkEnd w:id="12"/>
    <w:bookmarkStart w:id="16" w:name="treap-cartesian-tree"/>
    <w:p>
      <w:pPr>
        <w:pStyle w:val="Heading2"/>
      </w:pPr>
      <w:r>
        <w:t xml:space="preserve">17.2 Treap / Cartesian Tree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treap</w:t>
      </w:r>
      <w:r>
        <w:t xml:space="preserve"> </w:t>
      </w:r>
      <w:r>
        <w:t xml:space="preserve">is a BST on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a max-heap on</w:t>
      </w:r>
      <w:r>
        <w:t xml:space="preserve"> </w:t>
      </w:r>
      <w:r>
        <w:rPr>
          <w:b/>
          <w:bCs/>
        </w:rPr>
        <w:t xml:space="preserve">random</w:t>
      </w:r>
      <w:r>
        <w:rPr>
          <w:b/>
          <w:bCs/>
        </w:rPr>
        <w:t xml:space="preserve"> </w:t>
      </w:r>
      <w:r>
        <w:rPr>
          <w:b/>
          <w:bCs/>
        </w:rPr>
        <w:t xml:space="preserve">priorities</w:t>
      </w:r>
      <w:r>
        <w:t xml:space="preserve"> </w:t>
      </w:r>
      <w:r>
        <w:t xml:space="preserve">assigned to each node. Random priorities keep it balanced in</w:t>
      </w:r>
      <w:r>
        <w:t xml:space="preserve"> </w:t>
      </w:r>
      <w:r>
        <w:rPr>
          <w:b/>
          <w:bCs/>
        </w:rPr>
        <w:t xml:space="preserve">expected O(log n)</w:t>
      </w:r>
      <w:r>
        <w:t xml:space="preserve"> </w:t>
      </w:r>
      <w:r>
        <w:t xml:space="preserve">— with much simpler code than AVL/Red-Black (no rotation</w:t>
      </w:r>
      <w:r>
        <w:t xml:space="preserve"> </w:t>
      </w:r>
      <w:r>
        <w:t xml:space="preserve">cases to memorise; just rotate to fix the heap order).</w:t>
      </w:r>
    </w:p>
    <w:p>
      <w:pPr>
        <w:pStyle w:val="CaptionedFigure"/>
      </w:pPr>
      <w:r>
        <w:drawing>
          <wp:inline>
            <wp:extent cx="5334000" cy="2074074"/>
            <wp:effectExtent b="0" l="0" r="0" t="0"/>
            <wp:docPr descr="Treap: BST by key + heap by random priority → expected O(log n), self-balancing on average." title="" id="14" name="Picture"/>
            <a:graphic>
              <a:graphicData uri="http://schemas.openxmlformats.org/drawingml/2006/picture">
                <pic:pic>
                  <pic:nvPicPr>
                    <pic:cNvPr descr="images/126_tre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Treap: BST by key + heap by random priority → expected O(log n), self-balancing on average.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Cartesian tree:</w:t>
      </w:r>
      <w:r>
        <w:t xml:space="preserve"> </w:t>
      </w:r>
      <w:r>
        <w:t xml:space="preserve">the same idea where priorities come from the array values</w:t>
      </w:r>
      <w:r>
        <w:t xml:space="preserve"> </w:t>
      </w:r>
      <w:r>
        <w:t xml:space="preserve">(used to build in O(n) and for range-minimum / LCA tricks).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Implicit treap:</w:t>
      </w:r>
      <w:r>
        <w:t xml:space="preserve"> </w:t>
      </w:r>
      <w:r>
        <w:t xml:space="preserve">keyed by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→ supports</w:t>
      </w:r>
      <w:r>
        <w:t xml:space="preserve"> </w:t>
      </w:r>
      <w:r>
        <w:rPr>
          <w:rStyle w:val="VerbatimChar"/>
        </w:rPr>
        <w:t xml:space="preserve">insert/erase/reverse a subarray</w:t>
      </w:r>
      <w:r>
        <w:t xml:space="preserve"> </w:t>
      </w:r>
      <w:r>
        <w:t xml:space="preserve">in O(log n) (a CP power-tool).</w:t>
      </w:r>
    </w:p>
    <w:p>
      <w:r>
        <w:pict>
          <v:rect style="width:0;height:1.5pt" o:hralign="center" o:hrstd="t" o:hr="t"/>
        </w:pict>
      </w:r>
    </w:p>
    <w:bookmarkEnd w:id="16"/>
    <w:bookmarkStart w:id="20" w:name="suffix-array-lcp"/>
    <w:p>
      <w:pPr>
        <w:pStyle w:val="Heading2"/>
      </w:pPr>
      <w:r>
        <w:t xml:space="preserve">17.3 Suffix Array (+ LCP)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suffix array</w:t>
      </w:r>
      <w:r>
        <w:t xml:space="preserve"> </w:t>
      </w:r>
      <w:r>
        <w:t xml:space="preserve">is the sorted list of starting indices of</w:t>
      </w:r>
      <w:r>
        <w:t xml:space="preserve"> </w:t>
      </w:r>
      <w:r>
        <w:rPr>
          <w:b/>
          <w:bCs/>
        </w:rPr>
        <w:t xml:space="preserve">all suffixes</w:t>
      </w:r>
      <w:r>
        <w:t xml:space="preserve"> </w:t>
      </w:r>
      <w:r>
        <w:t xml:space="preserve">of a</w:t>
      </w:r>
      <w:r>
        <w:t xml:space="preserve"> </w:t>
      </w:r>
      <w:r>
        <w:t xml:space="preserve">string. With the companion</w:t>
      </w:r>
      <w:r>
        <w:t xml:space="preserve"> </w:t>
      </w:r>
      <w:r>
        <w:rPr>
          <w:b/>
          <w:bCs/>
        </w:rPr>
        <w:t xml:space="preserve">LCP array</w:t>
      </w:r>
      <w:r>
        <w:t xml:space="preserve"> </w:t>
      </w:r>
      <w:r>
        <w:t xml:space="preserve">(longest common prefix of adjacent</w:t>
      </w:r>
      <w:r>
        <w:t xml:space="preserve"> </w:t>
      </w:r>
      <w:r>
        <w:t xml:space="preserve">suffixes), it answers many string problems efficiently.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uffix array of ‘banana’ = [5,3,1,0,4,2]; with the LCP array it powers fast substring queries." title="" id="18" name="Picture"/>
            <a:graphic>
              <a:graphicData uri="http://schemas.openxmlformats.org/drawingml/2006/picture">
                <pic:pic>
                  <pic:nvPicPr>
                    <pic:cNvPr descr="images/127_suffix_arra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Suffix array of</w:t>
      </w:r>
      <w:r>
        <w:t xml:space="preserve"> </w:t>
      </w:r>
      <w:r>
        <w:t xml:space="preserve">‘banana’</w:t>
      </w:r>
      <w:r>
        <w:t xml:space="preserve"> </w:t>
      </w:r>
      <w:r>
        <w:t xml:space="preserve">= [5,3,1,0,4,2]; with the LCP array it powers fast substring queries.</w:t>
      </w:r>
    </w:p>
    <w:p>
      <w:pPr>
        <w:pStyle w:val="Compact"/>
        <w:numPr>
          <w:ilvl w:val="0"/>
          <w:numId w:val="1003"/>
        </w:numPr>
      </w:pPr>
      <w:r>
        <w:t xml:space="preserve">Build in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(or O(n log² n) simply; O(n) with DC3/SA-IS).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substring search,</w:t>
      </w:r>
      <w:r>
        <w:t xml:space="preserve"> </w:t>
      </w:r>
      <w:r>
        <w:rPr>
          <w:b/>
          <w:bCs/>
        </w:rPr>
        <w:t xml:space="preserve">longest repeated substring</w:t>
      </w:r>
      <w:r>
        <w:t xml:space="preserve">, distinct-substring</w:t>
      </w:r>
      <w:r>
        <w:t xml:space="preserve"> </w:t>
      </w:r>
      <w:r>
        <w:t xml:space="preserve">count, longest common substring of two strings.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space-efficient alternative to a suffix tree</w:t>
      </w:r>
      <w:r>
        <w:t xml:space="preserve"> </w:t>
      </w:r>
      <w:r>
        <w:t xml:space="preserve">(same power, smaller</w:t>
      </w:r>
      <w:r>
        <w:t xml:space="preserve"> </w:t>
      </w:r>
      <w:r>
        <w:t xml:space="preserve">constant, easier to code).</w:t>
      </w:r>
    </w:p>
    <w:p>
      <w:r>
        <w:pict>
          <v:rect style="width:0;height:1.5pt" o:hralign="center" o:hrstd="t" o:hr="t"/>
        </w:pict>
      </w:r>
    </w:p>
    <w:bookmarkEnd w:id="20"/>
    <w:bookmarkStart w:id="21" w:name="persistent-data-structures"/>
    <w:p>
      <w:pPr>
        <w:pStyle w:val="Heading2"/>
      </w:pPr>
      <w:r>
        <w:t xml:space="preserve">17.4 Persistent Data Structures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t xml:space="preserve">structure keeps</w:t>
      </w:r>
      <w:r>
        <w:t xml:space="preserve"> </w:t>
      </w:r>
      <w:r>
        <w:rPr>
          <w:b/>
          <w:bCs/>
        </w:rPr>
        <w:t xml:space="preserve">every past version</w:t>
      </w:r>
      <w:r>
        <w:t xml:space="preserve"> </w:t>
      </w:r>
      <w:r>
        <w:t xml:space="preserve">after an update (you can</w:t>
      </w:r>
      <w:r>
        <w:t xml:space="preserve"> </w:t>
      </w:r>
      <w:r>
        <w:t xml:space="preserve">query old versions). The trick is</w:t>
      </w:r>
      <w:r>
        <w:t xml:space="preserve"> </w:t>
      </w:r>
      <w:r>
        <w:rPr>
          <w:b/>
          <w:bCs/>
        </w:rPr>
        <w:t xml:space="preserve">path copying</w:t>
      </w:r>
      <w:r>
        <w:t xml:space="preserve">: an update copies only the</w:t>
      </w:r>
      <w:r>
        <w:t xml:space="preserve"> </w:t>
      </w:r>
      <w:r>
        <w:t xml:space="preserve">O(log n) nodes on the changed path and shares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 segment tree</w:t>
      </w:r>
      <w:r>
        <w:t xml:space="preserve"> </w:t>
      </w:r>
      <w:r>
        <w:t xml:space="preserve">(the common one): O(log n) per update/query, O(log</w:t>
      </w:r>
    </w:p>
    <w:p>
      <w:pPr>
        <w:pStyle w:val="Compact"/>
        <w:numPr>
          <w:ilvl w:val="1"/>
          <w:numId w:val="1005"/>
        </w:numPr>
      </w:pPr>
      <w:r>
        <w:t xml:space="preserve">extra memory per update; powers</w:t>
      </w:r>
      <w:r>
        <w:t xml:space="preserve"> </w:t>
      </w:r>
      <w:r>
        <w:t xml:space="preserve">“k-th smallest in a range”</w:t>
      </w:r>
      <w:r>
        <w:t xml:space="preserve">, versioned</w:t>
      </w:r>
      <w:r>
        <w:t xml:space="preserve"> </w:t>
      </w:r>
      <w:r>
        <w:t xml:space="preserve">arrays.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Functional/immutable</w:t>
      </w:r>
      <w:r>
        <w:t xml:space="preserve"> </w:t>
      </w:r>
      <w:r>
        <w:t xml:space="preserve">structures (used in functional languages) are</w:t>
      </w:r>
      <w:r>
        <w:t xml:space="preserve"> </w:t>
      </w:r>
      <w:r>
        <w:t xml:space="preserve">persistent by design.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git for a data structure</w:t>
      </w:r>
      <w:r>
        <w:t xml:space="preserve"> </w:t>
      </w:r>
      <w:r>
        <w:t xml:space="preserve">— each commit (update) shares</w:t>
      </w:r>
      <w:r>
        <w:t xml:space="preserve"> </w:t>
      </w:r>
      <w:r>
        <w:t xml:space="preserve">most of the previous tree and only records what 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use:</w:t>
      </w:r>
      <w:r>
        <w:t xml:space="preserve"> </w:t>
      </w:r>
      <w:r>
        <w:t xml:space="preserve">copy-on-write B-trees (LMDB, CouchDB), filesystem snapshots</w:t>
      </w:r>
      <w:r>
        <w:t xml:space="preserve"> </w:t>
      </w:r>
      <w:r>
        <w:t xml:space="preserve">(ZFS/Btrfs), immutable collections (Clojure/Scala) — all</w:t>
      </w:r>
      <w:r>
        <w:t xml:space="preserve"> </w:t>
      </w:r>
      <w:r>
        <w:t xml:space="preserve">“persistence via</w:t>
      </w:r>
      <w:r>
        <w:t xml:space="preserve"> </w:t>
      </w:r>
      <w:r>
        <w:t xml:space="preserve">structural sharing”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kd-tree-spatial"/>
    <w:p>
      <w:pPr>
        <w:pStyle w:val="Heading2"/>
      </w:pPr>
      <w:r>
        <w:t xml:space="preserve">17.5 KD-Tree (spatial)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KD-tree</w:t>
      </w:r>
      <w:r>
        <w:t xml:space="preserve"> </w:t>
      </w:r>
      <w:r>
        <w:t xml:space="preserve">partitions k-dimensional space,</w:t>
      </w:r>
      <w:r>
        <w:t xml:space="preserve"> </w:t>
      </w:r>
      <w:r>
        <w:rPr>
          <w:b/>
          <w:bCs/>
        </w:rPr>
        <w:t xml:space="preserve">alternating the splitting axis</w:t>
      </w:r>
      <w:r>
        <w:t xml:space="preserve"> </w:t>
      </w:r>
      <w:r>
        <w:t xml:space="preserve">by depth (x, then y, then z, …). It supports</w:t>
      </w:r>
      <w:r>
        <w:t xml:space="preserve"> </w:t>
      </w:r>
      <w:r>
        <w:rPr>
          <w:b/>
          <w:bCs/>
        </w:rPr>
        <w:t xml:space="preserve">nearest-neighbour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queries.</w:t>
      </w:r>
    </w:p>
    <w:p>
      <w:pPr>
        <w:pStyle w:val="CaptionedFigure"/>
      </w:pPr>
      <w:r>
        <w:drawing>
          <wp:inline>
            <wp:extent cx="5334000" cy="2701786"/>
            <wp:effectExtent b="0" l="0" r="0" t="0"/>
            <wp:docPr descr="KD-tree: alternately split 2D space by x then y; supports nearest-neighbour and range search." title="" id="23" name="Picture"/>
            <a:graphic>
              <a:graphicData uri="http://schemas.openxmlformats.org/drawingml/2006/picture">
                <pic:pic>
                  <pic:nvPicPr>
                    <pic:cNvPr descr="images/128_kd_tre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KD-tree: alternately split 2D space by x then y; supports nearest-neighbour and range search.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~O(log n)</w:t>
      </w:r>
      <w:r>
        <w:t xml:space="preserve"> </w:t>
      </w:r>
      <w:r>
        <w:t xml:space="preserve">average per query in</w:t>
      </w:r>
      <w:r>
        <w:t xml:space="preserve"> </w:t>
      </w:r>
      <w:r>
        <w:rPr>
          <w:b/>
          <w:bCs/>
        </w:rPr>
        <w:t xml:space="preserve">low dimensions</w:t>
      </w:r>
      <w:r>
        <w:t xml:space="preserve">; degrades in high</w:t>
      </w:r>
      <w:r>
        <w:t xml:space="preserve"> </w:t>
      </w:r>
      <w:r>
        <w:t xml:space="preserve">dimensions (</w:t>
      </w:r>
      <w:r>
        <w:t xml:space="preserve">“curse of dimensionality”</w:t>
      </w:r>
      <w:r>
        <w:t xml:space="preserve">) → for high-D similarity search use</w:t>
      </w:r>
      <w:r>
        <w:t xml:space="preserve"> </w:t>
      </w:r>
      <w:r>
        <w:rPr>
          <w:b/>
          <w:bCs/>
        </w:rPr>
        <w:t xml:space="preserve">Approximate Nearest Neighbour (ANN)</w:t>
      </w:r>
      <w:r>
        <w:t xml:space="preserve">: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graphs (the production default</w:t>
      </w:r>
      <w:r>
        <w:t xml:space="preserve"> </w:t>
      </w:r>
      <w:r>
        <w:t xml:space="preserve">in Faiss/pgvector/Milvus/Pinecone),</w:t>
      </w:r>
      <w:r>
        <w:t xml:space="preserve"> </w:t>
      </w:r>
      <w:r>
        <w:rPr>
          <w:b/>
          <w:bCs/>
        </w:rPr>
        <w:t xml:space="preserve">IVF + product quantization</w:t>
      </w:r>
      <w:r>
        <w:t xml:space="preserve"> </w:t>
      </w:r>
      <w:r>
        <w:t xml:space="preserve">for scale,</w:t>
      </w:r>
      <w:r>
        <w:t xml:space="preserve"> </w:t>
      </w:r>
      <w:r>
        <w:t xml:space="preserve">and the older</w:t>
      </w:r>
      <w:r>
        <w:t xml:space="preserve"> </w:t>
      </w:r>
      <w:r>
        <w:rPr>
          <w:b/>
          <w:bCs/>
        </w:rPr>
        <w:t xml:space="preserve">LSH</w:t>
      </w:r>
      <w:r>
        <w:t xml:space="preserve"> </w:t>
      </w:r>
      <w:r>
        <w:t xml:space="preserve">hashing family (Module 21).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geometry, k-nearest-neighbour (ML), collision detection, maps.</w:t>
      </w:r>
    </w:p>
    <w:p>
      <w:r>
        <w:pict>
          <v:rect style="width:0;height:1.5pt" o:hralign="center" o:hrstd="t" o:hr="t"/>
        </w:pict>
      </w:r>
    </w:p>
    <w:bookmarkEnd w:id="25"/>
    <w:bookmarkStart w:id="26" w:name="wavelet-tree-aho-corasick-brief"/>
    <w:p>
      <w:pPr>
        <w:pStyle w:val="Heading2"/>
      </w:pPr>
      <w:r>
        <w:t xml:space="preserve">17.6 Wavelet Tree &amp; Aho-Corasick (brief)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Wavelet tree:</w:t>
      </w:r>
      <w:r>
        <w:t xml:space="preserve"> </w:t>
      </w:r>
      <w:r>
        <w:t xml:space="preserve">answers</w:t>
      </w:r>
      <w:r>
        <w:t xml:space="preserve"> </w:t>
      </w:r>
      <w:r>
        <w:rPr>
          <w:b/>
          <w:bCs/>
        </w:rPr>
        <w:t xml:space="preserve">rank/select</w:t>
      </w:r>
      <w:r>
        <w:t xml:space="preserve"> </w:t>
      </w:r>
      <w:r>
        <w:t xml:space="preserve">and</w:t>
      </w:r>
      <w:r>
        <w:t xml:space="preserve"> </w:t>
      </w:r>
      <w:r>
        <w:t xml:space="preserve">“k-th smallest in a range”</w:t>
      </w:r>
      <w:r>
        <w:t xml:space="preserve"> </w:t>
      </w:r>
      <w:r>
        <w:t xml:space="preserve">queries over a sequence of values in O(log σ) (σ = alphabet/value range).</w:t>
      </w:r>
      <w:r>
        <w:t xml:space="preserve"> </w:t>
      </w:r>
      <w:r>
        <w:t xml:space="preserve">Powers compact text indexes.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Aho-Corasick: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Trie + failure links</w:t>
      </w:r>
      <w:r>
        <w:t xml:space="preserve"> </w:t>
      </w:r>
      <w:r>
        <w:t xml:space="preserve">(KMP generalised to many patterns)</w:t>
      </w:r>
      <w:r>
        <w:t xml:space="preserve"> </w:t>
      </w:r>
      <w:r>
        <w:t xml:space="preserve">→ find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occurrences of a set of patterns in O(text + matches). The</w:t>
      </w:r>
      <w:r>
        <w:t xml:space="preserve"> </w:t>
      </w:r>
      <w:r>
        <w:t xml:space="preserve">multi-pattern matcher (virus scanners, keyword filters). (Links to Module 3.)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Suffix automaton (SAM):</w:t>
      </w:r>
      <w:r>
        <w:t xml:space="preserve"> </w:t>
      </w:r>
      <w:r>
        <w:t xml:space="preserve">an O(n) DAG of all substrings, built online; used</w:t>
      </w:r>
      <w:r>
        <w:t xml:space="preserve"> </w:t>
      </w:r>
      <w:r>
        <w:t xml:space="preserve">for distinct-substring counting and longest common substring (another linear</w:t>
      </w:r>
      <w:r>
        <w:t xml:space="preserve"> </w:t>
      </w:r>
      <w:r>
        <w:t xml:space="preserve">string structure alongside the suffix array).</w:t>
      </w:r>
    </w:p>
    <w:bookmarkEnd w:id="26"/>
    <w:bookmarkStart w:id="28" w:name="Xfca6659eb2999d292e152682a084a78bbf3ce2a"/>
    <w:p>
      <w:pPr>
        <w:pStyle w:val="Heading2"/>
      </w:pPr>
      <w:r>
        <w:t xml:space="preserve">17.7 System-Design &amp; Range-Query Structures (senior-interview essentials)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B+-tree vs LSM-tree (the two database index families):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B+-tree</w:t>
      </w:r>
      <w:r>
        <w:t xml:space="preserve"> </w:t>
      </w:r>
      <w:r>
        <w:t xml:space="preserve">(Module 8b):</w:t>
      </w:r>
      <w:r>
        <w:t xml:space="preserve"> </w:t>
      </w:r>
      <w:r>
        <w:rPr>
          <w:b/>
          <w:bCs/>
        </w:rPr>
        <w:t xml:space="preserve">read-optimised</w:t>
      </w:r>
      <w:r>
        <w:t xml:space="preserve">, balanced, in-place updates →</w:t>
      </w:r>
      <w:r>
        <w:t xml:space="preserve"> </w:t>
      </w:r>
      <w:r>
        <w:t xml:space="preserve">relational DB indexes (MySQL/Postgres).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LSM-tree</w:t>
      </w:r>
      <w:r>
        <w:t xml:space="preserve"> </w:t>
      </w:r>
      <w:r>
        <w:t xml:space="preserve">(Log-Structured Merge):</w:t>
      </w:r>
      <w:r>
        <w:t xml:space="preserve"> </w:t>
      </w:r>
      <w:r>
        <w:rPr>
          <w:b/>
          <w:bCs/>
        </w:rPr>
        <w:t xml:space="preserve">write-optimised</w:t>
      </w:r>
      <w:r>
        <w:t xml:space="preserve"> </w:t>
      </w:r>
      <w:r>
        <w:t xml:space="preserve">— buffer writes in a</w:t>
      </w:r>
      <w:r>
        <w:t xml:space="preserve"> </w:t>
      </w:r>
      <w:r>
        <w:t xml:space="preserve">memtable, flush to sorted</w:t>
      </w:r>
      <w:r>
        <w:t xml:space="preserve"> </w:t>
      </w:r>
      <w:r>
        <w:rPr>
          <w:b/>
          <w:bCs/>
        </w:rPr>
        <w:t xml:space="preserve">SSTables</w:t>
      </w:r>
      <w:r>
        <w:t xml:space="preserve">,</w:t>
      </w:r>
      <w:r>
        <w:t xml:space="preserve"> </w:t>
      </w:r>
      <w:r>
        <w:rPr>
          <w:b/>
          <w:bCs/>
        </w:rPr>
        <w:t xml:space="preserve">compact</w:t>
      </w:r>
      <w:r>
        <w:t xml:space="preserve"> </w:t>
      </w:r>
      <w:r>
        <w:t xml:space="preserve">in the background →</w:t>
      </w:r>
      <w:r>
        <w:t xml:space="preserve"> </w:t>
      </w:r>
      <w:r>
        <w:t xml:space="preserve">Cassandra, RocksDB, LevelDB. Trade-off: LSM has higher read/space</w:t>
      </w:r>
      <w:r>
        <w:t xml:space="preserve"> </w:t>
      </w:r>
      <w:r>
        <w:t xml:space="preserve">amplification but far better write throughput.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Sqrt decomposition / Mo’s algorithm:</w:t>
      </w:r>
      <w:r>
        <w:t xml:space="preserve"> </w:t>
      </w:r>
      <w:r>
        <w:t xml:space="preserve">split the array into ~√n blocks →</w:t>
      </w:r>
      <w:r>
        <w:t xml:space="preserve"> </w:t>
      </w:r>
      <w:r>
        <w:rPr>
          <w:b/>
          <w:bCs/>
        </w:rPr>
        <w:t xml:space="preserve">O(√n)</w:t>
      </w:r>
      <w:r>
        <w:t xml:space="preserve"> </w:t>
      </w:r>
      <w:r>
        <w:t xml:space="preserve">per range query/update; the bridge between brute force and a segment</w:t>
      </w:r>
      <w:r>
        <w:t xml:space="preserve"> </w:t>
      </w:r>
      <w:r>
        <w:t xml:space="preserve">tree when a clean associative merge is hard.</w:t>
      </w:r>
      <w:r>
        <w:t xml:space="preserve"> </w:t>
      </w:r>
      <w:r>
        <w:rPr>
          <w:b/>
          <w:bCs/>
        </w:rPr>
        <w:t xml:space="preserve">Mo’s algorithm</w:t>
      </w:r>
      <w:r>
        <w:t xml:space="preserve"> </w:t>
      </w:r>
      <w:r>
        <w:t xml:space="preserve">reorders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queries for</w:t>
      </w:r>
      <w:r>
        <w:t xml:space="preserve"> </w:t>
      </w:r>
      <w:r>
        <w:rPr>
          <w:b/>
          <w:bCs/>
        </w:rPr>
        <w:t xml:space="preserve">O((n+q)√n)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Probabilistic (cross-ref Module 7):</w:t>
      </w:r>
      <w:r>
        <w:t xml:space="preserve"> </w:t>
      </w:r>
      <w:r>
        <w:t xml:space="preserve">approximate membership →</w:t>
      </w:r>
      <w:r>
        <w:t xml:space="preserve"> </w:t>
      </w:r>
      <w:r>
        <w:rPr>
          <w:b/>
          <w:bCs/>
        </w:rPr>
        <w:t xml:space="preserve">Bloom /</w:t>
      </w:r>
      <w:r>
        <w:rPr>
          <w:b/>
          <w:bCs/>
        </w:rPr>
        <w:t xml:space="preserve"> </w:t>
      </w:r>
      <w:r>
        <w:rPr>
          <w:b/>
          <w:bCs/>
        </w:rPr>
        <w:t xml:space="preserve">Cuckoo filter</w:t>
      </w:r>
      <w:r>
        <w:t xml:space="preserve"> </w:t>
      </w:r>
      <w:r>
        <w:t xml:space="preserve">(SSTable Bloom filters skip disk reads); approximate distinct</w:t>
      </w:r>
      <w:r>
        <w:t xml:space="preserve"> </w:t>
      </w:r>
      <w:r>
        <w:t xml:space="preserve">count →</w:t>
      </w:r>
      <w:r>
        <w:t xml:space="preserve"> </w:t>
      </w:r>
      <w:r>
        <w:rPr>
          <w:b/>
          <w:bCs/>
        </w:rPr>
        <w:t xml:space="preserve">HyperLogLog</w:t>
      </w:r>
      <w:r>
        <w:t xml:space="preserve"> </w:t>
      </w:r>
      <w:r>
        <w:t xml:space="preserve">(Redis</w:t>
      </w:r>
      <w:r>
        <w:t xml:space="preserve"> </w:t>
      </w:r>
      <w:r>
        <w:rPr>
          <w:rStyle w:val="VerbatimChar"/>
        </w:rPr>
        <w:t xml:space="preserve">PFADD</w:t>
      </w:r>
      <w:r>
        <w:t xml:space="preserve">/</w:t>
      </w:r>
      <w:r>
        <w:rPr>
          <w:rStyle w:val="VerbatimChar"/>
        </w:rPr>
        <w:t xml:space="preserve">PFCOUNT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structures:</w:t>
      </w:r>
      <w:r>
        <w:t xml:space="preserve"> </w:t>
      </w:r>
      <w:r>
        <w:t xml:space="preserve">segment tree /</w:t>
      </w:r>
      <w:r>
        <w:t xml:space="preserve"> </w:t>
      </w:r>
      <w:r>
        <w:rPr>
          <w:b/>
          <w:bCs/>
        </w:rPr>
        <w:t xml:space="preserve">Fenwick (BIT)</w:t>
      </w:r>
      <w:r>
        <w:t xml:space="preserve"> </w:t>
      </w:r>
      <w:r>
        <w:t xml:space="preserve">live in</w:t>
      </w:r>
      <w:r>
        <w:t xml:space="preserve"> </w:t>
      </w:r>
      <w:r>
        <w:rPr>
          <w:b/>
          <w:bCs/>
        </w:rPr>
        <w:t xml:space="preserve">Module 8b</w:t>
      </w:r>
      <w:r>
        <w:t xml:space="preserve">; the</w:t>
      </w:r>
      <w:r>
        <w:t xml:space="preserve"> </w:t>
      </w:r>
      <w:r>
        <w:rPr>
          <w:i/>
          <w:iCs/>
        </w:rPr>
        <w:t xml:space="preserve">persistent</w:t>
      </w:r>
      <w:r>
        <w:t xml:space="preserve"> </w:t>
      </w:r>
      <w:r>
        <w:t xml:space="preserve">segment tree (§17.4) = that base + path copying.</w:t>
      </w:r>
    </w:p>
    <w:bookmarkStart w:id="27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Write-optimised DB index family? →</w:t>
      </w:r>
      <w:r>
        <w:t xml:space="preserve"> </w:t>
      </w:r>
      <w:r>
        <w:rPr>
          <w:b/>
          <w:bCs/>
        </w:rPr>
        <w:t xml:space="preserve">LSM-tree</w:t>
      </w:r>
      <w:r>
        <w:t xml:space="preserve"> </w:t>
      </w:r>
      <w:r>
        <w:t xml:space="preserve">(Cassandra/RocksDB).</w:t>
      </w:r>
    </w:p>
    <w:p>
      <w:pPr>
        <w:pStyle w:val="Compact"/>
        <w:numPr>
          <w:ilvl w:val="0"/>
          <w:numId w:val="1011"/>
        </w:numPr>
      </w:pPr>
      <w:r>
        <w:t xml:space="preserve">Range queries without a clean merge / offline? →</w:t>
      </w:r>
      <w:r>
        <w:t xml:space="preserve"> </w:t>
      </w:r>
      <w:r>
        <w:rPr>
          <w:b/>
          <w:bCs/>
        </w:rPr>
        <w:t xml:space="preserve">sqrt decomposition / Mo’s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Approximate membership / distinct-count? →</w:t>
      </w:r>
      <w:r>
        <w:t xml:space="preserve"> </w:t>
      </w:r>
      <w:r>
        <w:rPr>
          <w:b/>
          <w:bCs/>
        </w:rPr>
        <w:t xml:space="preserve">Bloom filter / HyperLogLog</w:t>
      </w:r>
      <w:r>
        <w:t xml:space="preserve"> </w:t>
      </w:r>
      <w:r>
        <w:t xml:space="preserve">(M07).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dule-17-concept-review-one-page"/>
    <w:p>
      <w:pPr>
        <w:pStyle w:val="Heading2"/>
      </w:pPr>
      <w:r>
        <w:t xml:space="preserve">Module 17 — Concept Review (one page)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Skip list:</w:t>
      </w:r>
      <w:r>
        <w:t xml:space="preserve"> </w:t>
      </w:r>
      <w:r>
        <w:t xml:space="preserve">layered lists, expected O(log n); Redis sorted sets.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Treap:</w:t>
      </w:r>
      <w:r>
        <w:t xml:space="preserve"> </w:t>
      </w:r>
      <w:r>
        <w:t xml:space="preserve">BST key + heap random priority → expected O(log n), simple;</w:t>
      </w:r>
      <w:r>
        <w:t xml:space="preserve"> </w:t>
      </w:r>
      <w:r>
        <w:t xml:space="preserve">Cartesian/implicit treaps for arrays.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Suffix array + LCP:</w:t>
      </w:r>
      <w:r>
        <w:t xml:space="preserve"> </w:t>
      </w:r>
      <w:r>
        <w:t xml:space="preserve">sorted suffixes, O(n log n) build; substring / repeated-</w:t>
      </w:r>
      <w:r>
        <w:t xml:space="preserve"> </w:t>
      </w:r>
      <w:r>
        <w:t xml:space="preserve">substring problems; lean suffix-tree alternative.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Persistent structures:</w:t>
      </w:r>
      <w:r>
        <w:t xml:space="preserve"> </w:t>
      </w:r>
      <w:r>
        <w:t xml:space="preserve">keep all versions via path copying (persistent</w:t>
      </w:r>
      <w:r>
        <w:t xml:space="preserve"> </w:t>
      </w:r>
      <w:r>
        <w:t xml:space="preserve">segment tree);</w:t>
      </w:r>
      <w:r>
        <w:t xml:space="preserve"> </w:t>
      </w:r>
      <w:r>
        <w:t xml:space="preserve">“git for data”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KD-tree:</w:t>
      </w:r>
      <w:r>
        <w:t xml:space="preserve"> </w:t>
      </w:r>
      <w:r>
        <w:t xml:space="preserve">alternate-axis spatial partition, ~O(log n) low-D NN/range; high-D</w:t>
      </w:r>
      <w:r>
        <w:t xml:space="preserve"> </w:t>
      </w:r>
      <w:r>
        <w:t xml:space="preserve">→ HNSW/LSH.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Wavelet tree</w:t>
      </w:r>
      <w:r>
        <w:t xml:space="preserve"> </w:t>
      </w:r>
      <w:r>
        <w:t xml:space="preserve">(rank/select, k-th in range);</w:t>
      </w:r>
      <w:r>
        <w:t xml:space="preserve"> </w:t>
      </w:r>
      <w:r>
        <w:rPr>
          <w:b/>
          <w:bCs/>
        </w:rPr>
        <w:t xml:space="preserve">Aho-Corasick</w:t>
      </w:r>
      <w:r>
        <w:t xml:space="preserve"> </w:t>
      </w:r>
      <w:r>
        <w:t xml:space="preserve">(multi-pattern</w:t>
      </w:r>
      <w:r>
        <w:t xml:space="preserve"> </w:t>
      </w:r>
      <w:r>
        <w:t xml:space="preserve">matching = Trie + failure links).</w:t>
      </w:r>
    </w:p>
    <w:bookmarkEnd w:id="29"/>
    <w:bookmarkStart w:id="30" w:name="module-17-flash-cards"/>
    <w:p>
      <w:pPr>
        <w:pStyle w:val="Heading2"/>
      </w:pPr>
      <w:r>
        <w:t xml:space="preserve">Module 17 — Flash Cards</w:t>
      </w:r>
    </w:p>
    <w:p>
      <w:pPr>
        <w:pStyle w:val="Compact"/>
        <w:numPr>
          <w:ilvl w:val="0"/>
          <w:numId w:val="1013"/>
        </w:numPr>
      </w:pPr>
      <w:r>
        <w:t xml:space="preserve">Q: Redis sorted sets use?</w:t>
      </w:r>
      <w:r>
        <w:t xml:space="preserve"> </w:t>
      </w:r>
      <w:r>
        <w:rPr>
          <w:b/>
          <w:bCs/>
        </w:rPr>
        <w:t xml:space="preserve">A: skip list.</w:t>
      </w:r>
    </w:p>
    <w:p>
      <w:pPr>
        <w:pStyle w:val="Compact"/>
        <w:numPr>
          <w:ilvl w:val="0"/>
          <w:numId w:val="1013"/>
        </w:numPr>
      </w:pPr>
      <w:r>
        <w:t xml:space="preserve">Q: Treap = ?</w:t>
      </w:r>
      <w:r>
        <w:t xml:space="preserve"> </w:t>
      </w:r>
      <w:r>
        <w:rPr>
          <w:b/>
          <w:bCs/>
        </w:rPr>
        <w:t xml:space="preserve">A: BST by key + heap by random priority (expected O(log n)).</w:t>
      </w:r>
    </w:p>
    <w:p>
      <w:pPr>
        <w:pStyle w:val="Compact"/>
        <w:numPr>
          <w:ilvl w:val="0"/>
          <w:numId w:val="1013"/>
        </w:numPr>
      </w:pPr>
      <w:r>
        <w:t xml:space="preserve">Q: Suffix array build time?</w:t>
      </w:r>
      <w:r>
        <w:t xml:space="preserve"> </w:t>
      </w:r>
      <w:r>
        <w:rPr>
          <w:b/>
          <w:bCs/>
        </w:rPr>
        <w:t xml:space="preserve">A: O(n log n) (O(n) with SA-IS).</w:t>
      </w:r>
    </w:p>
    <w:p>
      <w:pPr>
        <w:pStyle w:val="Compact"/>
        <w:numPr>
          <w:ilvl w:val="0"/>
          <w:numId w:val="1013"/>
        </w:numPr>
      </w:pPr>
      <w:r>
        <w:t xml:space="preserve">Q: Persistent update memory/time?</w:t>
      </w:r>
      <w:r>
        <w:t xml:space="preserve"> </w:t>
      </w:r>
      <w:r>
        <w:rPr>
          <w:b/>
          <w:bCs/>
        </w:rPr>
        <w:t xml:space="preserve">A: O(log n) via path copying.</w:t>
      </w:r>
    </w:p>
    <w:p>
      <w:pPr>
        <w:pStyle w:val="Compact"/>
        <w:numPr>
          <w:ilvl w:val="0"/>
          <w:numId w:val="1013"/>
        </w:numPr>
      </w:pPr>
      <w:r>
        <w:t xml:space="preserve">Q: KD-tree splits how?</w:t>
      </w:r>
      <w:r>
        <w:t xml:space="preserve"> </w:t>
      </w:r>
      <w:r>
        <w:rPr>
          <w:b/>
          <w:bCs/>
        </w:rPr>
        <w:t xml:space="preserve">A: alternate axis per depth; low-D NN search.</w:t>
      </w:r>
    </w:p>
    <w:p>
      <w:pPr>
        <w:pStyle w:val="Compact"/>
        <w:numPr>
          <w:ilvl w:val="0"/>
          <w:numId w:val="1013"/>
        </w:numPr>
      </w:pPr>
      <w:r>
        <w:t xml:space="preserve">Q: Multi-pattern matching structure?</w:t>
      </w:r>
      <w:r>
        <w:t xml:space="preserve"> </w:t>
      </w:r>
      <w:r>
        <w:rPr>
          <w:b/>
          <w:bCs/>
        </w:rPr>
        <w:t xml:space="preserve">A: Aho-Corasick (Trie + failure links).</w:t>
      </w:r>
    </w:p>
    <w:bookmarkEnd w:id="30"/>
    <w:bookmarkStart w:id="31" w:name="module-17-pattern-recognition"/>
    <w:p>
      <w:pPr>
        <w:pStyle w:val="Heading2"/>
      </w:pPr>
      <w:r>
        <w:t xml:space="preserve">Module 17 — Pattern Recognition</w:t>
      </w:r>
    </w:p>
    <w:p>
      <w:pPr>
        <w:pStyle w:val="Compact"/>
        <w:numPr>
          <w:ilvl w:val="0"/>
          <w:numId w:val="1014"/>
        </w:numPr>
      </w:pPr>
      <w:r>
        <w:t xml:space="preserve">“Ordered set, simple + concurrent”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skip list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“Balanced BST without rotation pain / reverse a subarray”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treap / implicit</w:t>
      </w:r>
      <w:r>
        <w:rPr>
          <w:b/>
          <w:bCs/>
        </w:rPr>
        <w:t xml:space="preserve"> </w:t>
      </w:r>
      <w:r>
        <w:rPr>
          <w:b/>
          <w:bCs/>
        </w:rPr>
        <w:t xml:space="preserve">treap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“Many substring/repeated-substring queries on a fixed string”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suffix array +</w:t>
      </w:r>
      <w:r>
        <w:rPr>
          <w:b/>
          <w:bCs/>
        </w:rPr>
        <w:t xml:space="preserve"> </w:t>
      </w:r>
      <w:r>
        <w:rPr>
          <w:b/>
          <w:bCs/>
        </w:rPr>
        <w:t xml:space="preserve">LCP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“Query old versions / k-th in a range with updates”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persistent segment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“Nearest neighbour / range in 2D-3D”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KD-tree</w:t>
      </w:r>
      <w:r>
        <w:t xml:space="preserve"> </w:t>
      </w:r>
      <w:r>
        <w:t xml:space="preserve">(high-D → ANN, Module 21).</w:t>
      </w:r>
    </w:p>
    <w:p>
      <w:pPr>
        <w:pStyle w:val="Compact"/>
        <w:numPr>
          <w:ilvl w:val="0"/>
          <w:numId w:val="1014"/>
        </w:numPr>
      </w:pPr>
      <w:r>
        <w:t xml:space="preserve">“Match many patterns at once”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Aho-Corasick</w:t>
      </w:r>
      <w:r>
        <w:t xml:space="preserve">.</w:t>
      </w:r>
    </w:p>
    <w:bookmarkEnd w:id="31"/>
    <w:bookmarkStart w:id="32" w:name="module-17-interview-cp-questions"/>
    <w:p>
      <w:pPr>
        <w:pStyle w:val="Heading2"/>
      </w:pPr>
      <w:r>
        <w:t xml:space="preserve">Module 17 — Interview / CP Questions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Design Redis ZADD/ZRANGE.</w:t>
      </w:r>
      <w:r>
        <w:t xml:space="preserve"> </w:t>
      </w:r>
      <w:r>
        <w:t xml:space="preserve">→ skip list (or balanced BST) ordering.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Longest repeated substring.</w:t>
      </w:r>
      <w:r>
        <w:t xml:space="preserve"> </w:t>
      </w:r>
      <w:r>
        <w:t xml:space="preserve">→ suffix array + LCP.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k-th smallest in a subarray with updates / historical queries.</w:t>
      </w:r>
      <w:r>
        <w:t xml:space="preserve"> </w:t>
      </w:r>
      <w:r>
        <w:t xml:space="preserve">→ persistent</w:t>
      </w:r>
      <w:r>
        <w:t xml:space="preserve"> </w:t>
      </w:r>
      <w:r>
        <w:t xml:space="preserve">segment tree / wavelet tree.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k nearest points.</w:t>
      </w:r>
      <w:r>
        <w:t xml:space="preserve"> </w:t>
      </w:r>
      <w:r>
        <w:t xml:space="preserve">→ KD-tree (low-D) / heap; high-D → ANN.</w:t>
      </w:r>
    </w:p>
    <w:bookmarkEnd w:id="32"/>
    <w:bookmarkStart w:id="33" w:name="module-17-gate-sebi-rbi-isro-perspective"/>
    <w:p>
      <w:pPr>
        <w:pStyle w:val="Heading2"/>
      </w:pPr>
      <w:r>
        <w:t xml:space="preserve">Module 17 — GATE / SEBI / RBI / ISRO Perspective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mostly conceptual — skip-list expected complexity, suffix</w:t>
      </w:r>
      <w:r>
        <w:t xml:space="preserve"> </w:t>
      </w:r>
      <w:r>
        <w:t xml:space="preserve">structures, persistence idea. These are</w:t>
      </w:r>
      <w:r>
        <w:t xml:space="preserve"> </w:t>
      </w:r>
      <w:r>
        <w:rPr>
          <w:b/>
          <w:bCs/>
        </w:rPr>
        <w:t xml:space="preserve">less frequent</w:t>
      </w:r>
      <w:r>
        <w:t xml:space="preserve">; prioritise</w:t>
      </w:r>
      <w:r>
        <w:t xml:space="preserve"> </w:t>
      </w:r>
      <w:r>
        <w:t xml:space="preserve">M08 (trees), M10 (graphs), M14 (DP) for exams and treat M17 as</w:t>
      </w:r>
      <w:r>
        <w:t xml:space="preserve"> </w:t>
      </w:r>
      <w:r>
        <w:t xml:space="preserve">“recognise the</w:t>
      </w:r>
      <w:r>
        <w:t xml:space="preserve"> </w:t>
      </w:r>
      <w:r>
        <w:t xml:space="preserve">tool”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17. Next: Module 18 — Algorithm Design &amp; Analysis (recurrences,</w:t>
      </w:r>
      <w:r>
        <w:rPr>
          <w:i/>
          <w:iCs/>
        </w:rPr>
        <w:t xml:space="preserve"> </w:t>
      </w:r>
      <w:r>
        <w:rPr>
          <w:i/>
          <w:iCs/>
        </w:rPr>
        <w:t xml:space="preserve">Master theorem, amortized analysis, randomized &amp; approximation, P/NP) — with</w:t>
      </w:r>
      <w:r>
        <w:rPr>
          <w:i/>
          <w:iCs/>
        </w:rPr>
        <w:t xml:space="preserve"> </w:t>
      </w:r>
      <w:r>
        <w:rPr>
          <w:i/>
          <w:iCs/>
        </w:rPr>
        <w:t xml:space="preserve">visuals.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4">
    <w:nsid w:val="0A997214"/>
    <w:multiLevelType w:val="multilevel"/>
    <w:lvl w:ilvl="0">
      <w:start w:val="14"/>
      <w:numFmt w:val="lowerLetter"/>
      <w:lvlText w:val="%1)"/>
      <w:lvlJc w:val="left"/>
      <w:pPr>
        <w:ind w:left="720" w:hanging="360"/>
      </w:pPr>
    </w:lvl>
    <w:lvl w:ilvl="1">
      <w:start w:val="14"/>
      <w:numFmt w:val="lowerLetter"/>
      <w:lvlText w:val="%2)"/>
      <w:lvlJc w:val="left"/>
      <w:pPr>
        <w:ind w:left="1440" w:hanging="360"/>
      </w:pPr>
    </w:lvl>
    <w:lvl w:ilvl="2">
      <w:start w:val="14"/>
      <w:numFmt w:val="lowerLetter"/>
      <w:lvlText w:val="%3)"/>
      <w:lvlJc w:val="left"/>
      <w:pPr>
        <w:ind w:left="2160" w:hanging="360"/>
      </w:pPr>
    </w:lvl>
    <w:lvl w:ilvl="3">
      <w:start w:val="14"/>
      <w:numFmt w:val="lowerLetter"/>
      <w:lvlText w:val="%4)"/>
      <w:lvlJc w:val="left"/>
      <w:pPr>
        <w:ind w:left="2880" w:hanging="360"/>
      </w:pPr>
    </w:lvl>
    <w:lvl w:ilvl="4">
      <w:start w:val="14"/>
      <w:numFmt w:val="lowerLetter"/>
      <w:lvlText w:val="%5)"/>
      <w:lvlJc w:val="left"/>
      <w:pPr>
        <w:ind w:left="3600" w:hanging="360"/>
      </w:pPr>
    </w:lvl>
    <w:lvl w:ilvl="5">
      <w:start w:val="14"/>
      <w:numFmt w:val="lowerLetter"/>
      <w:lvlText w:val="%6)"/>
      <w:lvlJc w:val="left"/>
      <w:pPr>
        <w:ind w:left="4320" w:hanging="360"/>
      </w:pPr>
    </w:lvl>
    <w:lvl w:ilvl="6">
      <w:start w:val="14"/>
      <w:numFmt w:val="lowerLetter"/>
      <w:lvlText w:val="%7)"/>
      <w:lvlJc w:val="left"/>
      <w:pPr>
        <w:ind w:left="5040" w:hanging="360"/>
      </w:pPr>
    </w:lvl>
    <w:lvl w:ilvl="7">
      <w:start w:val="14"/>
      <w:numFmt w:val="lowerLetter"/>
      <w:lvlText w:val="%8)"/>
      <w:lvlJc w:val="left"/>
      <w:pPr>
        <w:ind w:left="5760" w:hanging="360"/>
      </w:pPr>
    </w:lvl>
    <w:lvl w:ilvl="8">
      <w:start w:val="14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17 — Advanced Data Structures</dc:title>
  <dc:creator>Prepared for nidhi.sharma@forensiccybertech.com</dc:creator>
  <cp:keywords/>
  <dcterms:created xsi:type="dcterms:W3CDTF">2026-06-29T12:10:59Z</dcterms:created>
  <dcterms:modified xsi:type="dcterms:W3CDTF">2026-06-29T12:10:59Z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