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24 — Interview Question Bank</w:t>
      </w:r>
    </w:p>
    <w:p>
      <w:pPr>
        <w:pStyle w:val="Subtitle"/>
      </w:pPr>
      <w:r>
        <w:t xml:space="preserve">DSA Mastery: Google / FAANG / GATE / ICPC — In-Depth Notes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module-24-interview-question-bank"/>
    <w:p>
      <w:pPr>
        <w:pStyle w:val="Heading1"/>
      </w:pPr>
      <w:r>
        <w:t xml:space="preserve">Module 24 — Interview Question Bank</w:t>
      </w:r>
    </w:p>
    <w:p>
      <w:pPr>
        <w:pStyle w:val="BlockText"/>
      </w:pPr>
      <w:r>
        <w:rPr>
          <w:b/>
          <w:bCs/>
        </w:rPr>
        <w:t xml:space="preserve">How to use this.</w:t>
      </w:r>
      <w:r>
        <w:t xml:space="preserve"> </w:t>
      </w:r>
      <w:r>
        <w:t xml:space="preserve">This is your consolidated</w:t>
      </w:r>
      <w:r>
        <w:t xml:space="preserve"> </w:t>
      </w:r>
      <w:r>
        <w:rPr>
          <w:b/>
          <w:bCs/>
        </w:rPr>
        <w:t xml:space="preserve">practice index</w:t>
      </w:r>
      <w:r>
        <w:t xml:space="preserve"> </w:t>
      </w:r>
      <w:r>
        <w:t xml:space="preserve">— the highest-value questions</w:t>
      </w:r>
      <w:r>
        <w:t xml:space="preserve"> </w:t>
      </w:r>
      <w:r>
        <w:t xml:space="preserve">grouped by pattern (drawn from every module), plus the</w:t>
      </w:r>
      <w:r>
        <w:t xml:space="preserve"> </w:t>
      </w:r>
      <w:r>
        <w:rPr>
          <w:b/>
          <w:bCs/>
        </w:rPr>
        <w:t xml:space="preserve">follow-up framework</w:t>
      </w:r>
      <w:r>
        <w:t xml:space="preserve"> </w:t>
      </w:r>
      <w:r>
        <w:t xml:space="preserve">interviewers use to push you, and</w:t>
      </w:r>
      <w:r>
        <w:t xml:space="preserve"> </w:t>
      </w:r>
      <w:r>
        <w:rPr>
          <w:b/>
          <w:bCs/>
        </w:rPr>
        <w:t xml:space="preserve">debugging drills</w:t>
      </w:r>
      <w:r>
        <w:t xml:space="preserve">. Track Solved / Revisit</w:t>
      </w:r>
      <w:r>
        <w:t xml:space="preserve"> </w:t>
      </w:r>
      <w:r>
        <w:t xml:space="preserve">in the Excel</w:t>
      </w:r>
      <w:r>
        <w:t xml:space="preserve"> </w:t>
      </w:r>
      <w:r>
        <w:rPr>
          <w:b/>
          <w:bCs/>
        </w:rPr>
        <w:t xml:space="preserve">“Top 300”</w:t>
      </w:r>
      <w:r>
        <w:t xml:space="preserve"> </w:t>
      </w:r>
      <w:r>
        <w:t xml:space="preserve">tab. Quality of</w:t>
      </w:r>
      <w:r>
        <w:t xml:space="preserve"> </w:t>
      </w:r>
      <w:r>
        <w:rPr>
          <w:i/>
          <w:iCs/>
        </w:rPr>
        <w:t xml:space="preserve">reps</w:t>
      </w:r>
      <w:r>
        <w:t xml:space="preserve"> </w:t>
      </w:r>
      <w:r>
        <w:t xml:space="preserve">(timed, think-aloud, then</w:t>
      </w:r>
      <w:r>
        <w:t xml:space="preserve"> </w:t>
      </w:r>
      <w:r>
        <w:t xml:space="preserve">review) beats raw count.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interview prep. (Curated lists: Blind 75 / Neetcode 150,</w:t>
      </w:r>
      <w:r>
        <w:t xml:space="preserve"> </w:t>
      </w:r>
      <w:r>
        <w:t xml:space="preserve">Module 20.)</w:t>
      </w:r>
    </w:p>
    <w:p>
      <w:r>
        <w:pict>
          <v:rect style="width:0;height:1.5pt" o:hralign="center" o:hrstd="t" o:hr="t"/>
        </w:pict>
      </w:r>
    </w:p>
    <w:bookmarkStart w:id="21" w:name="questions-by-pattern-the-core-200"/>
    <w:p>
      <w:pPr>
        <w:pStyle w:val="Heading2"/>
      </w:pPr>
      <w:r>
        <w:t xml:space="preserve">24.1 Questions by Pattern (the core ~200)</w:t>
      </w:r>
    </w:p>
    <w:bookmarkStart w:id="9" w:name="arrays-hashing"/>
    <w:p>
      <w:pPr>
        <w:pStyle w:val="Heading3"/>
      </w:pPr>
      <w:r>
        <w:t xml:space="preserve">Arrays &amp; Hashing</w:t>
      </w:r>
    </w:p>
    <w:p>
      <w:pPr>
        <w:pStyle w:val="FirstParagraph"/>
      </w:pPr>
      <w:r>
        <w:t xml:space="preserve">Two Sum (1) · Best Time to Buy/Sell Stock (121) · Contains Duplicate (217) ·</w:t>
      </w:r>
      <w:r>
        <w:t xml:space="preserve"> </w:t>
      </w:r>
      <w:r>
        <w:t xml:space="preserve">Product Except Self (238) · Maximum Subarray/Kadane (53) · Group Anagrams (49) ·</w:t>
      </w:r>
      <w:r>
        <w:t xml:space="preserve"> </w:t>
      </w:r>
      <w:r>
        <w:t xml:space="preserve">Top K Frequent (347) · Longest Consecutive Sequence (128) · Subarray Sum = K</w:t>
      </w:r>
      <w:r>
        <w:t xml:space="preserve"> </w:t>
      </w:r>
      <w:r>
        <w:t xml:space="preserve">(560) · Majority Element (169) · Merge Intervals (56) · Insert Interval (57) ·</w:t>
      </w:r>
      <w:r>
        <w:t xml:space="preserve"> </w:t>
      </w:r>
      <w:r>
        <w:t xml:space="preserve">Cyclic-sort family: Missing Number (268), Find Duplicate (287), First Missing</w:t>
      </w:r>
      <w:r>
        <w:t xml:space="preserve"> </w:t>
      </w:r>
      <w:r>
        <w:t xml:space="preserve">Positive (41).</w:t>
      </w:r>
    </w:p>
    <w:bookmarkEnd w:id="9"/>
    <w:bookmarkStart w:id="10" w:name="two-pointers-sliding-window"/>
    <w:p>
      <w:pPr>
        <w:pStyle w:val="Heading3"/>
      </w:pPr>
      <w:r>
        <w:t xml:space="preserve">Two Pointers &amp; Sliding Window</w:t>
      </w:r>
    </w:p>
    <w:p>
      <w:pPr>
        <w:pStyle w:val="FirstParagraph"/>
      </w:pPr>
      <w:r>
        <w:t xml:space="preserve">Valid Palindrome (125) · Two Sum II (167) · 3Sum (15) · Container With Most Water</w:t>
      </w:r>
      <w:r>
        <w:t xml:space="preserve"> </w:t>
      </w:r>
      <w:r>
        <w:t xml:space="preserve">(11) · Trapping Rain Water (42) · Sort Colors (75) · Longest Substring Without</w:t>
      </w:r>
      <w:r>
        <w:t xml:space="preserve"> </w:t>
      </w:r>
      <w:r>
        <w:t xml:space="preserve">Repeats (3) · Longest Repeating Char Replacement (424) · Min Window Substring</w:t>
      </w:r>
      <w:r>
        <w:t xml:space="preserve"> </w:t>
      </w:r>
      <w:r>
        <w:t xml:space="preserve">(76) · Permutation in String (567) · Fruit Into Baskets (904).</w:t>
      </w:r>
    </w:p>
    <w:bookmarkEnd w:id="10"/>
    <w:bookmarkStart w:id="11" w:name="stack"/>
    <w:p>
      <w:pPr>
        <w:pStyle w:val="Heading3"/>
      </w:pPr>
      <w:r>
        <w:t xml:space="preserve">Stack</w:t>
      </w:r>
    </w:p>
    <w:p>
      <w:pPr>
        <w:pStyle w:val="FirstParagraph"/>
      </w:pPr>
      <w:r>
        <w:t xml:space="preserve">Valid Parentheses (20) · Min Stack (155) · Daily Temperatures (739) · Next Greater</w:t>
      </w:r>
      <w:r>
        <w:t xml:space="preserve"> </w:t>
      </w:r>
      <w:r>
        <w:t xml:space="preserve">Element (496/503) · Largest Rectangle in Histogram (84) · Evaluate RPN (150) ·</w:t>
      </w:r>
      <w:r>
        <w:t xml:space="preserve"> </w:t>
      </w:r>
      <w:r>
        <w:t xml:space="preserve">Decode String (394) · Car Fleet (853) · Trapping Rain Water (42).</w:t>
      </w:r>
    </w:p>
    <w:bookmarkEnd w:id="11"/>
    <w:bookmarkStart w:id="12" w:name="binary-search"/>
    <w:p>
      <w:pPr>
        <w:pStyle w:val="Heading3"/>
      </w:pPr>
      <w:r>
        <w:t xml:space="preserve">Binary Search</w:t>
      </w:r>
    </w:p>
    <w:p>
      <w:pPr>
        <w:pStyle w:val="FirstParagraph"/>
      </w:pPr>
      <w:r>
        <w:t xml:space="preserve">Binary Search (704) · Search Rotated (33) · Find Min Rotated (153) · First/Last</w:t>
      </w:r>
      <w:r>
        <w:t xml:space="preserve"> </w:t>
      </w:r>
      <w:r>
        <w:t xml:space="preserve">Position (34) · Search 2D Matrix (74) · Koko Eating Bananas (875) · Ship Capacity</w:t>
      </w:r>
      <w:r>
        <w:t xml:space="preserve"> </w:t>
      </w:r>
      <w:r>
        <w:t xml:space="preserve">(1011) · Split Array Largest Sum (410) · Median of Two Sorted Arrays (4) · Find</w:t>
      </w:r>
      <w:r>
        <w:t xml:space="preserve"> </w:t>
      </w:r>
      <w:r>
        <w:t xml:space="preserve">Peak (162).</w:t>
      </w:r>
    </w:p>
    <w:bookmarkEnd w:id="12"/>
    <w:bookmarkStart w:id="13" w:name="linked-list"/>
    <w:p>
      <w:pPr>
        <w:pStyle w:val="Heading3"/>
      </w:pPr>
      <w:r>
        <w:t xml:space="preserve">Linked List</w:t>
      </w:r>
    </w:p>
    <w:p>
      <w:pPr>
        <w:pStyle w:val="FirstParagraph"/>
      </w:pPr>
      <w:r>
        <w:t xml:space="preserve">Reverse List (206) · Merge Two Sorted (21) · Linked List Cycle (141/142) · Reorder</w:t>
      </w:r>
      <w:r>
        <w:t xml:space="preserve"> </w:t>
      </w:r>
      <w:r>
        <w:t xml:space="preserve">List (143) · Remove Nth From End (19) · Copy List w/ Random Pointer (138) · Add</w:t>
      </w:r>
      <w:r>
        <w:t xml:space="preserve"> </w:t>
      </w:r>
      <w:r>
        <w:t xml:space="preserve">Two Numbers (2) · Merge K Sorted (23) · LRU Cache (146) · LFU Cache (460).</w:t>
      </w:r>
    </w:p>
    <w:bookmarkEnd w:id="13"/>
    <w:bookmarkStart w:id="14" w:name="trees"/>
    <w:p>
      <w:pPr>
        <w:pStyle w:val="Heading3"/>
      </w:pPr>
      <w:r>
        <w:t xml:space="preserve">Trees</w:t>
      </w:r>
    </w:p>
    <w:p>
      <w:pPr>
        <w:pStyle w:val="FirstParagraph"/>
      </w:pPr>
      <w:r>
        <w:t xml:space="preserve">Invert (226) · Max Depth (104) · Diameter (543) · Balanced (110) · Same Tree (100)</w:t>
      </w:r>
      <w:r>
        <w:t xml:space="preserve"> </w:t>
      </w:r>
      <w:r>
        <w:t xml:space="preserve">· Subtree (572) · Level Order (102) · Right Side View (199) · Validate BST (98) ·</w:t>
      </w:r>
      <w:r>
        <w:t xml:space="preserve"> </w:t>
      </w:r>
      <w:r>
        <w:t xml:space="preserve">Kth Smallest BST (230) · LCA (235/236) · Construct from Pre+In (105) ·</w:t>
      </w:r>
      <w:r>
        <w:t xml:space="preserve"> </w:t>
      </w:r>
      <w:r>
        <w:t xml:space="preserve">Serialize/Deserialize (297) · Binary Tree Max Path Sum (124).</w:t>
      </w:r>
    </w:p>
    <w:bookmarkEnd w:id="14"/>
    <w:bookmarkStart w:id="15" w:name="tries-strings"/>
    <w:p>
      <w:pPr>
        <w:pStyle w:val="Heading3"/>
      </w:pPr>
      <w:r>
        <w:t xml:space="preserve">Tries &amp; Strings</w:t>
      </w:r>
    </w:p>
    <w:p>
      <w:pPr>
        <w:pStyle w:val="FirstParagraph"/>
      </w:pPr>
      <w:r>
        <w:t xml:space="preserve">Implement Trie (208) · Add &amp; Search Word (211) · Word Search II (212) · Longest</w:t>
      </w:r>
      <w:r>
        <w:t xml:space="preserve"> </w:t>
      </w:r>
      <w:r>
        <w:t xml:space="preserve">Palindromic Substring (5) · Palindromic Substrings (647) · Encode/Decode Strings</w:t>
      </w:r>
      <w:r>
        <w:t xml:space="preserve"> </w:t>
      </w:r>
      <w:r>
        <w:t xml:space="preserve">(271) · KMP/Z (find pattern) · Longest Common Prefix (14).</w:t>
      </w:r>
    </w:p>
    <w:bookmarkEnd w:id="15"/>
    <w:bookmarkStart w:id="16" w:name="heap-priority-queue"/>
    <w:p>
      <w:pPr>
        <w:pStyle w:val="Heading3"/>
      </w:pPr>
      <w:r>
        <w:t xml:space="preserve">Heap / Priority Queue</w:t>
      </w:r>
    </w:p>
    <w:p>
      <w:pPr>
        <w:pStyle w:val="FirstParagraph"/>
      </w:pPr>
      <w:r>
        <w:t xml:space="preserve">Kth Largest (215) · Top K Frequent (347) · K Closest Points (973) · Task Scheduler</w:t>
      </w:r>
      <w:r>
        <w:t xml:space="preserve"> </w:t>
      </w:r>
      <w:r>
        <w:t xml:space="preserve">(621) · Find Median from Stream (295) · Merge K Lists (23) · Reorganize String</w:t>
      </w:r>
      <w:r>
        <w:t xml:space="preserve"> </w:t>
      </w:r>
      <w:r>
        <w:t xml:space="preserve">(767).</w:t>
      </w:r>
    </w:p>
    <w:bookmarkEnd w:id="16"/>
    <w:bookmarkStart w:id="17" w:name="backtracking"/>
    <w:p>
      <w:pPr>
        <w:pStyle w:val="Heading3"/>
      </w:pPr>
      <w:r>
        <w:t xml:space="preserve">Backtracking</w:t>
      </w:r>
    </w:p>
    <w:p>
      <w:pPr>
        <w:pStyle w:val="FirstParagraph"/>
      </w:pPr>
      <w:r>
        <w:t xml:space="preserve">Subsets (78/90) · Permutations (46/47) · Combination Sum (39/40) · Word Search</w:t>
      </w:r>
      <w:r>
        <w:t xml:space="preserve"> </w:t>
      </w:r>
      <w:r>
        <w:t xml:space="preserve">(79) · Palindrome Partitioning (131) · N-Queens (51/52) · Sudoku Solver (37) ·</w:t>
      </w:r>
      <w:r>
        <w:t xml:space="preserve"> </w:t>
      </w:r>
      <w:r>
        <w:t xml:space="preserve">Generate Parentheses (22) · Letter Combinations (17).</w:t>
      </w:r>
    </w:p>
    <w:bookmarkEnd w:id="17"/>
    <w:bookmarkStart w:id="18" w:name="graphs"/>
    <w:p>
      <w:pPr>
        <w:pStyle w:val="Heading3"/>
      </w:pPr>
      <w:r>
        <w:t xml:space="preserve">Graphs</w:t>
      </w:r>
    </w:p>
    <w:p>
      <w:pPr>
        <w:pStyle w:val="FirstParagraph"/>
      </w:pPr>
      <w:r>
        <w:t xml:space="preserve">Number of Islands (200) · Clone Graph (133) · Course Schedule (207/210) · Pacific</w:t>
      </w:r>
      <w:r>
        <w:t xml:space="preserve"> </w:t>
      </w:r>
      <w:r>
        <w:t xml:space="preserve">Atlantic (417) · Rotting Oranges (994) · Word Ladder (127) · Number of Connected</w:t>
      </w:r>
      <w:r>
        <w:t xml:space="preserve"> </w:t>
      </w:r>
      <w:r>
        <w:t xml:space="preserve">Components (323) · Redundant Connection (684) · Network Delay (743) · Cheapest</w:t>
      </w:r>
      <w:r>
        <w:t xml:space="preserve"> </w:t>
      </w:r>
      <w:r>
        <w:t xml:space="preserve">Flights K Stops (787) · Alien Dictionary (269) · Min Cost Connect Points (1584) ·</w:t>
      </w:r>
      <w:r>
        <w:t xml:space="preserve"> </w:t>
      </w:r>
      <w:r>
        <w:t xml:space="preserve">Critical Connections/bridges (1192).</w:t>
      </w:r>
    </w:p>
    <w:bookmarkEnd w:id="18"/>
    <w:bookmarkStart w:id="19" w:name="dynamic-programming"/>
    <w:p>
      <w:pPr>
        <w:pStyle w:val="Heading3"/>
      </w:pPr>
      <w:r>
        <w:t xml:space="preserve">Dynamic Programming</w:t>
      </w:r>
    </w:p>
    <w:p>
      <w:pPr>
        <w:pStyle w:val="FirstParagraph"/>
      </w:pPr>
      <w:r>
        <w:t xml:space="preserve">Climbing Stairs (70) · House Robber (198/213) · Coin Change (322/518) · LIS (300)</w:t>
      </w:r>
      <w:r>
        <w:t xml:space="preserve"> </w:t>
      </w:r>
      <w:r>
        <w:t xml:space="preserve">· Word Break (139) · LCS (1143) · Unique Paths (62/63) · Min Path Sum (64) · Edit</w:t>
      </w:r>
      <w:r>
        <w:t xml:space="preserve"> </w:t>
      </w:r>
      <w:r>
        <w:t xml:space="preserve">Distance (72) · Partition Equal Subset (416) · Target Sum (494) · Longest</w:t>
      </w:r>
      <w:r>
        <w:t xml:space="preserve"> </w:t>
      </w:r>
      <w:r>
        <w:t xml:space="preserve">Palindromic Subseq (516) · Max Product Subarray (152) · Decode Ways (91) · Burst</w:t>
      </w:r>
      <w:r>
        <w:t xml:space="preserve"> </w:t>
      </w:r>
      <w:r>
        <w:t xml:space="preserve">Balloons (312) · Best Time Buy/Sell w/ Cooldown (309).</w:t>
      </w:r>
    </w:p>
    <w:bookmarkEnd w:id="19"/>
    <w:bookmarkStart w:id="20" w:name="greedy-intervals-math-bit"/>
    <w:p>
      <w:pPr>
        <w:pStyle w:val="Heading3"/>
      </w:pPr>
      <w:r>
        <w:t xml:space="preserve">Greedy / Intervals / Math / Bit</w:t>
      </w:r>
    </w:p>
    <w:p>
      <w:pPr>
        <w:pStyle w:val="FirstParagraph"/>
      </w:pPr>
      <w:r>
        <w:t xml:space="preserve">Jump Game I/II (55/45) · Gas Station (134) · Candy (135) · Partition Labels (763)</w:t>
      </w:r>
      <w:r>
        <w:t xml:space="preserve"> </w:t>
      </w:r>
      <w:r>
        <w:t xml:space="preserve">· Non-overlapping Intervals (435) · Meeting Rooms II (253) · Min Arrows (452) ·</w:t>
      </w:r>
      <w:r>
        <w:t xml:space="preserve"> </w:t>
      </w:r>
      <w:r>
        <w:t xml:space="preserve">Single Number (136/137/260) · Number of 1 Bits (191) · Counting Bits (338) · Sum</w:t>
      </w:r>
      <w:r>
        <w:t xml:space="preserve"> </w:t>
      </w:r>
      <w:r>
        <w:t xml:space="preserve">of Two Integers (371) · Pow(x,n) (50) · Count Primes (204) · Happy Number (202) ·</w:t>
      </w:r>
      <w:r>
        <w:t xml:space="preserve"> </w:t>
      </w:r>
      <w:r>
        <w:t xml:space="preserve">Rotate Image (48) · Spiral Matrix (54).</w:t>
      </w:r>
    </w:p>
    <w:p>
      <w:pPr>
        <w:pStyle w:val="BlockText"/>
      </w:pPr>
      <w:r>
        <w:rPr>
          <w:b/>
          <w:bCs/>
        </w:rPr>
        <w:t xml:space="preserve">That’s ~200 high-signal problems.</w:t>
      </w:r>
      <w:r>
        <w:t xml:space="preserve"> </w:t>
      </w:r>
      <w:r>
        <w:t xml:space="preserve">Doing these well (and their follow-ups)</w:t>
      </w:r>
      <w:r>
        <w:t xml:space="preserve"> </w:t>
      </w:r>
      <w:r>
        <w:t xml:space="preserve">covers the overwhelming majority of FAANG questions. Expand toward 300+ via</w:t>
      </w:r>
      <w:r>
        <w:t xml:space="preserve"> </w:t>
      </w:r>
      <w:r>
        <w:t xml:space="preserve">Neetcode 150 + company tags.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0adebb20be8ff6c4213c94be85ed0a68caa9b7"/>
    <w:p>
      <w:pPr>
        <w:pStyle w:val="Heading2"/>
      </w:pPr>
      <w:r>
        <w:t xml:space="preserve">24.2 The Follow-Up Ladder (how interviewers push)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problem, expect this escalation — prepare for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“Can you do better?”</w:t>
      </w:r>
      <w:r>
        <w:t xml:space="preserve"> </w:t>
      </w:r>
      <w:r>
        <w:t xml:space="preserve">→ brute force → optimal (better time/space).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“What’s the complexity?”</w:t>
      </w:r>
      <w:r>
        <w:t xml:space="preserve"> </w:t>
      </w:r>
      <w:r>
        <w:t xml:space="preserve">→ state time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space, justify.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about edge cases?”</w:t>
      </w:r>
      <w:r>
        <w:t xml:space="preserve"> </w:t>
      </w:r>
      <w:r>
        <w:t xml:space="preserve">→ empty, size 1, duplicates, overflow, negatives,</w:t>
      </w:r>
      <w:r>
        <w:t xml:space="preserve"> </w:t>
      </w:r>
      <w:r>
        <w:t xml:space="preserve">max bounds.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“Optimise space.”</w:t>
      </w:r>
      <w:r>
        <w:t xml:space="preserve"> </w:t>
      </w:r>
      <w:r>
        <w:t xml:space="preserve">→ 2D→1D DP, O(1) two-pointer, in-place.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if the input is huge / streaming / distributed?”</w:t>
      </w:r>
      <w:r>
        <w:t xml:space="preserve"> </w:t>
      </w:r>
      <w:r>
        <w:t xml:space="preserve">→ external sort,</w:t>
      </w:r>
      <w:r>
        <w:t xml:space="preserve"> </w:t>
      </w:r>
      <w:r>
        <w:t xml:space="preserve">heap-of-k, sharding, approximate (Bloom/HLL).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“What if it’s sorted / already partly solved / updates come live?”</w:t>
      </w:r>
      <w:r>
        <w:t xml:space="preserve"> </w:t>
      </w:r>
      <w:r>
        <w:t xml:space="preserve">→ binary</w:t>
      </w:r>
      <w:r>
        <w:t xml:space="preserve"> </w:t>
      </w:r>
      <w:r>
        <w:t xml:space="preserve">search / segment tree / incremental.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“Write tests / find the bug.”</w:t>
      </w:r>
      <w:r>
        <w:t xml:space="preserve"> </w:t>
      </w:r>
      <w:r>
        <w:t xml:space="preserve">→ debugging round.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every answer should pre-empt</w:t>
      </w:r>
      <w:r>
        <w:t xml:space="preserve"> </w:t>
      </w:r>
      <w:r>
        <w:t xml:space="preserve">“can you do better, and what does</w:t>
      </w:r>
      <w:r>
        <w:t xml:space="preserve"> </w:t>
      </w:r>
      <w:r>
        <w:t xml:space="preserve">it cost?”</w:t>
      </w:r>
    </w:p>
    <w:p>
      <w:r>
        <w:pict>
          <v:rect style="width:0;height:1.5pt" o:hralign="center" o:hrstd="t" o:hr="t"/>
        </w:pict>
      </w:r>
    </w:p>
    <w:bookmarkEnd w:id="22"/>
    <w:bookmarkStart w:id="23" w:name="Xadff7ef98a10b3008c753527cdf7bef70e9cbbb"/>
    <w:p>
      <w:pPr>
        <w:pStyle w:val="Heading2"/>
      </w:pPr>
      <w:r>
        <w:t xml:space="preserve">24.3 Debugging Exercises (a real interview round)</w:t>
      </w:r>
    </w:p>
    <w:p>
      <w:pPr>
        <w:pStyle w:val="FirstParagraph"/>
      </w:pPr>
      <w:r>
        <w:t xml:space="preserve">Common planted bugs to train your eye: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Off-by-one:</w:t>
      </w:r>
      <w:r>
        <w:t xml:space="preserve"> </w:t>
      </w:r>
      <w:r>
        <w:t xml:space="preserve">loop</w:t>
      </w:r>
      <w:r>
        <w:t xml:space="preserve"> </w:t>
      </w:r>
      <w:r>
        <w:rPr>
          <w:rStyle w:val="VerbatimChar"/>
        </w:rPr>
        <w:t xml:space="preserve">&lt;= 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 n</w:t>
      </w:r>
      <w:r>
        <w:t xml:space="preserve">; binary search</w:t>
      </w:r>
      <w:r>
        <w:t xml:space="preserve"> </w:t>
      </w:r>
      <w:r>
        <w:rPr>
          <w:rStyle w:val="VerbatimChar"/>
        </w:rPr>
        <w:t xml:space="preserve">lo&lt;hi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lo&lt;=hi</w:t>
      </w:r>
      <w:r>
        <w:t xml:space="preserve">;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mid±1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Integer overflow:</w:t>
      </w:r>
      <w:r>
        <w:t xml:space="preserve"> </w:t>
      </w:r>
      <w:r>
        <w:rPr>
          <w:rStyle w:val="VerbatimChar"/>
        </w:rPr>
        <w:t xml:space="preserve">(lo+hi)/2</w:t>
      </w:r>
      <w:r>
        <w:t xml:space="preserve">;</w:t>
      </w:r>
      <w:r>
        <w:t xml:space="preserve"> </w:t>
      </w:r>
      <w:r>
        <w:rPr>
          <w:rStyle w:val="VerbatimChar"/>
        </w:rPr>
        <w:t xml:space="preserve">n*n</w:t>
      </w:r>
      <w:r>
        <w:t xml:space="preserve"> </w:t>
      </w:r>
      <w:r>
        <w:t xml:space="preserve">in 32-bit; missing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Uninitialised / wrong init:</w:t>
      </w:r>
      <w:r>
        <w:t xml:space="preserve"> </w:t>
      </w:r>
      <w:r>
        <w:t xml:space="preserve">Kadane</w:t>
      </w:r>
      <w:r>
        <w:t xml:space="preserve"> </w:t>
      </w:r>
      <w:r>
        <w:rPr>
          <w:rStyle w:val="VerbatimChar"/>
        </w:rPr>
        <w:t xml:space="preserve">best=0</w:t>
      </w:r>
      <w:r>
        <w:t xml:space="preserve"> </w:t>
      </w:r>
      <w:r>
        <w:t xml:space="preserve">on all-negative (should be</w:t>
      </w:r>
      <w:r>
        <w:t xml:space="preserve"> </w:t>
      </w:r>
      <w:r>
        <w:rPr>
          <w:rStyle w:val="VerbatimChar"/>
        </w:rPr>
        <w:t xml:space="preserve">a[0]</w:t>
      </w:r>
      <w:r>
        <w:t xml:space="preserve">); DP base cases.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Mutation while iterating:</w:t>
      </w:r>
      <w:r>
        <w:t xml:space="preserve"> </w:t>
      </w:r>
      <w:r>
        <w:t xml:space="preserve">modifying a list/map during a loop.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vs copy:</w:t>
      </w:r>
      <w:r>
        <w:t xml:space="preserve"> </w:t>
      </w:r>
      <w:r>
        <w:t xml:space="preserve">recording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by reference in backtracking (must</w:t>
      </w:r>
      <w:r>
        <w:t xml:space="preserve"> </w:t>
      </w:r>
      <w:r>
        <w:t xml:space="preserve">snapshot).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Null/empty:</w:t>
      </w:r>
      <w:r>
        <w:t xml:space="preserve"> </w:t>
      </w:r>
      <w:r>
        <w:t xml:space="preserve">unchecked</w:t>
      </w:r>
      <w:r>
        <w:t xml:space="preserve"> </w:t>
      </w:r>
      <w:r>
        <w:rPr>
          <w:rStyle w:val="VerbatimChar"/>
        </w:rPr>
        <w:t xml:space="preserve">head.next</w:t>
      </w:r>
      <w:r>
        <w:t xml:space="preserve">, empty array, root null.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Recursion:</w:t>
      </w:r>
      <w:r>
        <w:t xml:space="preserve"> </w:t>
      </w:r>
      <w:r>
        <w:t xml:space="preserve">missing/never-reached base case → stack overflow.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Hash/equality:</w:t>
      </w:r>
      <w:r>
        <w:t xml:space="preserve"> </w:t>
      </w:r>
      <w:r>
        <w:t xml:space="preserve">using mutable keys; floating-point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 direction:</w:t>
      </w:r>
      <w:r>
        <w:t xml:space="preserve"> </w:t>
      </w:r>
      <w:r>
        <w:t xml:space="preserve">0/1-knapsack 1D must go right-to-left.</w:t>
      </w:r>
    </w:p>
    <w:p>
      <w:pPr>
        <w:pStyle w:val="FirstParagraph"/>
      </w:pPr>
      <w:r>
        <w:rPr>
          <w:b/>
          <w:bCs/>
        </w:rPr>
        <w:t xml:space="preserve">Drill:</w:t>
      </w:r>
      <w:r>
        <w:t xml:space="preserve"> </w:t>
      </w:r>
      <w:r>
        <w:t xml:space="preserve">take a working solution,</w:t>
      </w:r>
      <w:r>
        <w:t xml:space="preserve"> </w:t>
      </w:r>
      <w:r>
        <w:rPr>
          <w:i/>
          <w:iCs/>
        </w:rPr>
        <w:t xml:space="preserve">intentionally</w:t>
      </w:r>
      <w:r>
        <w:t xml:space="preserve"> </w:t>
      </w:r>
      <w:r>
        <w:t xml:space="preserve">introduce one of these, and</w:t>
      </w:r>
      <w:r>
        <w:t xml:space="preserve"> </w:t>
      </w:r>
      <w:r>
        <w:t xml:space="preserve">practice spotting it fast — that’s exactly the debugging round.</w:t>
      </w:r>
    </w:p>
    <w:p>
      <w:r>
        <w:pict>
          <v:rect style="width:0;height:1.5pt" o:hralign="center" o:hrstd="t" o:hr="t"/>
        </w:pict>
      </w:r>
    </w:p>
    <w:bookmarkEnd w:id="23"/>
    <w:bookmarkStart w:id="24" w:name="Xa013e26c90b0c8cdf61cd141cb7a9c59611e32a"/>
    <w:p>
      <w:pPr>
        <w:pStyle w:val="Heading2"/>
      </w:pPr>
      <w:r>
        <w:t xml:space="preserve">24.4 GATE/SEBI-style Conceptual MCQ Bank (samples)</w:t>
      </w:r>
    </w:p>
    <w:p>
      <w:pPr>
        <w:pStyle w:val="FirstParagraph"/>
      </w:pPr>
      <w:r>
        <w:t xml:space="preserve">(Each module’s</w:t>
      </w:r>
      <w:r>
        <w:t xml:space="preserve"> </w:t>
      </w:r>
      <w:r>
        <w:t xml:space="preserve">“MCQs”</w:t>
      </w:r>
      <w:r>
        <w:t xml:space="preserve"> </w:t>
      </w:r>
      <w:r>
        <w:t xml:space="preserve">section is your per-topic bank — ~150+ across M1–M23. A few</w:t>
      </w:r>
      <w:r>
        <w:t xml:space="preserve"> </w:t>
      </w:r>
      <w:r>
        <w:t xml:space="preserve">cross-cutting samples:)</w:t>
      </w:r>
    </w:p>
    <w:p>
      <w:pPr>
        <w:pStyle w:val="Compact"/>
        <w:numPr>
          <w:ilvl w:val="0"/>
          <w:numId w:val="1003"/>
        </w:numPr>
      </w:pPr>
      <w:r>
        <w:t xml:space="preserve">Worst case of quicksort, and the input that triggers it? → O(n²); sorted input</w:t>
      </w:r>
      <w:r>
        <w:t xml:space="preserve"> </w:t>
      </w:r>
      <w:r>
        <w:t xml:space="preserve">w/ first/last pivot.</w:t>
      </w:r>
    </w:p>
    <w:p>
      <w:pPr>
        <w:pStyle w:val="Compact"/>
        <w:numPr>
          <w:ilvl w:val="0"/>
          <w:numId w:val="1003"/>
        </w:numPr>
      </w:pPr>
      <w:r>
        <w:t xml:space="preserve">Build-heap from n elements? →</w:t>
      </w:r>
      <w:r>
        <w:t xml:space="preserve"> </w:t>
      </w:r>
      <w:r>
        <w:rPr>
          <w:b/>
          <w:bCs/>
        </w:rPr>
        <w:t xml:space="preserve">O(n)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shortest-path algorithm handles negative edges? →</w:t>
      </w:r>
      <w:r>
        <w:t xml:space="preserve"> </w:t>
      </w:r>
      <w:r>
        <w:rPr>
          <w:b/>
          <w:bCs/>
        </w:rPr>
        <w:t xml:space="preserve">Bellman-Ford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Inorder traversal of a BST yields? →</w:t>
      </w:r>
      <w:r>
        <w:t xml:space="preserve"> </w:t>
      </w:r>
      <w:r>
        <w:rPr>
          <w:b/>
          <w:bCs/>
        </w:rPr>
        <w:t xml:space="preserve">sorted order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Hash table average vs worst lookup? →</w:t>
      </w:r>
      <w:r>
        <w:t xml:space="preserve"> </w:t>
      </w:r>
      <w:r>
        <w:rPr>
          <w:b/>
          <w:bCs/>
        </w:rPr>
        <w:t xml:space="preserve">O(1) / O(n)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Master Theorem:</w:t>
      </w:r>
      <w:r>
        <w:t xml:space="preserve"> </w:t>
      </w:r>
      <w:r>
        <w:rPr>
          <w:rStyle w:val="VerbatimChar"/>
        </w:rPr>
        <w:t xml:space="preserve">2T(n/2)+n</w:t>
      </w:r>
      <w:r>
        <w:t xml:space="preserve">? →</w:t>
      </w:r>
      <w:r>
        <w:t xml:space="preserve"> </w:t>
      </w:r>
      <w:r>
        <w:rPr>
          <w:b/>
          <w:bCs/>
        </w:rPr>
        <w:t xml:space="preserve">Θ(n log 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NP-complete means? → in NP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NP problem reduces to it.</w:t>
      </w:r>
    </w:p>
    <w:p>
      <w:pPr>
        <w:pStyle w:val="Compact"/>
        <w:numPr>
          <w:ilvl w:val="0"/>
          <w:numId w:val="1003"/>
        </w:numPr>
      </w:pPr>
      <w:r>
        <w:t xml:space="preserve">B+ tree vs hash index — which supports range queries? →</w:t>
      </w:r>
      <w:r>
        <w:t xml:space="preserve"> </w:t>
      </w:r>
      <w:r>
        <w:rPr>
          <w:b/>
          <w:bCs/>
        </w:rPr>
        <w:t xml:space="preserve">B+ tree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Amortized cost of dynamic-array append?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Minimum spanning tree algorithms? →</w:t>
      </w:r>
      <w:r>
        <w:t xml:space="preserve"> </w:t>
      </w:r>
      <w:r>
        <w:rPr>
          <w:b/>
          <w:bCs/>
        </w:rPr>
        <w:t xml:space="preserve">Kruskal, Prim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odule-24-how-to-practice-one-page"/>
    <w:p>
      <w:pPr>
        <w:pStyle w:val="Heading2"/>
      </w:pPr>
      <w:r>
        <w:t xml:space="preserve">Module 24 — How to Practice (one page)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Breadth first:</w:t>
      </w:r>
      <w:r>
        <w:t xml:space="preserve"> </w:t>
      </w:r>
      <w:r>
        <w:t xml:space="preserve">one pass over all patterns (§24.1) — recognise, don’t</w:t>
      </w:r>
      <w:r>
        <w:t xml:space="preserve"> </w:t>
      </w:r>
      <w:r>
        <w:t xml:space="preserve">memorise.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Timed reps:</w:t>
      </w:r>
      <w:r>
        <w:t xml:space="preserve"> </w:t>
      </w:r>
      <w:r>
        <w:t xml:space="preserve">35–45 min/problem,</w:t>
      </w:r>
      <w:r>
        <w:t xml:space="preserve"> </w:t>
      </w:r>
      <w:r>
        <w:rPr>
          <w:b/>
          <w:bCs/>
        </w:rPr>
        <w:t xml:space="preserve">think aloud</w:t>
      </w:r>
      <w:r>
        <w:t xml:space="preserve">, then read the editorial and</w:t>
      </w:r>
      <w:r>
        <w:t xml:space="preserve"> </w:t>
      </w:r>
      <w:r>
        <w:rPr>
          <w:b/>
          <w:bCs/>
        </w:rPr>
        <w:t xml:space="preserve">redo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Follow-up drill:</w:t>
      </w:r>
      <w:r>
        <w:t xml:space="preserve"> </w:t>
      </w:r>
      <w:r>
        <w:t xml:space="preserve">for each solved problem, answer the §24.2 ladder.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Weakness log:</w:t>
      </w:r>
      <w:r>
        <w:t xml:space="preserve"> </w:t>
      </w:r>
      <w:r>
        <w:t xml:space="preserve">record every miss +</w:t>
      </w:r>
      <w:r>
        <w:t xml:space="preserve"> </w:t>
      </w:r>
      <w:r>
        <w:rPr>
          <w:i/>
          <w:iCs/>
        </w:rPr>
        <w:t xml:space="preserve">why</w:t>
      </w:r>
      <w:r>
        <w:t xml:space="preserve">; re-drill weekly.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Mock interviews:</w:t>
      </w:r>
      <w:r>
        <w:t xml:space="preserve"> </w:t>
      </w:r>
      <w:r>
        <w:t xml:space="preserve">Pramp / peers — practise the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, not just the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04"/>
        </w:numPr>
      </w:pPr>
      <w:r>
        <w:t xml:space="preserve">Track everything in the</w:t>
      </w:r>
      <w:r>
        <w:t xml:space="preserve"> </w:t>
      </w:r>
      <w:r>
        <w:rPr>
          <w:b/>
          <w:bCs/>
        </w:rPr>
        <w:t xml:space="preserve">Excel Top-300 tab</w:t>
      </w:r>
      <w:r>
        <w:t xml:space="preserve">; aim for ~60–70% green before</w:t>
      </w:r>
      <w:r>
        <w:t xml:space="preserve"> </w:t>
      </w:r>
      <w:r>
        <w:t xml:space="preserve">interviews.</w:t>
      </w:r>
    </w:p>
    <w:bookmarkEnd w:id="25"/>
    <w:bookmarkStart w:id="26" w:name="module-24-flash-cards"/>
    <w:p>
      <w:pPr>
        <w:pStyle w:val="Heading2"/>
      </w:pPr>
      <w:r>
        <w:t xml:space="preserve">Module 24 — Flash Cards</w:t>
      </w:r>
    </w:p>
    <w:p>
      <w:pPr>
        <w:pStyle w:val="Compact"/>
        <w:numPr>
          <w:ilvl w:val="0"/>
          <w:numId w:val="1005"/>
        </w:numPr>
      </w:pPr>
      <w:r>
        <w:t xml:space="preserve">Q: How many high-signal problems cover most interviews?</w:t>
      </w:r>
      <w:r>
        <w:t xml:space="preserve"> </w:t>
      </w:r>
      <w:r>
        <w:rPr>
          <w:b/>
          <w:bCs/>
        </w:rPr>
        <w:t xml:space="preserve">A: ~200 (then 300+).</w:t>
      </w:r>
    </w:p>
    <w:p>
      <w:pPr>
        <w:pStyle w:val="Compact"/>
        <w:numPr>
          <w:ilvl w:val="0"/>
          <w:numId w:val="1005"/>
        </w:numPr>
      </w:pPr>
      <w:r>
        <w:t xml:space="preserve">Q: Universal follow-up?</w:t>
      </w:r>
      <w:r>
        <w:t xml:space="preserve"> </w:t>
      </w:r>
      <w:r>
        <w:rPr>
          <w:b/>
          <w:bCs/>
        </w:rPr>
        <w:t xml:space="preserve">A:</w:t>
      </w:r>
      <w:r>
        <w:rPr>
          <w:b/>
          <w:bCs/>
        </w:rPr>
        <w:t xml:space="preserve"> </w:t>
      </w:r>
      <w:r>
        <w:rPr>
          <w:b/>
          <w:bCs/>
        </w:rPr>
        <w:t xml:space="preserve">“can you do better, and what does it cost?”</w:t>
      </w:r>
    </w:p>
    <w:p>
      <w:pPr>
        <w:pStyle w:val="Compact"/>
        <w:numPr>
          <w:ilvl w:val="0"/>
          <w:numId w:val="1005"/>
        </w:numPr>
      </w:pPr>
      <w:r>
        <w:t xml:space="preserve">Q: Practice format?</w:t>
      </w:r>
      <w:r>
        <w:t xml:space="preserve"> </w:t>
      </w:r>
      <w:r>
        <w:rPr>
          <w:b/>
          <w:bCs/>
        </w:rPr>
        <w:t xml:space="preserve">A: timed + think-aloud + redo + weakness log.</w:t>
      </w:r>
    </w:p>
    <w:p>
      <w:pPr>
        <w:pStyle w:val="Compact"/>
        <w:numPr>
          <w:ilvl w:val="0"/>
          <w:numId w:val="1005"/>
        </w:numPr>
      </w:pPr>
      <w:r>
        <w:t xml:space="preserve">Q: Where to track?</w:t>
      </w:r>
      <w:r>
        <w:t xml:space="preserve"> </w:t>
      </w:r>
      <w:r>
        <w:rPr>
          <w:b/>
          <w:bCs/>
        </w:rPr>
        <w:t xml:space="preserve">A: Excel Top-300 tab.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24. Next: Module 25 — Projects (build LRU cache, autocomplete, URL</w:t>
      </w:r>
      <w:r>
        <w:rPr>
          <w:i/>
          <w:iCs/>
        </w:rPr>
        <w:t xml:space="preserve"> </w:t>
      </w:r>
      <w:r>
        <w:rPr>
          <w:i/>
          <w:iCs/>
        </w:rPr>
        <w:t xml:space="preserve">shortener, mini-Git, scheduler, memory allocator, recommendation engine) — with</w:t>
      </w:r>
      <w:r>
        <w:rPr>
          <w:i/>
          <w:iCs/>
        </w:rPr>
        <w:t xml:space="preserve"> </w:t>
      </w:r>
      <w:r>
        <w:rPr>
          <w:i/>
          <w:iCs/>
        </w:rPr>
        <w:t xml:space="preserve">visuals.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24 — Interview Question Bank</dc:title>
  <dc:creator>Prepared for nidhi.sharma@forensiccybertech.com</dc:creator>
  <cp:keywords/>
  <dcterms:created xsi:type="dcterms:W3CDTF">2026-06-30T06:09:34Z</dcterms:created>
  <dcterms:modified xsi:type="dcterms:W3CDTF">2026-06-30T06:09:34Z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</vt:lpwstr>
  </property>
</Properties>
</file>