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7 — Dunder (Magic) Methods &amp; the Data Model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9b6172b0bb847a7a15a0aca9bcd7b08bdeb8129"/>
    <w:p>
      <w:pPr>
        <w:pStyle w:val="Heading1"/>
      </w:pPr>
      <w:r>
        <w:t xml:space="preserve">Module 7 — Dunder (Magic) Methods &amp; the Data Model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This is where Python OOP becomes</w:t>
      </w:r>
      <w:r>
        <w:t xml:space="preserve"> </w:t>
      </w:r>
      <w:r>
        <w:rPr>
          <w:i/>
          <w:iCs/>
        </w:rPr>
        <w:t xml:space="preserve">magical</w:t>
      </w:r>
      <w:r>
        <w:t xml:space="preserve">:</w:t>
      </w:r>
      <w:r>
        <w:t xml:space="preserve"> </w:t>
      </w:r>
      <w:r>
        <w:rPr>
          <w:b/>
          <w:bCs/>
        </w:rPr>
        <w:t xml:space="preserve">dunder methods</w:t>
      </w:r>
      <w:r>
        <w:t xml:space="preserve"> </w:t>
      </w:r>
      <w:r>
        <w:t xml:space="preserve">(</w:t>
      </w:r>
      <w:r>
        <w:t xml:space="preserve">“double</w:t>
      </w:r>
      <w:r>
        <w:t xml:space="preserve"> </w:t>
      </w:r>
      <w:r>
        <w:t xml:space="preserve">underscore”</w:t>
      </w:r>
      <w:r>
        <w:t xml:space="preserve">, also called</w:t>
      </w:r>
      <w:r>
        <w:t xml:space="preserve"> </w:t>
      </w:r>
      <w:r>
        <w:rPr>
          <w:i/>
          <w:iCs/>
        </w:rPr>
        <w:t xml:space="preserve">magic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special</w:t>
      </w:r>
      <w:r>
        <w:t xml:space="preserve"> </w:t>
      </w:r>
      <w:r>
        <w:t xml:space="preserve">methods) are the hooks that let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objects behave like built-ins — support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t xml:space="preserve">iteration,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and even being</w:t>
      </w:r>
      <w:r>
        <w:t xml:space="preserve"> </w:t>
      </w:r>
      <w:r>
        <w:rPr>
          <w:i/>
          <w:iCs/>
        </w:rPr>
        <w:t xml:space="preserve">called</w:t>
      </w:r>
      <w:r>
        <w:t xml:space="preserve"> </w:t>
      </w:r>
      <w:r>
        <w:t xml:space="preserve">like a function. Python’s whole</w:t>
      </w:r>
      <w:r>
        <w:t xml:space="preserve"> </w:t>
      </w:r>
      <w:r>
        <w:t xml:space="preserve">“data</w:t>
      </w:r>
      <w:r>
        <w:t xml:space="preserve"> </w:t>
      </w:r>
      <w:r>
        <w:t xml:space="preserve">model”</w:t>
      </w:r>
      <w:r>
        <w:t xml:space="preserve"> </w:t>
      </w:r>
      <w:r>
        <w:t xml:space="preserve">is: syntax and built-ins quietly delegate to dunders. Learn these and you</w:t>
      </w:r>
      <w:r>
        <w:t xml:space="preserve"> </w:t>
      </w:r>
      <w:r>
        <w:t xml:space="preserve">can make objects that feel native — and you’ll ace the very common interview</w:t>
      </w:r>
      <w:r>
        <w:t xml:space="preserve"> </w:t>
      </w:r>
      <w:r>
        <w:t xml:space="preserve">task</w:t>
      </w:r>
      <w:r>
        <w:t xml:space="preserve"> </w:t>
      </w:r>
      <w:r>
        <w:rPr>
          <w:i/>
          <w:iCs/>
        </w:rPr>
        <w:t xml:space="preserve">“make this class support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==</w:t>
      </w:r>
      <w:r>
        <w:rPr>
          <w:i/>
          <w:iCs/>
        </w:rPr>
        <w:t xml:space="preserve"> </w:t>
      </w:r>
      <w:r>
        <w:rPr>
          <w:i/>
          <w:iCs/>
        </w:rPr>
        <w:t xml:space="preserve">/ sorting 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/ iteration.”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; the</w:t>
      </w:r>
      <w:r>
        <w:t xml:space="preserve"> </w:t>
      </w:r>
      <w:r>
        <w:rPr>
          <w:rStyle w:val="VerbatimChar"/>
          <w:b/>
          <w:bCs/>
        </w:rPr>
        <w:t xml:space="preserve">__eq__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__hash__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(and why overriding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alone makes objects unhashable);</w:t>
      </w:r>
      <w:r>
        <w:t xml:space="preserve"> </w:t>
      </w:r>
      <w:r>
        <w:t xml:space="preserve">comparison +</w:t>
      </w:r>
      <w:r>
        <w:t xml:space="preserve"> </w:t>
      </w:r>
      <w:r>
        <w:rPr>
          <w:rStyle w:val="VerbatimChar"/>
        </w:rPr>
        <w:t xml:space="preserve">functools.total_ordering</w:t>
      </w:r>
      <w:r>
        <w:t xml:space="preserve">; container protocol (</w:t>
      </w:r>
      <w:r>
        <w:rPr>
          <w:rStyle w:val="VerbatimChar"/>
        </w:rPr>
        <w:t xml:space="preserve">__len__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); iterator protocol (</w:t>
      </w:r>
      <w:r>
        <w:rPr>
          <w:rStyle w:val="VerbatimChar"/>
        </w:rPr>
        <w:t xml:space="preserve">__iter__</w:t>
      </w:r>
      <w:r>
        <w:t xml:space="preserve">/</w:t>
      </w:r>
      <w:r>
        <w:rPr>
          <w:rStyle w:val="VerbatimChar"/>
        </w:rPr>
        <w:t xml:space="preserve">__next__</w:t>
      </w:r>
      <w:r>
        <w:t xml:space="preserve">); context managers</w:t>
      </w:r>
      <w:r>
        <w:t xml:space="preserve"> </w:t>
      </w:r>
      <w:r>
        <w:t xml:space="preserve">(</w:t>
      </w:r>
      <w:r>
        <w:rPr>
          <w:rStyle w:val="VerbatimChar"/>
        </w:rPr>
        <w:t xml:space="preserve">__enter__</w:t>
      </w:r>
      <w:r>
        <w:t xml:space="preserve">/</w:t>
      </w:r>
      <w:r>
        <w:rPr>
          <w:rStyle w:val="VerbatimChar"/>
        </w:rPr>
        <w:t xml:space="preserve">__exit__</w:t>
      </w:r>
      <w:r>
        <w:t xml:space="preserve">);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+</w:t>
      </w:r>
      <w:r>
        <w:rPr>
          <w:rStyle w:val="VerbatimChar"/>
        </w:rPr>
        <w:t xml:space="preserve">__hash__</w:t>
      </w:r>
      <w:r>
        <w:t xml:space="preserve">, ordering, container and iterator protocols, a context manager,</w:t>
      </w:r>
      <w:r>
        <w:t xml:space="preserve"> </w:t>
      </w:r>
      <w:r>
        <w:t xml:space="preserve">and a callable — correctly and idiomatically.</w:t>
      </w:r>
    </w:p>
    <w:p>
      <w:r>
        <w:pict>
          <v:rect style="width:0;height:1.5pt" o:hralign="center" o:hrstd="t" o:hr="t"/>
        </w:pict>
      </w:r>
    </w:p>
    <w:bookmarkStart w:id="12" w:name="X05ddc2b4609ffc2f23220da2d457b3b48cf9436"/>
    <w:p>
      <w:pPr>
        <w:pStyle w:val="Heading2"/>
      </w:pPr>
      <w:r>
        <w:t xml:space="preserve">7.1 The Data Model — syntax delegates to dunders</w:t>
      </w:r>
    </w:p>
    <w:p>
      <w:pPr>
        <w:pStyle w:val="FirstParagraph"/>
      </w:pPr>
      <w:r>
        <w:t xml:space="preserve">Python’s operators and built-ins are</w:t>
      </w:r>
      <w:r>
        <w:t xml:space="preserve"> </w:t>
      </w:r>
      <w:r>
        <w:rPr>
          <w:b/>
          <w:bCs/>
        </w:rPr>
        <w:t xml:space="preserve">syntactic sugar</w:t>
      </w:r>
      <w:r>
        <w:t xml:space="preserve"> </w:t>
      </w:r>
      <w:r>
        <w:t xml:space="preserve">over method calls.</w:t>
      </w:r>
      <w:r>
        <w:t xml:space="preserve"> </w:t>
      </w:r>
      <w:r>
        <w:rPr>
          <w:rStyle w:val="VerbatimChar"/>
        </w:rPr>
        <w:t xml:space="preserve">len(x)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x.__len__()</w:t>
      </w:r>
      <w:r>
        <w:t xml:space="preserve">;</w:t>
      </w:r>
      <w:r>
        <w:t xml:space="preserve"> </w:t>
      </w:r>
      <w:r>
        <w:rPr>
          <w:rStyle w:val="VerbatimChar"/>
        </w:rPr>
        <w:t xml:space="preserve">x + 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x.__add__(y)</w:t>
      </w:r>
      <w:r>
        <w:t xml:space="preserve">;</w:t>
      </w:r>
      <w:r>
        <w:t xml:space="preserve"> </w:t>
      </w:r>
      <w:r>
        <w:rPr>
          <w:rStyle w:val="VerbatimChar"/>
        </w:rPr>
        <w:t xml:space="preserve">x[i]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x.__getitem__(i)</w:t>
      </w:r>
      <w:r>
        <w:t xml:space="preserve">. Implement the dunder, and the syntax</w:t>
      </w:r>
      <w:r>
        <w:t xml:space="preserve"> </w:t>
      </w:r>
      <w:r>
        <w:t xml:space="preserve">“just works”</w:t>
      </w:r>
      <w:r>
        <w:t xml:space="preserve"> </w:t>
      </w:r>
      <w:r>
        <w:t xml:space="preserve">for your type.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ython syntax maps to dunder methods: len(x) -&gt; x.__len__(), x+y -&gt; x.__add__(y), x[i] -&gt; x.__getitem__(i), print(x) -&gt; x.__str__()." title="" id="10" name="Picture"/>
            <a:graphic>
              <a:graphicData uri="http://schemas.openxmlformats.org/drawingml/2006/picture">
                <pic:pic>
                  <pic:nvPicPr>
                    <pic:cNvPr descr="images/m07_01_data_mod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Python syntax maps to dunder methods: len(x) -&gt; x.__len__(), x+y -&gt; x.__add__(y), x[i] -&gt; x.__getitem__(i), print(x) -&gt; x.__str__().</w:t>
      </w:r>
    </w:p>
    <w:p>
      <w:pPr>
        <w:pStyle w:val="BlockText"/>
      </w:pPr>
      <w:r>
        <w:rPr>
          <w:b/>
          <w:bCs/>
        </w:rPr>
        <w:t xml:space="preserve">Mental model:</w:t>
      </w:r>
      <w:r>
        <w:t xml:space="preserve"> </w:t>
      </w:r>
      <w:r>
        <w:t xml:space="preserve">you don’t call dunders directly (</w:t>
      </w:r>
      <w:r>
        <w:rPr>
          <w:rStyle w:val="VerbatimChar"/>
        </w:rPr>
        <w:t xml:space="preserve">x.__len__()</w:t>
      </w:r>
      <w:r>
        <w:t xml:space="preserve">); you use the</w:t>
      </w:r>
      <w:r>
        <w:t xml:space="preserve"> </w:t>
      </w:r>
      <w:r>
        <w:rPr>
          <w:i/>
          <w:iCs/>
        </w:rPr>
        <w:t xml:space="preserve">syntax</w:t>
      </w:r>
      <w:r>
        <w:t xml:space="preserve"> </w:t>
      </w:r>
      <w:r>
        <w:t xml:space="preserve">(</w:t>
      </w:r>
      <w:r>
        <w:rPr>
          <w:rStyle w:val="VerbatimChar"/>
        </w:rPr>
        <w:t xml:space="preserve">len(x)</w:t>
      </w:r>
      <w:r>
        <w:t xml:space="preserve">) and Python calls the dunder for you. Defining them makes your</w:t>
      </w:r>
      <w:r>
        <w:t xml:space="preserve"> </w:t>
      </w:r>
      <w:r>
        <w:t xml:space="preserve">object a first-class citizen of the language.</w:t>
      </w:r>
    </w:p>
    <w:p>
      <w:r>
        <w:pict>
          <v:rect style="width:0;height:1.5pt" o:hralign="center" o:hrstd="t" o:hr="t"/>
        </w:pict>
      </w:r>
    </w:p>
    <w:bookmarkEnd w:id="12"/>
    <w:bookmarkStart w:id="16" w:name="repr__-vs-__str__-always-define-__repr__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— always define</w:t>
      </w:r>
      <w:r>
        <w:t xml:space="preserve"> </w:t>
      </w:r>
      <w:r>
        <w:rPr>
          <w:rStyle w:val="VerbatimChar"/>
        </w:rPr>
        <w:t xml:space="preserve">__repr__</w:t>
      </w:r>
    </w:p>
    <w:p>
      <w:pPr>
        <w:pStyle w:val="FirstParagraph"/>
      </w:pPr>
      <w:r>
        <w:t xml:space="preserve">Both produce a string form of an object, for different audiences: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repr is for developers (unambiguous, e.g. Point(x=1, y=2)); str is for users (readable, e.g. (1, 2)); str() falls back to repr()." title="" id="14" name="Picture"/>
            <a:graphic>
              <a:graphicData uri="http://schemas.openxmlformats.org/drawingml/2006/picture">
                <pic:pic>
                  <pic:nvPicPr>
                    <pic:cNvPr descr="images/m07_02_repr_vs_st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repr</w:t>
      </w:r>
      <w:r>
        <w:t xml:space="preserve"> </w:t>
      </w:r>
      <w:r>
        <w:t xml:space="preserve">is for developers (unambiguous, e.g. Point(x=1, y=2));</w:t>
      </w:r>
      <w:r>
        <w:t xml:space="preserve"> </w:t>
      </w:r>
      <w:r>
        <w:rPr>
          <w:b/>
          <w:bCs/>
        </w:rPr>
        <w:t xml:space="preserve">str</w:t>
      </w:r>
      <w:r>
        <w:t xml:space="preserve"> </w:t>
      </w:r>
      <w:r>
        <w:t xml:space="preserve">is for users (readable, e.g. (1, 2)); str() falls back to repr().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__repr__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unambiguous</w:t>
      </w:r>
      <w:r>
        <w:t xml:space="preserve">, for</w:t>
      </w:r>
      <w:r>
        <w:t xml:space="preserve"> </w:t>
      </w:r>
      <w:r>
        <w:rPr>
          <w:b/>
          <w:bCs/>
        </w:rPr>
        <w:t xml:space="preserve">developers/debugging</w:t>
      </w:r>
      <w:r>
        <w:t xml:space="preserve">. Ideally looks like</w:t>
      </w:r>
      <w:r>
        <w:t xml:space="preserve"> </w:t>
      </w:r>
      <w:r>
        <w:t xml:space="preserve">valid code to recreate the object. Used by the REPL,</w:t>
      </w:r>
      <w:r>
        <w:t xml:space="preserve"> </w:t>
      </w:r>
      <w:r>
        <w:rPr>
          <w:rStyle w:val="VerbatimChar"/>
        </w:rPr>
        <w:t xml:space="preserve">repr()</w:t>
      </w:r>
      <w:r>
        <w:t xml:space="preserve">, containers, and</w:t>
      </w:r>
      <w:r>
        <w:t xml:space="preserve"> </w:t>
      </w:r>
      <w:r>
        <w:t xml:space="preserve">logging.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__str__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readable</w:t>
      </w:r>
      <w:r>
        <w:t xml:space="preserve">, for</w:t>
      </w:r>
      <w:r>
        <w:t xml:space="preserve"> </w:t>
      </w:r>
      <w:r>
        <w:rPr>
          <w:b/>
          <w:bCs/>
        </w:rPr>
        <w:t xml:space="preserve">end users</w:t>
      </w:r>
      <w:r>
        <w:t xml:space="preserve">. Used by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f"Point(x=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dev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user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(p))   </w:t>
      </w:r>
      <w:r>
        <w:rPr>
          <w:rStyle w:val="CommentTok"/>
        </w:rPr>
        <w:t xml:space="preserve"># Point(x=1, y=2)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(p))    </w:t>
      </w:r>
      <w:r>
        <w:rPr>
          <w:rStyle w:val="CommentTok"/>
        </w:rPr>
        <w:t xml:space="preserve"># (1, 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(p)         </w:t>
      </w:r>
      <w:r>
        <w:rPr>
          <w:rStyle w:val="CommentTok"/>
        </w:rPr>
        <w:t xml:space="preserve"># (1, 2)      -&gt; print uses __str__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([p])       </w:t>
      </w:r>
      <w:r>
        <w:rPr>
          <w:rStyle w:val="CommentTok"/>
        </w:rPr>
        <w:t xml:space="preserve"># [Point(x=1, y=2)]  -&gt; containers use __repr__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(the debugging default). Define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only if a user-facing form differs. If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is missing,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gives you both cheaply.</w:t>
      </w:r>
    </w:p>
    <w:p>
      <w:r>
        <w:pict>
          <v:rect style="width:0;height:1.5pt" o:hralign="center" o:hrstd="t" o:hr="t"/>
        </w:pict>
      </w:r>
    </w:p>
    <w:bookmarkEnd w:id="16"/>
    <w:bookmarkStart w:id="20" w:name="X531ef474bbd768b57f69a3ee1a07fc0bb58d494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— the contract you must not break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compares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is</w:t>
      </w:r>
      <w:r>
        <w:t xml:space="preserve">). To compare by</w:t>
      </w:r>
      <w:r>
        <w:t xml:space="preserve"> </w:t>
      </w:r>
      <w:r>
        <w:rPr>
          <w:b/>
          <w:bCs/>
        </w:rPr>
        <w:t xml:space="preserve">value</w:t>
      </w:r>
      <w:r>
        <w:t xml:space="preserve">, define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. But there’s a</w:t>
      </w:r>
      <w:r>
        <w:t xml:space="preserve"> </w:t>
      </w:r>
      <w:r>
        <w:rPr>
          <w:b/>
          <w:bCs/>
        </w:rPr>
        <w:t xml:space="preserve">contract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__hash__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contract: if a == b then hash(a) == hash(b). Defining eq without hash makes the object unhashable — no dict keys or set members." title="" id="18" name="Picture"/>
            <a:graphic>
              <a:graphicData uri="http://schemas.openxmlformats.org/drawingml/2006/picture">
                <pic:pic>
                  <pic:nvPicPr>
                    <pic:cNvPr descr="images/m07_03_eq_hash_contrac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contract: if a == b then hash(a) == hash(b). Defining</w:t>
      </w:r>
      <w:r>
        <w:t xml:space="preserve"> </w:t>
      </w:r>
      <w:r>
        <w:rPr>
          <w:b/>
          <w:bCs/>
        </w:rPr>
        <w:t xml:space="preserve">eq</w:t>
      </w:r>
      <w:r>
        <w:t xml:space="preserve"> </w:t>
      </w:r>
      <w:r>
        <w:t xml:space="preserve">without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makes the object unhashable — no dict keys or set members.</w:t>
      </w:r>
    </w:p>
    <w:p>
      <w:pPr>
        <w:pStyle w:val="BodyText"/>
      </w:pPr>
      <w:r>
        <w:rPr>
          <w:b/>
          <w:bCs/>
        </w:rPr>
        <w:t xml:space="preserve">The rules: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hash(a) == hash(b)</w:t>
      </w:r>
      <w:r>
        <w:t xml:space="preserve"> </w:t>
      </w:r>
      <w:r>
        <w:t xml:space="preserve">(equal objects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hash equal).</w:t>
      </w:r>
    </w:p>
    <w:p>
      <w:pPr>
        <w:pStyle w:val="Compact"/>
        <w:numPr>
          <w:ilvl w:val="0"/>
          <w:numId w:val="1002"/>
        </w:numPr>
      </w:pPr>
      <w:r>
        <w:t xml:space="preserve">Unequal objects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share a hash (collisions are allowed).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you define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__eq__</w:t>
      </w:r>
      <w:r>
        <w:rPr>
          <w:b/>
          <w:bCs/>
        </w:rPr>
        <w:t xml:space="preserve">, Python sets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__hash__ = None</w:t>
      </w:r>
      <w:r>
        <w:t xml:space="preserve"> </w:t>
      </w:r>
      <w:r>
        <w:t xml:space="preserve">→ the object becomes</w:t>
      </w:r>
      <w:r>
        <w:t xml:space="preserve"> </w:t>
      </w:r>
      <w:r>
        <w:rPr>
          <w:b/>
          <w:bCs/>
        </w:rPr>
        <w:t xml:space="preserve">unhashable</w:t>
      </w:r>
      <w:r>
        <w:t xml:space="preserve"> </w:t>
      </w:r>
      <w:r>
        <w:t xml:space="preserve">(can’t be a dict key or set member) unless you also define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(other, Point)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(other.x, other.y)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__hash__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.y))     </w:t>
      </w:r>
      <w:r>
        <w:rPr>
          <w:rStyle w:val="CommentTok"/>
        </w:rPr>
        <w:t xml:space="preserve"># base it on the SAME fields as __eq__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b)  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(b))  </w:t>
      </w:r>
      <w:r>
        <w:rPr>
          <w:rStyle w:val="CommentTok"/>
        </w:rPr>
        <w:t xml:space="preserve"># True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{a, b}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(s))          </w:t>
      </w:r>
      <w:r>
        <w:rPr>
          <w:rStyle w:val="CommentTok"/>
        </w:rPr>
        <w:t xml:space="preserve"># 1  -&gt; treated as equal, hashable</w:t>
      </w:r>
    </w:p>
    <w:p>
      <w:pPr>
        <w:pStyle w:val="BlockText"/>
      </w:pPr>
      <w:r>
        <w:rPr>
          <w:b/>
          <w:bCs/>
        </w:rPr>
        <w:t xml:space="preserve">Interview trap:</w:t>
      </w:r>
      <w:r>
        <w:t xml:space="preserve"> </w:t>
      </w:r>
      <w:r>
        <w:rPr>
          <w:i/>
          <w:iCs/>
        </w:rPr>
        <w:t xml:space="preserve">“You defined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__eq__</w:t>
      </w:r>
      <w:r>
        <w:rPr>
          <w:i/>
          <w:iCs/>
        </w:rPr>
        <w:t xml:space="preserve"> </w:t>
      </w:r>
      <w:r>
        <w:rPr>
          <w:i/>
          <w:iCs/>
        </w:rPr>
        <w:t xml:space="preserve">and now your objects can’t go in a</w:t>
      </w:r>
      <w:r>
        <w:rPr>
          <w:i/>
          <w:iCs/>
        </w:rPr>
        <w:t xml:space="preserve"> </w:t>
      </w:r>
      <w:r>
        <w:rPr>
          <w:i/>
          <w:iCs/>
        </w:rPr>
        <w:t xml:space="preserve">set — why?”</w:t>
      </w:r>
      <w:r>
        <w:t xml:space="preserve"> </w:t>
      </w:r>
      <w:r>
        <w:t xml:space="preserve">→</w:t>
      </w:r>
      <w:r>
        <w:t xml:space="preserve"> </w:t>
      </w:r>
      <w:r>
        <w:t xml:space="preserve">“Defining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drops the default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; you must define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(over the same fields) to keep it hashable — or the object is</w:t>
      </w:r>
      <w:r>
        <w:t xml:space="preserve"> </w:t>
      </w:r>
      <w:r>
        <w:t xml:space="preserve">intentionally mutable and should stay unhashable.”</w:t>
      </w:r>
      <w:r>
        <w:t xml:space="preserve"> </w:t>
      </w:r>
      <w:r>
        <w:t xml:space="preserve">Only immutable-by-value objects</w:t>
      </w:r>
      <w:r>
        <w:t xml:space="preserve"> </w:t>
      </w:r>
      <w:r>
        <w:t xml:space="preserve">should be hashable.</w:t>
      </w:r>
    </w:p>
    <w:p>
      <w:r>
        <w:pict>
          <v:rect style="width:0;height:1.5pt" o:hralign="center" o:hrstd="t" o:hr="t"/>
        </w:pict>
      </w:r>
    </w:p>
    <w:bookmarkEnd w:id="20"/>
    <w:bookmarkStart w:id="24" w:name="comparison-operators-total_ordering"/>
    <w:p>
      <w:pPr>
        <w:pStyle w:val="Heading2"/>
      </w:pPr>
      <w:r>
        <w:t xml:space="preserve">7.4 Comparison Operators &amp;</w:t>
      </w:r>
      <w:r>
        <w:t xml:space="preserve"> </w:t>
      </w:r>
      <w:r>
        <w:rPr>
          <w:rStyle w:val="VerbatimChar"/>
        </w:rPr>
        <w:t xml:space="preserve">@total_ordering</w:t>
      </w:r>
    </w:p>
    <w:p>
      <w:pPr>
        <w:pStyle w:val="FirstParagraph"/>
      </w:pPr>
      <w:r>
        <w:t xml:space="preserve">Rich comparison dunders:</w:t>
      </w:r>
      <w:r>
        <w:t xml:space="preserve"> </w:t>
      </w:r>
      <w:r>
        <w:rPr>
          <w:rStyle w:val="VerbatimChar"/>
        </w:rPr>
        <w:t xml:space="preserve">__lt__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</w:t>
      </w:r>
      <w:r>
        <w:t xml:space="preserve">),</w:t>
      </w:r>
      <w:r>
        <w:t xml:space="preserve"> </w:t>
      </w:r>
      <w:r>
        <w:rPr>
          <w:rStyle w:val="VerbatimChar"/>
        </w:rPr>
        <w:t xml:space="preserve">__le__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&lt;=</w:t>
      </w:r>
      <w:r>
        <w:t xml:space="preserve">),</w:t>
      </w:r>
      <w:r>
        <w:t xml:space="preserve"> </w:t>
      </w:r>
      <w:r>
        <w:rPr>
          <w:rStyle w:val="VerbatimChar"/>
        </w:rPr>
        <w:t xml:space="preserve">__gt__</w:t>
      </w:r>
      <w:r>
        <w:t xml:space="preserve"> </w:t>
      </w:r>
      <w:r>
        <w:t xml:space="preserve">(</w:t>
      </w:r>
      <w:r>
        <w:rPr>
          <w:rStyle w:val="VerbatimChar"/>
        </w:rPr>
        <w:t xml:space="preserve">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__ge__</w:t>
      </w:r>
      <w:r>
        <w:t xml:space="preserve"> </w:t>
      </w:r>
      <w:r>
        <w:t xml:space="preserve">(</w:t>
      </w:r>
      <w:r>
        <w:rPr>
          <w:rStyle w:val="VerbatimChar"/>
        </w:rPr>
        <w:t xml:space="preserve">&gt;=</w:t>
      </w:r>
      <w:r>
        <w:t xml:space="preserve">),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(</w:t>
      </w:r>
      <w:r>
        <w:rPr>
          <w:rStyle w:val="VerbatimChar"/>
        </w:rPr>
        <w:t xml:space="preserve">==</w:t>
      </w:r>
      <w:r>
        <w:t xml:space="preserve">),</w:t>
      </w:r>
      <w:r>
        <w:t xml:space="preserve"> </w:t>
      </w:r>
      <w:r>
        <w:rPr>
          <w:rStyle w:val="VerbatimChar"/>
        </w:rPr>
        <w:t xml:space="preserve">__ne__</w:t>
      </w:r>
      <w:r>
        <w:t xml:space="preserve"> </w:t>
      </w:r>
      <w:r>
        <w:t xml:space="preserve">(</w:t>
      </w:r>
      <w:r>
        <w:rPr>
          <w:rStyle w:val="VerbatimChar"/>
        </w:rPr>
        <w:t xml:space="preserve">!=</w:t>
      </w:r>
      <w:r>
        <w:t xml:space="preserve">). Defining these makes objects</w:t>
      </w:r>
      <w:r>
        <w:t xml:space="preserve"> </w:t>
      </w:r>
      <w:r>
        <w:rPr>
          <w:b/>
          <w:bCs/>
        </w:rPr>
        <w:t xml:space="preserve">sortable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sorted()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You write eq and lt; the @total_ordering decorator derives &lt;=, &gt;, &gt;=, != for free, reducing boilerplate." title="" id="22" name="Picture"/>
            <a:graphic>
              <a:graphicData uri="http://schemas.openxmlformats.org/drawingml/2006/picture">
                <pic:pic>
                  <pic:nvPicPr>
                    <pic:cNvPr descr="images/m07_04_total_ordering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You write</w:t>
      </w:r>
      <w:r>
        <w:t xml:space="preserve"> </w:t>
      </w:r>
      <w:r>
        <w:rPr>
          <w:b/>
          <w:bCs/>
        </w:rPr>
        <w:t xml:space="preserve">eq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lt</w:t>
      </w:r>
      <w:r>
        <w:t xml:space="preserve">; the</w:t>
      </w:r>
      <w:r>
        <w:t xml:space="preserve"> </w:t>
      </w:r>
      <w:r>
        <w:t xml:space="preserve">@total_ordering</w:t>
      </w:r>
      <w:r>
        <w:t xml:space="preserve"> </w:t>
      </w:r>
      <w:r>
        <w:t xml:space="preserve">decorator derives &lt;=, &gt;, &gt;=, != for free, reducing boilerplate.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total_ordering</w:t>
      </w:r>
      <w:r>
        <w:br/>
      </w:r>
      <w:r>
        <w:br/>
      </w:r>
      <w:r>
        <w:rPr>
          <w:rStyle w:val="AttributeTok"/>
        </w:rPr>
        <w:t xml:space="preserve">@total_ordering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major, minor):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.major,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major, minor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.major,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.minor)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(o.major, o.minor)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.major,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.minor)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(o.major, o.minor)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(Version(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Version(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([Version(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Version(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v: (v.major, v.minor)))</w:t>
      </w:r>
    </w:p>
    <w:p>
      <w:pPr>
        <w:pStyle w:val="FirstParagraph"/>
      </w:pPr>
      <w:r>
        <w:rPr>
          <w:rStyle w:val="VerbatimChar"/>
        </w:rPr>
        <w:t xml:space="preserve">@total_ordering</w:t>
      </w:r>
      <w:r>
        <w:t xml:space="preserve"> </w:t>
      </w:r>
      <w:r>
        <w:t xml:space="preserve">derives the remaining operators from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+ one of</w:t>
      </w:r>
      <w:r>
        <w:t xml:space="preserve"> </w:t>
      </w:r>
      <w:r>
        <w:t xml:space="preserve">(</w:t>
      </w:r>
      <w:r>
        <w:rPr>
          <w:rStyle w:val="VerbatimChar"/>
        </w:rPr>
        <w:t xml:space="preserve">__lt__</w:t>
      </w:r>
      <w:r>
        <w:t xml:space="preserve">/</w:t>
      </w:r>
      <w:r>
        <w:rPr>
          <w:rStyle w:val="VerbatimChar"/>
        </w:rPr>
        <w:t xml:space="preserve">__le__</w:t>
      </w:r>
      <w:r>
        <w:t xml:space="preserve">/</w:t>
      </w:r>
      <w:r>
        <w:rPr>
          <w:rStyle w:val="VerbatimChar"/>
        </w:rPr>
        <w:t xml:space="preserve">__gt__</w:t>
      </w:r>
      <w:r>
        <w:t xml:space="preserve">/</w:t>
      </w:r>
      <w:r>
        <w:rPr>
          <w:rStyle w:val="VerbatimChar"/>
        </w:rPr>
        <w:t xml:space="preserve">__ge__</w:t>
      </w:r>
      <w:r>
        <w:t xml:space="preserve">). It trades a little speed for a lot less</w:t>
      </w:r>
      <w:r>
        <w:t xml:space="preserve"> </w:t>
      </w:r>
      <w:r>
        <w:t xml:space="preserve">boilerplate.</w:t>
      </w:r>
    </w:p>
    <w:p>
      <w:r>
        <w:pict>
          <v:rect style="width:0;height:1.5pt" o:hralign="center" o:hrstd="t" o:hr="t"/>
        </w:pict>
      </w:r>
    </w:p>
    <w:bookmarkEnd w:id="24"/>
    <w:bookmarkStart w:id="25" w:name="Xb2a3a6a3c1054ffd8e9e525ad48c15a97fd7449"/>
    <w:p>
      <w:pPr>
        <w:pStyle w:val="Heading2"/>
      </w:pPr>
      <w:r>
        <w:t xml:space="preserve">7.5 Arithmetic Operators (and reflected/in-place variants)</w:t>
      </w:r>
    </w:p>
    <w:p>
      <w:pPr>
        <w:pStyle w:val="FirstParagraph"/>
      </w:pPr>
      <w:r>
        <w:rPr>
          <w:rStyle w:val="VerbatimChar"/>
        </w:rPr>
        <w:t xml:space="preserve">__add__</w:t>
      </w:r>
      <w:r>
        <w:t xml:space="preserve"> </w:t>
      </w:r>
      <w:r>
        <w:t xml:space="preserve">(</w:t>
      </w:r>
      <w:r>
        <w:rPr>
          <w:rStyle w:val="VerbatimChar"/>
        </w:rPr>
        <w:t xml:space="preserve">+</w:t>
      </w:r>
      <w:r>
        <w:t xml:space="preserve">),</w:t>
      </w:r>
      <w:r>
        <w:t xml:space="preserve"> </w:t>
      </w:r>
      <w:r>
        <w:rPr>
          <w:rStyle w:val="VerbatimChar"/>
        </w:rPr>
        <w:t xml:space="preserve">__sub__</w:t>
      </w:r>
      <w:r>
        <w:t xml:space="preserve"> </w:t>
      </w:r>
      <w:r>
        <w:t xml:space="preserve">(</w:t>
      </w:r>
      <w:r>
        <w:rPr>
          <w:rStyle w:val="VerbatimChar"/>
        </w:rPr>
        <w:t xml:space="preserve">-</w:t>
      </w:r>
      <w:r>
        <w:t xml:space="preserve">),</w:t>
      </w:r>
      <w:r>
        <w:t xml:space="preserve"> </w:t>
      </w:r>
      <w:r>
        <w:rPr>
          <w:rStyle w:val="VerbatimChar"/>
        </w:rPr>
        <w:t xml:space="preserve">__mul__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),</w:t>
      </w:r>
      <w:r>
        <w:t xml:space="preserve"> </w:t>
      </w:r>
      <w:r>
        <w:rPr>
          <w:rStyle w:val="VerbatimChar"/>
        </w:rPr>
        <w:t xml:space="preserve">__truediv__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), etc. Two</w:t>
      </w:r>
      <w:r>
        <w:t xml:space="preserve"> </w:t>
      </w:r>
      <w:r>
        <w:t xml:space="preserve">important companions: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Reflected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__radd__</w:t>
      </w:r>
      <w:r>
        <w:t xml:space="preserve">): used when the left operand doesn’t know how to add the</w:t>
      </w:r>
      <w:r>
        <w:t xml:space="preserve"> </w:t>
      </w:r>
      <w:r>
        <w:t xml:space="preserve">right — e.g. </w:t>
      </w:r>
      <w:r>
        <w:rPr>
          <w:rStyle w:val="VerbatimChar"/>
        </w:rPr>
        <w:t xml:space="preserve">3 + vector</w:t>
      </w:r>
      <w:r>
        <w:t xml:space="preserve"> </w:t>
      </w:r>
      <w:r>
        <w:t xml:space="preserve">tries</w:t>
      </w:r>
      <w:r>
        <w:t xml:space="preserve"> </w:t>
      </w:r>
      <w:r>
        <w:rPr>
          <w:rStyle w:val="VerbatimChar"/>
        </w:rPr>
        <w:t xml:space="preserve">int.__add__</w:t>
      </w:r>
      <w:r>
        <w:t xml:space="preserve"> </w:t>
      </w:r>
      <w:r>
        <w:t xml:space="preserve">(fails) then</w:t>
      </w:r>
      <w:r>
        <w:t xml:space="preserve"> </w:t>
      </w:r>
      <w:r>
        <w:rPr>
          <w:rStyle w:val="VerbatimChar"/>
        </w:rPr>
        <w:t xml:space="preserve">vector.__radd__(3)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__iadd__</w:t>
      </w:r>
      <w:r>
        <w:t xml:space="preserve">): used by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to mutate in place (falls back to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 </w:t>
      </w:r>
      <w:r>
        <w:t xml:space="preserve">if absent).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o.y)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__mul__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k):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k)   </w:t>
      </w:r>
      <w:r>
        <w:rPr>
          <w:rStyle w:val="CommentTok"/>
        </w:rPr>
        <w:t xml:space="preserve"># scalar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f"Vector(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(Vector(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Vector(4, 6)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(Vector(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Vector(3, 6)</w:t>
      </w:r>
    </w:p>
    <w:p>
      <w:pPr>
        <w:pStyle w:val="BlockText"/>
      </w:pPr>
      <w:r>
        <w:t xml:space="preserve">Arithmetic dunders should usually</w:t>
      </w:r>
      <w:r>
        <w:t xml:space="preserve"> </w:t>
      </w:r>
      <w:r>
        <w:rPr>
          <w:b/>
          <w:bCs/>
        </w:rPr>
        <w:t xml:space="preserve">return a new object</w:t>
      </w:r>
      <w:r>
        <w:t xml:space="preserve"> </w:t>
      </w:r>
      <w:r>
        <w:t xml:space="preserve">(immutability-friendly),</w:t>
      </w:r>
      <w:r>
        <w:t xml:space="preserve"> </w:t>
      </w:r>
      <w:r>
        <w:t xml:space="preserve">not mutate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— except</w:t>
      </w:r>
      <w:r>
        <w:t xml:space="preserve"> </w:t>
      </w:r>
      <w:r>
        <w:rPr>
          <w:rStyle w:val="VerbatimChar"/>
        </w:rPr>
        <w:t xml:space="preserve">__iadd__</w:t>
      </w:r>
      <w:r>
        <w:t xml:space="preserve"> </w:t>
      </w:r>
      <w:r>
        <w:t xml:space="preserve">and friends, which may mutate.</w:t>
      </w:r>
    </w:p>
    <w:p>
      <w:r>
        <w:pict>
          <v:rect style="width:0;height:1.5pt" o:hralign="center" o:hrstd="t" o:hr="t"/>
        </w:pict>
      </w:r>
    </w:p>
    <w:bookmarkEnd w:id="25"/>
    <w:bookmarkStart w:id="29" w:name="Xf9edf242792a6fbf19970d9fbd50aa47514abc6"/>
    <w:p>
      <w:pPr>
        <w:pStyle w:val="Heading2"/>
      </w:pPr>
      <w:r>
        <w:t xml:space="preserve">7.6 Container Protocol — behave like a list/dict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ontainer protocol: len(c) -&gt; len, c[i] -&gt; getitem, c[i]=v -&gt; setitem, x in c -&gt; contains." title="" id="27" name="Picture"/>
            <a:graphic>
              <a:graphicData uri="http://schemas.openxmlformats.org/drawingml/2006/picture">
                <pic:pic>
                  <pic:nvPicPr>
                    <pic:cNvPr descr="images/m07_05_container_protoco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protocol: len(c) -&gt;</w:t>
      </w:r>
      <w:r>
        <w:t xml:space="preserve"> </w:t>
      </w:r>
      <w:r>
        <w:rPr>
          <w:b/>
          <w:bCs/>
        </w:rPr>
        <w:t xml:space="preserve">len</w:t>
      </w:r>
      <w:r>
        <w:t xml:space="preserve">, c[i] -&gt;</w:t>
      </w:r>
      <w:r>
        <w:t xml:space="preserve"> </w:t>
      </w:r>
      <w:r>
        <w:rPr>
          <w:b/>
          <w:bCs/>
        </w:rPr>
        <w:t xml:space="preserve">getitem</w:t>
      </w:r>
      <w:r>
        <w:t xml:space="preserve">, c[i]=v -&gt;</w:t>
      </w:r>
      <w:r>
        <w:t xml:space="preserve"> </w:t>
      </w:r>
      <w:r>
        <w:rPr>
          <w:b/>
          <w:bCs/>
        </w:rPr>
        <w:t xml:space="preserve">setitem</w:t>
      </w:r>
      <w:r>
        <w:t xml:space="preserve">, x in c -&gt;</w:t>
      </w:r>
      <w:r>
        <w:t xml:space="preserve"> </w:t>
      </w:r>
      <w:r>
        <w:rPr>
          <w:b/>
          <w:bCs/>
        </w:rPr>
        <w:t xml:space="preserve">contains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Playlist: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._songs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._songs.append(s)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._songs)          </w:t>
      </w:r>
      <w:r>
        <w:rPr>
          <w:rStyle w:val="CommentTok"/>
        </w:rPr>
        <w:t xml:space="preserve"># len(pl)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._songs[i]            </w:t>
      </w:r>
      <w:r>
        <w:rPr>
          <w:rStyle w:val="CommentTok"/>
        </w:rPr>
        <w:t xml:space="preserve"># pl[0], slicing, iteration!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i, v):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._songs[i]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             </w:t>
      </w:r>
      <w:r>
        <w:rPr>
          <w:rStyle w:val="CommentTok"/>
        </w:rPr>
        <w:t xml:space="preserve"># pl[0] =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__contains__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._songs         </w:t>
      </w:r>
      <w:r>
        <w:rPr>
          <w:rStyle w:val="CommentTok"/>
        </w:rPr>
        <w:t xml:space="preserve"># x in pl</w:t>
      </w:r>
      <w:r>
        <w:br/>
      </w:r>
      <w:r>
        <w:br/>
      </w:r>
      <w:r>
        <w:rPr>
          <w:rStyle w:val="NormalTok"/>
        </w:rPr>
        <w:t xml:space="preserve">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Playlist()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pl.add(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pl.add(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(pl), pl[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pl)     </w:t>
      </w:r>
      <w:r>
        <w:rPr>
          <w:rStyle w:val="CommentTok"/>
        </w:rPr>
        <w:t xml:space="preserve"># 2 A True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pl:                       </w:t>
      </w:r>
      <w:r>
        <w:rPr>
          <w:rStyle w:val="CommentTok"/>
        </w:rPr>
        <w:t xml:space="preserve"># __getitem__ alone enables iteration!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(song)</w:t>
      </w:r>
    </w:p>
    <w:p>
      <w:pPr>
        <w:pStyle w:val="BlockText"/>
      </w:pPr>
      <w:r>
        <w:rPr>
          <w:b/>
          <w:bCs/>
        </w:rPr>
        <w:t xml:space="preserve">Bonus:</w:t>
      </w:r>
      <w:r>
        <w:t xml:space="preserve"> </w:t>
      </w:r>
      <w:r>
        <w:t xml:space="preserve">implementing just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 </w:t>
      </w:r>
      <w:r>
        <w:t xml:space="preserve">(with integer indexing from 0) gives</w:t>
      </w:r>
      <w:r>
        <w:t xml:space="preserve"> </w:t>
      </w:r>
      <w:r>
        <w:t xml:space="preserve">you iteration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for free — Python falls back to it when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 </w:t>
      </w:r>
      <w:r>
        <w:t xml:space="preserve">is</w:t>
      </w:r>
      <w:r>
        <w:t xml:space="preserve"> </w:t>
      </w:r>
      <w:r>
        <w:t xml:space="preserve">absent.</w:t>
      </w:r>
    </w:p>
    <w:p>
      <w:r>
        <w:pict>
          <v:rect style="width:0;height:1.5pt" o:hralign="center" o:hrstd="t" o:hr="t"/>
        </w:pict>
      </w:r>
    </w:p>
    <w:bookmarkEnd w:id="29"/>
    <w:bookmarkStart w:id="33" w:name="iterator-protocol-power-the-for-loop"/>
    <w:p>
      <w:pPr>
        <w:pStyle w:val="Heading2"/>
      </w:pPr>
      <w:r>
        <w:t xml:space="preserve">7.7 Iterator Protocol — power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for loop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iter(obj)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) to get an</w:t>
      </w:r>
      <w:r>
        <w:t xml:space="preserve"> </w:t>
      </w:r>
      <w:r>
        <w:rPr>
          <w:b/>
          <w:bCs/>
        </w:rPr>
        <w:t xml:space="preserve">iterator</w:t>
      </w:r>
      <w:r>
        <w:t xml:space="preserve">, then calls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) repeatedly until</w:t>
      </w:r>
      <w:r>
        <w:t xml:space="preserve"> </w:t>
      </w:r>
      <w:r>
        <w:rPr>
          <w:rStyle w:val="VerbatimChar"/>
        </w:rPr>
        <w:t xml:space="preserve">StopIteration</w:t>
      </w:r>
      <w:r>
        <w:t xml:space="preserve"> </w:t>
      </w:r>
      <w:r>
        <w:t xml:space="preserve">is raised.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for x in obj calls iter() to get an iterator, then next() yields items until it raises StopIteration." title="" id="31" name="Picture"/>
            <a:graphic>
              <a:graphicData uri="http://schemas.openxmlformats.org/drawingml/2006/picture">
                <pic:pic>
                  <pic:nvPicPr>
                    <pic:cNvPr descr="images/m07_06_iterator_protoco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 x in obj calls</w:t>
      </w:r>
      <w:r>
        <w:t xml:space="preserve"> </w:t>
      </w:r>
      <w:r>
        <w:rPr>
          <w:b/>
          <w:bCs/>
        </w:rPr>
        <w:t xml:space="preserve">iter</w:t>
      </w:r>
      <w:r>
        <w:t xml:space="preserve">() to get an iterator, then</w:t>
      </w:r>
      <w:r>
        <w:t xml:space="preserve"> </w:t>
      </w:r>
      <w:r>
        <w:rPr>
          <w:b/>
          <w:bCs/>
        </w:rPr>
        <w:t xml:space="preserve">next</w:t>
      </w:r>
      <w:r>
        <w:t xml:space="preserve">() yields items until it raises StopIteration.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Countdown: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</w:t>
      </w:r>
      <w:r>
        <w:rPr>
          <w:rStyle w:val="CommentTok"/>
        </w:rPr>
        <w:t xml:space="preserve"># return an iterator (here, self)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__next__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StopIteration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Countdown(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         </w:t>
      </w:r>
      <w:r>
        <w:rPr>
          <w:rStyle w:val="CommentTok"/>
        </w:rPr>
        <w:t xml:space="preserve"># 3, 2,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Iterable</w:t>
      </w:r>
      <w:r>
        <w:t xml:space="preserve"> </w:t>
      </w:r>
      <w:r>
        <w:t xml:space="preserve">= has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 </w:t>
      </w:r>
      <w:r>
        <w:t xml:space="preserve">(can produce an iterator).</w:t>
      </w:r>
      <w:r>
        <w:t xml:space="preserve"> </w:t>
      </w:r>
      <w:r>
        <w:rPr>
          <w:b/>
          <w:bCs/>
        </w:rPr>
        <w:t xml:space="preserve">Iterator</w:t>
      </w:r>
      <w:r>
        <w:t xml:space="preserve"> </w:t>
      </w:r>
      <w:r>
        <w:t xml:space="preserve">= has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 </w:t>
      </w:r>
      <w:r>
        <w:t xml:space="preserve">(produces values, tracks position).</w:t>
      </w:r>
    </w:p>
    <w:p>
      <w:pPr>
        <w:pStyle w:val="Compact"/>
        <w:numPr>
          <w:ilvl w:val="0"/>
          <w:numId w:val="1004"/>
        </w:numPr>
      </w:pPr>
      <w:r>
        <w:t xml:space="preserve">For most cases a</w:t>
      </w:r>
      <w:r>
        <w:t xml:space="preserve"> </w:t>
      </w:r>
      <w:r>
        <w:rPr>
          <w:b/>
          <w:bCs/>
        </w:rPr>
        <w:t xml:space="preserve">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yield</w:t>
      </w:r>
      <w:r>
        <w:t xml:space="preserve">) is simpler than a manual iterator: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Countdown: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n          </w:t>
      </w:r>
      <w:r>
        <w:rPr>
          <w:rStyle w:val="CommentTok"/>
        </w:rPr>
        <w:t xml:space="preserve"># generator: __iter__/__next__ built for you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3"/>
    <w:bookmarkStart w:id="37" w:name="X2d95e62336b0670fc0e46f54abe0000b71c2661"/>
    <w:p>
      <w:pPr>
        <w:pStyle w:val="Heading2"/>
      </w:pPr>
      <w:r>
        <w:t xml:space="preserve">7.8 Context Managers —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/</w:t>
      </w:r>
      <w:r>
        <w:rPr>
          <w:rStyle w:val="VerbatimChar"/>
        </w:rPr>
        <w:t xml:space="preserve">__exit__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context manager</w:t>
      </w:r>
      <w:r>
        <w:t xml:space="preserve"> </w:t>
      </w:r>
      <w:r>
        <w:t xml:space="preserve">guarantees setup and cleanup around a block, even if it</w:t>
      </w:r>
      <w:r>
        <w:t xml:space="preserve"> </w:t>
      </w:r>
      <w:r>
        <w:t xml:space="preserve">raises. The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statement calls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 </w:t>
      </w:r>
      <w:r>
        <w:t xml:space="preserve">on entry and</w:t>
      </w:r>
      <w:r>
        <w:t xml:space="preserve"> </w:t>
      </w:r>
      <w:r>
        <w:rPr>
          <w:rStyle w:val="VerbatimChar"/>
        </w:rPr>
        <w:t xml:space="preserve">__exit__</w:t>
      </w:r>
      <w:r>
        <w:t xml:space="preserve"> </w:t>
      </w:r>
      <w:r>
        <w:t xml:space="preserve">on exit.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with open(f) as fh runs enter (acquire, e.g. open) before the body and exit (release, e.g. close) after — exit always runs, even on exceptions." title="" id="35" name="Picture"/>
            <a:graphic>
              <a:graphicData uri="http://schemas.openxmlformats.org/drawingml/2006/picture">
                <pic:pic>
                  <pic:nvPicPr>
                    <pic:cNvPr descr="images/m07_07_context_manag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 open(f) as fh runs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(acquire, e.g. open) before the body and</w:t>
      </w:r>
      <w:r>
        <w:t xml:space="preserve"> </w:t>
      </w:r>
      <w:r>
        <w:rPr>
          <w:b/>
          <w:bCs/>
        </w:rPr>
        <w:t xml:space="preserve">exit</w:t>
      </w:r>
      <w:r>
        <w:t xml:space="preserve"> </w:t>
      </w:r>
      <w:r>
        <w:t xml:space="preserve">(release, e.g. close) after —</w:t>
      </w:r>
      <w:r>
        <w:t xml:space="preserve"> </w:t>
      </w:r>
      <w:r>
        <w:rPr>
          <w:b/>
          <w:bCs/>
        </w:rPr>
        <w:t xml:space="preserve">exit</w:t>
      </w:r>
      <w:r>
        <w:t xml:space="preserve"> </w:t>
      </w:r>
      <w:r>
        <w:t xml:space="preserve">always runs, even on exceptions.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Timer: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value bound to 'as'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exc_type, exc, tb):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f"took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False -&gt; propagate any exception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Timer():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))                 </w:t>
      </w:r>
      <w:r>
        <w:rPr>
          <w:rStyle w:val="CommentTok"/>
        </w:rPr>
        <w:t xml:space="preserve"># prints "took 0.02s" afterwards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__exit__(exc_type, exc, tb)</w:t>
      </w:r>
      <w:r>
        <w:t xml:space="preserve"> </w:t>
      </w:r>
      <w:r>
        <w:t xml:space="preserve">receives exception info (or three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s if the</w:t>
      </w:r>
      <w:r>
        <w:t xml:space="preserve"> </w:t>
      </w:r>
      <w:r>
        <w:t xml:space="preserve">block succeeded).</w:t>
      </w:r>
      <w:r>
        <w:t xml:space="preserve"> </w:t>
      </w:r>
      <w:r>
        <w:rPr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suppress</w:t>
      </w:r>
      <w:r>
        <w:t xml:space="preserve"> </w:t>
      </w:r>
      <w:r>
        <w:t xml:space="preserve">the exception;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None</w:t>
      </w:r>
      <w:r>
        <w:t xml:space="preserve"> </w:t>
      </w:r>
      <w:r>
        <w:t xml:space="preserve">to let it propagate.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contextlib.contextmanager</w:t>
      </w:r>
      <w:r>
        <w:t xml:space="preserve"> </w:t>
      </w:r>
      <w:r>
        <w:t xml:space="preserve">decorator turns a generator into a context</w:t>
      </w:r>
      <w:r>
        <w:t xml:space="preserve"> </w:t>
      </w:r>
      <w:r>
        <w:t xml:space="preserve">manager, avoiding the class boilerplate.</w:t>
      </w:r>
    </w:p>
    <w:p>
      <w:r>
        <w:pict>
          <v:rect style="width:0;height:1.5pt" o:hralign="center" o:hrstd="t" o:hr="t"/>
        </w:pict>
      </w:r>
    </w:p>
    <w:bookmarkEnd w:id="37"/>
    <w:bookmarkStart w:id="41" w:name="Xfb96a6038f7cb7ee82d0b7cfc2b24a2ac542a8e"/>
    <w:p>
      <w:pPr>
        <w:pStyle w:val="Heading2"/>
      </w:pPr>
      <w:r>
        <w:t xml:space="preserve">7.9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 </w:t>
      </w:r>
      <w:r>
        <w:t xml:space="preserve">— make an instance behave like a function</w:t>
      </w:r>
    </w:p>
    <w:p>
      <w:pPr>
        <w:pStyle w:val="FirstParagraph"/>
      </w:pPr>
      <w:r>
        <w:t xml:space="preserve">Defining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 </w:t>
      </w:r>
      <w:r>
        <w:t xml:space="preserve">lets you call an</w:t>
      </w:r>
      <w: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like a function while it keeps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— a</w:t>
      </w:r>
      <w:r>
        <w:t xml:space="preserve"> </w:t>
      </w:r>
      <w:r>
        <w:t xml:space="preserve">“function object.”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dder(10) is an object; calling adder(5) runs call(self, 5) returning 15 — a callable that remembers state, used for decorators and ML layers." title="" id="39" name="Picture"/>
            <a:graphic>
              <a:graphicData uri="http://schemas.openxmlformats.org/drawingml/2006/picture">
                <pic:pic>
                  <pic:nvPicPr>
                    <pic:cNvPr descr="images/m07_08_callab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Adder(10) is an object; calling adder(5) runs</w:t>
      </w:r>
      <w:r>
        <w:t xml:space="preserve"> </w:t>
      </w:r>
      <w:r>
        <w:rPr>
          <w:b/>
          <w:bCs/>
        </w:rPr>
        <w:t xml:space="preserve">call</w:t>
      </w:r>
      <w:r>
        <w:t xml:space="preserve">(self, 5) returning 15 — a callable that remembers state, used for decorators and ML layers.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  </w:t>
      </w:r>
      <w:r>
        <w:rPr>
          <w:rStyle w:val="CommentTok"/>
        </w:rPr>
        <w:t xml:space="preserve"># obj(x)</w:t>
      </w:r>
      <w:r>
        <w:br/>
      </w:r>
      <w:r>
        <w:br/>
      </w:r>
      <w:r>
        <w:rPr>
          <w:rStyle w:val="NormalTok"/>
        </w:rPr>
        <w:t xml:space="preserve">add10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Adder(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(add10(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15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(add10))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t xml:space="preserve">Used for stateful callbacks, class-based decorators, memoisers, and (in PyTorch)</w:t>
      </w:r>
      <w:r>
        <w:t xml:space="preserve"> </w:t>
      </w:r>
      <w:r>
        <w:rPr>
          <w:rStyle w:val="VerbatimChar"/>
        </w:rPr>
        <w:t xml:space="preserve">nn.Module</w:t>
      </w:r>
      <w:r>
        <w:t xml:space="preserve"> </w:t>
      </w:r>
      <w:r>
        <w:t xml:space="preserve">layers where</w:t>
      </w:r>
      <w:r>
        <w:t xml:space="preserve"> </w:t>
      </w:r>
      <w:r>
        <w:rPr>
          <w:rStyle w:val="VerbatimChar"/>
        </w:rPr>
        <w:t xml:space="preserve">layer(x)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other-useful-dunders-quick-reference"/>
    <w:p>
      <w:pPr>
        <w:pStyle w:val="Heading2"/>
      </w:pPr>
      <w:r>
        <w:t xml:space="preserve">7.10 Other Useful Dunders (quick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Dunder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__bool__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__len__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obj: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bool(obj)</w:t>
            </w:r>
          </w:p>
        </w:tc>
        <w:tc>
          <w:tcPr/>
          <w:p>
            <w:pPr>
              <w:pStyle w:val="Compact"/>
            </w:pPr>
            <w:r>
              <w:t xml:space="preserve">truthiness (len 0 → falsy)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__format__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f"{obj:spec}"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format()</w:t>
            </w:r>
          </w:p>
        </w:tc>
        <w:tc>
          <w:tcPr/>
          <w:p>
            <w:pPr>
              <w:pStyle w:val="Compact"/>
            </w:pPr>
            <w:r>
              <w:t xml:space="preserve">custom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__getitem__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obj[k]</w:t>
            </w:r>
            <w:r>
              <w:t xml:space="preserve">, slicing, iteration</w:t>
            </w:r>
          </w:p>
        </w:tc>
        <w:tc>
          <w:tcPr/>
          <w:p>
            <w:pPr>
              <w:pStyle w:val="Compact"/>
            </w:pPr>
            <w:r>
              <w:t xml:space="preserve">indexing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__contains__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in obj</w:t>
            </w:r>
          </w:p>
        </w:tc>
        <w:tc>
          <w:tcPr/>
          <w:p>
            <w:pPr>
              <w:pStyle w:val="Compact"/>
            </w:pPr>
            <w:r>
              <w:t xml:space="preserve">membership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__enter__</w:t>
            </w:r>
            <w:r>
              <w:t xml:space="preserve">/</w:t>
            </w:r>
            <w:r>
              <w:rPr>
                <w:rStyle w:val="VerbatimChar"/>
              </w:rPr>
              <w:t xml:space="preserve">__exit__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</w:t>
            </w:r>
          </w:p>
        </w:tc>
        <w:tc>
          <w:tcPr/>
          <w:p>
            <w:pPr>
              <w:pStyle w:val="Compact"/>
            </w:pPr>
            <w:r>
              <w:t xml:space="preserve">resource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__del__</w:t>
            </w:r>
          </w:p>
        </w:tc>
        <w:tc>
          <w:tcPr/>
          <w:p>
            <w:pPr>
              <w:pStyle w:val="Compact"/>
            </w:pPr>
            <w:r>
              <w:t xml:space="preserve">garbage collection</w:t>
            </w:r>
          </w:p>
        </w:tc>
        <w:tc>
          <w:tcPr/>
          <w:p>
            <w:pPr>
              <w:pStyle w:val="Compact"/>
            </w:pPr>
            <w:r>
              <w:t xml:space="preserve">finaliser (Module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__getattr__</w:t>
            </w:r>
            <w:r>
              <w:t xml:space="preserve">/</w:t>
            </w:r>
            <w:r>
              <w:rPr>
                <w:rStyle w:val="VerbatimChar"/>
              </w:rPr>
              <w:t xml:space="preserve">__setattr__</w:t>
            </w:r>
          </w:p>
        </w:tc>
        <w:tc>
          <w:tcPr/>
          <w:p>
            <w:pPr>
              <w:pStyle w:val="Compact"/>
            </w:pPr>
            <w:r>
              <w:t xml:space="preserve">missing/any attr access</w:t>
            </w:r>
          </w:p>
        </w:tc>
        <w:tc>
          <w:tcPr/>
          <w:p>
            <w:pPr>
              <w:pStyle w:val="Compact"/>
            </w:pPr>
            <w:r>
              <w:t xml:space="preserve">dynamic attributes (Module 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module-7-interview-mapping"/>
    <w:p>
      <w:pPr>
        <w:pStyle w:val="Heading2"/>
      </w:pPr>
      <w:r>
        <w:t xml:space="preserve">Module 7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__repr__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__str__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“repr for debug, str for print.”</w:t>
            </w:r>
          </w:p>
        </w:tc>
        <w:tc>
          <w:tcPr/>
          <w:p>
            <w:pPr>
              <w:pStyle w:val="Compact"/>
            </w:pPr>
            <w:r>
              <w:t xml:space="preserve">Adds: repr should be unambiguous/recreatable; str falls back to repr; containers use repr; always define repr.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 unhashable after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(stuck)</w:t>
            </w:r>
          </w:p>
        </w:tc>
        <w:tc>
          <w:tcPr/>
          <w:p>
            <w:pPr>
              <w:pStyle w:val="Compact"/>
            </w:pPr>
            <w:r>
              <w:t xml:space="preserve">“Defining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__hash__=None</w:t>
            </w:r>
            <w:r>
              <w:t xml:space="preserve">; must define</w:t>
            </w:r>
            <w:r>
              <w:t xml:space="preserve"> </w:t>
            </w:r>
            <w:r>
              <w:rPr>
                <w:rStyle w:val="VerbatimChar"/>
              </w:rPr>
              <w:t xml:space="preserve">__hash__</w:t>
            </w:r>
            <w:r>
              <w:t xml:space="preserve"> </w:t>
            </w:r>
            <w:r>
              <w:t xml:space="preserve">over the same fields (only for value-immutable objects) to stay hashable.”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“Make this class iterable?”</w:t>
            </w:r>
          </w:p>
        </w:tc>
        <w:tc>
          <w:tcPr/>
          <w:p>
            <w:pPr>
              <w:pStyle w:val="Compact"/>
            </w:pPr>
            <w:r>
              <w:t xml:space="preserve">“Add a loop.”</w:t>
            </w:r>
          </w:p>
        </w:tc>
        <w:tc>
          <w:tcPr/>
          <w:p>
            <w:pPr>
              <w:pStyle w:val="Compact"/>
            </w:pPr>
            <w:r>
              <w:t xml:space="preserve">Implements</w:t>
            </w:r>
            <w:r>
              <w:t xml:space="preserve"> </w:t>
            </w:r>
            <w:r>
              <w:rPr>
                <w:rStyle w:val="VerbatimChar"/>
              </w:rPr>
              <w:t xml:space="preserve">__iter__</w:t>
            </w:r>
            <w:r>
              <w:t xml:space="preserve">/</w:t>
            </w:r>
            <w:r>
              <w:rPr>
                <w:rStyle w:val="VerbatimChar"/>
              </w:rPr>
              <w:t xml:space="preserve">__next__</w:t>
            </w:r>
            <w:r>
              <w:t xml:space="preserve"> </w:t>
            </w:r>
            <w:r>
              <w:t xml:space="preserve">(or a generator</w:t>
            </w:r>
            <w:r>
              <w:t xml:space="preserve"> </w:t>
            </w:r>
            <w:r>
              <w:rPr>
                <w:rStyle w:val="VerbatimChar"/>
              </w:rPr>
              <w:t xml:space="preserve">__iter__</w:t>
            </w:r>
            <w:r>
              <w:t xml:space="preserve">); notes</w:t>
            </w:r>
            <w:r>
              <w:t xml:space="preserve"> </w:t>
            </w:r>
            <w:r>
              <w:rPr>
                <w:rStyle w:val="VerbatimChar"/>
              </w:rPr>
              <w:t xml:space="preserve">__getitem__</w:t>
            </w:r>
            <w:r>
              <w:t xml:space="preserve"> </w:t>
            </w:r>
            <w:r>
              <w:t xml:space="preserve">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does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guarantee cleanup?”</w:t>
            </w:r>
          </w:p>
        </w:tc>
        <w:tc>
          <w:tcPr/>
          <w:p>
            <w:pPr>
              <w:pStyle w:val="Compact"/>
            </w:pPr>
            <w:r>
              <w:t xml:space="preserve">“It closes files.”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__enter__</w:t>
            </w:r>
            <w:r>
              <w:t xml:space="preserve">/</w:t>
            </w:r>
            <w:r>
              <w:rPr>
                <w:rStyle w:val="VerbatimChar"/>
              </w:rPr>
              <w:t xml:space="preserve">__exit__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__exit__</w:t>
            </w:r>
            <w:r>
              <w:t xml:space="preserve"> </w:t>
            </w:r>
            <w:r>
              <w:t xml:space="preserve">runs even on exception; return True to suppress.”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module-7-exam-mapping"/>
    <w:p>
      <w:pPr>
        <w:pStyle w:val="Heading2"/>
      </w:pPr>
      <w:r>
        <w:t xml:space="preserve">Module 7 — Exam Mapping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operator overloading via dunders; iterator vs iterable; special</w:t>
      </w:r>
      <w:r>
        <w:t xml:space="preserve"> </w:t>
      </w:r>
      <w:r>
        <w:t xml:space="preserve">methods triggered by syntax.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basic magic-method definitions;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/</w:t>
      </w:r>
      <w:r>
        <w:rPr>
          <w:rStyle w:val="VerbatimChar"/>
        </w:rPr>
        <w:t xml:space="preserve">__str__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FAANG: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+</w:t>
      </w:r>
      <w:r>
        <w:rPr>
          <w:rStyle w:val="VerbatimChar"/>
        </w:rPr>
        <w:t xml:space="preserve">__hash__</w:t>
      </w:r>
      <w:r>
        <w:t xml:space="preserve">, ordering, containers, context managers</w:t>
      </w:r>
      <w:r>
        <w:t xml:space="preserve"> </w:t>
      </w:r>
      <w:r>
        <w:t xml:space="preserve">in live code; the hashability contract.</w:t>
      </w:r>
    </w:p>
    <w:p>
      <w:r>
        <w:pict>
          <v:rect style="width:0;height:1.5pt" o:hralign="center" o:hrstd="t" o:hr="t"/>
        </w:pict>
      </w:r>
    </w:p>
    <w:bookmarkEnd w:id="44"/>
    <w:bookmarkStart w:id="45" w:name="module-7-common-mistakes-misconceptions"/>
    <w:p>
      <w:pPr>
        <w:pStyle w:val="Heading2"/>
      </w:pPr>
      <w:r>
        <w:t xml:space="preserve">Module 7 — Common Mistakes &amp; Misconceptions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Only defining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__eq__</w:t>
      </w:r>
      <w:r>
        <w:t xml:space="preserve"> </w:t>
      </w:r>
      <w:r>
        <w:t xml:space="preserve">→ object becomes unhashable; add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Making a mutable object hashable</w:t>
      </w:r>
      <w:r>
        <w:t xml:space="preserve"> </w:t>
      </w:r>
      <w:r>
        <w:t xml:space="preserve">with a hash over mutable fields → breaks sets/</w:t>
      </w:r>
      <w:r>
        <w:t xml:space="preserve"> </w:t>
      </w:r>
      <w:r>
        <w:t xml:space="preserve">dicts when it changes. Hash only value-immutable objects.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Skipping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__repr__</w:t>
      </w:r>
      <w:r>
        <w:t xml:space="preserve"> </w:t>
      </w:r>
      <w:r>
        <w:t xml:space="preserve">→ unhelpful</w:t>
      </w:r>
      <w:r>
        <w:t xml:space="preserve"> </w:t>
      </w:r>
      <w:r>
        <w:rPr>
          <w:rStyle w:val="VerbatimChar"/>
        </w:rPr>
        <w:t xml:space="preserve">&lt;obj at 0x...&gt;</w:t>
      </w:r>
      <w:r>
        <w:t xml:space="preserve"> </w:t>
      </w:r>
      <w:r>
        <w:t xml:space="preserve">in logs/debuggers.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Calling dunders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x.__len__()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len(x)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Returning nothing from arithmetic dunders</w:t>
      </w:r>
      <w:r>
        <w:t xml:space="preserve"> </w:t>
      </w:r>
      <w:r>
        <w:t xml:space="preserve">or mutating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__exit__</w:t>
      </w:r>
      <w:r>
        <w:rPr>
          <w:b/>
          <w:bCs/>
        </w:rPr>
        <w:t xml:space="preserve"> </w:t>
      </w:r>
      <w:r>
        <w:rPr>
          <w:b/>
          <w:bCs/>
        </w:rPr>
        <w:t xml:space="preserve">accidentally returning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 </w:t>
      </w:r>
      <w:r>
        <w:t xml:space="preserve">→ silently swallows exceptions.</w:t>
      </w:r>
    </w:p>
    <w:p>
      <w:r>
        <w:pict>
          <v:rect style="width:0;height:1.5pt" o:hralign="center" o:hrstd="t" o:hr="t"/>
        </w:pict>
      </w:r>
    </w:p>
    <w:bookmarkEnd w:id="45"/>
    <w:bookmarkStart w:id="46" w:name="module-7-mcqs-with-answers-explanations"/>
    <w:p>
      <w:pPr>
        <w:pStyle w:val="Heading2"/>
      </w:pPr>
      <w:r>
        <w:t xml:space="preserve">Module 7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rPr>
          <w:rStyle w:val="VerbatimChar"/>
        </w:rPr>
        <w:t xml:space="preserve">len(x)</w:t>
      </w:r>
      <w:r>
        <w:t xml:space="preserve"> </w:t>
      </w:r>
      <w:r>
        <w:t xml:space="preserve">calls: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x.length()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x.__len__()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x.size()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len.__call__(x)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Built-ins delegate to dunders.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Defining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makes the object:</w:t>
      </w:r>
      <w:r>
        <w:t xml:space="preserve"> </w:t>
      </w:r>
      <w:r>
        <w:t xml:space="preserve">a) faster b) immutable c)</w:t>
      </w:r>
      <w:r>
        <w:t xml:space="preserve"> </w:t>
      </w:r>
      <w:r>
        <w:rPr>
          <w:b/>
          <w:bCs/>
        </w:rPr>
        <w:t xml:space="preserve">unhashable</w:t>
      </w:r>
      <w:r>
        <w:t xml:space="preserve"> </w:t>
      </w:r>
      <w:r>
        <w:t xml:space="preserve">d) iterable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Python sets</w:t>
      </w:r>
      <w:r>
        <w:t xml:space="preserve"> </w:t>
      </w:r>
      <w:r>
        <w:rPr>
          <w:rStyle w:val="VerbatimChar"/>
        </w:rPr>
        <w:t xml:space="preserve">__hash__ = None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to keep hashability.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Which is used by the REPL/containers to show an object?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__repr__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__format__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__show__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Containers and the REPL use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first calls: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__iter__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__len__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__getitem__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It obtains an iterator via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, then calls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 </w:t>
      </w:r>
      <w:r>
        <w:t xml:space="preserve">signals the end of iteration by:</w:t>
      </w:r>
      <w:r>
        <w:t xml:space="preserve"> </w:t>
      </w:r>
      <w:r>
        <w:t xml:space="preserve">a) returning None b) returning -1 c)</w:t>
      </w:r>
      <w:r>
        <w:t xml:space="preserve"> </w:t>
      </w:r>
      <w:r>
        <w:rPr>
          <w:b/>
          <w:bCs/>
        </w:rPr>
        <w:t xml:space="preserve">raising StopIteration</w:t>
      </w:r>
      <w:r>
        <w:t xml:space="preserve"> </w:t>
      </w:r>
      <w:r>
        <w:t xml:space="preserve">d) returning False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StopIteration</w:t>
      </w:r>
      <w:r>
        <w:t xml:space="preserve"> </w:t>
      </w:r>
      <w:r>
        <w:t xml:space="preserve">ends the loop.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In a context manager,</w:t>
      </w:r>
      <w:r>
        <w:t xml:space="preserve"> </w:t>
      </w:r>
      <w:r>
        <w:rPr>
          <w:rStyle w:val="VerbatimChar"/>
        </w:rPr>
        <w:t xml:space="preserve">__exit__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  <w:r>
        <w:t xml:space="preserve"> </w:t>
      </w:r>
      <w:r>
        <w:t xml:space="preserve">a) re-raises b)</w:t>
      </w:r>
      <w:r>
        <w:t xml:space="preserve"> </w:t>
      </w:r>
      <w:r>
        <w:rPr>
          <w:b/>
          <w:bCs/>
        </w:rPr>
        <w:t xml:space="preserve">suppresses the exception</w:t>
      </w:r>
      <w:r>
        <w:t xml:space="preserve"> </w:t>
      </w:r>
      <w:r>
        <w:t xml:space="preserve">c) closes twice d) is illegal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Truthy return suppresses the propagating exception.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@total_ordering</w:t>
      </w:r>
      <w:r>
        <w:t xml:space="preserve"> </w:t>
      </w:r>
      <w:r>
        <w:t xml:space="preserve">requires you to define:</w:t>
      </w:r>
      <w:r>
        <w:t xml:space="preserve"> </w:t>
      </w:r>
      <w:r>
        <w:t xml:space="preserve">a) all six operators b)</w:t>
      </w:r>
      <w:r>
        <w:t xml:space="preserve"> </w:t>
      </w:r>
      <w:r>
        <w:rPr>
          <w:rStyle w:val="VerbatimChar"/>
          <w:b/>
          <w:bCs/>
        </w:rPr>
        <w:t xml:space="preserve">__eq__</w:t>
      </w:r>
      <w:r>
        <w:rPr>
          <w:b/>
          <w:bCs/>
        </w:rPr>
        <w:t xml:space="preserve"> </w:t>
      </w:r>
      <w:r>
        <w:rPr>
          <w:b/>
          <w:bCs/>
        </w:rPr>
        <w:t xml:space="preserve">and one ordering method</w:t>
      </w:r>
      <w:r>
        <w:t xml:space="preserve"> </w:t>
      </w:r>
      <w:r>
        <w:t xml:space="preserve">c) only</w:t>
      </w:r>
      <w:r>
        <w:t xml:space="preserve"> </w:t>
      </w:r>
      <w:r>
        <w:rPr>
          <w:rStyle w:val="VerbatimChar"/>
        </w:rPr>
        <w:t xml:space="preserve">__lt__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__cmp__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plus one of</w:t>
      </w:r>
      <w:r>
        <w:t xml:space="preserve"> </w:t>
      </w:r>
      <w:r>
        <w:rPr>
          <w:rStyle w:val="VerbatimChar"/>
        </w:rPr>
        <w:t xml:space="preserve">__lt__/__le__/__gt__/__ge__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 </w:t>
      </w:r>
      <w:r>
        <w:t xml:space="preserve">lets you:</w:t>
      </w:r>
      <w:r>
        <w:t xml:space="preserve"> </w:t>
      </w:r>
      <w:r>
        <w:t xml:space="preserve">a) delete an object b)</w:t>
      </w:r>
      <w:r>
        <w:t xml:space="preserve"> </w:t>
      </w:r>
      <w:r>
        <w:rPr>
          <w:b/>
          <w:bCs/>
        </w:rPr>
        <w:t xml:space="preserve">call an instance like a function</w:t>
      </w:r>
      <w:r>
        <w:t xml:space="preserve"> </w:t>
      </w:r>
      <w:r>
        <w:t xml:space="preserve">c) compare objects d) hash an object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obj(args)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obj.__call__(args)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46bae91f538225cfe3a8124b997055115a6719d"/>
    <w:p>
      <w:pPr>
        <w:pStyle w:val="Heading2"/>
      </w:pPr>
      <w:r>
        <w:t xml:space="preserve">Module 7 — Design/Practice Exercises (easy → hard)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class with distinct outputs.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support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and be usable in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@total_ordering</w:t>
      </w:r>
      <w:r>
        <w:t xml:space="preserve"> </w:t>
      </w:r>
      <w:r>
        <w:t xml:space="preserve">to make a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class fully comparable from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__lt__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 </w:t>
      </w:r>
      <w:r>
        <w:t xml:space="preserve">supporting</w:t>
      </w:r>
      <w:r>
        <w:t xml:space="preserve"> </w:t>
      </w:r>
      <w:r>
        <w:rPr>
          <w:rStyle w:val="VerbatimChar"/>
        </w:rPr>
        <w:t xml:space="preserve">m[i, j]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len(m)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FileLines</w:t>
      </w:r>
      <w:r>
        <w:t xml:space="preserve"> </w:t>
      </w:r>
      <w:r>
        <w:t xml:space="preserve">iterable that yields lines, plus a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context</w:t>
      </w:r>
      <w:r>
        <w:t xml:space="preserve"> </w:t>
      </w:r>
      <w:r>
        <w:t xml:space="preserve">manager; combine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Build a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and rejection of adding different currencies.</w:t>
      </w:r>
    </w:p>
    <w:p>
      <w:r>
        <w:pict>
          <v:rect style="width:0;height:1.5pt" o:hralign="center" o:hrstd="t" o:hr="t"/>
        </w:pict>
      </w:r>
    </w:p>
    <w:bookmarkEnd w:id="47"/>
    <w:bookmarkStart w:id="48" w:name="module-7-concept-review-one-page"/>
    <w:p>
      <w:pPr>
        <w:pStyle w:val="Heading2"/>
      </w:pPr>
      <w:r>
        <w:t xml:space="preserve">Module 7 — Concept Review (one page)</w:t>
      </w:r>
    </w:p>
    <w:p>
      <w:pPr>
        <w:pStyle w:val="FirstParagraph"/>
      </w:pPr>
      <w:r>
        <w:t xml:space="preserve">Python’s</w:t>
      </w:r>
      <w:r>
        <w:t xml:space="preserve"> </w:t>
      </w:r>
      <w:r>
        <w:rPr>
          <w:b/>
          <w:bCs/>
        </w:rPr>
        <w:t xml:space="preserve">data model</w:t>
      </w:r>
      <w:r>
        <w:t xml:space="preserve"> </w:t>
      </w:r>
      <w:r>
        <w:t xml:space="preserve">routes syntax and built-ins to</w:t>
      </w:r>
      <w:r>
        <w:t xml:space="preserve"> </w:t>
      </w:r>
      <w:r>
        <w:rPr>
          <w:b/>
          <w:bCs/>
        </w:rPr>
        <w:t xml:space="preserve">dunder methods</w:t>
      </w:r>
      <w:r>
        <w:t xml:space="preserve">, letting</w:t>
      </w:r>
      <w:r>
        <w:t xml:space="preserve"> </w:t>
      </w:r>
      <w:r>
        <w:t xml:space="preserve">your objects act like natives. Always define</w:t>
      </w:r>
      <w:r>
        <w:t xml:space="preserve"> </w:t>
      </w:r>
      <w:r>
        <w:rPr>
          <w:rStyle w:val="VerbatimChar"/>
          <w:b/>
          <w:bCs/>
        </w:rPr>
        <w:t xml:space="preserve">__repr__</w:t>
      </w:r>
      <w:r>
        <w:t xml:space="preserve"> </w:t>
      </w:r>
      <w:r>
        <w:t xml:space="preserve">(unambiguous, dev-facing;</w:t>
      </w:r>
      <w:r>
        <w:t xml:space="preserve"> </w:t>
      </w:r>
      <w:r>
        <w:t xml:space="preserve">the fallback for</w:t>
      </w:r>
      <w:r>
        <w:t xml:space="preserve"> </w:t>
      </w:r>
      <w:r>
        <w:rPr>
          <w:rStyle w:val="VerbatimChar"/>
        </w:rPr>
        <w:t xml:space="preserve">str</w:t>
      </w:r>
      <w:r>
        <w:t xml:space="preserve">), and</w:t>
      </w:r>
      <w:r>
        <w:t xml:space="preserve"> </w:t>
      </w:r>
      <w:r>
        <w:rPr>
          <w:rStyle w:val="VerbatimChar"/>
          <w:b/>
          <w:bCs/>
        </w:rPr>
        <w:t xml:space="preserve">__str__</w:t>
      </w:r>
      <w:r>
        <w:t xml:space="preserve"> </w:t>
      </w:r>
      <w:r>
        <w:t xml:space="preserve">only when a user-facing form differs.</w:t>
      </w:r>
      <w:r>
        <w:t xml:space="preserve"> </w:t>
      </w:r>
      <w:r>
        <w:t xml:space="preserve">Override</w:t>
      </w:r>
      <w:r>
        <w:t xml:space="preserve"> </w:t>
      </w:r>
      <w:r>
        <w:rPr>
          <w:rStyle w:val="VerbatimChar"/>
          <w:b/>
          <w:bCs/>
        </w:rPr>
        <w:t xml:space="preserve">__eq__</w:t>
      </w:r>
      <w:r>
        <w:t xml:space="preserve"> </w:t>
      </w:r>
      <w:r>
        <w:t xml:space="preserve">for value equality — but then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  <w:b/>
          <w:bCs/>
        </w:rPr>
        <w:t xml:space="preserve">__hash__</w:t>
      </w:r>
      <w:r>
        <w:t xml:space="preserve"> </w:t>
      </w:r>
      <w:r>
        <w:t xml:space="preserve">(over the same fields, for value-immutable objects) or the object becomes</w:t>
      </w:r>
      <w:r>
        <w:t xml:space="preserve"> </w:t>
      </w:r>
      <w:r>
        <w:rPr>
          <w:b/>
          <w:bCs/>
        </w:rPr>
        <w:t xml:space="preserve">unhashable</w:t>
      </w:r>
      <w:r>
        <w:t xml:space="preserve">. Comparison dunders make objects sortable;</w:t>
      </w:r>
      <w:r>
        <w:t xml:space="preserve"> </w:t>
      </w:r>
      <w:r>
        <w:rPr>
          <w:rStyle w:val="VerbatimChar"/>
          <w:b/>
          <w:bCs/>
        </w:rPr>
        <w:t xml:space="preserve">@total_ordering</w:t>
      </w:r>
      <w:r>
        <w:t xml:space="preserve"> </w:t>
      </w:r>
      <w:r>
        <w:t xml:space="preserve">derives the rest from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+ one ordering.</w:t>
      </w:r>
      <w:r>
        <w:t xml:space="preserve"> </w:t>
      </w:r>
      <w:r>
        <w:rPr>
          <w:b/>
          <w:bCs/>
        </w:rPr>
        <w:t xml:space="preserve">Arithmetic</w:t>
      </w:r>
      <w:r>
        <w:t xml:space="preserve"> </w:t>
      </w:r>
      <w:r>
        <w:t xml:space="preserve">dunders (</w:t>
      </w:r>
      <w:r>
        <w:rPr>
          <w:rStyle w:val="VerbatimChar"/>
        </w:rPr>
        <w:t xml:space="preserve">__add__</w:t>
      </w:r>
      <w:r>
        <w:t xml:space="preserve">,</w:t>
      </w:r>
      <w:r>
        <w:t xml:space="preserve"> </w:t>
      </w:r>
      <w:r>
        <w:t xml:space="preserve">reflected</w:t>
      </w:r>
      <w:r>
        <w:t xml:space="preserve"> </w:t>
      </w:r>
      <w:r>
        <w:rPr>
          <w:rStyle w:val="VerbatimChar"/>
        </w:rPr>
        <w:t xml:space="preserve">__radd__</w:t>
      </w:r>
      <w:r>
        <w:t xml:space="preserve">, in-place</w:t>
      </w:r>
      <w:r>
        <w:t xml:space="preserve"> </w:t>
      </w:r>
      <w:r>
        <w:rPr>
          <w:rStyle w:val="VerbatimChar"/>
        </w:rPr>
        <w:t xml:space="preserve">__iadd__</w:t>
      </w:r>
      <w:r>
        <w:t xml:space="preserve">) implement operators. The</w:t>
      </w:r>
      <w:r>
        <w:t xml:space="preserve"> </w:t>
      </w:r>
      <w:r>
        <w:rPr>
          <w:b/>
          <w:bCs/>
        </w:rPr>
        <w:t xml:space="preserve">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__len__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__setitem__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__contains__</w:t>
      </w:r>
      <w:r>
        <w:t xml:space="preserve">) makes objects</w:t>
      </w:r>
      <w:r>
        <w:t xml:space="preserve"> </w:t>
      </w:r>
      <w:r>
        <w:t xml:space="preserve">list/dict-like; the</w:t>
      </w:r>
      <w:r>
        <w:t xml:space="preserve"> </w:t>
      </w:r>
      <w:r>
        <w:rPr>
          <w:b/>
          <w:bCs/>
        </w:rPr>
        <w:t xml:space="preserve">iterator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__iter__</w:t>
      </w:r>
      <w:r>
        <w:t xml:space="preserve">/</w:t>
      </w:r>
      <w:r>
        <w:rPr>
          <w:rStyle w:val="VerbatimChar"/>
        </w:rPr>
        <w:t xml:space="preserve">__next__</w:t>
      </w:r>
      <w:r>
        <w:t xml:space="preserve">, or a generator)</w:t>
      </w:r>
      <w:r>
        <w:t xml:space="preserve"> </w:t>
      </w:r>
      <w:r>
        <w:t xml:space="preserve">powers</w:t>
      </w:r>
      <w:r>
        <w:t xml:space="preserve"> </w:t>
      </w:r>
      <w:r>
        <w:rPr>
          <w:rStyle w:val="VerbatimChar"/>
        </w:rPr>
        <w:t xml:space="preserve">for</w:t>
      </w:r>
      <w:r>
        <w:t xml:space="preserve">;</w:t>
      </w:r>
      <w:r>
        <w:t xml:space="preserve"> </w:t>
      </w:r>
      <w:r>
        <w:rPr>
          <w:b/>
          <w:bCs/>
        </w:rPr>
        <w:t xml:space="preserve">context managers</w:t>
      </w:r>
      <w:r>
        <w:t xml:space="preserve"> </w:t>
      </w:r>
      <w:r>
        <w:t xml:space="preserve">(</w:t>
      </w:r>
      <w:r>
        <w:rPr>
          <w:rStyle w:val="VerbatimChar"/>
        </w:rPr>
        <w:t xml:space="preserve">__enter__</w:t>
      </w:r>
      <w:r>
        <w:t xml:space="preserve">/</w:t>
      </w:r>
      <w:r>
        <w:rPr>
          <w:rStyle w:val="VerbatimChar"/>
        </w:rPr>
        <w:t xml:space="preserve">__exit__</w:t>
      </w:r>
      <w:r>
        <w:t xml:space="preserve">) guarantee cleanup; and</w:t>
      </w:r>
      <w:r>
        <w:t xml:space="preserve"> </w:t>
      </w:r>
      <w:r>
        <w:rPr>
          <w:rStyle w:val="VerbatimChar"/>
          <w:b/>
          <w:bCs/>
        </w:rPr>
        <w:t xml:space="preserve">__call__</w:t>
      </w:r>
      <w:r>
        <w:t xml:space="preserve"> </w:t>
      </w:r>
      <w:r>
        <w:t xml:space="preserve">makes instances callable.</w:t>
      </w:r>
    </w:p>
    <w:p>
      <w:r>
        <w:pict>
          <v:rect style="width:0;height:1.5pt" o:hralign="center" o:hrstd="t" o:hr="t"/>
        </w:pict>
      </w:r>
    </w:p>
    <w:bookmarkEnd w:id="48"/>
    <w:bookmarkStart w:id="49" w:name="module-7-flash-cards-q-a"/>
    <w:p>
      <w:pPr>
        <w:pStyle w:val="Heading2"/>
      </w:pPr>
      <w:r>
        <w:t xml:space="preserve">Module 7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len(x)</w:t>
            </w:r>
            <w:r>
              <w:t xml:space="preserve"> </w:t>
            </w:r>
            <w:r>
              <w:t xml:space="preserve">really 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x.__len__()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__repr__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__str__</w:t>
            </w:r>
          </w:p>
        </w:tc>
        <w:tc>
          <w:tcPr/>
          <w:p>
            <w:pPr>
              <w:pStyle w:val="Compact"/>
            </w:pPr>
            <w:r>
              <w:t xml:space="preserve">dev/unambiguous vs user/readable; str falls back to repr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 define which?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__repr__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→ must also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__hash__</w:t>
            </w:r>
            <w:r>
              <w:t xml:space="preserve"> </w:t>
            </w:r>
            <w:r>
              <w:t xml:space="preserve">(or object is unhashable)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== b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hash(a) == hash(b)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objects sortable</w:t>
            </w:r>
          </w:p>
        </w:tc>
        <w:tc>
          <w:tcPr/>
          <w:p>
            <w:pPr>
              <w:pStyle w:val="Compact"/>
            </w:pPr>
            <w:r>
              <w:t xml:space="preserve">comparison dunders (</w:t>
            </w:r>
            <w:r>
              <w:rPr>
                <w:rStyle w:val="VerbatimChar"/>
              </w:rPr>
              <w:t xml:space="preserve">__lt__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@total_ordering</w:t>
            </w:r>
            <w:r>
              <w:t xml:space="preserve"> </w:t>
            </w:r>
            <w:r>
              <w:t xml:space="preserve">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+ one ordering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custom / reflected / in-place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__add__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__radd__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__iadd__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Iterable vs iterator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__iter__</w:t>
            </w:r>
            <w:r>
              <w:t xml:space="preserve"> </w:t>
            </w:r>
            <w:r>
              <w:t xml:space="preserve">vs has</w:t>
            </w:r>
            <w:r>
              <w:t xml:space="preserve"> </w:t>
            </w:r>
            <w:r>
              <w:rPr>
                <w:rStyle w:val="VerbatimChar"/>
              </w:rPr>
              <w:t xml:space="preserve">__next__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iteration by</w:t>
            </w:r>
          </w:p>
        </w:tc>
        <w:tc>
          <w:tcPr/>
          <w:p>
            <w:pPr>
              <w:pStyle w:val="Compact"/>
            </w:pPr>
            <w:r>
              <w:t xml:space="preserve">raising</w:t>
            </w:r>
            <w:r>
              <w:t xml:space="preserve"> </w:t>
            </w:r>
            <w:r>
              <w:rPr>
                <w:rStyle w:val="VerbatimChar"/>
              </w:rPr>
              <w:t xml:space="preserve">StopIteration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__enter__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__exit__</w:t>
            </w:r>
            <w:r>
              <w:t xml:space="preserve"> </w:t>
            </w:r>
            <w:r>
              <w:t xml:space="preserve">(exit always runs)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Callable instance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__call__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module-7-pattern-recognition"/>
    <w:p>
      <w:pPr>
        <w:pStyle w:val="Heading2"/>
      </w:pPr>
      <w:r>
        <w:t xml:space="preserve">Module 7 — Pattern Recognition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“objects print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&lt;X at 0x..&gt;</w:t>
      </w:r>
      <w:r>
        <w:rPr>
          <w:b/>
          <w:bCs/>
        </w:rPr>
        <w:t xml:space="preserve">”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“can’t put my objects in a set/dict”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“need to sort my objects”</w:t>
      </w:r>
      <w:r>
        <w:t xml:space="preserve"> </w:t>
      </w:r>
      <w:r>
        <w:t xml:space="preserve">→ comparison dunders /</w:t>
      </w:r>
      <w:r>
        <w:t xml:space="preserve"> </w:t>
      </w:r>
      <w:r>
        <w:rPr>
          <w:rStyle w:val="VerbatimChar"/>
        </w:rPr>
        <w:t xml:space="preserve">@total_ordering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“want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obj[i]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x in obj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 in obj</w:t>
      </w:r>
      <w:r>
        <w:rPr>
          <w:b/>
          <w:bCs/>
        </w:rPr>
        <w:t xml:space="preserve">”</w:t>
      </w:r>
      <w:r>
        <w:t xml:space="preserve"> </w:t>
      </w:r>
      <w:r>
        <w:t xml:space="preserve">→ container/iterator</w:t>
      </w:r>
      <w:r>
        <w:t xml:space="preserve"> </w:t>
      </w:r>
      <w:r>
        <w:t xml:space="preserve">protocol.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“acquire then always release a resource”</w:t>
      </w:r>
      <w:r>
        <w:t xml:space="preserve"> </w:t>
      </w:r>
      <w:r>
        <w:t xml:space="preserve">→ context manager.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“a stateful thing that’s called repeatedly”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module-7-revision-notes-mini-cheat-sheet"/>
    <w:p>
      <w:pPr>
        <w:pStyle w:val="Heading2"/>
      </w:pPr>
      <w:r>
        <w:t xml:space="preserve">Module 7 — Revision Notes / Mini Cheat Sheet</w:t>
      </w:r>
    </w:p>
    <w:p>
      <w:pPr>
        <w:pStyle w:val="SourceCode"/>
      </w:pPr>
      <w:r>
        <w:rPr>
          <w:rStyle w:val="VerbatimChar"/>
        </w:rPr>
        <w:t xml:space="preserve">DATA MODEL: syntax -&gt; dunders. len(x)-&gt;__len__, x+y-&gt;__add__, x[i]-&gt;__getitem__.</w:t>
      </w:r>
      <w:r>
        <w:br/>
      </w:r>
      <w:r>
        <w:rPr>
          <w:rStyle w:val="VerbatimChar"/>
        </w:rPr>
        <w:t xml:space="preserve">Don't call dunders directly; use the syntax.</w:t>
      </w:r>
      <w:r>
        <w:br/>
      </w:r>
      <w:r>
        <w:br/>
      </w:r>
      <w:r>
        <w:rPr>
          <w:rStyle w:val="VerbatimChar"/>
        </w:rPr>
        <w:t xml:space="preserve">__repr__  dev, unambiguous, recreatable  (ALWAYS define; str() falls back to it)</w:t>
      </w:r>
      <w:r>
        <w:br/>
      </w:r>
      <w:r>
        <w:rPr>
          <w:rStyle w:val="VerbatimChar"/>
        </w:rPr>
        <w:t xml:space="preserve">__str__   user, readable                 (define only if different)</w:t>
      </w:r>
      <w:r>
        <w:br/>
      </w:r>
      <w:r>
        <w:br/>
      </w:r>
      <w:r>
        <w:rPr>
          <w:rStyle w:val="VerbatimChar"/>
        </w:rPr>
        <w:t xml:space="preserve">__eq__ (value ==). DEFINE __eq__ =&gt; also define __hash__ (same fields) or UNHASHABLE.</w:t>
      </w:r>
      <w:r>
        <w:br/>
      </w:r>
      <w:r>
        <w:rPr>
          <w:rStyle w:val="VerbatimChar"/>
        </w:rPr>
        <w:t xml:space="preserve">  contract: a==b =&gt; hash(a)==hash(b). Hash only value-immutable objects.</w:t>
      </w:r>
      <w:r>
        <w:br/>
      </w:r>
      <w:r>
        <w:br/>
      </w:r>
      <w:r>
        <w:rPr>
          <w:rStyle w:val="VerbatimChar"/>
        </w:rPr>
        <w:t xml:space="preserve">ORDERING: __lt__ __le__ __gt__ __ge__ __ne__.  @total_ordering: __eq__ + 1 ordering.</w:t>
      </w:r>
      <w:r>
        <w:br/>
      </w:r>
      <w:r>
        <w:rPr>
          <w:rStyle w:val="VerbatimChar"/>
        </w:rPr>
        <w:t xml:space="preserve">ARITH: __add__/__sub__/__mul__/__truediv__ ; reflected __radd__ ; in-place __iadd__.</w:t>
      </w:r>
      <w:r>
        <w:br/>
      </w:r>
      <w:r>
        <w:br/>
      </w:r>
      <w:r>
        <w:rPr>
          <w:rStyle w:val="VerbatimChar"/>
        </w:rPr>
        <w:t xml:space="preserve">CONTAINER: __len__ __getitem__ __setitem__ __contains__  (getitem alone -&gt; iterate + in)</w:t>
      </w:r>
      <w:r>
        <w:br/>
      </w:r>
      <w:r>
        <w:rPr>
          <w:rStyle w:val="VerbatimChar"/>
        </w:rPr>
        <w:t xml:space="preserve">ITERATOR: __iter__ (returns iterator) + __next__ (StopIteration to end); or generator.</w:t>
      </w:r>
      <w:r>
        <w:br/>
      </w:r>
      <w:r>
        <w:rPr>
          <w:rStyle w:val="VerbatimChar"/>
        </w:rPr>
        <w:t xml:space="preserve">CONTEXT MGR: __enter__ (setup, returns 'as' val) / __exit__ (cleanup, ALWAYS runs;</w:t>
      </w:r>
      <w:r>
        <w:br/>
      </w:r>
      <w:r>
        <w:rPr>
          <w:rStyle w:val="VerbatimChar"/>
        </w:rPr>
        <w:t xml:space="preserve">             return True to suppress exception). contextlib.contextmanager for gens.</w:t>
      </w:r>
      <w:r>
        <w:br/>
      </w:r>
      <w:r>
        <w:rPr>
          <w:rStyle w:val="VerbatimChar"/>
        </w:rPr>
        <w:t xml:space="preserve">CALLABLE: __call__ -&gt; obj(args). __bool__/__len__ -&gt; truthiness.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8 — Descriptors,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__slots__</w:t>
      </w:r>
      <w:r>
        <w:rPr>
          <w:b/>
          <w:bCs/>
        </w:rPr>
        <w:t xml:space="preserve"> </w:t>
      </w:r>
      <w:r>
        <w:rPr>
          <w:b/>
          <w:bCs/>
        </w:rPr>
        <w:t xml:space="preserve">&amp; Attribute Access.</w:t>
      </w:r>
      <w:r>
        <w:t xml:space="preserve"> </w:t>
      </w:r>
      <w:r>
        <w:t xml:space="preserve">We go</w:t>
      </w:r>
      <w:r>
        <w:t xml:space="preserve"> </w:t>
      </w:r>
      <w:r>
        <w:t xml:space="preserve">one level deeper than dunders into</w:t>
      </w:r>
      <w:r>
        <w:t xml:space="preserve"> </w:t>
      </w:r>
      <w:r>
        <w:rPr>
          <w:i/>
          <w:iCs/>
        </w:rPr>
        <w:t xml:space="preserve">how attribute access itself works</w:t>
      </w:r>
      <w:r>
        <w:t xml:space="preserve">: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/</w:t>
      </w:r>
      <w:r>
        <w:rPr>
          <w:rStyle w:val="VerbatimChar"/>
        </w:rPr>
        <w:t xml:space="preserve">__getattribute__</w:t>
      </w:r>
      <w:r>
        <w:t xml:space="preserve">/</w:t>
      </w:r>
      <w:r>
        <w:rPr>
          <w:rStyle w:val="VerbatimChar"/>
        </w:rPr>
        <w:t xml:space="preserve">__setattr__</w:t>
      </w:r>
      <w:r>
        <w:t xml:space="preserve">, the</w:t>
      </w:r>
      <w:r>
        <w:t xml:space="preserve"> </w:t>
      </w:r>
      <w:r>
        <w:rPr>
          <w:b/>
          <w:bCs/>
        </w:rPr>
        <w:t xml:space="preserve">descriptor protocol</w:t>
      </w:r>
      <w:r>
        <w:t xml:space="preserve"> </w:t>
      </w:r>
      <w:r>
        <w:t xml:space="preserve">(what</w:t>
      </w:r>
      <w:r>
        <w:t xml:space="preserve"> </w:t>
      </w:r>
      <w:r>
        <w:t xml:space="preserve">actually powers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, methods, and</w:t>
      </w:r>
      <w:r>
        <w:t xml:space="preserve"> </w:t>
      </w:r>
      <w:r>
        <w:rPr>
          <w:rStyle w:val="VerbatimChar"/>
        </w:rPr>
        <w:t xml:space="preserve">classmethod</w:t>
      </w:r>
      <w:r>
        <w:t xml:space="preserve">), and</w:t>
      </w:r>
      <w:r>
        <w:t xml:space="preserve"> </w:t>
      </w:r>
      <w:r>
        <w:rPr>
          <w:rStyle w:val="VerbatimChar"/>
          <w:b/>
          <w:bCs/>
        </w:rPr>
        <w:t xml:space="preserve">__slots__</w:t>
      </w:r>
      <w:r>
        <w:t xml:space="preserve"> </w:t>
      </w:r>
      <w:r>
        <w:t xml:space="preserve">for</w:t>
      </w:r>
      <w:r>
        <w:t xml:space="preserve"> </w:t>
      </w:r>
      <w:r>
        <w:t xml:space="preserve">memory savings and locked attribute sets.</w:t>
      </w:r>
    </w:p>
    <w:p>
      <w:r>
        <w:pict>
          <v:rect style="width:0;height:1.5pt" o:hralign="center" o:hrstd="t" o:hr="t"/>
        </w:pict>
      </w:r>
    </w:p>
    <w:bookmarkEnd w:id="51"/>
    <w:bookmarkStart w:id="52" w:name="module-7-summary"/>
    <w:p>
      <w:pPr>
        <w:pStyle w:val="Heading2"/>
      </w:pPr>
      <w:r>
        <w:t xml:space="preserve">Module 7 — Summary</w:t>
      </w:r>
    </w:p>
    <w:p>
      <w:pPr>
        <w:pStyle w:val="FirstParagraph"/>
      </w:pPr>
      <w:r>
        <w:rPr>
          <w:b/>
          <w:bCs/>
        </w:rPr>
        <w:t xml:space="preserve">Dunder methods</w:t>
      </w:r>
      <w:r>
        <w:t xml:space="preserve"> </w:t>
      </w:r>
      <w:r>
        <w:t xml:space="preserve">are the hooks of Python’s</w:t>
      </w:r>
      <w:r>
        <w:t xml:space="preserve"> </w:t>
      </w:r>
      <w:r>
        <w:rPr>
          <w:b/>
          <w:bCs/>
        </w:rPr>
        <w:t xml:space="preserve">data model</w:t>
      </w:r>
      <w:r>
        <w:t xml:space="preserve">: implement them and your</w:t>
      </w:r>
      <w:r>
        <w:t xml:space="preserve"> </w:t>
      </w:r>
      <w:r>
        <w:t xml:space="preserve">objects support the language’s syntax and built-ins natively. Define</w:t>
      </w:r>
      <w:r>
        <w:t xml:space="preserve"> </w:t>
      </w:r>
      <w:r>
        <w:rPr>
          <w:rStyle w:val="VerbatimChar"/>
          <w:b/>
          <w:bCs/>
        </w:rPr>
        <w:t xml:space="preserve">__repr__</w:t>
      </w:r>
      <w:r>
        <w:t xml:space="preserve"> </w:t>
      </w:r>
      <w:r>
        <w:t xml:space="preserve">always (and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when a user form differs); override</w:t>
      </w:r>
      <w:r>
        <w:t xml:space="preserve"> </w:t>
      </w:r>
      <w:r>
        <w:rPr>
          <w:rStyle w:val="VerbatimChar"/>
          <w:b/>
          <w:bCs/>
        </w:rPr>
        <w:t xml:space="preserve">__eq__</w:t>
      </w:r>
      <w:r>
        <w:t xml:space="preserve"> </w:t>
      </w:r>
      <w:r>
        <w:t xml:space="preserve">together with</w:t>
      </w:r>
      <w:r>
        <w:t xml:space="preserve"> </w:t>
      </w:r>
      <w:r>
        <w:rPr>
          <w:rStyle w:val="VerbatimChar"/>
          <w:b/>
          <w:bCs/>
        </w:rPr>
        <w:t xml:space="preserve">__hash__</w:t>
      </w:r>
      <w:r>
        <w:t xml:space="preserve"> </w:t>
      </w:r>
      <w:r>
        <w:t xml:space="preserve">to preserve the hashability</w:t>
      </w:r>
      <w:r>
        <w:t xml:space="preserve"> </w:t>
      </w:r>
      <w:r>
        <w:rPr>
          <w:b/>
          <w:bCs/>
        </w:rPr>
        <w:t xml:space="preserve">contract</w:t>
      </w:r>
      <w:r>
        <w:t xml:space="preserve">; add comparison dunders (or</w:t>
      </w:r>
      <w:r>
        <w:t xml:space="preserve"> </w:t>
      </w:r>
      <w:r>
        <w:rPr>
          <w:rStyle w:val="VerbatimChar"/>
          <w:b/>
          <w:bCs/>
        </w:rPr>
        <w:t xml:space="preserve">@total_ordering</w:t>
      </w:r>
      <w:r>
        <w:t xml:space="preserve">) for sorting, and arithmetic dunders (with reflected/in-place</w:t>
      </w:r>
      <w:r>
        <w:t xml:space="preserve"> </w:t>
      </w:r>
      <w:r>
        <w:t xml:space="preserve">variants) for operators. The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iterator</w:t>
      </w:r>
      <w:r>
        <w:t xml:space="preserve"> </w:t>
      </w:r>
      <w:r>
        <w:t xml:space="preserve">protocols make objects</w:t>
      </w:r>
      <w:r>
        <w:t xml:space="preserve"> </w:t>
      </w:r>
      <w:r>
        <w:t xml:space="preserve">behave like lists/dicts and drive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loops;</w:t>
      </w:r>
      <w:r>
        <w:t xml:space="preserve"> </w:t>
      </w:r>
      <w:r>
        <w:rPr>
          <w:b/>
          <w:bCs/>
        </w:rPr>
        <w:t xml:space="preserve">context managers</w:t>
      </w:r>
      <w:r>
        <w:t xml:space="preserve"> </w:t>
      </w:r>
      <w:r>
        <w:t xml:space="preserve">(</w:t>
      </w:r>
      <w:r>
        <w:rPr>
          <w:rStyle w:val="VerbatimChar"/>
        </w:rPr>
        <w:t xml:space="preserve">__enter__</w:t>
      </w:r>
      <w:r>
        <w:t xml:space="preserve">/</w:t>
      </w:r>
      <w:r>
        <w:rPr>
          <w:rStyle w:val="VerbatimChar"/>
        </w:rPr>
        <w:t xml:space="preserve">__exit__</w:t>
      </w:r>
      <w:r>
        <w:t xml:space="preserve">) guarantee cleanup; and</w:t>
      </w:r>
      <w:r>
        <w:t xml:space="preserve"> </w:t>
      </w:r>
      <w:r>
        <w:rPr>
          <w:rStyle w:val="VerbatimChar"/>
          <w:b/>
          <w:bCs/>
        </w:rPr>
        <w:t xml:space="preserve">__call__</w:t>
      </w:r>
      <w:r>
        <w:t xml:space="preserve"> </w:t>
      </w:r>
      <w:r>
        <w:t xml:space="preserve">turns instances into</w:t>
      </w:r>
      <w:r>
        <w:t xml:space="preserve"> </w:t>
      </w:r>
      <w:r>
        <w:t xml:space="preserve">stateful callables. Together these let you build objects that feel exactly like</w:t>
      </w:r>
      <w:r>
        <w:t xml:space="preserve"> </w:t>
      </w:r>
      <w:r>
        <w:t xml:space="preserve">Python’s own.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implement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+</w:t>
      </w:r>
      <w:r>
        <w:rPr>
          <w:rStyle w:val="VerbatimChar"/>
        </w:rPr>
        <w:t xml:space="preserve">__hash__</w:t>
      </w:r>
      <w:r>
        <w:t xml:space="preserve">, ordering, the container and iterator protocols, a context</w:t>
      </w:r>
      <w:r>
        <w:t xml:space="preserve"> </w:t>
      </w:r>
      <w:r>
        <w:t xml:space="preserve">manager, and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 </w:t>
      </w:r>
      <w:r>
        <w:t xml:space="preserve">correctly — and explain the hashability contract and the</w:t>
      </w:r>
      <w:r>
        <w:t xml:space="preserve"> </w:t>
      </w:r>
      <w:r>
        <w:t xml:space="preserve">repr/str fallback from memory.</w:t>
      </w:r>
    </w:p>
    <w:bookmarkEnd w:id="52"/>
    <w:bookmarkEnd w:id="53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— Dunder (Magic) Methods &amp; the Data Model</dc:title>
  <dc:creator>Prepared for nidhi.sharma@forensiccybertech.com</dc:creator>
  <cp:keywords/>
  <dcterms:created xsi:type="dcterms:W3CDTF">2026-07-10T09:48:15Z</dcterms:created>
  <dcterms:modified xsi:type="dcterms:W3CDTF">2026-07-10T09:48:15Z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