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7.png" ContentType="image/png"/>
  <Override PartName="/word/media/rId21.png" ContentType="image/png"/>
  <Override PartName="/word/media/rId25.png" ContentType="image/png"/>
  <Override PartName="/word/media/rId30.png" ContentType="image/png"/>
  <Override PartName="/word/media/rId34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9 — Metaclasses &amp; Class Creation</w:t>
      </w:r>
    </w:p>
    <w:p>
      <w:pPr>
        <w:pStyle w:val="Subtitle"/>
      </w:pPr>
      <w:r>
        <w:t xml:space="preserve">OOP with Python Mastery: FAANG Interviews / GATE / SEBI-RBI IT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3" w:name="module-9-metaclasses-class-creation"/>
    <w:p>
      <w:pPr>
        <w:pStyle w:val="Heading1"/>
      </w:pPr>
      <w:r>
        <w:t xml:space="preserve">Module 9 — Metaclasses &amp; Class Creation</w:t>
      </w:r>
    </w:p>
    <w:p>
      <w:pPr>
        <w:pStyle w:val="BlockText"/>
      </w:pPr>
      <w:r>
        <w:rPr>
          <w:b/>
          <w:bCs/>
        </w:rPr>
        <w:t xml:space="preserve">Why this module matters.</w:t>
      </w:r>
      <w:r>
        <w:t xml:space="preserve"> </w:t>
      </w:r>
      <w:r>
        <w:t xml:space="preserve">This is the deepest layer of Python OOP — and the one that scares people. The key</w:t>
      </w:r>
      <w:r>
        <w:t xml:space="preserve"> </w:t>
      </w:r>
      <w:r>
        <w:t xml:space="preserve">unlock:</w:t>
      </w:r>
      <w:r>
        <w:t xml:space="preserve"> </w:t>
      </w:r>
      <w:r>
        <w:rPr>
          <w:b/>
          <w:bCs/>
        </w:rPr>
        <w:t xml:space="preserve">a class is itself an object</w:t>
      </w:r>
      <w:r>
        <w:t xml:space="preserve">, and just as objects are created by</w:t>
      </w:r>
      <w:r>
        <w:t xml:space="preserve"> </w:t>
      </w:r>
      <w:r>
        <w:t xml:space="preserve">classes,</w:t>
      </w:r>
      <w:r>
        <w:t xml:space="preserve"> </w:t>
      </w:r>
      <w:r>
        <w:rPr>
          <w:b/>
          <w:bCs/>
        </w:rPr>
        <w:t xml:space="preserve">classes are created by metaclasses</w:t>
      </w:r>
      <w:r>
        <w:t xml:space="preserve"> </w:t>
      </w:r>
      <w:r>
        <w:t xml:space="preserve">(</w:t>
      </w:r>
      <w:r>
        <w:rPr>
          <w:rStyle w:val="VerbatimChar"/>
        </w:rPr>
        <w:t xml:space="preserve">type</w:t>
      </w:r>
      <w:r>
        <w:t xml:space="preserve"> </w:t>
      </w:r>
      <w:r>
        <w:t xml:space="preserve">by default). Once you see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sugar</w:t>
      </w:r>
      <w:r>
        <w:t xml:space="preserve"> </w:t>
      </w:r>
      <w:r>
        <w:t xml:space="preserve">for a call to</w:t>
      </w:r>
      <w:r>
        <w:t xml:space="preserve"> </w:t>
      </w:r>
      <w:r>
        <w:rPr>
          <w:rStyle w:val="VerbatimChar"/>
        </w:rPr>
        <w:t xml:space="preserve">type(...)</w:t>
      </w:r>
      <w:r>
        <w:t xml:space="preserve">, metaclasses stop being magic.</w:t>
      </w:r>
      <w:r>
        <w:t xml:space="preserve"> </w:t>
      </w:r>
      <w:r>
        <w:t xml:space="preserve">They power frameworks you use daily (Django models, SQLAlchemy, ABCs, enums). But</w:t>
      </w:r>
      <w:r>
        <w:t xml:space="preserve"> </w:t>
      </w:r>
      <w:r>
        <w:t xml:space="preserve">the senior lesson is</w:t>
      </w:r>
      <w:r>
        <w:t xml:space="preserve"> </w:t>
      </w:r>
      <w:r>
        <w:rPr>
          <w:b/>
          <w:bCs/>
        </w:rPr>
        <w:t xml:space="preserve">restraint</w:t>
      </w:r>
      <w:r>
        <w:t xml:space="preserve">: modern Python (</w:t>
      </w:r>
      <w:r>
        <w:rPr>
          <w:rStyle w:val="VerbatimChar"/>
        </w:rPr>
        <w:t xml:space="preserve">__init_subclass__</w:t>
      </w:r>
      <w:r>
        <w:t xml:space="preserve">, class</w:t>
      </w:r>
      <w:r>
        <w:t xml:space="preserve"> </w:t>
      </w:r>
      <w:r>
        <w:t xml:space="preserve">decorators) covers most needs, so metaclasses are a last resort. Interviewers use</w:t>
      </w:r>
      <w:r>
        <w:t xml:space="preserve"> </w:t>
      </w:r>
      <w:r>
        <w:t xml:space="preserve">this topic to separate</w:t>
      </w:r>
      <w:r>
        <w:t xml:space="preserve"> </w:t>
      </w:r>
      <w:r>
        <w:t xml:space="preserve">“reads the docs”</w:t>
      </w:r>
      <w:r>
        <w:t xml:space="preserve"> </w:t>
      </w:r>
      <w:r>
        <w:t xml:space="preserve">from</w:t>
      </w:r>
      <w:r>
        <w:t xml:space="preserve"> </w:t>
      </w:r>
      <w:r>
        <w:t xml:space="preserve">“understands the model.”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37"/>
        <w:gridCol w:w="1748"/>
        <w:gridCol w:w="925"/>
        <w:gridCol w:w="1337"/>
        <w:gridCol w:w="1337"/>
        <w:gridCol w:w="12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FAANG 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SEBI/RBI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 Dev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LLD Rounds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concepts:</w:t>
      </w:r>
      <w:r>
        <w:t xml:space="preserve"> </w:t>
      </w:r>
      <w:r>
        <w:t xml:space="preserve">“classes are objects”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type(Dog) is type</w:t>
      </w:r>
      <w:r>
        <w:t xml:space="preserve">;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as the</w:t>
      </w:r>
      <w:r>
        <w:t xml:space="preserve"> </w:t>
      </w:r>
      <w:r>
        <w:t xml:space="preserve">class factory (</w:t>
      </w:r>
      <w:r>
        <w:rPr>
          <w:rStyle w:val="VerbatimChar"/>
        </w:rPr>
        <w:t xml:space="preserve">type(name, bases, dict)</w:t>
      </w:r>
      <w:r>
        <w:t xml:space="preserve">); what a metaclass is and when it fires;</w:t>
      </w:r>
      <w:r>
        <w:t xml:space="preserve"> </w:t>
      </w:r>
      <w:r>
        <w:t xml:space="preserve">metaclass</w:t>
      </w:r>
      <w:r>
        <w:t xml:space="preserve"> </w:t>
      </w:r>
      <w:r>
        <w:rPr>
          <w:rStyle w:val="VerbatimChar"/>
        </w:rPr>
        <w:t xml:space="preserve">__new__</w:t>
      </w:r>
      <w:r>
        <w:t xml:space="preserve">/</w:t>
      </w:r>
      <w:r>
        <w:rPr>
          <w:rStyle w:val="VerbatimChar"/>
        </w:rPr>
        <w:t xml:space="preserve">__init__</w:t>
      </w:r>
      <w:r>
        <w:t xml:space="preserve">/</w:t>
      </w:r>
      <w:r>
        <w:rPr>
          <w:rStyle w:val="VerbatimChar"/>
        </w:rPr>
        <w:t xml:space="preserve">__call__</w:t>
      </w:r>
      <w:r>
        <w:t xml:space="preserve">;</w:t>
      </w:r>
      <w:r>
        <w:t xml:space="preserve"> </w:t>
      </w:r>
      <w:r>
        <w:rPr>
          <w:rStyle w:val="VerbatimChar"/>
        </w:rPr>
        <w:t xml:space="preserve">__init_subclass__</w:t>
      </w:r>
      <w:r>
        <w:t xml:space="preserve"> </w:t>
      </w:r>
      <w:r>
        <w:t xml:space="preserve">vs metaclass vs class</w:t>
      </w:r>
      <w:r>
        <w:t xml:space="preserve"> </w:t>
      </w:r>
      <w:r>
        <w:t xml:space="preserve">decorator; real use cases (registries, ABCs, ORMs); when NOT to use metaclasses.</w:t>
      </w:r>
    </w:p>
    <w:p>
      <w:pPr>
        <w:pStyle w:val="BodyText"/>
      </w:pPr>
      <w:r>
        <w:rPr>
          <w:b/>
          <w:bCs/>
        </w:rPr>
        <w:t xml:space="preserve">What you must be able to do after this module:</w:t>
      </w:r>
      <w:r>
        <w:t xml:space="preserve"> </w:t>
      </w:r>
      <w:r>
        <w:t xml:space="preserve">explain the object→class→</w:t>
      </w:r>
      <w:r>
        <w:t xml:space="preserve"> </w:t>
      </w:r>
      <w:r>
        <w:t xml:space="preserve">metaclass chain; build a class dynamically with</w:t>
      </w:r>
      <w:r>
        <w:t xml:space="preserve"> </w:t>
      </w:r>
      <w:r>
        <w:rPr>
          <w:rStyle w:val="VerbatimChar"/>
        </w:rPr>
        <w:t xml:space="preserve">type(...)</w:t>
      </w:r>
      <w:r>
        <w:t xml:space="preserve">; write a simple</w:t>
      </w:r>
      <w:r>
        <w:t xml:space="preserve"> </w:t>
      </w:r>
      <w:r>
        <w:t xml:space="preserve">metaclass and an</w:t>
      </w:r>
      <w:r>
        <w:t xml:space="preserve"> </w:t>
      </w:r>
      <w:r>
        <w:rPr>
          <w:rStyle w:val="VerbatimChar"/>
        </w:rPr>
        <w:t xml:space="preserve">__init_subclass__</w:t>
      </w:r>
      <w:r>
        <w:t xml:space="preserve"> </w:t>
      </w:r>
      <w:r>
        <w:t xml:space="preserve">hook; and choose the</w:t>
      </w:r>
      <w:r>
        <w:t xml:space="preserve"> </w:t>
      </w:r>
      <w:r>
        <w:rPr>
          <w:i/>
          <w:iCs/>
        </w:rPr>
        <w:t xml:space="preserve">lightest</w:t>
      </w:r>
      <w:r>
        <w:t xml:space="preserve"> </w:t>
      </w:r>
      <w:r>
        <w:t xml:space="preserve">tool for a</w:t>
      </w:r>
      <w:r>
        <w:t xml:space="preserve"> </w:t>
      </w:r>
      <w:r>
        <w:t xml:space="preserve">class-customisation task.</w:t>
      </w:r>
    </w:p>
    <w:p>
      <w:r>
        <w:pict>
          <v:rect style="width:0;height:1.5pt" o:hralign="center" o:hrstd="t" o:hr="t"/>
        </w:pict>
      </w:r>
    </w:p>
    <w:bookmarkStart w:id="12" w:name="classes-are-objects"/>
    <w:p>
      <w:pPr>
        <w:pStyle w:val="Heading2"/>
      </w:pPr>
      <w:r>
        <w:t xml:space="preserve">9.1 Classes Are Objects</w:t>
      </w:r>
    </w:p>
    <w:p>
      <w:pPr>
        <w:pStyle w:val="FirstParagraph"/>
      </w:pPr>
      <w:r>
        <w:t xml:space="preserve">In Python, a class is a</w:t>
      </w:r>
      <w:r>
        <w:t xml:space="preserve"> </w:t>
      </w:r>
      <w:r>
        <w:rPr>
          <w:b/>
          <w:bCs/>
        </w:rPr>
        <w:t xml:space="preserve">first-class object</w:t>
      </w:r>
      <w:r>
        <w:t xml:space="preserve"> </w:t>
      </w:r>
      <w:r>
        <w:t xml:space="preserve">— you can assign it to a variable,</w:t>
      </w:r>
      <w:r>
        <w:t xml:space="preserve"> </w:t>
      </w:r>
      <w:r>
        <w:t xml:space="preserve">pass it to functions, and inspect its type. And its type is</w:t>
      </w:r>
      <w:r>
        <w:t xml:space="preserve"> </w:t>
      </w:r>
      <w:r>
        <w:rPr>
          <w:rStyle w:val="VerbatimChar"/>
          <w:b/>
          <w:bCs/>
        </w:rPr>
        <w:t xml:space="preserve">type</w:t>
      </w:r>
      <w:r>
        <w:t xml:space="preserve">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Chain: dog1 is an instance of Dog; Dog is an instance of type. type(dog1) is Dog and type(Dog) is type — a class is an instance of its metaclass." title="" id="10" name="Picture"/>
            <a:graphic>
              <a:graphicData uri="http://schemas.openxmlformats.org/drawingml/2006/picture">
                <pic:pic>
                  <pic:nvPicPr>
                    <pic:cNvPr descr="images/m09_01_classes_are_object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Chain: dog1 is an instance of Dog; Dog is an instance of type. type(dog1) is Dog and type(Dog) is type — a class is an instance of its metaclass.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Dog: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Dog()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(d))       </w:t>
      </w:r>
      <w:r>
        <w:rPr>
          <w:rStyle w:val="CommentTok"/>
        </w:rPr>
        <w:t xml:space="preserve"># &lt;class '__main__.Dog'&gt;  -&gt; d is an instance of Dog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(Dog))     </w:t>
      </w:r>
      <w:r>
        <w:rPr>
          <w:rStyle w:val="CommentTok"/>
        </w:rPr>
        <w:t xml:space="preserve"># &lt;class 'type'&gt;           -&gt; Dog is an instance of type!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(Dog,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True</w:t>
      </w:r>
      <w:r>
        <w:br/>
      </w:r>
      <w:r>
        <w:br/>
      </w:r>
      <w:r>
        <w:rPr>
          <w:rStyle w:val="NormalTok"/>
        </w:rPr>
        <w:t xml:space="preserve">Alias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Dog          </w:t>
      </w:r>
      <w:r>
        <w:rPr>
          <w:rStyle w:val="CommentTok"/>
        </w:rPr>
        <w:t xml:space="preserve"># classes are objects: assignable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(Alias().</w:t>
      </w:r>
      <w:r>
        <w:rPr>
          <w:rStyle w:val="VariableTok"/>
        </w:rPr>
        <w:t xml:space="preserve">__class__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Dog</w:t>
      </w:r>
    </w:p>
    <w:p>
      <w:pPr>
        <w:pStyle w:val="FirstParagraph"/>
      </w:pPr>
      <w:r>
        <w:t xml:space="preserve">So there are</w:t>
      </w:r>
      <w:r>
        <w:t xml:space="preserve"> </w:t>
      </w:r>
      <w:r>
        <w:rPr>
          <w:b/>
          <w:bCs/>
        </w:rPr>
        <w:t xml:space="preserve">two levels</w:t>
      </w:r>
      <w:r>
        <w:t xml:space="preserve">: objects are instances of classes;</w:t>
      </w:r>
      <w:r>
        <w:t xml:space="preserve"> </w:t>
      </w:r>
      <w:r>
        <w:rPr>
          <w:b/>
          <w:bCs/>
        </w:rPr>
        <w:t xml:space="preserve">classes are</w:t>
      </w:r>
      <w:r>
        <w:rPr>
          <w:b/>
          <w:bCs/>
        </w:rPr>
        <w:t xml:space="preserve"> </w:t>
      </w:r>
      <w:r>
        <w:rPr>
          <w:b/>
          <w:bCs/>
        </w:rPr>
        <w:t xml:space="preserve">instances of metaclasses</w:t>
      </w:r>
      <w:r>
        <w:t xml:space="preserve">. The default metaclass is</w:t>
      </w:r>
      <w:r>
        <w:t xml:space="preserve"> </w:t>
      </w:r>
      <w:r>
        <w:rPr>
          <w:rStyle w:val="VerbatimChar"/>
          <w:b/>
          <w:bCs/>
        </w:rPr>
        <w:t xml:space="preserve">type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6" w:name="type-the-class-factory"/>
    <w:p>
      <w:pPr>
        <w:pStyle w:val="Heading2"/>
      </w:pPr>
      <w:r>
        <w:t xml:space="preserve">9.2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— the Class Factory</w:t>
      </w:r>
    </w:p>
    <w:p>
      <w:pPr>
        <w:pStyle w:val="FirstParagraph"/>
      </w:pPr>
      <w:r>
        <w:rPr>
          <w:rStyle w:val="VerbatimChar"/>
        </w:rPr>
        <w:t xml:space="preserve">type</w:t>
      </w:r>
      <w:r>
        <w:t xml:space="preserve"> </w:t>
      </w:r>
      <w:r>
        <w:t xml:space="preserve">has two jobs. Called with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argument it returns an object’s type. Called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arguments it</w:t>
      </w:r>
      <w:r>
        <w:t xml:space="preserve"> </w:t>
      </w:r>
      <w:r>
        <w:rPr>
          <w:b/>
          <w:bCs/>
        </w:rPr>
        <w:t xml:space="preserve">creates a new class dynamically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type</w:t>
      </w:r>
      <w:r>
        <w:rPr>
          <w:rStyle w:val="NormalTok"/>
        </w:rPr>
        <w:t xml:space="preserve">(name, bases, namespace)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type(‘Dog’, (Animal,), {‘bark’: fn}) — name, tuple of bases, and a namespace dict — returns a brand-new class object; the class statement is sugar for this call." title="" id="14" name="Picture"/>
            <a:graphic>
              <a:graphicData uri="http://schemas.openxmlformats.org/drawingml/2006/picture">
                <pic:pic>
                  <pic:nvPicPr>
                    <pic:cNvPr descr="images/m09_02_type_factory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type(</w:t>
      </w:r>
      <w:r>
        <w:t xml:space="preserve">‘Dog’</w:t>
      </w:r>
      <w:r>
        <w:t xml:space="preserve">, (Animal,), {</w:t>
      </w:r>
      <w:r>
        <w:t xml:space="preserve">‘bark’</w:t>
      </w:r>
      <w:r>
        <w:t xml:space="preserve">: fn}) — name, tuple of bases, and a namespace dict — returns a brand-new class object; the class statement is sugar for this call.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bark(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"Woof"</w:t>
      </w:r>
      <w:r>
        <w:br/>
      </w:r>
      <w:r>
        <w:br/>
      </w:r>
      <w:r>
        <w:rPr>
          <w:rStyle w:val="CommentTok"/>
        </w:rPr>
        <w:t xml:space="preserve"># These two are EQUIVALENT: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Dog(Animal):          </w:t>
      </w:r>
      <w:r>
        <w:rPr>
          <w:rStyle w:val="CommentTok"/>
        </w:rPr>
        <w:t xml:space="preserve"># (A) the familiar statement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bark(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"Woof"</w:t>
      </w:r>
      <w:r>
        <w:br/>
      </w:r>
      <w:r>
        <w:br/>
      </w:r>
      <w:r>
        <w:rPr>
          <w:rStyle w:val="NormalTok"/>
        </w:rPr>
        <w:t xml:space="preserve">Dog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"Dog"</w:t>
      </w:r>
      <w:r>
        <w:rPr>
          <w:rStyle w:val="NormalTok"/>
        </w:rPr>
        <w:t xml:space="preserve">, (Animal,), {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"bark"</w:t>
      </w:r>
      <w:r>
        <w:rPr>
          <w:rStyle w:val="NormalTok"/>
        </w:rPr>
        <w:t xml:space="preserve">: bark})   </w:t>
      </w:r>
      <w:r>
        <w:rPr>
          <w:rStyle w:val="CommentTok"/>
        </w:rPr>
        <w:t xml:space="preserve"># (B) the raw call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name</w:t>
      </w:r>
      <w:r>
        <w:t xml:space="preserve"> </w:t>
      </w:r>
      <w:r>
        <w:t xml:space="preserve">— the class’s</w:t>
      </w:r>
      <w:r>
        <w:t xml:space="preserve"> </w:t>
      </w:r>
      <w:r>
        <w:rPr>
          <w:rStyle w:val="VerbatimChar"/>
        </w:rPr>
        <w:t xml:space="preserve">__name__</w:t>
      </w:r>
      <w:r>
        <w:t xml:space="preserve"> </w:t>
      </w:r>
      <w:r>
        <w:t xml:space="preserve">(a string).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bases</w:t>
      </w:r>
      <w:r>
        <w:t xml:space="preserve"> </w:t>
      </w:r>
      <w:r>
        <w:t xml:space="preserve">— a tuple of parent classes.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namespace</w:t>
      </w:r>
      <w:r>
        <w:t xml:space="preserve"> </w:t>
      </w:r>
      <w:r>
        <w:t xml:space="preserve">— a dict of attributes/methods (the class body).</w:t>
      </w:r>
    </w:p>
    <w:p>
      <w:pPr>
        <w:pStyle w:val="BlockText"/>
      </w:pPr>
      <w:r>
        <w:rPr>
          <w:b/>
          <w:bCs/>
        </w:rPr>
        <w:t xml:space="preserve">The big reveal: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statement is</w:t>
      </w:r>
      <w:r>
        <w:t xml:space="preserve"> </w:t>
      </w:r>
      <w:r>
        <w:rPr>
          <w:b/>
          <w:bCs/>
        </w:rPr>
        <w:t xml:space="preserve">syntactic sugar</w:t>
      </w:r>
      <w:r>
        <w:t xml:space="preserve"> </w:t>
      </w:r>
      <w:r>
        <w:t xml:space="preserve">— Python executes</w:t>
      </w:r>
      <w:r>
        <w:t xml:space="preserve"> </w:t>
      </w:r>
      <w:r>
        <w:t xml:space="preserve">the class body into a namespace dict, then calls the metaclass (</w:t>
      </w:r>
      <w:r>
        <w:rPr>
          <w:rStyle w:val="VerbatimChar"/>
        </w:rPr>
        <w:t xml:space="preserve">type</w:t>
      </w:r>
      <w:r>
        <w:t xml:space="preserve"> </w:t>
      </w:r>
      <w:r>
        <w:t xml:space="preserve">by default)</w:t>
      </w:r>
      <w:r>
        <w:t xml:space="preserve"> </w:t>
      </w:r>
      <w:r>
        <w:t xml:space="preserve">to build the class object. Metaclasses hook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call.</w:t>
      </w:r>
    </w:p>
    <w:p>
      <w:r>
        <w:pict>
          <v:rect style="width:0;height:1.5pt" o:hralign="center" o:hrstd="t" o:hr="t"/>
        </w:pict>
      </w:r>
    </w:p>
    <w:bookmarkEnd w:id="16"/>
    <w:bookmarkStart w:id="20" w:name="what-is-a-metaclass"/>
    <w:p>
      <w:pPr>
        <w:pStyle w:val="Heading2"/>
      </w:pPr>
      <w:r>
        <w:t xml:space="preserve">9.3 What Is a Metaclass?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metaclass</w:t>
      </w:r>
      <w:r>
        <w:t xml:space="preserve"> </w:t>
      </w:r>
      <w:r>
        <w:t xml:space="preserve">is</w:t>
      </w:r>
      <w:r>
        <w:t xml:space="preserve"> </w:t>
      </w:r>
      <w:r>
        <w:t xml:space="preserve">“the class of a class”</w:t>
      </w:r>
      <w:r>
        <w:t xml:space="preserve"> </w:t>
      </w:r>
      <w:r>
        <w:t xml:space="preserve">— the thing that</w:t>
      </w:r>
      <w:r>
        <w:t xml:space="preserve"> </w:t>
      </w:r>
      <w:r>
        <w:rPr>
          <w:b/>
          <w:bCs/>
        </w:rPr>
        <w:t xml:space="preserve">creates classes</w:t>
      </w:r>
      <w:r>
        <w:t xml:space="preserve">. Since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is the default, a custom metaclass</w:t>
      </w:r>
      <w:r>
        <w:t xml:space="preserve"> </w:t>
      </w:r>
      <w:r>
        <w:rPr>
          <w:b/>
          <w:bCs/>
        </w:rPr>
        <w:t xml:space="preserve">subclasses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type</w:t>
      </w:r>
      <w:r>
        <w:t xml:space="preserve"> </w:t>
      </w:r>
      <w:r>
        <w:t xml:space="preserve">and overrides its</w:t>
      </w:r>
      <w:r>
        <w:t xml:space="preserve"> </w:t>
      </w:r>
      <w:r>
        <w:t xml:space="preserve">creation hooks.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 metaclass Meta(type) can override new (create the class object), init (initialise the new class), and call (runs when you instantiate the class)." title="" id="18" name="Picture"/>
            <a:graphic>
              <a:graphicData uri="http://schemas.openxmlformats.org/drawingml/2006/picture">
                <pic:pic>
                  <pic:nvPicPr>
                    <pic:cNvPr descr="images/m09_03_metaclass_hook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metaclass Meta(type) can override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(create the class object),</w:t>
      </w:r>
      <w:r>
        <w:t xml:space="preserve"> </w:t>
      </w:r>
      <w:r>
        <w:rPr>
          <w:b/>
          <w:bCs/>
        </w:rPr>
        <w:t xml:space="preserve">init</w:t>
      </w:r>
      <w:r>
        <w:t xml:space="preserve"> </w:t>
      </w:r>
      <w:r>
        <w:t xml:space="preserve">(initialise the new class), and</w:t>
      </w:r>
      <w:r>
        <w:t xml:space="preserve"> </w:t>
      </w:r>
      <w:r>
        <w:rPr>
          <w:b/>
          <w:bCs/>
        </w:rPr>
        <w:t xml:space="preserve">call</w:t>
      </w:r>
      <w:r>
        <w:t xml:space="preserve"> </w:t>
      </w:r>
      <w:r>
        <w:t xml:space="preserve">(runs when you instantiate the class).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Hook</w:t>
            </w:r>
          </w:p>
        </w:tc>
        <w:tc>
          <w:tcPr/>
          <w:p>
            <w:pPr>
              <w:pStyle w:val="Compact"/>
            </w:pPr>
            <w:r>
              <w:t xml:space="preserve">Fires when</w:t>
            </w:r>
          </w:p>
        </w:tc>
        <w:tc>
          <w:tcPr/>
          <w:p>
            <w:pPr>
              <w:pStyle w:val="Compact"/>
            </w:pPr>
            <w:r>
              <w:t xml:space="preserve">Receives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__new__(mcs, name, bases, ns)</w:t>
            </w:r>
          </w:p>
        </w:tc>
        <w:tc>
          <w:tcPr/>
          <w:p>
            <w:pPr>
              <w:pStyle w:val="Compact"/>
            </w:pPr>
            <w:r>
              <w:t xml:space="preserve">the class is</w:t>
            </w:r>
            <w:r>
              <w:t xml:space="preserve"> </w:t>
            </w:r>
            <w:r>
              <w:rPr>
                <w:b/>
                <w:bCs/>
              </w:rP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metaclass, class name, bases, namespace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__init__(cls, name, bases, ns)</w:t>
            </w:r>
          </w:p>
        </w:tc>
        <w:tc>
          <w:tcPr/>
          <w:p>
            <w:pPr>
              <w:pStyle w:val="Compact"/>
            </w:pPr>
            <w:r>
              <w:t xml:space="preserve">right after creation</w:t>
            </w:r>
          </w:p>
        </w:tc>
        <w:tc>
          <w:tcPr/>
          <w:p>
            <w:pPr>
              <w:pStyle w:val="Compact"/>
            </w:pPr>
            <w:r>
              <w:t xml:space="preserve">the new 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__call__(cls, *args, **kw)</w:t>
            </w:r>
          </w:p>
        </w:tc>
        <w:tc>
          <w:tcPr/>
          <w:p>
            <w:pPr>
              <w:pStyle w:val="Compact"/>
            </w:pPr>
            <w:r>
              <w:t xml:space="preserve">you</w:t>
            </w:r>
            <w:r>
              <w:t xml:space="preserve"> </w:t>
            </w:r>
            <w:r>
              <w:rPr>
                <w:b/>
                <w:bCs/>
              </w:rPr>
              <w:t xml:space="preserve">instantiate</w:t>
            </w:r>
            <w:r>
              <w:t xml:space="preserve"> </w:t>
            </w:r>
            <w:r>
              <w:t xml:space="preserve">the class (</w:t>
            </w:r>
            <w:r>
              <w:rPr>
                <w:rStyle w:val="VerbatimChar"/>
              </w:rPr>
              <w:t xml:space="preserve">MyClass()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the class + constructor args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UpperMeta(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__new__</w:t>
      </w:r>
      <w:r>
        <w:rPr>
          <w:rStyle w:val="NormalTok"/>
        </w:rPr>
        <w:t xml:space="preserve">(mcs, name, bases, ns):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force all method names to be recorded, add a marker, etc.</w:t>
      </w:r>
      <w:r>
        <w:br/>
      </w:r>
      <w:r>
        <w:rPr>
          <w:rStyle w:val="NormalTok"/>
        </w:rPr>
        <w:t xml:space="preserve">        ns[</w:t>
      </w:r>
      <w:r>
        <w:rPr>
          <w:rStyle w:val="StringTok"/>
        </w:rPr>
        <w:t xml:space="preserve">"created_by"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"UpperMeta"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__new__</w:t>
      </w:r>
      <w:r>
        <w:rPr>
          <w:rStyle w:val="NormalTok"/>
        </w:rPr>
        <w:t xml:space="preserve">(mcs, name, bases, ns)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Service(metaclass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UpperMeta):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(Service.created_by)     </w:t>
      </w:r>
      <w:r>
        <w:rPr>
          <w:rStyle w:val="CommentTok"/>
        </w:rPr>
        <w:t xml:space="preserve"># UpperMeta  -&gt; injected at class-creation time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metaclass=</w:t>
      </w:r>
      <w:r>
        <w:t xml:space="preserve"> </w:t>
      </w:r>
      <w:r>
        <w:t xml:space="preserve">keyword tells Python which metaclass to use to build the class.</w:t>
      </w:r>
    </w:p>
    <w:p>
      <w:r>
        <w:pict>
          <v:rect style="width:0;height:1.5pt" o:hralign="center" o:hrstd="t" o:hr="t"/>
        </w:pict>
      </w:r>
    </w:p>
    <w:bookmarkEnd w:id="20"/>
    <w:bookmarkStart w:id="24" w:name="the-class-creation-flow"/>
    <w:p>
      <w:pPr>
        <w:pStyle w:val="Heading2"/>
      </w:pPr>
      <w:r>
        <w:t xml:space="preserve">9.4 The Class-Creation Flow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When Python reads a class statement: it executes the class body, builds the namespace dict, calls the metaclass (type by default) to create the class, and returns the class object." title="" id="22" name="Picture"/>
            <a:graphic>
              <a:graphicData uri="http://schemas.openxmlformats.org/drawingml/2006/picture">
                <pic:pic>
                  <pic:nvPicPr>
                    <pic:cNvPr descr="images/m09_04_class_creation_flow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When Python reads a class statement: it executes the class body, builds the namespace dict, calls the metaclass (type by default) to create the class, and returns the class object.</w:t>
      </w:r>
    </w:p>
    <w:p>
      <w:pPr>
        <w:pStyle w:val="BodyText"/>
      </w:pPr>
      <w:r>
        <w:t xml:space="preserve">Step by step, when Python encounters</w:t>
      </w:r>
      <w:r>
        <w:t xml:space="preserve"> </w:t>
      </w:r>
      <w:r>
        <w:rPr>
          <w:rStyle w:val="VerbatimChar"/>
        </w:rPr>
        <w:t xml:space="preserve">class X(Base, metaclass=Meta): ...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Determine the metaclass</w:t>
      </w:r>
      <w:r>
        <w:t xml:space="preserve"> </w:t>
      </w:r>
      <w:r>
        <w:t xml:space="preserve">(</w:t>
      </w:r>
      <w:r>
        <w:rPr>
          <w:rStyle w:val="VerbatimChar"/>
        </w:rPr>
        <w:t xml:space="preserve">Meta</w:t>
      </w:r>
      <w:r>
        <w:t xml:space="preserve">, or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 or inherited from bases).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__prepare__</w:t>
      </w:r>
      <w:r>
        <w:t xml:space="preserve"> </w:t>
      </w:r>
      <w:r>
        <w:t xml:space="preserve">(optional) returns the namespace mapping to use for the body.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Execute the class body</w:t>
      </w:r>
      <w:r>
        <w:t xml:space="preserve"> </w:t>
      </w:r>
      <w:r>
        <w:t xml:space="preserve">into that namespace (methods, class attrs).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Call the metaclass</w:t>
      </w:r>
      <w:r>
        <w:t xml:space="preserve">:</w:t>
      </w:r>
      <w:r>
        <w:t xml:space="preserve"> </w:t>
      </w:r>
      <w:r>
        <w:rPr>
          <w:rStyle w:val="VerbatimChar"/>
        </w:rPr>
        <w:t xml:space="preserve">Meta(name, bases, namespace)</w:t>
      </w:r>
      <w:r>
        <w:t xml:space="preserve"> </w:t>
      </w:r>
      <w:r>
        <w:t xml:space="preserve">→ runs</w:t>
      </w:r>
      <w:r>
        <w:t xml:space="preserve"> </w:t>
      </w:r>
      <w:r>
        <w:rPr>
          <w:rStyle w:val="VerbatimChar"/>
        </w:rPr>
        <w:t xml:space="preserve">__new__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Bind</w:t>
      </w:r>
      <w:r>
        <w:t xml:space="preserve"> </w:t>
      </w:r>
      <w:r>
        <w:t xml:space="preserve">the resulting class object to the name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</w:p>
    <w:p>
      <w:pPr>
        <w:pStyle w:val="FirstParagraph"/>
      </w:pPr>
      <w:r>
        <w:t xml:space="preserve">All of this happens</w:t>
      </w:r>
      <w:r>
        <w:t xml:space="preserve"> </w:t>
      </w:r>
      <w:r>
        <w:rPr>
          <w:b/>
          <w:bCs/>
        </w:rPr>
        <w:t xml:space="preserve">once, at definition time</w:t>
      </w:r>
      <w:r>
        <w:t xml:space="preserve"> </w:t>
      </w:r>
      <w:r>
        <w:t xml:space="preserve">— not per instance. (Instance</w:t>
      </w:r>
      <w:r>
        <w:t xml:space="preserve"> </w:t>
      </w:r>
      <w:r>
        <w:t xml:space="preserve">creation later goes through the metaclass’s</w:t>
      </w:r>
      <w:r>
        <w:t xml:space="preserve"> </w:t>
      </w:r>
      <w:r>
        <w:rPr>
          <w:rStyle w:val="VerbatimChar"/>
        </w:rPr>
        <w:t xml:space="preserve">__call__</w:t>
      </w:r>
      <w:r>
        <w:t xml:space="preserve">, which by default runs the</w:t>
      </w:r>
      <w:r>
        <w:t xml:space="preserve"> </w:t>
      </w:r>
      <w:r>
        <w:t xml:space="preserve">class’s</w:t>
      </w:r>
      <w:r>
        <w:t xml:space="preserve"> </w:t>
      </w:r>
      <w:r>
        <w:rPr>
          <w:rStyle w:val="VerbatimChar"/>
        </w:rPr>
        <w:t xml:space="preserve">__new__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 </w:t>
      </w:r>
      <w:r>
        <w:t xml:space="preserve">— connecting back to Module 3.)</w:t>
      </w:r>
    </w:p>
    <w:p>
      <w:r>
        <w:pict>
          <v:rect style="width:0;height:1.5pt" o:hralign="center" o:hrstd="t" o:hr="t"/>
        </w:pict>
      </w:r>
    </w:p>
    <w:bookmarkEnd w:id="24"/>
    <w:bookmarkStart w:id="29" w:name="real-use-cases"/>
    <w:p>
      <w:pPr>
        <w:pStyle w:val="Heading2"/>
      </w:pPr>
      <w:r>
        <w:t xml:space="preserve">9.5 Real Use Cases</w:t>
      </w:r>
    </w:p>
    <w:p>
      <w:pPr>
        <w:pStyle w:val="FirstParagraph"/>
      </w:pPr>
      <w:r>
        <w:t xml:space="preserve">Metaclasses aren’t academic — they run real frameworks: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ABCMeta</w:t>
      </w:r>
      <w:r>
        <w:t xml:space="preserve"> </w:t>
      </w:r>
      <w:r>
        <w:t xml:space="preserve">(Module 4’s ABCs) is a metaclass that enforces abstract methods.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Django ORM / SQLAlchemy</w:t>
      </w:r>
      <w:r>
        <w:t xml:space="preserve">: a model class’s fields are turned into columns/</w:t>
      </w:r>
      <w:r>
        <w:t xml:space="preserve"> </w:t>
      </w:r>
      <w:r>
        <w:t xml:space="preserve">descriptors by a metaclass at class-creation time.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Enums</w:t>
      </w:r>
      <w:r>
        <w:t xml:space="preserve"> </w:t>
      </w:r>
      <w:r>
        <w:t xml:space="preserve">(</w:t>
      </w:r>
      <w:r>
        <w:rPr>
          <w:rStyle w:val="VerbatimChar"/>
        </w:rPr>
        <w:t xml:space="preserve">enum.EnumMeta</w:t>
      </w:r>
      <w:r>
        <w:t xml:space="preserve">): converts class attributes into singleton members.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Registries / plugins</w:t>
      </w:r>
      <w:r>
        <w:t xml:space="preserve">: auto-collect subclasses.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Enforcing constraints</w:t>
      </w:r>
      <w:r>
        <w:t xml:space="preserve">: require certain methods/attributes on every subclass.</w:t>
      </w:r>
    </w:p>
    <w:bookmarkStart w:id="28" w:name="Xd7bdca75e79425cd9ee497ea89a7483f2a6a810"/>
    <w:p>
      <w:pPr>
        <w:pStyle w:val="Heading3"/>
      </w:pPr>
      <w:r>
        <w:t xml:space="preserve">Example: an auto-registering plugin registry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 PluginMeta metaclass causes each subclass (CsvPlugin, JsonPlugin) to add itself to a central REGISTRY dict automatically as it is defined." title="" id="26" name="Picture"/>
            <a:graphic>
              <a:graphicData uri="http://schemas.openxmlformats.org/drawingml/2006/picture">
                <pic:pic>
                  <pic:nvPicPr>
                    <pic:cNvPr descr="images/m09_05_registry_pattern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PluginMeta metaclass causes each subclass (CsvPlugin, JsonPlugin) to add itself to a central REGISTRY dict automatically as it is defined.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PluginMeta(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(cls, name, bases, ns):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(name, bases, ns)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bases:                          </w:t>
      </w:r>
      <w:r>
        <w:rPr>
          <w:rStyle w:val="CommentTok"/>
        </w:rPr>
        <w:t xml:space="preserve"># skip the base class itself</w:t>
      </w:r>
      <w:r>
        <w:br/>
      </w:r>
      <w:r>
        <w:rPr>
          <w:rStyle w:val="NormalTok"/>
        </w:rPr>
        <w:t xml:space="preserve">            PluginMeta.registry[cls.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Plugin(metaclass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PluginMeta):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CsvPlugin(Plugin): 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"csv"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JsonPlugin(Plugin):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(PluginMeta.registry)   </w:t>
      </w:r>
      <w:r>
        <w:rPr>
          <w:rStyle w:val="CommentTok"/>
        </w:rPr>
        <w:t xml:space="preserve"># {'csv': &lt;CsvPlugin&gt;, 'json': &lt;JsonPlugin&gt;}</w:t>
      </w:r>
    </w:p>
    <w:p>
      <w:pPr>
        <w:pStyle w:val="FirstParagraph"/>
      </w:pPr>
      <w:r>
        <w:t xml:space="preserve">Every subclass registers itself</w:t>
      </w:r>
      <w:r>
        <w:t xml:space="preserve"> </w:t>
      </w:r>
      <w:r>
        <w:rPr>
          <w:b/>
          <w:bCs/>
        </w:rPr>
        <w:t xml:space="preserve">automatically</w:t>
      </w:r>
      <w:r>
        <w:t xml:space="preserve"> </w:t>
      </w:r>
      <w:r>
        <w:t xml:space="preserve">at definition — no manual list to</w:t>
      </w:r>
      <w:r>
        <w:t xml:space="preserve"> </w:t>
      </w:r>
      <w:r>
        <w:t xml:space="preserve">maintain. This is the canonical</w:t>
      </w:r>
      <w:r>
        <w:t xml:space="preserve"> </w:t>
      </w:r>
      <w:r>
        <w:t xml:space="preserve">“why a metaclass”</w:t>
      </w:r>
      <w:r>
        <w:t xml:space="preserve"> </w:t>
      </w:r>
      <w:r>
        <w:t xml:space="preserve">example.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8" w:name="the-lighter-alternatives-prefer-these"/>
    <w:p>
      <w:pPr>
        <w:pStyle w:val="Heading2"/>
      </w:pPr>
      <w:r>
        <w:t xml:space="preserve">9.6 The Lighter Alternatives (prefer these!)</w:t>
      </w:r>
    </w:p>
    <w:p>
      <w:pPr>
        <w:pStyle w:val="FirstParagraph"/>
      </w:pPr>
      <w:r>
        <w:t xml:space="preserve">Most</w:t>
      </w:r>
      <w:r>
        <w:t xml:space="preserve"> </w:t>
      </w:r>
      <w:r>
        <w:t xml:space="preserve">“do something per subclass”</w:t>
      </w:r>
      <w:r>
        <w:t xml:space="preserve"> </w:t>
      </w:r>
      <w:r>
        <w:t xml:space="preserve">or</w:t>
      </w:r>
      <w:r>
        <w:t xml:space="preserve"> </w:t>
      </w:r>
      <w:r>
        <w:t xml:space="preserve">“tweak a class”</w:t>
      </w:r>
      <w:r>
        <w:t xml:space="preserve"> </w:t>
      </w:r>
      <w:r>
        <w:t xml:space="preserve">needs</w:t>
      </w:r>
      <w:r>
        <w:t xml:space="preserve"> </w:t>
      </w:r>
      <w:r>
        <w:rPr>
          <w:b/>
          <w:bCs/>
        </w:rPr>
        <w:t xml:space="preserve">don’t require a</w:t>
      </w:r>
      <w:r>
        <w:rPr>
          <w:b/>
          <w:bCs/>
        </w:rPr>
        <w:t xml:space="preserve"> </w:t>
      </w:r>
      <w:r>
        <w:rPr>
          <w:b/>
          <w:bCs/>
        </w:rPr>
        <w:t xml:space="preserve">metaclass</w:t>
      </w:r>
      <w:r>
        <w:t xml:space="preserve"> </w:t>
      </w:r>
      <w:r>
        <w:t xml:space="preserve">anymore.</w:t>
      </w:r>
    </w:p>
    <w:bookmarkStart w:id="33" w:name="init_subclass__-hook-subclass-creation"/>
    <w:p>
      <w:pPr>
        <w:pStyle w:val="Heading3"/>
      </w:pPr>
      <w:r>
        <w:rPr>
          <w:rStyle w:val="VerbatimChar"/>
        </w:rPr>
        <w:t xml:space="preserve">__init_subclass__</w:t>
      </w:r>
      <w:r>
        <w:t xml:space="preserve"> </w:t>
      </w:r>
      <w:r>
        <w:t xml:space="preserve">— hook subclass creation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 Base class defining init_subclass runs that hook automatically for each subclass created — covering most registry use-cases without a metaclass." title="" id="31" name="Picture"/>
            <a:graphic>
              <a:graphicData uri="http://schemas.openxmlformats.org/drawingml/2006/picture">
                <pic:pic>
                  <pic:nvPicPr>
                    <pic:cNvPr descr="images/m09_06_init_subclas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Base class defining</w:t>
      </w:r>
      <w:r>
        <w:t xml:space="preserve"> </w:t>
      </w:r>
      <w:r>
        <w:rPr>
          <w:b/>
          <w:bCs/>
        </w:rPr>
        <w:t xml:space="preserve">init_subclass</w:t>
      </w:r>
      <w:r>
        <w:t xml:space="preserve"> </w:t>
      </w:r>
      <w:r>
        <w:t xml:space="preserve">runs that hook automatically for each subclass created — covering most registry use-cases without a metaclass.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Plugin:</w:t>
      </w:r>
      <w:r>
        <w:br/>
      </w:r>
      <w:r>
        <w:rPr>
          <w:rStyle w:val="NormalTok"/>
        </w:rPr>
        <w:t xml:space="preserve">    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__init_subclass__</w:t>
      </w:r>
      <w:r>
        <w:rPr>
          <w:rStyle w:val="NormalTok"/>
        </w:rPr>
        <w:t xml:space="preserve">(cls,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     </w:t>
      </w:r>
      <w:r>
        <w:rPr>
          <w:rStyle w:val="CommentTok"/>
        </w:rPr>
        <w:t xml:space="preserve"># runs for EACH subclass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__init_subclass__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Plugin.registry[cls.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CsvPlugin(Plugin): </w:t>
      </w:r>
      <w:r>
        <w:rPr>
          <w:rStyle w:val="ControlFlowTok"/>
        </w:rPr>
        <w:t xml:space="preserve">pass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auto-registered, no metaclass!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(Plugin.registry)                        </w:t>
      </w:r>
      <w:r>
        <w:rPr>
          <w:rStyle w:val="CommentTok"/>
        </w:rPr>
        <w:t xml:space="preserve"># {'CsvPlugin': &lt;CsvPlugin&gt;}</w:t>
      </w:r>
    </w:p>
    <w:p>
      <w:pPr>
        <w:pStyle w:val="FirstParagraph"/>
      </w:pPr>
      <w:r>
        <w:t xml:space="preserve">Added in Python 3.6,</w:t>
      </w:r>
      <w:r>
        <w:t xml:space="preserve"> </w:t>
      </w:r>
      <w:r>
        <w:rPr>
          <w:rStyle w:val="VerbatimChar"/>
        </w:rPr>
        <w:t xml:space="preserve">__init_subclass__</w:t>
      </w:r>
      <w:r>
        <w:t xml:space="preserve"> </w:t>
      </w:r>
      <w:r>
        <w:t xml:space="preserve">covers the registry/validation cases that</w:t>
      </w:r>
      <w:r>
        <w:t xml:space="preserve"> </w:t>
      </w:r>
      <w:r>
        <w:t xml:space="preserve">used to need a metaclass — with far less complexity.</w:t>
      </w:r>
    </w:p>
    <w:bookmarkEnd w:id="33"/>
    <w:bookmarkStart w:id="37" w:name="Xf4c1b711cdc6c3ac8d413287f5f291afd2e661d"/>
    <w:p>
      <w:pPr>
        <w:pStyle w:val="Heading3"/>
      </w:pPr>
      <w:r>
        <w:t xml:space="preserve">Class decorators — post-process a finished class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 class decorator like @register receives the User class after creation and can modify or wrap it, then return it — exactly what @dataclass does." title="" id="35" name="Picture"/>
            <a:graphic>
              <a:graphicData uri="http://schemas.openxmlformats.org/drawingml/2006/picture">
                <pic:pic>
                  <pic:nvPicPr>
                    <pic:cNvPr descr="images/m09_07_class_decorator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class decorator like</w:t>
      </w:r>
      <w:r>
        <w:t xml:space="preserve"> </w:t>
      </w:r>
      <w:r>
        <w:t xml:space="preserve">@register</w:t>
      </w:r>
      <w:r>
        <w:t xml:space="preserve"> </w:t>
      </w:r>
      <w:r>
        <w:t xml:space="preserve">receives the User class after creation and can modify or wrap it, then return it — exactly what</w:t>
      </w:r>
      <w:r>
        <w:t xml:space="preserve"> </w:t>
      </w:r>
      <w:r>
        <w:t xml:space="preserve">@dataclass</w:t>
      </w:r>
      <w:r>
        <w:t xml:space="preserve"> </w:t>
      </w:r>
      <w:r>
        <w:t xml:space="preserve">does.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register(cls):</w:t>
      </w:r>
      <w:r>
        <w:br/>
      </w:r>
      <w:r>
        <w:rPr>
          <w:rStyle w:val="NormalTok"/>
        </w:rPr>
        <w:t xml:space="preserve">    REGISTRY[cls.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cls                     </w:t>
      </w:r>
      <w:r>
        <w:rPr>
          <w:rStyle w:val="CommentTok"/>
        </w:rPr>
        <w:t xml:space="preserve"># return the (possibly modified) class</w:t>
      </w:r>
      <w:r>
        <w:br/>
      </w:r>
      <w:r>
        <w:br/>
      </w:r>
      <w:r>
        <w:rPr>
          <w:rStyle w:val="AttributeTok"/>
        </w:rPr>
        <w:t xml:space="preserve">@register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User: ...</w:t>
      </w:r>
    </w:p>
    <w:p>
      <w:pPr>
        <w:pStyle w:val="FirstParagraph"/>
      </w:pPr>
      <w:r>
        <w:rPr>
          <w:rStyle w:val="VerbatimChar"/>
        </w:rPr>
        <w:t xml:space="preserve">@dataclass</w:t>
      </w:r>
      <w:r>
        <w:t xml:space="preserve"> </w:t>
      </w:r>
      <w:r>
        <w:t xml:space="preserve">(Module 10) is exactly this pattern — a class decorator that rewrites</w:t>
      </w:r>
      <w:r>
        <w:t xml:space="preserve"> </w:t>
      </w:r>
      <w:r>
        <w:t xml:space="preserve">the class to add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,</w:t>
      </w:r>
      <w:r>
        <w:t xml:space="preserve"> </w:t>
      </w:r>
      <w:r>
        <w:rPr>
          <w:rStyle w:val="VerbatimChar"/>
        </w:rPr>
        <w:t xml:space="preserve">__repr__</w:t>
      </w:r>
      <w:r>
        <w:t xml:space="preserve">, etc.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which-tool-choose-the-simplest"/>
    <w:p>
      <w:pPr>
        <w:pStyle w:val="Heading2"/>
      </w:pPr>
      <w:r>
        <w:t xml:space="preserve">9.7 Which Tool? (choose the simplest)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Decision: for a per-subclass hook use init_subclass; to tweak one class use a class decorator; only for deep control of class creation use a metaclass. Tim Peters: ‘If you wonder whether you need metaclasses, you don’t.’" title="" id="40" name="Picture"/>
            <a:graphic>
              <a:graphicData uri="http://schemas.openxmlformats.org/drawingml/2006/picture">
                <pic:pic>
                  <pic:nvPicPr>
                    <pic:cNvPr descr="images/m09_08_when_metaclas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Decision: for a per-subclass hook use</w:t>
      </w:r>
      <w:r>
        <w:t xml:space="preserve"> </w:t>
      </w:r>
      <w:r>
        <w:rPr>
          <w:b/>
          <w:bCs/>
        </w:rPr>
        <w:t xml:space="preserve">init_subclass</w:t>
      </w:r>
      <w:r>
        <w:t xml:space="preserve">; to tweak one class use a class decorator; only for deep control of class creation use a metaclass. Tim Peters:</w:t>
      </w:r>
      <w:r>
        <w:t xml:space="preserve"> </w:t>
      </w:r>
      <w:r>
        <w:t xml:space="preserve">‘If you wonder whether you need metaclasses, you don’t.’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code for</w:t>
            </w:r>
            <w:r>
              <w:t xml:space="preserve"> </w:t>
            </w:r>
            <w:r>
              <w:rPr>
                <w:b/>
                <w:bCs/>
              </w:rPr>
              <w:t xml:space="preserve">each subclass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__init_subclass__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Customise attribute at class 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__set_name__</w:t>
            </w:r>
            <w:r>
              <w:t xml:space="preserve"> </w:t>
            </w:r>
            <w:r>
              <w:t xml:space="preserve">descriptor (Module 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Modify</w:t>
            </w:r>
            <w:r>
              <w:t xml:space="preserve"> </w:t>
            </w:r>
            <w:r>
              <w:rPr>
                <w:b/>
                <w:bCs/>
              </w:rPr>
              <w:t xml:space="preserve">one</w:t>
            </w:r>
            <w:r>
              <w:t xml:space="preserve"> </w:t>
            </w:r>
            <w:r>
              <w:t xml:space="preserve">class after creation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 decorator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control of the</w:t>
            </w:r>
            <w:r>
              <w:t xml:space="preserve"> </w:t>
            </w:r>
            <w:r>
              <w:rPr>
                <w:b/>
                <w:bCs/>
              </w:rPr>
              <w:t xml:space="preserve">creation process</w:t>
            </w:r>
            <w:r>
              <w:t xml:space="preserve"> </w:t>
            </w:r>
            <w:r>
              <w:t xml:space="preserve">for a family of classes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metaclass</w:t>
            </w:r>
          </w:p>
        </w:tc>
      </w:tr>
    </w:tbl>
    <w:p>
      <w:pPr>
        <w:pStyle w:val="BlockText"/>
      </w:pPr>
      <w:r>
        <w:rPr>
          <w:b/>
          <w:bCs/>
        </w:rPr>
        <w:t xml:space="preserve">Tim Peters’ rule:</w:t>
      </w:r>
      <w:r>
        <w:t xml:space="preserve"> </w:t>
      </w:r>
      <w:r>
        <w:rPr>
          <w:i/>
          <w:iCs/>
        </w:rPr>
        <w:t xml:space="preserve">“Metaclasses are deeper magic than 99% of users should ever</w:t>
      </w:r>
      <w:r>
        <w:rPr>
          <w:i/>
          <w:iCs/>
        </w:rPr>
        <w:t xml:space="preserve"> </w:t>
      </w:r>
      <w:r>
        <w:rPr>
          <w:i/>
          <w:iCs/>
        </w:rPr>
        <w:t xml:space="preserve">worry about. If you wonder whether you need them, you don’t (the people who</w:t>
      </w:r>
      <w:r>
        <w:rPr>
          <w:i/>
          <w:iCs/>
        </w:rPr>
        <w:t xml:space="preserve"> </w:t>
      </w:r>
      <w:r>
        <w:rPr>
          <w:i/>
          <w:iCs/>
        </w:rPr>
        <w:t xml:space="preserve">actually need them know with certainty, and don’t need an explanation about why).”</w:t>
      </w:r>
    </w:p>
    <w:p>
      <w:r>
        <w:pict>
          <v:rect style="width:0;height:1.5pt" o:hralign="center" o:hrstd="t" o:hr="t"/>
        </w:pict>
      </w:r>
    </w:p>
    <w:bookmarkEnd w:id="42"/>
    <w:bookmarkStart w:id="43" w:name="module-9-interview-mapping"/>
    <w:p>
      <w:pPr>
        <w:pStyle w:val="Heading2"/>
      </w:pPr>
      <w:r>
        <w:t xml:space="preserve">Module 9 — Interview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Junior answer</w:t>
            </w:r>
          </w:p>
        </w:tc>
        <w:tc>
          <w:tcPr/>
          <w:p>
            <w:pPr>
              <w:pStyle w:val="Compact"/>
            </w:pPr>
            <w:r>
              <w:t xml:space="preserve">Senior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“What’s a metaclass?”</w:t>
            </w:r>
          </w:p>
        </w:tc>
        <w:tc>
          <w:tcPr/>
          <w:p>
            <w:pPr>
              <w:pStyle w:val="Compact"/>
            </w:pPr>
            <w:r>
              <w:t xml:space="preserve">“A class of a class.”</w:t>
            </w:r>
          </w:p>
        </w:tc>
        <w:tc>
          <w:tcPr/>
          <w:p>
            <w:pPr>
              <w:pStyle w:val="Compact"/>
            </w:pPr>
            <w:r>
              <w:t xml:space="preserve">“The type that creates classes —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t xml:space="preserve">by default. The</w:t>
            </w:r>
            <w:r>
              <w:t xml:space="preserve"> </w:t>
            </w:r>
            <w:r>
              <w:rPr>
                <w:rStyle w:val="VerbatimChar"/>
              </w:rPr>
              <w:t xml:space="preserve">class</w:t>
            </w:r>
            <w:r>
              <w:t xml:space="preserve"> </w:t>
            </w:r>
            <w:r>
              <w:t xml:space="preserve">statement is sugar for</w:t>
            </w:r>
            <w:r>
              <w:t xml:space="preserve"> </w:t>
            </w:r>
            <w:r>
              <w:rPr>
                <w:rStyle w:val="VerbatimChar"/>
              </w:rPr>
              <w:t xml:space="preserve">type(name, bases, ns)</w:t>
            </w:r>
            <w:r>
              <w:t xml:space="preserve">; a metaclass overrides</w:t>
            </w:r>
            <w:r>
              <w:t xml:space="preserve"> </w:t>
            </w:r>
            <w:r>
              <w:rPr>
                <w:rStyle w:val="VerbatimChar"/>
              </w:rPr>
              <w:t xml:space="preserve">__new__</w:t>
            </w:r>
            <w:r>
              <w:t xml:space="preserve">/</w:t>
            </w:r>
            <w:r>
              <w:rPr>
                <w:rStyle w:val="VerbatimChar"/>
              </w:rPr>
              <w:t xml:space="preserve">__init__</w:t>
            </w:r>
            <w:r>
              <w:t xml:space="preserve"> </w:t>
            </w:r>
            <w:r>
              <w:t xml:space="preserve">to hook class creation.”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rStyle w:val="VerbatimChar"/>
              </w:rPr>
              <w:t xml:space="preserve">type(Dog)</w:t>
            </w:r>
            <w:r>
              <w:t xml:space="preserve">?”</w:t>
            </w:r>
          </w:p>
        </w:tc>
        <w:tc>
          <w:tcPr/>
          <w:p>
            <w:pPr>
              <w:pStyle w:val="Compact"/>
            </w:pPr>
            <w:r>
              <w:t xml:space="preserve">(unsure)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t xml:space="preserve">— because</w:t>
            </w:r>
            <w:r>
              <w:t xml:space="preserve"> </w:t>
            </w:r>
            <w:r>
              <w:rPr>
                <w:rStyle w:val="VerbatimChar"/>
              </w:rPr>
              <w:t xml:space="preserve">Dog</w:t>
            </w:r>
            <w:r>
              <w:t xml:space="preserve"> </w:t>
            </w:r>
            <w:r>
              <w:t xml:space="preserve">is an instance of the metaclass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; objects→classes→metaclasses.”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“When would you use one?”</w:t>
            </w:r>
          </w:p>
        </w:tc>
        <w:tc>
          <w:tcPr/>
          <w:p>
            <w:pPr>
              <w:pStyle w:val="Compact"/>
            </w:pPr>
            <w:r>
              <w:t xml:space="preserve">“Never?”</w:t>
            </w:r>
          </w:p>
        </w:tc>
        <w:tc>
          <w:tcPr/>
          <w:p>
            <w:pPr>
              <w:pStyle w:val="Compact"/>
            </w:pPr>
            <w:r>
              <w:t xml:space="preserve">“Rarely — for framework-level auto-registration, enforcing subclass contracts, ORMs. But I’d try</w:t>
            </w:r>
            <w:r>
              <w:t xml:space="preserve"> </w:t>
            </w:r>
            <w:r>
              <w:rPr>
                <w:rStyle w:val="VerbatimChar"/>
              </w:rPr>
              <w:t xml:space="preserve">__init_subclass__</w:t>
            </w:r>
            <w:r>
              <w:t xml:space="preserve"> </w:t>
            </w:r>
            <w:r>
              <w:t xml:space="preserve">or a class decorator first.”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rStyle w:val="VerbatimChar"/>
              </w:rPr>
              <w:t xml:space="preserve">__init_subclass__</w:t>
            </w:r>
            <w:r>
              <w:t xml:space="preserve"> </w:t>
            </w:r>
            <w:r>
              <w:t xml:space="preserve">vs metaclass?”</w:t>
            </w:r>
          </w:p>
        </w:tc>
        <w:tc>
          <w:tcPr/>
          <w:p>
            <w:pPr>
              <w:pStyle w:val="Compact"/>
            </w:pPr>
            <w:r>
              <w:t xml:space="preserve">(unaware)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rStyle w:val="VerbatimChar"/>
              </w:rPr>
              <w:t xml:space="preserve">__init_subclass__</w:t>
            </w:r>
            <w:r>
              <w:t xml:space="preserve"> </w:t>
            </w:r>
            <w:r>
              <w:t xml:space="preserve">(3.6+) hooks subclass creation without a metaclass and covers most registry/validation cases with far less complexity.”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module-9-exam-mapping"/>
    <w:p>
      <w:pPr>
        <w:pStyle w:val="Heading2"/>
      </w:pPr>
      <w:r>
        <w:t xml:space="preserve">Module 9 — Exam Mapping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GATE CS:</w:t>
      </w:r>
      <w:r>
        <w:t xml:space="preserve"> </w:t>
      </w:r>
      <w:r>
        <w:t xml:space="preserve">essentially untested at depth;</w:t>
      </w:r>
      <w:r>
        <w:t xml:space="preserve"> </w:t>
      </w:r>
      <w:r>
        <w:t xml:space="preserve">“class is an object”</w:t>
      </w:r>
      <w:r>
        <w:t xml:space="preserve"> </w:t>
      </w:r>
      <w:r>
        <w:t xml:space="preserve">may appear.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SEBI / RBI IT:</w:t>
      </w:r>
      <w:r>
        <w:t xml:space="preserve"> </w:t>
      </w:r>
      <w:r>
        <w:t xml:space="preserve">not tested.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FAANG / senior backend:</w:t>
      </w:r>
      <w:r>
        <w:t xml:space="preserve"> </w:t>
      </w:r>
      <w:r>
        <w:t xml:space="preserve">conceptual —</w:t>
      </w:r>
      <w:r>
        <w:t xml:space="preserve"> </w:t>
      </w:r>
      <w:r>
        <w:t xml:space="preserve">“explain metaclasses,”</w:t>
      </w:r>
      <w:r>
        <w:t xml:space="preserve"> </w:t>
      </w:r>
      <w:r>
        <w:t xml:space="preserve">“how does Django</w:t>
      </w:r>
      <w:r>
        <w:t xml:space="preserve"> </w:t>
      </w:r>
      <w:r>
        <w:t xml:space="preserve">build models,”</w:t>
      </w:r>
      <w:r>
        <w:t xml:space="preserve"> </w:t>
      </w:r>
      <w:r>
        <w:t xml:space="preserve">“class vs metaclass,”</w:t>
      </w:r>
      <w:r>
        <w:t xml:space="preserve"> </w:t>
      </w:r>
      <w:r>
        <w:t xml:space="preserve">and the judgment to</w:t>
      </w:r>
      <w:r>
        <w:t xml:space="preserve"> </w:t>
      </w:r>
      <w:r>
        <w:rPr>
          <w:i/>
          <w:iCs/>
        </w:rPr>
        <w:t xml:space="preserve">avoid</w:t>
      </w:r>
      <w:r>
        <w:t xml:space="preserve"> </w:t>
      </w:r>
      <w:r>
        <w:t xml:space="preserve">them.</w:t>
      </w:r>
    </w:p>
    <w:p>
      <w:r>
        <w:pict>
          <v:rect style="width:0;height:1.5pt" o:hralign="center" o:hrstd="t" o:hr="t"/>
        </w:pict>
      </w:r>
    </w:p>
    <w:bookmarkEnd w:id="44"/>
    <w:bookmarkStart w:id="45" w:name="module-9-common-mistakes-misconceptions"/>
    <w:p>
      <w:pPr>
        <w:pStyle w:val="Heading2"/>
      </w:pPr>
      <w:r>
        <w:t xml:space="preserve">Module 9 — Common Mistakes &amp; Misconceptions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Reaching for a metaclass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__init_subclass__</w:t>
      </w:r>
      <w:r>
        <w:t xml:space="preserve"> </w:t>
      </w:r>
      <w:r>
        <w:t xml:space="preserve">or a decorator suffices.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Confusing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__new__</w:t>
      </w:r>
      <w:r>
        <w:rPr>
          <w:b/>
          <w:bCs/>
        </w:rPr>
        <w:t xml:space="preserve"> </w:t>
      </w:r>
      <w:r>
        <w:rPr>
          <w:b/>
          <w:bCs/>
        </w:rPr>
        <w:t xml:space="preserve">on a class (instance creation)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__new__</w:t>
      </w:r>
      <w:r>
        <w:rPr>
          <w:b/>
          <w:bCs/>
        </w:rPr>
        <w:t xml:space="preserve"> </w:t>
      </w:r>
      <w:r>
        <w:rPr>
          <w:b/>
          <w:bCs/>
        </w:rPr>
        <w:t xml:space="preserve">on a metaclass</w:t>
      </w:r>
      <w:r>
        <w:rPr>
          <w:b/>
          <w:bCs/>
        </w:rPr>
        <w:t xml:space="preserve"> </w:t>
      </w:r>
      <w:r>
        <w:rPr>
          <w:b/>
          <w:bCs/>
        </w:rPr>
        <w:t xml:space="preserve">(class creation).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Metaclass conflicts</w:t>
      </w:r>
      <w:r>
        <w:t xml:space="preserve"> </w:t>
      </w:r>
      <w:r>
        <w:t xml:space="preserve">in multiple inheritance: all bases must have compatible</w:t>
      </w:r>
      <w:r>
        <w:t xml:space="preserve"> </w:t>
      </w:r>
      <w:r>
        <w:t xml:space="preserve">metaclasses (</w:t>
      </w:r>
      <w:r>
        <w:rPr>
          <w:rStyle w:val="VerbatimChar"/>
        </w:rPr>
        <w:t xml:space="preserve">metaclass conflict</w:t>
      </w:r>
      <w:r>
        <w:t xml:space="preserve"> </w:t>
      </w:r>
      <w:r>
        <w:t xml:space="preserve">error).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Thinking metaclass code runs per instance</w:t>
      </w:r>
      <w:r>
        <w:t xml:space="preserve"> </w:t>
      </w:r>
      <w:r>
        <w:t xml:space="preserve">— it runs at</w:t>
      </w:r>
      <w:r>
        <w:t xml:space="preserve"> </w:t>
      </w:r>
      <w:r>
        <w:rPr>
          <w:b/>
          <w:bCs/>
        </w:rPr>
        <w:t xml:space="preserve">class definition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Overriding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__call__</w:t>
      </w:r>
      <w:r>
        <w:rPr>
          <w:b/>
          <w:bCs/>
        </w:rPr>
        <w:t xml:space="preserve"> </w:t>
      </w:r>
      <w:r>
        <w:rPr>
          <w:b/>
          <w:bCs/>
        </w:rPr>
        <w:t xml:space="preserve">incorrectly</w:t>
      </w:r>
      <w:r>
        <w:t xml:space="preserve"> </w:t>
      </w:r>
      <w:r>
        <w:t xml:space="preserve">and breaking normal instantiation.</w:t>
      </w:r>
    </w:p>
    <w:p>
      <w:r>
        <w:pict>
          <v:rect style="width:0;height:1.5pt" o:hralign="center" o:hrstd="t" o:hr="t"/>
        </w:pict>
      </w:r>
    </w:p>
    <w:bookmarkEnd w:id="45"/>
    <w:bookmarkStart w:id="46" w:name="module-9-mcqs-with-answers-explanations"/>
    <w:p>
      <w:pPr>
        <w:pStyle w:val="Heading2"/>
      </w:pPr>
      <w:r>
        <w:t xml:space="preserve">Module 9 — MCQs (with answers &amp; explanations)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rPr>
          <w:rStyle w:val="VerbatimChar"/>
        </w:rPr>
        <w:t xml:space="preserve">type(Dog)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class Dog: pass</w:t>
      </w:r>
      <w:r>
        <w:t xml:space="preserve"> </w:t>
      </w:r>
      <w:r>
        <w:t xml:space="preserve">returns: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Dog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  <w:b/>
          <w:bCs/>
        </w:rPr>
        <w:t xml:space="preserve">type</w:t>
      </w:r>
      <w:r>
        <w:t xml:space="preserve"> </w:t>
      </w:r>
      <w:r>
        <w:t xml:space="preserve">d)</w:t>
      </w:r>
      <w:r>
        <w:t xml:space="preserve"> </w:t>
      </w:r>
      <w:r>
        <w:rPr>
          <w:rStyle w:val="VerbatimChar"/>
        </w:rPr>
        <w:t xml:space="preserve">class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Dog</w:t>
      </w:r>
      <w:r>
        <w:t xml:space="preserve"> </w:t>
      </w:r>
      <w:r>
        <w:t xml:space="preserve">is an instance of the metaclass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statement is essentially sugar for: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object(...)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  <w:b/>
          <w:bCs/>
        </w:rPr>
        <w:t xml:space="preserve">type(name, bases, namespace)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</w:rPr>
        <w:t xml:space="preserve">class(...)</w:t>
      </w:r>
      <w:r>
        <w:t xml:space="preserve"> </w:t>
      </w:r>
      <w:r>
        <w:t xml:space="preserve">d)</w:t>
      </w:r>
      <w:r>
        <w:t xml:space="preserve"> </w:t>
      </w:r>
      <w:r>
        <w:rPr>
          <w:rStyle w:val="VerbatimChar"/>
        </w:rPr>
        <w:t xml:space="preserve">new(...)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Python builds the class by calling the metaclass with these three arguments.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t xml:space="preserve">A custom metaclass typically:</w:t>
      </w:r>
      <w:r>
        <w:t xml:space="preserve"> </w:t>
      </w:r>
      <w:r>
        <w:t xml:space="preserve">a) inherits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 </w:t>
      </w:r>
      <w:r>
        <w:t xml:space="preserve">b)</w:t>
      </w:r>
      <w:r>
        <w:t xml:space="preserve"> </w:t>
      </w:r>
      <w:r>
        <w:rPr>
          <w:b/>
          <w:bCs/>
        </w:rPr>
        <w:t xml:space="preserve">inherits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type</w:t>
      </w:r>
      <w:r>
        <w:t xml:space="preserve"> </w:t>
      </w:r>
      <w:r>
        <w:t xml:space="preserve">c) uses</w:t>
      </w:r>
      <w:r>
        <w:t xml:space="preserve"> </w:t>
      </w:r>
      <w:r>
        <w:rPr>
          <w:rStyle w:val="VerbatimChar"/>
        </w:rPr>
        <w:t xml:space="preserve">@dataclass</w:t>
      </w:r>
      <w:r>
        <w:t xml:space="preserve"> </w:t>
      </w:r>
      <w:r>
        <w:t xml:space="preserve">d) is a function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Metaclasses subclass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and override its hooks.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t xml:space="preserve">Metaclass</w:t>
      </w:r>
      <w:r>
        <w:t xml:space="preserve"> </w:t>
      </w:r>
      <w:r>
        <w:rPr>
          <w:rStyle w:val="VerbatimChar"/>
        </w:rPr>
        <w:t xml:space="preserve">__new__</w:t>
      </w:r>
      <w:r>
        <w:t xml:space="preserve">/</w:t>
      </w:r>
      <w:r>
        <w:rPr>
          <w:rStyle w:val="VerbatimChar"/>
        </w:rPr>
        <w:t xml:space="preserve">__init__</w:t>
      </w:r>
      <w:r>
        <w:t xml:space="preserve"> </w:t>
      </w:r>
      <w:r>
        <w:t xml:space="preserve">run:</w:t>
      </w:r>
      <w:r>
        <w:t xml:space="preserve"> </w:t>
      </w:r>
      <w:r>
        <w:t xml:space="preserve">a) per instance b)</w:t>
      </w:r>
      <w:r>
        <w:t xml:space="preserve"> </w:t>
      </w:r>
      <w:r>
        <w:rPr>
          <w:b/>
          <w:bCs/>
        </w:rPr>
        <w:t xml:space="preserve">at class definition</w:t>
      </w:r>
      <w:r>
        <w:t xml:space="preserve"> </w:t>
      </w:r>
      <w:r>
        <w:t xml:space="preserve">c) at import of any module d) never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They fire once when the class is created.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t xml:space="preserve">To run code for every subclass without a metaclass, use: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__new__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  <w:b/>
          <w:bCs/>
        </w:rPr>
        <w:t xml:space="preserve">__init_subclass__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</w:rPr>
        <w:t xml:space="preserve">__slots__</w:t>
      </w:r>
      <w:r>
        <w:t xml:space="preserve"> </w:t>
      </w:r>
      <w:r>
        <w:t xml:space="preserve">d)</w:t>
      </w:r>
      <w:r>
        <w:t xml:space="preserve"> </w:t>
      </w:r>
      <w:r>
        <w:rPr>
          <w:rStyle w:val="VerbatimChar"/>
        </w:rPr>
        <w:t xml:space="preserve">__call__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__init_subclass__</w:t>
      </w:r>
      <w:r>
        <w:t xml:space="preserve"> </w:t>
      </w:r>
      <w:r>
        <w:t xml:space="preserve">(3.6+) hooks subclass creation.</w:t>
      </w:r>
    </w:p>
    <w:p>
      <w:pPr>
        <w:pStyle w:val="BodyText"/>
      </w:pPr>
      <w:r>
        <w:rPr>
          <w:b/>
          <w:bCs/>
        </w:rPr>
        <w:t xml:space="preserve">Q6.</w:t>
      </w:r>
      <w:r>
        <w:t xml:space="preserve"> </w:t>
      </w:r>
      <w:r>
        <w:rPr>
          <w:rStyle w:val="VerbatimChar"/>
        </w:rPr>
        <w:t xml:space="preserve">@dataclass</w:t>
      </w:r>
      <w:r>
        <w:t xml:space="preserve"> </w:t>
      </w:r>
      <w:r>
        <w:t xml:space="preserve">is an example of a:</w:t>
      </w:r>
      <w:r>
        <w:t xml:space="preserve"> </w:t>
      </w:r>
      <w:r>
        <w:t xml:space="preserve">a) metaclass b)</w:t>
      </w:r>
      <w:r>
        <w:t xml:space="preserve"> </w:t>
      </w:r>
      <w:r>
        <w:rPr>
          <w:b/>
          <w:bCs/>
        </w:rPr>
        <w:t xml:space="preserve">class decorator</w:t>
      </w:r>
      <w:r>
        <w:t xml:space="preserve"> </w:t>
      </w:r>
      <w:r>
        <w:t xml:space="preserve">c) descriptor d) mixin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It post-processes the class to add methods.</w:t>
      </w:r>
    </w:p>
    <w:p>
      <w:pPr>
        <w:pStyle w:val="BodyText"/>
      </w:pPr>
      <w:r>
        <w:rPr>
          <w:b/>
          <w:bCs/>
        </w:rPr>
        <w:t xml:space="preserve">Q7.</w:t>
      </w:r>
      <w:r>
        <w:t xml:space="preserve"> </w:t>
      </w:r>
      <w:r>
        <w:t xml:space="preserve">Which real feature is powered by a metaclass?</w:t>
      </w:r>
      <w:r>
        <w:t xml:space="preserve"> </w:t>
      </w:r>
      <w:r>
        <w:t xml:space="preserve">a) list comprehension b) f-strings c)</w:t>
      </w:r>
      <w:r>
        <w:t xml:space="preserve"> </w:t>
      </w:r>
      <w:r>
        <w:rPr>
          <w:b/>
          <w:bCs/>
        </w:rPr>
        <w:t xml:space="preserve">ABCs (</w:t>
      </w:r>
      <w:r>
        <w:rPr>
          <w:rStyle w:val="VerbatimChar"/>
          <w:b/>
          <w:bCs/>
        </w:rPr>
        <w:t xml:space="preserve">ABCMeta</w:t>
      </w:r>
      <w:r>
        <w:rPr>
          <w:b/>
          <w:bCs/>
        </w:rPr>
        <w:t xml:space="preserve">)</w:t>
      </w:r>
      <w:r>
        <w:t xml:space="preserve"> </w:t>
      </w:r>
      <w:r>
        <w:t xml:space="preserve">d) decorators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ABCMeta</w:t>
      </w:r>
      <w:r>
        <w:t xml:space="preserve"> </w:t>
      </w:r>
      <w:r>
        <w:t xml:space="preserve">enforces abstract methods.</w:t>
      </w:r>
    </w:p>
    <w:p>
      <w:pPr>
        <w:pStyle w:val="BodyText"/>
      </w:pPr>
      <w:r>
        <w:rPr>
          <w:b/>
          <w:bCs/>
        </w:rPr>
        <w:t xml:space="preserve">Q8.</w:t>
      </w:r>
      <w:r>
        <w:t xml:space="preserve"> </w:t>
      </w:r>
      <w:r>
        <w:t xml:space="preserve">Instantiating a class (</w:t>
      </w:r>
      <w:r>
        <w:rPr>
          <w:rStyle w:val="VerbatimChar"/>
        </w:rPr>
        <w:t xml:space="preserve">MyClass()</w:t>
      </w:r>
      <w:r>
        <w:t xml:space="preserve">) invokes the metaclass’s: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__new__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  <w:b/>
          <w:bCs/>
        </w:rPr>
        <w:t xml:space="preserve">__call__</w:t>
      </w:r>
      <w:r>
        <w:t xml:space="preserve"> </w:t>
      </w:r>
      <w:r>
        <w:t xml:space="preserve">d)</w:t>
      </w:r>
      <w:r>
        <w:t xml:space="preserve"> </w:t>
      </w:r>
      <w:r>
        <w:rPr>
          <w:rStyle w:val="VerbatimChar"/>
        </w:rPr>
        <w:t xml:space="preserve">__prepare__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type.__call__</w:t>
      </w:r>
      <w:r>
        <w:t xml:space="preserve"> </w:t>
      </w:r>
      <w:r>
        <w:t xml:space="preserve">orchestrates the class’s</w:t>
      </w:r>
      <w:r>
        <w:t xml:space="preserve"> </w:t>
      </w:r>
      <w:r>
        <w:rPr>
          <w:rStyle w:val="VerbatimChar"/>
        </w:rPr>
        <w:t xml:space="preserve">__new__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Start w:id="47" w:name="X9d8a925e847c691aa307b2077d8fde5403b9b9d"/>
    <w:p>
      <w:pPr>
        <w:pStyle w:val="Heading2"/>
      </w:pPr>
      <w:r>
        <w:t xml:space="preserve">Module 9 — Design/Practice Exercises (easy → hard)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(easy)</w:t>
      </w:r>
      <w:r>
        <w:t xml:space="preserve"> </w:t>
      </w:r>
      <w:r>
        <w:t xml:space="preserve">Create a class dynamically with</w:t>
      </w:r>
      <w:r>
        <w:t xml:space="preserve"> </w:t>
      </w:r>
      <w:r>
        <w:rPr>
          <w:rStyle w:val="VerbatimChar"/>
        </w:rPr>
        <w:t xml:space="preserve">type("Cat", (), {"speak": lambda self: "Meow"})</w:t>
      </w:r>
      <w:r>
        <w:t xml:space="preserve"> </w:t>
      </w:r>
      <w:r>
        <w:t xml:space="preserve">and instantiate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(easy)</w:t>
      </w:r>
      <w:r>
        <w:t xml:space="preserve"> </w:t>
      </w:r>
      <w:r>
        <w:t xml:space="preserve">Show</w:t>
      </w:r>
      <w:r>
        <w:t xml:space="preserve"> </w:t>
      </w:r>
      <w:r>
        <w:rPr>
          <w:rStyle w:val="VerbatimChar"/>
        </w:rPr>
        <w:t xml:space="preserve">type(int)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type(type)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isinstance(str, type)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(medium)</w:t>
      </w:r>
      <w:r>
        <w:t xml:space="preserve"> </w:t>
      </w:r>
      <w:r>
        <w:t xml:space="preserve">Write an auto-registry using</w:t>
      </w:r>
      <w:r>
        <w:t xml:space="preserve"> </w:t>
      </w:r>
      <w:r>
        <w:rPr>
          <w:rStyle w:val="VerbatimChar"/>
        </w:rPr>
        <w:t xml:space="preserve">__init_subclass__</w:t>
      </w:r>
      <w:r>
        <w:t xml:space="preserve">, then rewrite it</w:t>
      </w:r>
      <w:r>
        <w:t xml:space="preserve"> </w:t>
      </w:r>
      <w:r>
        <w:t xml:space="preserve">using a metaclass — compare complexity.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(medium)</w:t>
      </w:r>
      <w:r>
        <w:t xml:space="preserve"> </w:t>
      </w:r>
      <w:r>
        <w:t xml:space="preserve">Write a metaclass that raises if a subclass forgets to define a</w:t>
      </w:r>
      <w:r>
        <w:t xml:space="preserve"> </w:t>
      </w:r>
      <w:r>
        <w:rPr>
          <w:rStyle w:val="VerbatimChar"/>
        </w:rPr>
        <w:t xml:space="preserve">handle()</w:t>
      </w:r>
      <w:r>
        <w:t xml:space="preserve"> </w:t>
      </w:r>
      <w:r>
        <w:t xml:space="preserve">method.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(hard)</w:t>
      </w:r>
      <w:r>
        <w:t xml:space="preserve"> </w:t>
      </w:r>
      <w:r>
        <w:t xml:space="preserve">Write a metaclass that automatically wraps every method with timing</w:t>
      </w:r>
      <w:r>
        <w:t xml:space="preserve"> </w:t>
      </w:r>
      <w:r>
        <w:t xml:space="preserve">logging.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(hard, interview)</w:t>
      </w:r>
      <w:r>
        <w:t xml:space="preserve"> </w:t>
      </w:r>
      <w:r>
        <w:t xml:space="preserve">Explain, with the object→class→metaclass chain, why</w:t>
      </w:r>
      <w:r>
        <w:t xml:space="preserve"> </w:t>
      </w:r>
      <w:r>
        <w:rPr>
          <w:rStyle w:val="VerbatimChar"/>
        </w:rPr>
        <w:t xml:space="preserve">type(type) is type</w:t>
      </w:r>
      <w:r>
        <w:t xml:space="preserve">, and why that isn’t an infinite regress.</w:t>
      </w:r>
    </w:p>
    <w:p>
      <w:r>
        <w:pict>
          <v:rect style="width:0;height:1.5pt" o:hralign="center" o:hrstd="t" o:hr="t"/>
        </w:pict>
      </w:r>
    </w:p>
    <w:bookmarkEnd w:id="47"/>
    <w:bookmarkStart w:id="48" w:name="module-9-concept-review-one-page"/>
    <w:p>
      <w:pPr>
        <w:pStyle w:val="Heading2"/>
      </w:pPr>
      <w:r>
        <w:t xml:space="preserve">Module 9 — Concept Review (one page)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class is an object</w:t>
      </w:r>
      <w:r>
        <w:t xml:space="preserve"> </w:t>
      </w:r>
      <w:r>
        <w:t xml:space="preserve">— an</w:t>
      </w:r>
      <w:r>
        <w:t xml:space="preserve"> </w:t>
      </w:r>
      <w:r>
        <w:rPr>
          <w:b/>
          <w:bCs/>
        </w:rPr>
        <w:t xml:space="preserve">instance of a metaclass</w:t>
      </w:r>
      <w:r>
        <w:t xml:space="preserve">, which is</w:t>
      </w:r>
      <w:r>
        <w:t xml:space="preserve"> </w:t>
      </w:r>
      <w:r>
        <w:rPr>
          <w:rStyle w:val="VerbatimChar"/>
          <w:b/>
          <w:bCs/>
        </w:rPr>
        <w:t xml:space="preserve">type</w:t>
      </w:r>
      <w:r>
        <w:t xml:space="preserve"> </w:t>
      </w:r>
      <w:r>
        <w:t xml:space="preserve">by</w:t>
      </w:r>
      <w:r>
        <w:t xml:space="preserve"> </w:t>
      </w:r>
      <w:r>
        <w:t xml:space="preserve">default (so</w:t>
      </w:r>
      <w:r>
        <w:t xml:space="preserve"> </w:t>
      </w:r>
      <w:r>
        <w:rPr>
          <w:rStyle w:val="VerbatimChar"/>
        </w:rPr>
        <w:t xml:space="preserve">type(Dog) is type</w:t>
      </w:r>
      <w:r>
        <w:t xml:space="preserve">). The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statement is</w:t>
      </w:r>
      <w:r>
        <w:t xml:space="preserve"> </w:t>
      </w:r>
      <w:r>
        <w:rPr>
          <w:b/>
          <w:bCs/>
        </w:rPr>
        <w:t xml:space="preserve">sugar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  <w:b/>
          <w:bCs/>
        </w:rPr>
        <w:t xml:space="preserve">type(name, bases, namespace)</w:t>
      </w:r>
      <w:r>
        <w:t xml:space="preserve">: Python runs the class body into a namespace dict,</w:t>
      </w:r>
      <w:r>
        <w:t xml:space="preserve"> </w:t>
      </w:r>
      <w:r>
        <w:t xml:space="preserve">then calls the metaclass to build the class object —</w:t>
      </w:r>
      <w:r>
        <w:t xml:space="preserve"> </w:t>
      </w:r>
      <w:r>
        <w:rPr>
          <w:b/>
          <w:bCs/>
        </w:rPr>
        <w:t xml:space="preserve">once, at definition time</w:t>
      </w:r>
      <w:r>
        <w:t xml:space="preserve">. A</w:t>
      </w:r>
      <w:r>
        <w:t xml:space="preserve"> </w:t>
      </w:r>
      <w:r>
        <w:rPr>
          <w:b/>
          <w:bCs/>
        </w:rPr>
        <w:t xml:space="preserve">custom metaclass</w:t>
      </w:r>
      <w:r>
        <w:t xml:space="preserve"> </w:t>
      </w:r>
      <w:r>
        <w:t xml:space="preserve">subclasses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and overrides</w:t>
      </w:r>
      <w:r>
        <w:t xml:space="preserve"> </w:t>
      </w:r>
      <w:r>
        <w:rPr>
          <w:rStyle w:val="VerbatimChar"/>
          <w:b/>
          <w:bCs/>
        </w:rPr>
        <w:t xml:space="preserve">__new__</w:t>
      </w:r>
      <w:r>
        <w:t xml:space="preserve"> </w:t>
      </w:r>
      <w:r>
        <w:t xml:space="preserve">(create class),</w:t>
      </w:r>
      <w:r>
        <w:t xml:space="preserve"> </w:t>
      </w:r>
      <w:r>
        <w:rPr>
          <w:rStyle w:val="VerbatimChar"/>
          <w:b/>
          <w:bCs/>
        </w:rPr>
        <w:t xml:space="preserve">__init__</w:t>
      </w:r>
      <w:r>
        <w:t xml:space="preserve"> </w:t>
      </w:r>
      <w:r>
        <w:t xml:space="preserve">(init class), and</w:t>
      </w:r>
      <w:r>
        <w:t xml:space="preserve"> </w:t>
      </w:r>
      <w:r>
        <w:rPr>
          <w:rStyle w:val="VerbatimChar"/>
          <w:b/>
          <w:bCs/>
        </w:rPr>
        <w:t xml:space="preserve">__call__</w:t>
      </w:r>
      <w:r>
        <w:t xml:space="preserve"> </w:t>
      </w:r>
      <w:r>
        <w:t xml:space="preserve">(control instantiation). Metaclasses</w:t>
      </w:r>
      <w:r>
        <w:t xml:space="preserve"> </w:t>
      </w:r>
      <w:r>
        <w:t xml:space="preserve">power</w:t>
      </w:r>
      <w:r>
        <w:t xml:space="preserve"> </w:t>
      </w:r>
      <w:r>
        <w:rPr>
          <w:b/>
          <w:bCs/>
        </w:rPr>
        <w:t xml:space="preserve">ABCs, ORMs, enums, and registries</w:t>
      </w:r>
      <w:r>
        <w:t xml:space="preserve">. But modern Python offers lighter tools:</w:t>
      </w:r>
      <w:r>
        <w:t xml:space="preserve"> </w:t>
      </w:r>
      <w:r>
        <w:rPr>
          <w:rStyle w:val="VerbatimChar"/>
          <w:b/>
          <w:bCs/>
        </w:rPr>
        <w:t xml:space="preserve">__init_subclass__</w:t>
      </w:r>
      <w:r>
        <w:t xml:space="preserve"> </w:t>
      </w:r>
      <w:r>
        <w:t xml:space="preserve">(per-subclass hook),</w:t>
      </w:r>
      <w:r>
        <w:t xml:space="preserve"> </w:t>
      </w:r>
      <w:r>
        <w:rPr>
          <w:rStyle w:val="VerbatimChar"/>
          <w:b/>
          <w:bCs/>
        </w:rPr>
        <w:t xml:space="preserve">__set_name__</w:t>
      </w:r>
      <w:r>
        <w:t xml:space="preserve"> </w:t>
      </w:r>
      <w:r>
        <w:t xml:space="preserve">descriptors, and</w:t>
      </w:r>
      <w:r>
        <w:t xml:space="preserve"> </w:t>
      </w:r>
      <w:r>
        <w:rPr>
          <w:b/>
          <w:bCs/>
        </w:rPr>
        <w:t xml:space="preserve">class decorators</w:t>
      </w:r>
      <w:r>
        <w:t xml:space="preserve"> </w:t>
      </w:r>
      <w:r>
        <w:t xml:space="preserve">(like</w:t>
      </w:r>
      <w:r>
        <w:t xml:space="preserve"> </w:t>
      </w:r>
      <w:r>
        <w:rPr>
          <w:rStyle w:val="VerbatimChar"/>
        </w:rPr>
        <w:t xml:space="preserve">@dataclass</w:t>
      </w:r>
      <w:r>
        <w:t xml:space="preserve">) — which cover most needs. Prefer the</w:t>
      </w:r>
      <w:r>
        <w:t xml:space="preserve"> </w:t>
      </w:r>
      <w:r>
        <w:t xml:space="preserve">lightest tool; a metaclass is a</w:t>
      </w:r>
      <w:r>
        <w:t xml:space="preserve"> </w:t>
      </w:r>
      <w:r>
        <w:rPr>
          <w:b/>
          <w:bCs/>
        </w:rPr>
        <w:t xml:space="preserve">last resort</w:t>
      </w:r>
      <w:r>
        <w:t xml:space="preserve"> </w:t>
      </w:r>
      <w:r>
        <w:t xml:space="preserve">for deep, family-wide control of</w:t>
      </w:r>
      <w:r>
        <w:t xml:space="preserve"> </w:t>
      </w:r>
      <w:r>
        <w:t xml:space="preserve">class creation.</w:t>
      </w:r>
    </w:p>
    <w:p>
      <w:r>
        <w:pict>
          <v:rect style="width:0;height:1.5pt" o:hralign="center" o:hrstd="t" o:hr="t"/>
        </w:pict>
      </w:r>
    </w:p>
    <w:bookmarkEnd w:id="48"/>
    <w:bookmarkStart w:id="49" w:name="module-9-flash-cards-q-a"/>
    <w:p>
      <w:pPr>
        <w:pStyle w:val="Heading2"/>
      </w:pPr>
      <w:r>
        <w:t xml:space="preserve">Module 9 — Flash Cards (Q →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type(Dog)</w:t>
            </w:r>
            <w:r>
              <w:t xml:space="preserve"> </w:t>
            </w:r>
            <w:r>
              <w:t xml:space="preserve">where Dog is a 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t xml:space="preserve">(the metaclass)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metaclass is</w:t>
            </w:r>
          </w:p>
        </w:tc>
        <w:tc>
          <w:tcPr/>
          <w:p>
            <w:pPr>
              <w:pStyle w:val="Compact"/>
            </w:pPr>
            <w:r>
              <w:t xml:space="preserve">the class of a class; creates 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metaclass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</w:t>
            </w:r>
            <w:r>
              <w:t xml:space="preserve"> </w:t>
            </w:r>
            <w:r>
              <w:t xml:space="preserve">statement 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type(name, bases, namespace)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metaclass inherits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Metaclass hooks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__new__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__init__</w:t>
            </w:r>
            <w:r>
              <w:t xml:space="preserve"> </w:t>
            </w:r>
            <w:r>
              <w:t xml:space="preserve">(class creation),</w:t>
            </w:r>
            <w:r>
              <w:t xml:space="preserve"> </w:t>
            </w:r>
            <w:r>
              <w:rPr>
                <w:rStyle w:val="VerbatimChar"/>
              </w:rPr>
              <w:t xml:space="preserve">__call__</w:t>
            </w:r>
            <w:r>
              <w:t xml:space="preserve"> </w:t>
            </w:r>
            <w:r>
              <w:t xml:space="preserve">(instantiation)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When metaclass code runs</w:t>
            </w:r>
          </w:p>
        </w:tc>
        <w:tc>
          <w:tcPr/>
          <w:p>
            <w:pPr>
              <w:pStyle w:val="Compact"/>
            </w:pPr>
            <w:r>
              <w:t xml:space="preserve">at class definition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Per-subclass hook without metaclass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__init_subclass__</w:t>
            </w:r>
            <w:r>
              <w:t xml:space="preserve"> </w:t>
            </w:r>
            <w:r>
              <w:t xml:space="preserve">(3.6+)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Post-process one class</w:t>
            </w:r>
          </w:p>
        </w:tc>
        <w:tc>
          <w:tcPr/>
          <w:p>
            <w:pPr>
              <w:pStyle w:val="Compact"/>
            </w:pPr>
            <w:r>
              <w:t xml:space="preserve">class decorator (</w:t>
            </w:r>
            <w:r>
              <w:rPr>
                <w:rStyle w:val="VerbatimChar"/>
              </w:rPr>
              <w:t xml:space="preserve">@dataclass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metaclass users</w:t>
            </w:r>
          </w:p>
        </w:tc>
        <w:tc>
          <w:tcPr/>
          <w:p>
            <w:pPr>
              <w:pStyle w:val="Compact"/>
            </w:pPr>
            <w:r>
              <w:t xml:space="preserve">ABCs (</w:t>
            </w:r>
            <w:r>
              <w:rPr>
                <w:rStyle w:val="VerbatimChar"/>
              </w:rPr>
              <w:t xml:space="preserve">ABCMeta</w:t>
            </w:r>
            <w:r>
              <w:t xml:space="preserve">), Django/SQLAlchemy, 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Metaclass rule of thumb</w:t>
            </w:r>
          </w:p>
        </w:tc>
        <w:tc>
          <w:tcPr/>
          <w:p>
            <w:pPr>
              <w:pStyle w:val="Compact"/>
            </w:pPr>
            <w:r>
              <w:t xml:space="preserve">if unsure you need one, you don’t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module-9-pattern-recognition"/>
    <w:p>
      <w:pPr>
        <w:pStyle w:val="Heading2"/>
      </w:pPr>
      <w:r>
        <w:t xml:space="preserve">Module 9 — Pattern Recognition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“auto-collect all subclasses”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__init_subclass__</w:t>
      </w:r>
      <w:r>
        <w:t xml:space="preserve"> </w:t>
      </w:r>
      <w:r>
        <w:t xml:space="preserve">(or metaclass).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“enforce every subclass defines X”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__init_subclass__</w:t>
      </w:r>
      <w:r>
        <w:t xml:space="preserve">/metaclass check.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“rewrite a class to add methods”</w:t>
      </w:r>
      <w:r>
        <w:t xml:space="preserve"> </w:t>
      </w:r>
      <w:r>
        <w:t xml:space="preserve">→ class decorator (</w:t>
      </w:r>
      <w:r>
        <w:rPr>
          <w:rStyle w:val="VerbatimChar"/>
        </w:rPr>
        <w:t xml:space="preserve">@dataclass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“type(Dog) is type”</w:t>
      </w:r>
      <w:r>
        <w:t xml:space="preserve"> </w:t>
      </w:r>
      <w:r>
        <w:t xml:space="preserve">→ classes are instances of metaclasses.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See framework</w:t>
      </w:r>
      <w:r>
        <w:rPr>
          <w:b/>
          <w:bCs/>
        </w:rPr>
        <w:t xml:space="preserve"> </w:t>
      </w:r>
      <w:r>
        <w:rPr>
          <w:b/>
          <w:bCs/>
        </w:rPr>
        <w:t xml:space="preserve">“declare fields as class attributes → become columns”</w:t>
      </w:r>
      <w:r>
        <w:t xml:space="preserve"> </w:t>
      </w:r>
      <w:r>
        <w:t xml:space="preserve">→</w:t>
      </w:r>
      <w:r>
        <w:t xml:space="preserve"> </w:t>
      </w:r>
      <w:r>
        <w:t xml:space="preserve">metaclass/descriptors (ORM style).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See a metaclass where a decorator would do</w:t>
      </w:r>
      <w:r>
        <w:t xml:space="preserve"> </w:t>
      </w:r>
      <w:r>
        <w:t xml:space="preserve">→ simplify.</w:t>
      </w:r>
    </w:p>
    <w:p>
      <w:r>
        <w:pict>
          <v:rect style="width:0;height:1.5pt" o:hralign="center" o:hrstd="t" o:hr="t"/>
        </w:pict>
      </w:r>
    </w:p>
    <w:bookmarkEnd w:id="50"/>
    <w:bookmarkStart w:id="51" w:name="module-9-revision-notes-mini-cheat-sheet"/>
    <w:p>
      <w:pPr>
        <w:pStyle w:val="Heading2"/>
      </w:pPr>
      <w:r>
        <w:t xml:space="preserve">Module 9 — Revision Notes / Mini Cheat Sheet</w:t>
      </w:r>
    </w:p>
    <w:p>
      <w:pPr>
        <w:pStyle w:val="SourceCode"/>
      </w:pPr>
      <w:r>
        <w:rPr>
          <w:rStyle w:val="VerbatimChar"/>
        </w:rPr>
        <w:t xml:space="preserve">CLASSES ARE OBJECTS: type(obj)=Class ; type(Class)=metaclass (type by default).</w:t>
      </w:r>
      <w:r>
        <w:br/>
      </w:r>
      <w:r>
        <w:rPr>
          <w:rStyle w:val="VerbatimChar"/>
        </w:rPr>
        <w:t xml:space="preserve">type(name, bases, namespace) -&gt; builds a class. 'class' statement is SUGAR for this.</w:t>
      </w:r>
      <w:r>
        <w:br/>
      </w:r>
      <w:r>
        <w:br/>
      </w:r>
      <w:r>
        <w:rPr>
          <w:rStyle w:val="VerbatimChar"/>
        </w:rPr>
        <w:t xml:space="preserve">METACLASS = subclass of type; overrides:</w:t>
      </w:r>
      <w:r>
        <w:br/>
      </w:r>
      <w:r>
        <w:rPr>
          <w:rStyle w:val="VerbatimChar"/>
        </w:rPr>
        <w:t xml:space="preserve">  __new__(mcs, name, bases, ns)  create class object</w:t>
      </w:r>
      <w:r>
        <w:br/>
      </w:r>
      <w:r>
        <w:rPr>
          <w:rStyle w:val="VerbatimChar"/>
        </w:rPr>
        <w:t xml:space="preserve">  __init__(cls, ...)             init the new class</w:t>
      </w:r>
      <w:r>
        <w:br/>
      </w:r>
      <w:r>
        <w:rPr>
          <w:rStyle w:val="VerbatimChar"/>
        </w:rPr>
        <w:t xml:space="preserve">  __call__(cls, *a)              runs on INSTANTIATION (MyClass())</w:t>
      </w:r>
      <w:r>
        <w:br/>
      </w:r>
      <w:r>
        <w:rPr>
          <w:rStyle w:val="VerbatimChar"/>
        </w:rPr>
        <w:t xml:space="preserve">Runs at CLASS DEFINITION time (not per instance). Set via class X(metaclass=Meta).</w:t>
      </w:r>
      <w:r>
        <w:br/>
      </w:r>
      <w:r>
        <w:br/>
      </w:r>
      <w:r>
        <w:rPr>
          <w:rStyle w:val="VerbatimChar"/>
        </w:rPr>
        <w:t xml:space="preserve">USE CASES: ABCMeta, Django/SQLAlchemy ORMs, Enum, plugin registries, subclass constraints.</w:t>
      </w:r>
      <w:r>
        <w:br/>
      </w:r>
      <w:r>
        <w:br/>
      </w:r>
      <w:r>
        <w:rPr>
          <w:rStyle w:val="VerbatimChar"/>
        </w:rPr>
        <w:t xml:space="preserve">PREFER LIGHTER TOOLS:</w:t>
      </w:r>
      <w:r>
        <w:br/>
      </w:r>
      <w:r>
        <w:rPr>
          <w:rStyle w:val="VerbatimChar"/>
        </w:rPr>
        <w:t xml:space="preserve">  __init_subclass__(cls)  -&gt; per-subclass hook (3.6+) — covers most registries</w:t>
      </w:r>
      <w:r>
        <w:br/>
      </w:r>
      <w:r>
        <w:rPr>
          <w:rStyle w:val="VerbatimChar"/>
        </w:rPr>
        <w:t xml:space="preserve">  __set_name__            -&gt; descriptor knows its attr name (M8)</w:t>
      </w:r>
      <w:r>
        <w:br/>
      </w:r>
      <w:r>
        <w:rPr>
          <w:rStyle w:val="VerbatimChar"/>
        </w:rPr>
        <w:t xml:space="preserve">  class decorator         -&gt; post-process one class (@dataclass)</w:t>
      </w:r>
      <w:r>
        <w:br/>
      </w:r>
      <w:r>
        <w:rPr>
          <w:rStyle w:val="VerbatimChar"/>
        </w:rPr>
        <w:t xml:space="preserve">RULE: metaclass is a LAST RESORT. "If you wonder if you need one, you don't."</w:t>
      </w:r>
    </w:p>
    <w:p>
      <w:pPr>
        <w:pStyle w:val="BlockText"/>
      </w:pPr>
      <w:r>
        <w:rPr>
          <w:b/>
          <w:bCs/>
        </w:rPr>
        <w:t xml:space="preserve">Next module:</w:t>
      </w:r>
      <w:r>
        <w:t xml:space="preserve"> </w:t>
      </w:r>
      <w:r>
        <w:rPr>
          <w:b/>
          <w:bCs/>
        </w:rPr>
        <w:t xml:space="preserve">Module 10 — Modern Python OOP Tooling.</w:t>
      </w:r>
      <w:r>
        <w:t xml:space="preserve"> </w:t>
      </w:r>
      <w:r>
        <w:t xml:space="preserve">We come back down to</w:t>
      </w:r>
      <w:r>
        <w:t xml:space="preserve"> </w:t>
      </w:r>
      <w:r>
        <w:t xml:space="preserve">earth with the classes you’ll actually write daily:</w:t>
      </w:r>
      <w:r>
        <w:t xml:space="preserve"> </w:t>
      </w:r>
      <w:r>
        <w:rPr>
          <w:rStyle w:val="VerbatimChar"/>
          <w:b/>
          <w:bCs/>
        </w:rPr>
        <w:t xml:space="preserve">@dataclass</w:t>
      </w:r>
      <w:r>
        <w:t xml:space="preserve"> </w:t>
      </w:r>
      <w:r>
        <w:t xml:space="preserve">(auto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/</w:t>
      </w:r>
      <w:r>
        <w:rPr>
          <w:rStyle w:val="VerbatimChar"/>
        </w:rPr>
        <w:t xml:space="preserve">__repr__</w:t>
      </w:r>
      <w:r>
        <w:t xml:space="preserve">/</w:t>
      </w:r>
      <w:r>
        <w:rPr>
          <w:rStyle w:val="VerbatimChar"/>
        </w:rPr>
        <w:t xml:space="preserve">__eq__</w:t>
      </w:r>
      <w:r>
        <w:t xml:space="preserve">),</w:t>
      </w:r>
      <w:r>
        <w:t xml:space="preserve"> </w:t>
      </w:r>
      <w:r>
        <w:rPr>
          <w:rStyle w:val="VerbatimChar"/>
          <w:b/>
          <w:bCs/>
        </w:rPr>
        <w:t xml:space="preserve">NamedTuple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Enum</w:t>
      </w:r>
      <w:r>
        <w:t xml:space="preserve">, and</w:t>
      </w:r>
      <w:r>
        <w:t xml:space="preserve"> </w:t>
      </w:r>
      <w:r>
        <w:rPr>
          <w:rStyle w:val="VerbatimChar"/>
          <w:b/>
          <w:bCs/>
        </w:rPr>
        <w:t xml:space="preserve">attrs</w:t>
      </w:r>
      <w:r>
        <w:t xml:space="preserve"> </w:t>
      </w:r>
      <w:r>
        <w:t xml:space="preserve">—</w:t>
      </w:r>
      <w:r>
        <w:t xml:space="preserve"> </w:t>
      </w:r>
      <w:r>
        <w:t xml:space="preserve">all built on the descriptor/decorator/metaclass machinery of the last two modules,</w:t>
      </w:r>
      <w:r>
        <w:t xml:space="preserve"> </w:t>
      </w:r>
      <w:r>
        <w:t xml:space="preserve">but packaged so you write almost no boilerplate.</w:t>
      </w:r>
    </w:p>
    <w:p>
      <w:r>
        <w:pict>
          <v:rect style="width:0;height:1.5pt" o:hralign="center" o:hrstd="t" o:hr="t"/>
        </w:pict>
      </w:r>
    </w:p>
    <w:bookmarkEnd w:id="51"/>
    <w:bookmarkStart w:id="52" w:name="module-9-summary"/>
    <w:p>
      <w:pPr>
        <w:pStyle w:val="Heading2"/>
      </w:pPr>
      <w:r>
        <w:t xml:space="preserve">Module 9 — Summary</w:t>
      </w:r>
    </w:p>
    <w:p>
      <w:pPr>
        <w:pStyle w:val="FirstParagraph"/>
      </w:pPr>
      <w:r>
        <w:t xml:space="preserve">The deepest layer of Python OOP rests on one fact:</w:t>
      </w:r>
      <w:r>
        <w:t xml:space="preserve"> </w:t>
      </w:r>
      <w:r>
        <w:rPr>
          <w:b/>
          <w:bCs/>
        </w:rPr>
        <w:t xml:space="preserve">classes are objects</w:t>
      </w:r>
      <w:r>
        <w:t xml:space="preserve">, created</w:t>
      </w:r>
      <w:r>
        <w:t xml:space="preserve"> </w:t>
      </w:r>
      <w:r>
        <w:t xml:space="preserve">by</w:t>
      </w:r>
      <w:r>
        <w:t xml:space="preserve"> </w:t>
      </w:r>
      <w:r>
        <w:rPr>
          <w:b/>
          <w:bCs/>
        </w:rPr>
        <w:t xml:space="preserve">metaclasses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by default, so</w:t>
      </w:r>
      <w:r>
        <w:t xml:space="preserve"> </w:t>
      </w:r>
      <w:r>
        <w:rPr>
          <w:rStyle w:val="VerbatimChar"/>
        </w:rPr>
        <w:t xml:space="preserve">type(Dog) is type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statement is</w:t>
      </w:r>
      <w:r>
        <w:t xml:space="preserve"> </w:t>
      </w:r>
      <w:r>
        <w:rPr>
          <w:b/>
          <w:bCs/>
        </w:rPr>
        <w:t xml:space="preserve">sugar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  <w:b/>
          <w:bCs/>
        </w:rPr>
        <w:t xml:space="preserve">type(name, bases, namespace)</w:t>
      </w:r>
      <w:r>
        <w:t xml:space="preserve">, and a custom</w:t>
      </w:r>
      <w:r>
        <w:t xml:space="preserve"> </w:t>
      </w:r>
      <w:r>
        <w:rPr>
          <w:b/>
          <w:bCs/>
        </w:rPr>
        <w:t xml:space="preserve">metaclass</w:t>
      </w:r>
      <w:r>
        <w:t xml:space="preserve"> </w:t>
      </w:r>
      <w:r>
        <w:t xml:space="preserve">(subclassing</w:t>
      </w:r>
      <w:r>
        <w:t xml:space="preserve"> </w:t>
      </w:r>
      <w:r>
        <w:rPr>
          <w:rStyle w:val="VerbatimChar"/>
        </w:rPr>
        <w:t xml:space="preserve">type</w:t>
      </w:r>
      <w:r>
        <w:t xml:space="preserve">) can hook</w:t>
      </w:r>
      <w:r>
        <w:t xml:space="preserve"> </w:t>
      </w:r>
      <w:r>
        <w:rPr>
          <w:b/>
          <w:bCs/>
        </w:rPr>
        <w:t xml:space="preserve">class creation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__new__</w:t>
      </w:r>
      <w:r>
        <w:t xml:space="preserve">/</w:t>
      </w:r>
      <w:r>
        <w:rPr>
          <w:rStyle w:val="VerbatimChar"/>
        </w:rPr>
        <w:t xml:space="preserve">__init__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instantiation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__call__</w:t>
      </w:r>
      <w:r>
        <w:t xml:space="preserve">, all at</w:t>
      </w:r>
      <w:r>
        <w:t xml:space="preserve"> </w:t>
      </w:r>
      <w:r>
        <w:rPr>
          <w:b/>
          <w:bCs/>
        </w:rPr>
        <w:t xml:space="preserve">definition</w:t>
      </w:r>
      <w:r>
        <w:rPr>
          <w:b/>
          <w:bCs/>
        </w:rPr>
        <w:t xml:space="preserve"> </w:t>
      </w:r>
      <w:r>
        <w:rPr>
          <w:b/>
          <w:bCs/>
        </w:rPr>
        <w:t xml:space="preserve">time</w:t>
      </w:r>
      <w:r>
        <w:t xml:space="preserve">. This machinery powers</w:t>
      </w:r>
      <w:r>
        <w:t xml:space="preserve"> </w:t>
      </w:r>
      <w:r>
        <w:rPr>
          <w:b/>
          <w:bCs/>
        </w:rPr>
        <w:t xml:space="preserve">ABCs, ORMs, enums, and auto-registries</w:t>
      </w:r>
      <w:r>
        <w:t xml:space="preserve">. Yet the</w:t>
      </w:r>
      <w:r>
        <w:t xml:space="preserve"> </w:t>
      </w:r>
      <w:r>
        <w:t xml:space="preserve">mark of a strong Python engineer is</w:t>
      </w:r>
      <w:r>
        <w:t xml:space="preserve"> </w:t>
      </w:r>
      <w:r>
        <w:rPr>
          <w:b/>
          <w:bCs/>
        </w:rPr>
        <w:t xml:space="preserve">restraint</w:t>
      </w:r>
      <w:r>
        <w:t xml:space="preserve">:</w:t>
      </w:r>
      <w:r>
        <w:t xml:space="preserve"> </w:t>
      </w:r>
      <w:r>
        <w:rPr>
          <w:rStyle w:val="VerbatimChar"/>
        </w:rPr>
        <w:t xml:space="preserve">__init_subclass__</w:t>
      </w:r>
      <w:r>
        <w:t xml:space="preserve">,</w:t>
      </w:r>
      <w:r>
        <w:t xml:space="preserve"> </w:t>
      </w:r>
      <w:r>
        <w:rPr>
          <w:rStyle w:val="VerbatimChar"/>
        </w:rPr>
        <w:t xml:space="preserve">__set_name__</w:t>
      </w:r>
      <w:r>
        <w:t xml:space="preserve"> </w:t>
      </w:r>
      <w:r>
        <w:t xml:space="preserve">descriptors, and</w:t>
      </w:r>
      <w:r>
        <w:t xml:space="preserve"> </w:t>
      </w:r>
      <w:r>
        <w:rPr>
          <w:b/>
          <w:bCs/>
        </w:rPr>
        <w:t xml:space="preserve">class decorators</w:t>
      </w:r>
      <w:r>
        <w:t xml:space="preserve"> </w:t>
      </w:r>
      <w:r>
        <w:t xml:space="preserve">now handle most cases with far less</w:t>
      </w:r>
      <w:r>
        <w:t xml:space="preserve"> </w:t>
      </w:r>
      <w:r>
        <w:t xml:space="preserve">complexity, leaving metaclasses as a rarely-needed last resort. Understanding the</w:t>
      </w:r>
      <w:r>
        <w:t xml:space="preserve"> </w:t>
      </w:r>
      <w:r>
        <w:t xml:space="preserve">chain — objects → classes → metaclasses — completes your mental model of how Python</w:t>
      </w:r>
      <w:r>
        <w:t xml:space="preserve"> </w:t>
      </w:r>
      <w:r>
        <w:t xml:space="preserve">OOP actually works.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explain the object→class→metaclass</w:t>
      </w:r>
      <w:r>
        <w:t xml:space="preserve"> </w:t>
      </w:r>
      <w:r>
        <w:t xml:space="preserve">chain and why</w:t>
      </w:r>
      <w:r>
        <w:t xml:space="preserve"> </w:t>
      </w:r>
      <w:r>
        <w:rPr>
          <w:rStyle w:val="VerbatimChar"/>
        </w:rPr>
        <w:t xml:space="preserve">type(type) is type</w:t>
      </w:r>
      <w:r>
        <w:t xml:space="preserve">; build a class with</w:t>
      </w:r>
      <w:r>
        <w:t xml:space="preserve"> </w:t>
      </w:r>
      <w:r>
        <w:rPr>
          <w:rStyle w:val="VerbatimChar"/>
        </w:rPr>
        <w:t xml:space="preserve">type(...)</w:t>
      </w:r>
      <w:r>
        <w:t xml:space="preserve">; write a simple</w:t>
      </w:r>
      <w:r>
        <w:t xml:space="preserve"> </w:t>
      </w:r>
      <w:r>
        <w:t xml:space="preserve">metaclass and an</w:t>
      </w:r>
      <w:r>
        <w:t xml:space="preserve"> </w:t>
      </w:r>
      <w:r>
        <w:rPr>
          <w:rStyle w:val="VerbatimChar"/>
        </w:rPr>
        <w:t xml:space="preserve">__init_subclass__</w:t>
      </w:r>
      <w:r>
        <w:t xml:space="preserve"> </w:t>
      </w:r>
      <w:r>
        <w:t xml:space="preserve">hook; and pick the lightest tool for a</w:t>
      </w:r>
      <w:r>
        <w:t xml:space="preserve"> </w:t>
      </w:r>
      <w:r>
        <w:t xml:space="preserve">class-customisation task.</w:t>
      </w:r>
    </w:p>
    <w:bookmarkEnd w:id="52"/>
    <w:bookmarkEnd w:id="53"/>
    <w:sectPr>
      <w:footnotePr>
        <w:numRestart w:val="eachSect"/>
      </w:footnotePr>
      <w:pgSz w:h="16838" w:w="11906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9 — Metaclasses &amp; Class Creation</dc:title>
  <dc:creator>Prepared for nidhi.sharma@forensiccybertech.com</dc:creator>
  <cp:keywords/>
  <dcterms:created xsi:type="dcterms:W3CDTF">2026-07-10T09:48:15Z</dcterms:created>
  <dcterms:modified xsi:type="dcterms:W3CDTF">2026-07-10T09:48:15Z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OOP with Python Mastery: FAANG Interviews / GATE / SEBI-RBI IT / Backend — In-Depth Notes (with visuals)</vt:lpwstr>
  </property>
</Properties>
</file>