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16 — Exception Hierarchies &amp; OOP Error Handling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277fba6d06ea3f655bd98fa90f459af3598ceba"/>
    <w:p>
      <w:pPr>
        <w:pStyle w:val="Heading1"/>
      </w:pPr>
      <w:r>
        <w:t xml:space="preserve">Module 16 — Exception Hierarchies &amp; OOP Error Handling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Errors are</w:t>
      </w:r>
      <w:r>
        <w:t xml:space="preserve"> </w:t>
      </w:r>
      <w:r>
        <w:rPr>
          <w:b/>
          <w:bCs/>
        </w:rPr>
        <w:t xml:space="preserve">objects</w:t>
      </w:r>
      <w:r>
        <w:t xml:space="preserve"> </w:t>
      </w:r>
      <w:r>
        <w:t xml:space="preserve">— instances of exception</w:t>
      </w:r>
      <w: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arranged in an</w:t>
      </w:r>
      <w:r>
        <w:t xml:space="preserve"> </w:t>
      </w:r>
      <w:r>
        <w:rPr>
          <w:b/>
          <w:bCs/>
        </w:rPr>
        <w:t xml:space="preserve">inheritance hierarchy</w:t>
      </w:r>
      <w:r>
        <w:t xml:space="preserve">. That single fact makes error handling an OOP topic: you</w:t>
      </w:r>
      <w:r>
        <w:t xml:space="preserve"> </w:t>
      </w:r>
      <w:r>
        <w:t xml:space="preserve">catch by class (and its subclasses), and you design your own</w:t>
      </w:r>
      <w:r>
        <w:t xml:space="preserve"> </w:t>
      </w:r>
      <w:r>
        <w:rPr>
          <w:b/>
          <w:bCs/>
        </w:rPr>
        <w:t xml:space="preserve">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hierarchies</w:t>
      </w:r>
      <w:r>
        <w:t xml:space="preserve"> </w:t>
      </w:r>
      <w:r>
        <w:t xml:space="preserve">so callers can catch a whole family or one specific error. Add</w:t>
      </w:r>
      <w:r>
        <w:t xml:space="preserve"> </w:t>
      </w:r>
      <w:r>
        <w:rPr>
          <w:rStyle w:val="VerbatimChar"/>
        </w:rPr>
        <w:t xml:space="preserve">try/except/else/finally</w:t>
      </w:r>
      <w:r>
        <w:t xml:space="preserve">,</w:t>
      </w:r>
      <w:r>
        <w:t xml:space="preserve"> </w:t>
      </w:r>
      <w:r>
        <w:rPr>
          <w:b/>
          <w:bCs/>
        </w:rPr>
        <w:t xml:space="preserve">exception chaining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raise ... from</w:t>
      </w:r>
      <w:r>
        <w:t xml:space="preserve">), and the</w:t>
      </w:r>
      <w:r>
        <w:t xml:space="preserve"> </w:t>
      </w:r>
      <w:r>
        <w:rPr>
          <w:b/>
          <w:bCs/>
        </w:rPr>
        <w:t xml:space="preserve">EAFP</w:t>
      </w:r>
      <w:r>
        <w:t xml:space="preserve"> </w:t>
      </w:r>
      <w:r>
        <w:t xml:space="preserve">philosophy that pairs with duck typing, and you have robust, debuggable</w:t>
      </w:r>
      <w:r>
        <w:t xml:space="preserve"> </w:t>
      </w:r>
      <w:r>
        <w:t xml:space="preserve">code — a real differentiator in backend interviews and code reviews.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the exception class hierarchy (</w:t>
      </w:r>
      <w:r>
        <w:rPr>
          <w:rStyle w:val="VerbatimChar"/>
        </w:rPr>
        <w:t xml:space="preserve">BaseException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); catching a base catches subclasses;</w:t>
      </w:r>
      <w:r>
        <w:t xml:space="preserve"> </w:t>
      </w:r>
      <w:r>
        <w:rPr>
          <w:rStyle w:val="VerbatimChar"/>
        </w:rPr>
        <w:t xml:space="preserve">try/except/else/finally</w:t>
      </w:r>
      <w:r>
        <w:t xml:space="preserve">; custom</w:t>
      </w:r>
      <w:r>
        <w:t xml:space="preserve"> </w:t>
      </w:r>
      <w:r>
        <w:t xml:space="preserve">exception hierarchies;</w:t>
      </w:r>
      <w:r>
        <w:t xml:space="preserve"> </w:t>
      </w:r>
      <w:r>
        <w:rPr>
          <w:rStyle w:val="VerbatimChar"/>
        </w:rPr>
        <w:t xml:space="preserve">raise ... from</w:t>
      </w:r>
      <w:r>
        <w:t xml:space="preserve"> </w:t>
      </w:r>
      <w:r>
        <w:t xml:space="preserve">(chaining,</w:t>
      </w:r>
      <w:r>
        <w:t xml:space="preserve"> </w:t>
      </w:r>
      <w:r>
        <w:rPr>
          <w:rStyle w:val="VerbatimChar"/>
        </w:rPr>
        <w:t xml:space="preserve">__cause__</w:t>
      </w:r>
      <w:r>
        <w:t xml:space="preserve">);</w:t>
      </w:r>
      <w:r>
        <w:t xml:space="preserve"> </w:t>
      </w:r>
      <w:r>
        <w:rPr>
          <w:b/>
          <w:bCs/>
        </w:rPr>
        <w:t xml:space="preserve">EAFP vs LBYL</w:t>
      </w:r>
      <w:r>
        <w:t xml:space="preserve">;</w:t>
      </w:r>
      <w:r>
        <w:t xml:space="preserve"> </w:t>
      </w:r>
      <w:r>
        <w:t xml:space="preserve">why not to catch bare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/</w:t>
      </w:r>
      <w:r>
        <w:rPr>
          <w:rStyle w:val="VerbatimChar"/>
        </w:rPr>
        <w:t xml:space="preserve">except: pass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design a custom exception</w:t>
      </w:r>
      <w:r>
        <w:t xml:space="preserve"> </w:t>
      </w:r>
      <w:r>
        <w:t xml:space="preserve">hierarchy; use</w:t>
      </w:r>
      <w:r>
        <w:t xml:space="preserve"> </w:t>
      </w:r>
      <w:r>
        <w:rPr>
          <w:rStyle w:val="VerbatimChar"/>
        </w:rPr>
        <w:t xml:space="preserve">try/except/else/finally</w:t>
      </w:r>
      <w:r>
        <w:t xml:space="preserve"> </w:t>
      </w:r>
      <w:r>
        <w:t xml:space="preserve">correctly; chain exceptions; choose</w:t>
      </w:r>
      <w:r>
        <w:t xml:space="preserve"> </w:t>
      </w:r>
      <w:r>
        <w:t xml:space="preserve">specific over broad catches; and explain EAFP vs LBYL.</w:t>
      </w:r>
    </w:p>
    <w:p>
      <w:r>
        <w:pict>
          <v:rect style="width:0;height:1.5pt" o:hralign="center" o:hrstd="t" o:hr="t"/>
        </w:pict>
      </w:r>
    </w:p>
    <w:bookmarkStart w:id="12" w:name="exceptions-are-objects"/>
    <w:p>
      <w:pPr>
        <w:pStyle w:val="Heading2"/>
      </w:pPr>
      <w:r>
        <w:t xml:space="preserve">16.1 Exceptions Are Objects</w:t>
      </w:r>
    </w:p>
    <w:p>
      <w:pPr>
        <w:pStyle w:val="FirstParagraph"/>
      </w:pPr>
      <w:r>
        <w:t xml:space="preserve">Raising an exception</w:t>
      </w:r>
      <w:r>
        <w:t xml:space="preserve"> </w:t>
      </w:r>
      <w:r>
        <w:rPr>
          <w:b/>
          <w:bCs/>
        </w:rPr>
        <w:t xml:space="preserve">creates and throws an object</w:t>
      </w:r>
      <w:r>
        <w:t xml:space="preserve"> </w:t>
      </w:r>
      <w:r>
        <w:t xml:space="preserve">— an instance of an exception</w:t>
      </w:r>
      <w:r>
        <w:t xml:space="preserve"> </w:t>
      </w:r>
      <w:r>
        <w:t xml:space="preserve">class.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catches based on that object’s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(respecting inheritance).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raise ValueError(‘bad’) creates a ValueError object (with .args) and throws it; except catches by the object’s class and its subclasses." title="" id="10" name="Picture"/>
            <a:graphic>
              <a:graphicData uri="http://schemas.openxmlformats.org/drawingml/2006/picture">
                <pic:pic>
                  <pic:nvPicPr>
                    <pic:cNvPr descr="images/m16_01_exceptions_are_object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raise ValueError(</w:t>
      </w:r>
      <w:r>
        <w:t xml:space="preserve">‘bad’</w:t>
      </w:r>
      <w:r>
        <w:t xml:space="preserve">) creates a ValueError object (with .args) and throws it; except catches by the object’s class and its subclasses.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"bad input"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        </w:t>
      </w:r>
      <w:r>
        <w:rPr>
          <w:rStyle w:val="CommentTok"/>
        </w:rPr>
        <w:t xml:space="preserve"># 'e' is the exception OBJECT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(e), e.args)       </w:t>
      </w:r>
      <w:r>
        <w:rPr>
          <w:rStyle w:val="CommentTok"/>
        </w:rPr>
        <w:t xml:space="preserve"># &lt;class 'ValueError'&gt; ('bad input',)</w:t>
      </w:r>
    </w:p>
    <w:p>
      <w:pPr>
        <w:pStyle w:val="FirstParagraph"/>
      </w:pPr>
      <w:r>
        <w:t xml:space="preserve">Because they’re objects, you can give them attributes, methods, and — crucially —</w:t>
      </w:r>
      <w:r>
        <w:t xml:space="preserve"> </w:t>
      </w:r>
      <w:r>
        <w:rPr>
          <w:b/>
          <w:bCs/>
        </w:rPr>
        <w:t xml:space="preserve">subclass them</w:t>
      </w:r>
      <w:r>
        <w:t xml:space="preserve"> </w:t>
      </w:r>
      <w:r>
        <w:t xml:space="preserve">to build meaningful hierarchies.</w:t>
      </w:r>
    </w:p>
    <w:p>
      <w:r>
        <w:pict>
          <v:rect style="width:0;height:1.5pt" o:hralign="center" o:hrstd="t" o:hr="t"/>
        </w:pict>
      </w:r>
    </w:p>
    <w:bookmarkEnd w:id="12"/>
    <w:bookmarkStart w:id="16" w:name="the-built-in-exception-hierarchy"/>
    <w:p>
      <w:pPr>
        <w:pStyle w:val="Heading2"/>
      </w:pPr>
      <w:r>
        <w:t xml:space="preserve">16.2 The Built-in Exception Hierarchy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hierarchy: BaseException at the top; under it SystemExit/KeyboardInterrupt (system-level) and Exception; under Exception the everyday errors ValueError, TypeError, KeyError, OSError." title="" id="14" name="Picture"/>
            <a:graphic>
              <a:graphicData uri="http://schemas.openxmlformats.org/drawingml/2006/picture">
                <pic:pic>
                  <pic:nvPicPr>
                    <pic:cNvPr descr="images/m16_02_hierarch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hierarchy: BaseException at the top; under it SystemExit/KeyboardInterrupt (system-level) and Exception; under Exception the everyday errors ValueError, TypeError, KeyError, OSError.</w:t>
      </w:r>
    </w:p>
    <w:p>
      <w:pPr>
        <w:pStyle w:val="SourceCode"/>
      </w:pPr>
      <w:r>
        <w:rPr>
          <w:rStyle w:val="VerbatimChar"/>
        </w:rPr>
        <w:t xml:space="preserve">BaseException</w:t>
      </w:r>
      <w:r>
        <w:br/>
      </w:r>
      <w:r>
        <w:rPr>
          <w:rStyle w:val="VerbatimChar"/>
        </w:rPr>
        <w:t xml:space="preserve"> ├── SystemExit          (sys.exit)      \  system-level — usually DON'T catch</w:t>
      </w:r>
      <w:r>
        <w:br/>
      </w:r>
      <w:r>
        <w:rPr>
          <w:rStyle w:val="VerbatimChar"/>
        </w:rPr>
        <w:t xml:space="preserve"> ├── KeyboardInterrupt   (Ctrl-C)        /</w:t>
      </w:r>
      <w:r>
        <w:br/>
      </w:r>
      <w:r>
        <w:rPr>
          <w:rStyle w:val="VerbatimChar"/>
        </w:rPr>
        <w:t xml:space="preserve"> └── Exception           &lt;- catch THIS family for normal errors</w:t>
      </w:r>
      <w:r>
        <w:br/>
      </w:r>
      <w:r>
        <w:rPr>
          <w:rStyle w:val="VerbatimChar"/>
        </w:rPr>
        <w:t xml:space="preserve">      ├── ArithmeticError -&gt; ZeroDivisionError</w:t>
      </w:r>
      <w:r>
        <w:br/>
      </w:r>
      <w:r>
        <w:rPr>
          <w:rStyle w:val="VerbatimChar"/>
        </w:rPr>
        <w:t xml:space="preserve">      ├── LookupError     -&gt; KeyError, IndexError</w:t>
      </w:r>
      <w:r>
        <w:br/>
      </w:r>
      <w:r>
        <w:rPr>
          <w:rStyle w:val="VerbatimChar"/>
        </w:rPr>
        <w:t xml:space="preserve">      ├── ValueError, TypeError, OSError, RuntimeError, ...</w:t>
      </w:r>
    </w:p>
    <w:p>
      <w:pPr>
        <w:pStyle w:val="Block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catch</w:t>
      </w:r>
      <w:r>
        <w:t xml:space="preserve"> </w:t>
      </w:r>
      <w:r>
        <w:rPr>
          <w:rStyle w:val="VerbatimChar"/>
          <w:b/>
          <w:bCs/>
        </w:rPr>
        <w:t xml:space="preserve">Exception</w:t>
      </w:r>
      <w:r>
        <w:t xml:space="preserve">, never bare</w:t>
      </w:r>
      <w:r>
        <w:t xml:space="preserve"> </w:t>
      </w:r>
      <w:r>
        <w:rPr>
          <w:rStyle w:val="VerbatimChar"/>
          <w:b/>
          <w:bCs/>
        </w:rPr>
        <w:t xml:space="preserve">BaseException</w:t>
      </w:r>
      <w:r>
        <w:t xml:space="preserve"> </w:t>
      </w:r>
      <w:r>
        <w:t xml:space="preserve">(or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), because the latter also swallows</w:t>
      </w:r>
      <w:r>
        <w:t xml:space="preserve"> </w:t>
      </w:r>
      <w:r>
        <w:rPr>
          <w:rStyle w:val="VerbatimChar"/>
        </w:rPr>
        <w:t xml:space="preserve">SystemExit</w:t>
      </w:r>
      <w:r>
        <w:t xml:space="preserve">/</w:t>
      </w:r>
      <w:r>
        <w:rPr>
          <w:rStyle w:val="VerbatimChar"/>
        </w:rPr>
        <w:t xml:space="preserve">KeyboardInterrupt</w:t>
      </w:r>
      <w:r>
        <w:t xml:space="preserve"> </w:t>
      </w:r>
      <w:r>
        <w:t xml:space="preserve">—</w:t>
      </w:r>
      <w:r>
        <w:t xml:space="preserve"> </w:t>
      </w:r>
      <w:r>
        <w:t xml:space="preserve">making your program impossible to exit or Ctrl-C.</w:t>
      </w:r>
    </w:p>
    <w:p>
      <w:r>
        <w:pict>
          <v:rect style="width:0;height:1.5pt" o:hralign="center" o:hrstd="t" o:hr="t"/>
        </w:pict>
      </w:r>
    </w:p>
    <w:bookmarkEnd w:id="16"/>
    <w:bookmarkStart w:id="20" w:name="try-except-else-finally"/>
    <w:p>
      <w:pPr>
        <w:pStyle w:val="Heading2"/>
      </w:pPr>
      <w:r>
        <w:t xml:space="preserve">16.3</w:t>
      </w:r>
      <w:r>
        <w:t xml:space="preserve"> </w:t>
      </w:r>
      <w:r>
        <w:rPr>
          <w:rStyle w:val="VerbatimChar"/>
        </w:rPr>
        <w:t xml:space="preserve">try / except / else / finally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ontrol flow: try runs risky code; except handles an error; else runs only if no error occurred; finally always runs (cleanup), error or not." title="" id="18" name="Picture"/>
            <a:graphic>
              <a:graphicData uri="http://schemas.openxmlformats.org/drawingml/2006/picture">
                <pic:pic>
                  <pic:nvPicPr>
                    <pic:cNvPr descr="images/m16_03_try_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Control flow: try runs risky code; except handles an error; else runs only if no error occurred; finally always runs (cleanup), error or not.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risky()             </w:t>
      </w:r>
      <w:r>
        <w:rPr>
          <w:rStyle w:val="CommentTok"/>
        </w:rPr>
        <w:t xml:space="preserve"># code that might fail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handle(e)                    </w:t>
      </w:r>
      <w:r>
        <w:rPr>
          <w:rStyle w:val="CommentTok"/>
        </w:rPr>
        <w:t xml:space="preserve"># runs only on ValueError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use(result)                  </w:t>
      </w:r>
      <w:r>
        <w:rPr>
          <w:rStyle w:val="CommentTok"/>
        </w:rPr>
        <w:t xml:space="preserve"># runs only if NO exception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cleanup()                    </w:t>
      </w:r>
      <w:r>
        <w:rPr>
          <w:rStyle w:val="CommentTok"/>
        </w:rPr>
        <w:t xml:space="preserve"># ALWAYS runs (success or failure)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except</w:t>
      </w:r>
      <w:r>
        <w:t xml:space="preserve"> </w:t>
      </w:r>
      <w:r>
        <w:t xml:space="preserve">— runs on a matching error.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else</w:t>
      </w:r>
      <w:r>
        <w:t xml:space="preserve"> </w:t>
      </w:r>
      <w:r>
        <w:t xml:space="preserve">— runs only if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</w:t>
      </w:r>
      <w:r>
        <w:t xml:space="preserve"> </w:t>
      </w:r>
      <w:r>
        <w:rPr>
          <w:b/>
          <w:bCs/>
        </w:rPr>
        <w:t xml:space="preserve">succeeded</w:t>
      </w:r>
      <w:r>
        <w:t xml:space="preserve"> </w:t>
      </w:r>
      <w:r>
        <w:t xml:space="preserve">(keeps the</w:t>
      </w:r>
      <w:r>
        <w:t xml:space="preserve"> </w:t>
      </w:r>
      <w:r>
        <w:t xml:space="preserve">“success path”</w:t>
      </w:r>
      <w:r>
        <w:t xml:space="preserve"> </w:t>
      </w:r>
      <w:r>
        <w:t xml:space="preserve">out of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so you don’t accidentally catch errors from</w:t>
      </w:r>
      <w:r>
        <w:t xml:space="preserve"> </w:t>
      </w:r>
      <w:r>
        <w:rPr>
          <w:rStyle w:val="VerbatimChar"/>
        </w:rPr>
        <w:t xml:space="preserve">use(result)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finally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runs; for releasing resources (though a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block is</w:t>
      </w:r>
      <w:r>
        <w:t xml:space="preserve"> </w:t>
      </w:r>
      <w:r>
        <w:t xml:space="preserve">usually cleaner — Module 7/12).</w:t>
      </w:r>
    </w:p>
    <w:p>
      <w:r>
        <w:pict>
          <v:rect style="width:0;height:1.5pt" o:hralign="center" o:hrstd="t" o:hr="t"/>
        </w:pict>
      </w:r>
    </w:p>
    <w:bookmarkEnd w:id="20"/>
    <w:bookmarkStart w:id="24" w:name="catching-a-base-catches-its-subclasses"/>
    <w:p>
      <w:pPr>
        <w:pStyle w:val="Heading2"/>
      </w:pPr>
      <w:r>
        <w:t xml:space="preserve">16.4 Catching a Base Catches Its Subclasses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respects inheritance, catching a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class catches</w:t>
      </w:r>
      <w:r>
        <w:t xml:space="preserve"> </w:t>
      </w:r>
      <w:r>
        <w:rPr>
          <w:b/>
          <w:bCs/>
        </w:rPr>
        <w:t xml:space="preserve">all its</w:t>
      </w:r>
      <w:r>
        <w:rPr>
          <w:b/>
          <w:bCs/>
        </w:rPr>
        <w:t xml:space="preserve"> </w:t>
      </w:r>
      <w:r>
        <w:rPr>
          <w:b/>
          <w:bCs/>
        </w:rPr>
        <w:t xml:space="preserve">subclasses</w:t>
      </w:r>
      <w:r>
        <w:t xml:space="preserve">. This is polymorphism applied to error handling.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except Exception catches ValueError and KeyError (both subclasses); specific handlers must come before general ones." title="" id="22" name="Picture"/>
            <a:graphic>
              <a:graphicData uri="http://schemas.openxmlformats.org/drawingml/2006/picture">
                <pic:pic>
                  <pic:nvPicPr>
                    <pic:cNvPr descr="images/m16_04_catch_bas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except Exception catches ValueError and KeyError (both subclasses); specific handlers must come before general ones.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SPECIFIC first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                  </w:t>
      </w:r>
      <w:r>
        <w:rPr>
          <w:rStyle w:val="CommentTok"/>
        </w:rPr>
        <w:t xml:space="preserve"># broader (FileNotFoundError is an OSError)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                </w:t>
      </w:r>
      <w:r>
        <w:rPr>
          <w:rStyle w:val="CommentTok"/>
        </w:rPr>
        <w:t xml:space="preserve"># broadest last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rPr>
          <w:b/>
          <w:bCs/>
        </w:rPr>
        <w:t xml:space="preserve">Order matters:</w:t>
      </w:r>
      <w:r>
        <w:t xml:space="preserve"> </w:t>
      </w:r>
      <w:r>
        <w:t xml:space="preserve">put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exceptions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general ones. If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came first, it would catch everything and the specific handlers</w:t>
      </w:r>
      <w:r>
        <w:t xml:space="preserve"> </w:t>
      </w:r>
      <w:r>
        <w:t xml:space="preserve">would be dead code (Python evaluates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clauses top to bottom).</w:t>
      </w:r>
    </w:p>
    <w:p>
      <w:r>
        <w:pict>
          <v:rect style="width:0;height:1.5pt" o:hralign="center" o:hrstd="t" o:hr="t"/>
        </w:pict>
      </w:r>
    </w:p>
    <w:bookmarkEnd w:id="24"/>
    <w:bookmarkStart w:id="28" w:name="designing-custom-exception-hierarchies"/>
    <w:p>
      <w:pPr>
        <w:pStyle w:val="Heading2"/>
      </w:pPr>
      <w:r>
        <w:t xml:space="preserve">16.5 Designing Custom Exception Hierarchies</w:t>
      </w:r>
    </w:p>
    <w:p>
      <w:pPr>
        <w:pStyle w:val="FirstParagraph"/>
      </w:pPr>
      <w:r>
        <w:t xml:space="preserve">For an application/library, define</w:t>
      </w:r>
      <w:r>
        <w:t xml:space="preserve"> </w:t>
      </w:r>
      <w:r>
        <w:rPr>
          <w:b/>
          <w:bCs/>
        </w:rPr>
        <w:t xml:space="preserve">one base exception</w:t>
      </w:r>
      <w:r>
        <w:t xml:space="preserve"> </w:t>
      </w:r>
      <w:r>
        <w:t xml:space="preserve">and specific subclasses.</w:t>
      </w:r>
      <w:r>
        <w:t xml:space="preserve"> </w:t>
      </w:r>
      <w:r>
        <w:t xml:space="preserve">Callers can then catch the</w:t>
      </w:r>
      <w:r>
        <w:t xml:space="preserve"> </w:t>
      </w:r>
      <w:r>
        <w:rPr>
          <w:b/>
          <w:bCs/>
        </w:rPr>
        <w:t xml:space="preserve">whole family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error.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 AppError base (subclass of Exception) with specific subclasses PaymentError, AuthError, NotFoundError; callers can catch AppError for all app errors or a specific one." title="" id="26" name="Picture"/>
            <a:graphic>
              <a:graphicData uri="http://schemas.openxmlformats.org/drawingml/2006/picture">
                <pic:pic>
                  <pic:nvPicPr>
                    <pic:cNvPr descr="images/m16_05_custom_hierarch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AppError base (subclass of Exception) with specific subclasses PaymentError, AuthError, NotFoundError; callers can catch AppError for all app errors or a specific one.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AppError(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for all application errors."""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PaymentError(AppError):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InsufficientFunds(PaymentError):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needed, available):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needed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have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available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.needed,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needed, available</w:t>
      </w:r>
      <w:r>
        <w:br/>
      </w:r>
      <w:r>
        <w:br/>
      </w:r>
      <w:r>
        <w:rPr>
          <w:rStyle w:val="CommentTok"/>
        </w:rPr>
        <w:t xml:space="preserve"># Caller choices: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charge()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InsufficientFunds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 </w:t>
      </w:r>
      <w:r>
        <w:rPr>
          <w:rStyle w:val="CommentTok"/>
        </w:rPr>
        <w:t xml:space="preserve"># very specific</w:t>
      </w:r>
      <w:r>
        <w:br/>
      </w:r>
      <w:r>
        <w:rPr>
          <w:rStyle w:val="NormalTok"/>
        </w:rPr>
        <w:t xml:space="preserve">    retry_with(e.available)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AppError:                 </w:t>
      </w:r>
      <w:r>
        <w:rPr>
          <w:rStyle w:val="CommentTok"/>
        </w:rPr>
        <w:t xml:space="preserve"># catch ANY application error</w:t>
      </w:r>
      <w:r>
        <w:br/>
      </w:r>
      <w:r>
        <w:rPr>
          <w:rStyle w:val="NormalTok"/>
        </w:rPr>
        <w:t xml:space="preserve">    log_and_alert()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callers aren’t forced to know every leaf type; a single</w:t>
      </w:r>
      <w:r>
        <w:t xml:space="preserve"> </w:t>
      </w:r>
      <w:r>
        <w:rPr>
          <w:rStyle w:val="VerbatimChar"/>
        </w:rPr>
        <w:t xml:space="preserve">except AppError</w:t>
      </w:r>
      <w:r>
        <w:t xml:space="preserve"> </w:t>
      </w:r>
      <w:r>
        <w:t xml:space="preserve">is a stable contract; and rich attributes (</w:t>
      </w:r>
      <w:r>
        <w:rPr>
          <w:rStyle w:val="VerbatimChar"/>
        </w:rPr>
        <w:t xml:space="preserve">e.needed</w:t>
      </w:r>
      <w:r>
        <w:t xml:space="preserve">) carry structured</w:t>
      </w:r>
      <w:r>
        <w:t xml:space="preserve"> </w:t>
      </w:r>
      <w:r>
        <w:t xml:space="preserve">context. This is the OOP payoff for error handling.</w:t>
      </w:r>
    </w:p>
    <w:p>
      <w:r>
        <w:pict>
          <v:rect style="width:0;height:1.5pt" o:hralign="center" o:hrstd="t" o:hr="t"/>
        </w:pict>
      </w:r>
    </w:p>
    <w:bookmarkEnd w:id="28"/>
    <w:bookmarkStart w:id="32" w:name="exception-chaining-raise-...-from"/>
    <w:p>
      <w:pPr>
        <w:pStyle w:val="Heading2"/>
      </w:pPr>
      <w:r>
        <w:t xml:space="preserve">16.6 Exception Chaining —</w:t>
      </w:r>
      <w:r>
        <w:t xml:space="preserve"> </w:t>
      </w:r>
      <w:r>
        <w:rPr>
          <w:rStyle w:val="VerbatimChar"/>
        </w:rPr>
        <w:t xml:space="preserve">raise ... from</w:t>
      </w:r>
    </w:p>
    <w:p>
      <w:pPr>
        <w:pStyle w:val="FirstParagraph"/>
      </w:pPr>
      <w:r>
        <w:t xml:space="preserve">When you catch a low-level error and raise a more meaningful one,</w:t>
      </w:r>
      <w:r>
        <w:t xml:space="preserve"> </w:t>
      </w:r>
      <w:r>
        <w:rPr>
          <w:b/>
          <w:bCs/>
        </w:rPr>
        <w:t xml:space="preserve">chain</w:t>
      </w:r>
      <w:r>
        <w:t xml:space="preserve"> </w:t>
      </w:r>
      <w:r>
        <w:t xml:space="preserve">them so</w:t>
      </w:r>
      <w:r>
        <w:t xml:space="preserve"> </w:t>
      </w:r>
      <w:r>
        <w:t xml:space="preserve">the original cause isn’t lost.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low-level KeyError is wrapped via raise ConfigError(…) from err, producing a ConfigError whose cause is the KeyError; the traceback shows both." title="" id="30" name="Picture"/>
            <a:graphic>
              <a:graphicData uri="http://schemas.openxmlformats.org/drawingml/2006/picture">
                <pic:pic>
                  <pic:nvPicPr>
                    <pic:cNvPr descr="images/m16_06_chain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low-level KeyError is wrapped via raise ConfigError(…) from err, producing a ConfigError whose</w:t>
      </w:r>
      <w:r>
        <w:t xml:space="preserve"> </w:t>
      </w:r>
      <w:r>
        <w:rPr>
          <w:b/>
          <w:bCs/>
        </w:rPr>
        <w:t xml:space="preserve">cause</w:t>
      </w:r>
      <w:r>
        <w:t xml:space="preserve"> </w:t>
      </w:r>
      <w:r>
        <w:t xml:space="preserve">is the KeyError; the traceback shows both.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load_config(d):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ConfigError(</w:t>
      </w:r>
      <w:r>
        <w:rPr>
          <w:rStyle w:val="StringTok"/>
        </w:rPr>
        <w:t xml:space="preserve">"missing 'host'"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   </w:t>
      </w:r>
      <w:r>
        <w:rPr>
          <w:rStyle w:val="CommentTok"/>
        </w:rPr>
        <w:t xml:space="preserve"># preserves the cause</w:t>
      </w:r>
      <w:r>
        <w:br/>
      </w:r>
      <w:r>
        <w:br/>
      </w:r>
      <w:r>
        <w:rPr>
          <w:rStyle w:val="CommentTok"/>
        </w:rPr>
        <w:t xml:space="preserve"># Traceback shows:</w:t>
      </w:r>
      <w:r>
        <w:br/>
      </w:r>
      <w:r>
        <w:rPr>
          <w:rStyle w:val="CommentTok"/>
        </w:rPr>
        <w:t xml:space="preserve">#   KeyError: 'host'</w:t>
      </w:r>
      <w:r>
        <w:br/>
      </w:r>
      <w:r>
        <w:rPr>
          <w:rStyle w:val="CommentTok"/>
        </w:rPr>
        <w:t xml:space="preserve">#   The above exception was the direct cause of the following exception:</w:t>
      </w:r>
      <w:r>
        <w:br/>
      </w:r>
      <w:r>
        <w:rPr>
          <w:rStyle w:val="CommentTok"/>
        </w:rPr>
        <w:t xml:space="preserve">#   ConfigError: missing 'host'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raise New from original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  <w:b/>
          <w:bCs/>
        </w:rPr>
        <w:t xml:space="preserve">__cause__</w:t>
      </w:r>
      <w:r>
        <w:t xml:space="preserve"> </w:t>
      </w:r>
      <w:r>
        <w:t xml:space="preserve">and prints</w:t>
      </w:r>
      <w:r>
        <w:t xml:space="preserve"> </w:t>
      </w:r>
      <w:r>
        <w:rPr>
          <w:i/>
          <w:iCs/>
        </w:rPr>
        <w:t xml:space="preserve">“direct cause”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An exception raised inside an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still records</w:t>
      </w:r>
      <w:r>
        <w:t xml:space="preserve"> </w:t>
      </w:r>
      <w:r>
        <w:rPr>
          <w:rStyle w:val="VerbatimChar"/>
          <w:b/>
          <w:bCs/>
        </w:rPr>
        <w:t xml:space="preserve">__context__</w:t>
      </w:r>
      <w:r>
        <w:t xml:space="preserve"> </w:t>
      </w:r>
      <w:r>
        <w:t xml:space="preserve">(</w:t>
      </w:r>
      <w:r>
        <w:t xml:space="preserve">“During handling of the above exception…”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raise ... from None</w:t>
      </w:r>
      <w:r>
        <w:t xml:space="preserve"> </w:t>
      </w:r>
      <w:r>
        <w:rPr>
          <w:b/>
          <w:bCs/>
        </w:rPr>
        <w:t xml:space="preserve">suppresses</w:t>
      </w:r>
      <w:r>
        <w:t xml:space="preserve"> </w:t>
      </w:r>
      <w:r>
        <w:t xml:space="preserve">the chain when the original is noise.</w:t>
      </w:r>
    </w:p>
    <w:p>
      <w:r>
        <w:pict>
          <v:rect style="width:0;height:1.5pt" o:hralign="center" o:hrstd="t" o:hr="t"/>
        </w:pict>
      </w:r>
    </w:p>
    <w:bookmarkEnd w:id="32"/>
    <w:bookmarkStart w:id="36" w:name="eafp-vs-lbyl"/>
    <w:p>
      <w:pPr>
        <w:pStyle w:val="Heading2"/>
      </w:pPr>
      <w:r>
        <w:t xml:space="preserve">16.7 EAFP vs LBYL</w:t>
      </w:r>
    </w:p>
    <w:p>
      <w:pPr>
        <w:pStyle w:val="FirstParagraph"/>
      </w:pPr>
      <w:r>
        <w:t xml:space="preserve">Python culturally prefers</w:t>
      </w:r>
      <w:r>
        <w:t xml:space="preserve"> </w:t>
      </w:r>
      <w:r>
        <w:rPr>
          <w:b/>
          <w:bCs/>
        </w:rPr>
        <w:t xml:space="preserve">EAFP —</w:t>
      </w:r>
      <w:r>
        <w:rPr>
          <w:b/>
          <w:bCs/>
        </w:rPr>
        <w:t xml:space="preserve"> </w:t>
      </w:r>
      <w:r>
        <w:rPr>
          <w:b/>
          <w:bCs/>
        </w:rPr>
        <w:t xml:space="preserve">“Easier to Ask Forgiveness than Permission”</w:t>
      </w:r>
      <w:r>
        <w:t xml:space="preserve">:</w:t>
      </w:r>
      <w:r>
        <w:t xml:space="preserve"> </w:t>
      </w:r>
      <w:r>
        <w:t xml:space="preserve">just attempt the operation and catch the failure, rather than</w:t>
      </w:r>
      <w:r>
        <w:t xml:space="preserve"> </w:t>
      </w:r>
      <w:r>
        <w:rPr>
          <w:b/>
          <w:bCs/>
        </w:rPr>
        <w:t xml:space="preserve">LBYL —</w:t>
      </w:r>
      <w:r>
        <w:rPr>
          <w:b/>
          <w:bCs/>
        </w:rPr>
        <w:t xml:space="preserve"> </w:t>
      </w:r>
      <w:r>
        <w:rPr>
          <w:b/>
          <w:bCs/>
        </w:rPr>
        <w:t xml:space="preserve">“Look Before</w:t>
      </w:r>
      <w:r>
        <w:rPr>
          <w:b/>
          <w:bCs/>
        </w:rPr>
        <w:t xml:space="preserve"> </w:t>
      </w:r>
      <w:r>
        <w:rPr>
          <w:b/>
          <w:bCs/>
        </w:rPr>
        <w:t xml:space="preserve">You Leap”</w:t>
      </w:r>
      <w:r>
        <w:t xml:space="preserve"> </w:t>
      </w:r>
      <w:r>
        <w:t xml:space="preserve">(check conditions first).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EAFP (Pythonic): try d[k] / except KeyError — just do it and catch failure. LBYL: if k in d: d[k] — check first, which is race-prone." title="" id="34" name="Picture"/>
            <a:graphic>
              <a:graphicData uri="http://schemas.openxmlformats.org/drawingml/2006/picture">
                <pic:pic>
                  <pic:nvPicPr>
                    <pic:cNvPr descr="images/m16_07_eafp_lby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EAFP (Pythonic): try d[k] / except KeyError — just do it and catch failure. LBYL: if k in d: d[k] — check first, which is race-prone.</w:t>
      </w:r>
    </w:p>
    <w:p>
      <w:pPr>
        <w:pStyle w:val="SourceCode"/>
      </w:pPr>
      <w:r>
        <w:rPr>
          <w:rStyle w:val="CommentTok"/>
        </w:rPr>
        <w:t xml:space="preserve"># EAFP (Pythonic)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data[key]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</w:t>
      </w:r>
      <w:r>
        <w:br/>
      </w:r>
      <w:r>
        <w:br/>
      </w:r>
      <w:r>
        <w:rPr>
          <w:rStyle w:val="CommentTok"/>
        </w:rPr>
        <w:t xml:space="preserve"># LBYL (check first) — verbose and racy in concurrent code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data[key]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</w:t>
      </w:r>
    </w:p>
    <w:p>
      <w:pPr>
        <w:pStyle w:val="FirstParagraph"/>
      </w:pPr>
      <w:r>
        <w:t xml:space="preserve">EAFP pairs with</w:t>
      </w:r>
      <w:r>
        <w:t xml:space="preserve"> </w:t>
      </w:r>
      <w:r>
        <w:rPr>
          <w:b/>
          <w:bCs/>
        </w:rPr>
        <w:t xml:space="preserve">duck typing</w:t>
      </w:r>
      <w:r>
        <w:t xml:space="preserve"> </w:t>
      </w:r>
      <w:r>
        <w:t xml:space="preserve">(Module 6): try to use the object, handle it if it</w:t>
      </w:r>
      <w:r>
        <w:t xml:space="preserve"> </w:t>
      </w:r>
      <w:r>
        <w:t xml:space="preserve">can’t. It’s also</w:t>
      </w:r>
      <w:r>
        <w:t xml:space="preserve"> </w:t>
      </w:r>
      <w:r>
        <w:rPr>
          <w:b/>
          <w:bCs/>
        </w:rPr>
        <w:t xml:space="preserve">race-safe</w:t>
      </w:r>
      <w:r>
        <w:t xml:space="preserve"> </w:t>
      </w:r>
      <w:r>
        <w:t xml:space="preserve">— LBYL’s check-then-act can break if state changes</w:t>
      </w:r>
      <w:r>
        <w:t xml:space="preserve"> </w:t>
      </w:r>
      <w:r>
        <w:t xml:space="preserve">between the check and the use (e.g. a file deleted after</w:t>
      </w:r>
      <w:r>
        <w:t xml:space="preserve"> </w:t>
      </w:r>
      <w:r>
        <w:rPr>
          <w:rStyle w:val="VerbatimChar"/>
        </w:rPr>
        <w:t xml:space="preserve">os.path.exists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6"/>
    <w:bookmarkStart w:id="40" w:name="best-practices"/>
    <w:p>
      <w:pPr>
        <w:pStyle w:val="Heading2"/>
      </w:pPr>
      <w:r>
        <w:t xml:space="preserve">16.8 Best Practices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o: catch specific types, use raise … from, clean up in finally/with. Don’t: except: pass (swallow errors), catch bare Exception, use exceptions for normal control flow." title="" id="38" name="Picture"/>
            <a:graphic>
              <a:graphicData uri="http://schemas.openxmlformats.org/drawingml/2006/picture">
                <pic:pic>
                  <pic:nvPicPr>
                    <pic:cNvPr descr="images/m16_08_best_practic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Do: catch specific types, use raise … from, clean up in finally/with. Don’t: except: pass (swallow errors), catch bare Exception, use exceptions for normal control flow.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Don’t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</w:t>
            </w:r>
            <w:r>
              <w:t xml:space="preserve"> </w:t>
            </w:r>
            <w:r>
              <w:rPr>
                <w:b/>
                <w:bCs/>
              </w:rPr>
              <w:t xml:space="preserve">specific</w:t>
            </w:r>
            <w:r>
              <w:t xml:space="preserve"> </w:t>
            </w:r>
            <w:r>
              <w:t xml:space="preserve">exception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except Exception: pass</w:t>
            </w:r>
            <w:r>
              <w:t xml:space="preserve"> </w:t>
            </w:r>
            <w:r>
              <w:t xml:space="preserve">(silent swallow)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raise ... from</w:t>
            </w:r>
          </w:p>
        </w:tc>
        <w:tc>
          <w:tcPr/>
          <w:p>
            <w:pPr>
              <w:pStyle w:val="Compact"/>
            </w:pPr>
            <w:r>
              <w:t xml:space="preserve">lose the original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up with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with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</w:p>
        </w:tc>
        <w:tc>
          <w:tcPr/>
          <w:p>
            <w:pPr>
              <w:pStyle w:val="Compact"/>
            </w:pPr>
            <w:r>
              <w:t xml:space="preserve">rely on</w:t>
            </w:r>
            <w:r>
              <w:t xml:space="preserve"> </w:t>
            </w:r>
            <w:r>
              <w:rPr>
                <w:rStyle w:val="VerbatimChar"/>
              </w:rPr>
              <w:t xml:space="preserve">__del__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 a</w:t>
            </w:r>
            <w:r>
              <w:t xml:space="preserve"> </w:t>
            </w:r>
            <w:r>
              <w:rPr>
                <w:b/>
                <w:bCs/>
              </w:rPr>
              <w:t xml:space="preserve">custom hierarchy</w:t>
            </w:r>
          </w:p>
        </w:tc>
        <w:tc>
          <w:tcPr/>
          <w:p>
            <w:pPr>
              <w:pStyle w:val="Compact"/>
            </w:pPr>
            <w:r>
              <w:t xml:space="preserve">raise bare</w:t>
            </w:r>
            <w:r>
              <w:t xml:space="preserve"> </w:t>
            </w:r>
            <w:r>
              <w:rPr>
                <w:rStyle w:val="VerbatimChar"/>
              </w:rPr>
              <w:t xml:space="preserve">Exception("...")</w:t>
            </w:r>
            <w:r>
              <w:t xml:space="preserve"> </w:t>
            </w:r>
            <w:r>
              <w:t xml:space="preserve">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unexpected errors</w:t>
            </w:r>
            <w:r>
              <w:t xml:space="preserve"> </w:t>
            </w:r>
            <w:r>
              <w:rPr>
                <w:b/>
                <w:bCs/>
              </w:rPr>
              <w:t xml:space="preserve">propagate</w:t>
            </w:r>
          </w:p>
        </w:tc>
        <w:tc>
          <w:tcPr/>
          <w:p>
            <w:pPr>
              <w:pStyle w:val="Compact"/>
            </w:pPr>
            <w:r>
              <w:t xml:space="preserve">catch-and-ignore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EAFP for expected failures</w:t>
            </w:r>
          </w:p>
        </w:tc>
        <w:tc>
          <w:tcPr/>
          <w:p>
            <w:pPr>
              <w:pStyle w:val="Compact"/>
            </w:pPr>
            <w:r>
              <w:t xml:space="preserve">overuse exceptions for normal control flow</w:t>
            </w:r>
          </w:p>
        </w:tc>
      </w:tr>
    </w:tbl>
    <w:p>
      <w:pPr>
        <w:pStyle w:val="BlockText"/>
      </w:pPr>
      <w:r>
        <w:rPr>
          <w:b/>
          <w:bCs/>
        </w:rPr>
        <w:t xml:space="preserve">Golden rule:</w:t>
      </w:r>
      <w:r>
        <w:t xml:space="preserve"> </w:t>
      </w:r>
      <w:r>
        <w:rPr>
          <w:b/>
          <w:bCs/>
        </w:rPr>
        <w:t xml:space="preserve">never silently swallow</w:t>
      </w:r>
      <w:r>
        <w:t xml:space="preserve"> </w:t>
      </w:r>
      <w:r>
        <w:t xml:space="preserve">an exception. If you catch it, handle</w:t>
      </w:r>
      <w:r>
        <w:t xml:space="preserve"> </w:t>
      </w:r>
      <w:r>
        <w:t xml:space="preserve">it, log it, or re-raise it — but don’t make failures invisible.</w:t>
      </w:r>
    </w:p>
    <w:p>
      <w:r>
        <w:pict>
          <v:rect style="width:0;height:1.5pt" o:hralign="center" o:hrstd="t" o:hr="t"/>
        </w:pict>
      </w:r>
    </w:p>
    <w:bookmarkEnd w:id="40"/>
    <w:bookmarkStart w:id="41" w:name="module-16-interview-mapping"/>
    <w:p>
      <w:pPr>
        <w:pStyle w:val="Heading2"/>
      </w:pPr>
      <w:r>
        <w:t xml:space="preserve">Module 16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“Why custom exceptions?”</w:t>
            </w:r>
          </w:p>
        </w:tc>
        <w:tc>
          <w:tcPr/>
          <w:p>
            <w:pPr>
              <w:pStyle w:val="Compact"/>
            </w:pPr>
            <w:r>
              <w:t xml:space="preserve">“Nicer errors.”</w:t>
            </w:r>
          </w:p>
        </w:tc>
        <w:tc>
          <w:tcPr/>
          <w:p>
            <w:pPr>
              <w:pStyle w:val="Compact"/>
            </w:pPr>
            <w:r>
              <w:t xml:space="preserve">“A base app exception + specific subclasses lets callers catch a family or one case; carries structured context; a stable API contract.”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except Exception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(unsure)</w:t>
            </w:r>
          </w:p>
        </w:tc>
        <w:tc>
          <w:tcPr/>
          <w:p>
            <w:pPr>
              <w:pStyle w:val="Compact"/>
            </w:pPr>
            <w:r>
              <w:t xml:space="preserve">“Bare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  <w:r>
              <w:t xml:space="preserve">/</w:t>
            </w:r>
            <w:r>
              <w:rPr>
                <w:rStyle w:val="VerbatimChar"/>
              </w:rPr>
              <w:t xml:space="preserve">BaseException</w:t>
            </w:r>
            <w:r>
              <w:t xml:space="preserve"> </w:t>
            </w:r>
            <w:r>
              <w:t xml:space="preserve">also catches</w:t>
            </w:r>
            <w:r>
              <w:t xml:space="preserve"> </w:t>
            </w:r>
            <w:r>
              <w:rPr>
                <w:rStyle w:val="VerbatimChar"/>
              </w:rPr>
              <w:t xml:space="preserve">SystemExit</w:t>
            </w:r>
            <w:r>
              <w:t xml:space="preserve">/</w:t>
            </w:r>
            <w:r>
              <w:rPr>
                <w:rStyle w:val="VerbatimChar"/>
              </w:rPr>
              <w:t xml:space="preserve">KeyboardInterrupt</w:t>
            </w:r>
            <w:r>
              <w:t xml:space="preserve"> </w:t>
            </w:r>
            <w:r>
              <w:t xml:space="preserve">— never do it; catch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 </w:t>
            </w:r>
            <w:r>
              <w:t xml:space="preserve">and be specific.”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“EAFP vs LBYL?”</w:t>
            </w:r>
          </w:p>
        </w:tc>
        <w:tc>
          <w:tcPr/>
          <w:p>
            <w:pPr>
              <w:pStyle w:val="Compact"/>
            </w:pPr>
            <w:r>
              <w:t xml:space="preserve">“Try vs check.”</w:t>
            </w:r>
          </w:p>
        </w:tc>
        <w:tc>
          <w:tcPr/>
          <w:p>
            <w:pPr>
              <w:pStyle w:val="Compact"/>
            </w:pPr>
            <w:r>
              <w:t xml:space="preserve">“Python prefers EAFP (try/except) — cleaner, race-safe, pairs with duck typing; LBYL’s check-then-act can race.”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raise ... from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(unaware)</w:t>
            </w:r>
          </w:p>
        </w:tc>
        <w:tc>
          <w:tcPr/>
          <w:p>
            <w:pPr>
              <w:pStyle w:val="Compact"/>
            </w:pPr>
            <w:r>
              <w:t xml:space="preserve">“Chains exceptions, setting</w:t>
            </w:r>
            <w:r>
              <w:t xml:space="preserve"> </w:t>
            </w:r>
            <w:r>
              <w:rPr>
                <w:rStyle w:val="VerbatimChar"/>
              </w:rPr>
              <w:t xml:space="preserve">__cause__</w:t>
            </w:r>
            <w:r>
              <w:t xml:space="preserve">; wraps a low-level error in a meaningful one while preserving the original in the traceback.”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16-exam-mapping"/>
    <w:p>
      <w:pPr>
        <w:pStyle w:val="Heading2"/>
      </w:pPr>
      <w:r>
        <w:t xml:space="preserve">Module 16 — Exam Mapping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exception-handling flow (</w:t>
      </w:r>
      <w:r>
        <w:rPr>
          <w:rStyle w:val="VerbatimChar"/>
        </w:rPr>
        <w:t xml:space="preserve">try/except/else/finally</w:t>
      </w:r>
      <w:r>
        <w:t xml:space="preserve">), hierarchy basics.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basic exception syntax and terms.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FAANG / backend:</w:t>
      </w:r>
      <w:r>
        <w:t xml:space="preserve"> </w:t>
      </w:r>
      <w:r>
        <w:t xml:space="preserve">custom hierarchies, chaining, EAFP, and error-handling</w:t>
      </w:r>
      <w:r>
        <w:t xml:space="preserve"> </w:t>
      </w:r>
      <w:r>
        <w:t xml:space="preserve">hygiene in code.</w:t>
      </w:r>
    </w:p>
    <w:p>
      <w:r>
        <w:pict>
          <v:rect style="width:0;height:1.5pt" o:hralign="center" o:hrstd="t" o:hr="t"/>
        </w:pict>
      </w:r>
    </w:p>
    <w:bookmarkEnd w:id="42"/>
    <w:bookmarkStart w:id="43" w:name="module-16-common-mistakes-misconceptions"/>
    <w:p>
      <w:pPr>
        <w:pStyle w:val="Heading2"/>
      </w:pPr>
      <w:r>
        <w:t xml:space="preserve">Module 16 — Common Mistakes &amp; Misconceptions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except: pass</w:t>
      </w:r>
      <w:r>
        <w:t xml:space="preserve"> </w:t>
      </w:r>
      <w:r>
        <w:t xml:space="preserve">— swallows everything (including</w:t>
      </w:r>
      <w:r>
        <w:t xml:space="preserve"> </w:t>
      </w:r>
      <w:r>
        <w:rPr>
          <w:rStyle w:val="VerbatimChar"/>
        </w:rPr>
        <w:t xml:space="preserve">KeyboardInterrupt</w:t>
      </w:r>
      <w:r>
        <w:t xml:space="preserve">); hides</w:t>
      </w:r>
      <w:r>
        <w:t xml:space="preserve"> </w:t>
      </w:r>
      <w:r>
        <w:t xml:space="preserve">bugs.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Catching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too broadly</w:t>
      </w:r>
      <w:r>
        <w:t xml:space="preserve"> </w:t>
      </w:r>
      <w:r>
        <w:t xml:space="preserve">when a specific type is meant.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— general before specific makes specific unreachable.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Losing the cause</w:t>
      </w:r>
      <w:r>
        <w:t xml:space="preserve"> </w:t>
      </w:r>
      <w:r>
        <w:t xml:space="preserve">— re-raising without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(though</w:t>
      </w:r>
      <w:r>
        <w:t xml:space="preserve"> </w:t>
      </w:r>
      <w:r>
        <w:rPr>
          <w:rStyle w:val="VerbatimChar"/>
        </w:rPr>
        <w:t xml:space="preserve">__context__</w:t>
      </w:r>
      <w:r>
        <w:t xml:space="preserve"> </w:t>
      </w:r>
      <w:r>
        <w:t xml:space="preserve">still</w:t>
      </w:r>
      <w:r>
        <w:t xml:space="preserve"> </w:t>
      </w:r>
      <w:r>
        <w:t xml:space="preserve">records 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Using exceptions for normal control flow</w:t>
      </w:r>
      <w:r>
        <w:t xml:space="preserve"> </w:t>
      </w:r>
      <w:r>
        <w:t xml:space="preserve">everywhere (overuse).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Relying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finally</w:t>
      </w:r>
      <w:r>
        <w:rPr>
          <w:b/>
          <w:bCs/>
        </w:rPr>
        <w:t xml:space="preserve"> </w:t>
      </w:r>
      <w:r>
        <w:rPr>
          <w:b/>
          <w:bCs/>
        </w:rPr>
        <w:t xml:space="preserve">for resource cleanup</w:t>
      </w:r>
      <w:r>
        <w:t xml:space="preserve"> </w:t>
      </w:r>
      <w:r>
        <w:t xml:space="preserve">where a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block is clearer.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Raising 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Exception</w:t>
      </w:r>
      <w:r>
        <w:t xml:space="preserve"> </w:t>
      </w:r>
      <w:r>
        <w:t xml:space="preserve">instead of a specific/custom type.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6-mcqs-with-answers-explanations"/>
    <w:p>
      <w:pPr>
        <w:pStyle w:val="Heading2"/>
      </w:pPr>
      <w:r>
        <w:t xml:space="preserve">Module 16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Which should you generally catch?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BaseException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Exception</w:t>
      </w:r>
      <w:r>
        <w:t xml:space="preserve"> </w:t>
      </w:r>
      <w:r>
        <w:t xml:space="preserve">c)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object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SystemExit</w:t>
      </w:r>
      <w:r>
        <w:t xml:space="preserve">/</w:t>
      </w:r>
      <w:r>
        <w:rPr>
          <w:rStyle w:val="VerbatimChar"/>
        </w:rPr>
        <w:t xml:space="preserve">KeyboardInterrupt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runs:</w:t>
      </w:r>
      <w:r>
        <w:t xml:space="preserve"> </w:t>
      </w:r>
      <w:r>
        <w:t xml:space="preserve">a) only on error b) only on success c)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d) never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It always executes, for cleanup.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rPr>
          <w:rStyle w:val="VerbatimChar"/>
        </w:rPr>
        <w:t xml:space="preserve">except OSError</w:t>
      </w:r>
      <w:r>
        <w:t xml:space="preserve"> </w:t>
      </w:r>
      <w:r>
        <w:t xml:space="preserve">will also catch:</w:t>
      </w:r>
      <w:r>
        <w:t xml:space="preserve"> </w:t>
      </w:r>
      <w:r>
        <w:t xml:space="preserve">a) nothing else b)</w:t>
      </w:r>
      <w:r>
        <w:t xml:space="preserve"> </w:t>
      </w:r>
      <w:r>
        <w:rPr>
          <w:b/>
          <w:bCs/>
        </w:rPr>
        <w:t xml:space="preserve">FileNotFoundError (a subclass)</w:t>
      </w:r>
      <w:r>
        <w:t xml:space="preserve"> </w:t>
      </w:r>
      <w:r>
        <w:t xml:space="preserve">c) ValueError d) SystemExit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Catching a base catches its subclasses.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Handlers should be ordered:</w:t>
      </w:r>
      <w:r>
        <w:t xml:space="preserve"> </w:t>
      </w:r>
      <w:r>
        <w:t xml:space="preserve">a) general first b)</w:t>
      </w:r>
      <w:r>
        <w:t xml:space="preserve"> </w:t>
      </w:r>
      <w:r>
        <w:rPr>
          <w:b/>
          <w:bCs/>
        </w:rPr>
        <w:t xml:space="preserve">specific first, general last</w:t>
      </w:r>
      <w:r>
        <w:t xml:space="preserve"> </w:t>
      </w:r>
      <w:r>
        <w:t xml:space="preserve">c) alphabetical d) any order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Otherwise the general clause shadows specific ones.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rPr>
          <w:rStyle w:val="VerbatimChar"/>
        </w:rPr>
        <w:t xml:space="preserve">raise NewError from original</w:t>
      </w:r>
      <w:r>
        <w:t xml:space="preserve"> </w:t>
      </w:r>
      <w:r>
        <w:t xml:space="preserve">sets: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__context__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__cause__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d) nothing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Explicit chaining sets</w:t>
      </w:r>
      <w:r>
        <w:t xml:space="preserve"> </w:t>
      </w:r>
      <w:r>
        <w:rPr>
          <w:rStyle w:val="VerbatimChar"/>
        </w:rPr>
        <w:t xml:space="preserve">__cause__</w:t>
      </w:r>
      <w:r>
        <w:t xml:space="preserve"> </w:t>
      </w:r>
      <w:r>
        <w:t xml:space="preserve">(</w:t>
      </w:r>
      <w:r>
        <w:t xml:space="preserve">“direct cause”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EAFP stands for:</w:t>
      </w:r>
      <w:r>
        <w:t xml:space="preserve"> </w:t>
      </w:r>
      <w:r>
        <w:t xml:space="preserve">a) check first b)</w:t>
      </w:r>
      <w:r>
        <w:t xml:space="preserve"> </w:t>
      </w:r>
      <w:r>
        <w:rPr>
          <w:b/>
          <w:bCs/>
        </w:rPr>
        <w:t xml:space="preserve">Easier to Ask Forgiveness than Permission</w:t>
      </w:r>
      <w:r>
        <w:t xml:space="preserve"> </w:t>
      </w:r>
      <w:r>
        <w:t xml:space="preserve">c) an exception type d) a decorator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Try the operation, handle failure — the Pythonic style.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is bad because it:</w:t>
      </w:r>
      <w:r>
        <w:t xml:space="preserve"> </w:t>
      </w:r>
      <w:r>
        <w:t xml:space="preserve">a) is slow b)</w:t>
      </w:r>
      <w:r>
        <w:t xml:space="preserve"> </w:t>
      </w:r>
      <w:r>
        <w:rPr>
          <w:b/>
          <w:bCs/>
        </w:rPr>
        <w:t xml:space="preserve">silently swallows all errors, including Ctrl-C</w:t>
      </w:r>
      <w:r>
        <w:t xml:space="preserve"> </w:t>
      </w:r>
      <w:r>
        <w:t xml:space="preserve">c) is a syntax error d) is required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 hides bugs and catches</w:t>
      </w:r>
      <w:r>
        <w:t xml:space="preserve"> </w:t>
      </w:r>
      <w:r>
        <w:rPr>
          <w:rStyle w:val="VerbatimChar"/>
        </w:rPr>
        <w:t xml:space="preserve">KeyboardInterrupt</w:t>
      </w:r>
      <w:r>
        <w:t xml:space="preserve">/</w:t>
      </w:r>
      <w:r>
        <w:rPr>
          <w:rStyle w:val="VerbatimChar"/>
        </w:rPr>
        <w:t xml:space="preserve">SystemExit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clause of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runs:</w:t>
      </w:r>
      <w:r>
        <w:t xml:space="preserve"> </w:t>
      </w:r>
      <w:r>
        <w:t xml:space="preserve">a) on error b) always c)</w:t>
      </w:r>
      <w:r>
        <w:t xml:space="preserve"> </w:t>
      </w:r>
      <w:r>
        <w:rPr>
          <w:b/>
          <w:bCs/>
        </w:rPr>
        <w:t xml:space="preserve">only if no exception occurred</w:t>
      </w:r>
      <w:r>
        <w:t xml:space="preserve"> </w:t>
      </w:r>
      <w:r>
        <w:t xml:space="preserve">d) before try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It runs on the success path.</w:t>
      </w:r>
    </w:p>
    <w:p>
      <w:r>
        <w:pict>
          <v:rect style="width:0;height:1.5pt" o:hralign="center" o:hrstd="t" o:hr="t"/>
        </w:pict>
      </w:r>
    </w:p>
    <w:bookmarkEnd w:id="44"/>
    <w:bookmarkStart w:id="45" w:name="X884f94200c1d352808b50fc45c5db676122aaf6"/>
    <w:p>
      <w:pPr>
        <w:pStyle w:val="Heading2"/>
      </w:pPr>
      <w:r>
        <w:t xml:space="preserve">Module 16 — Design/Practice Exercises (easy → hard)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try/except/else/finally</w:t>
      </w:r>
      <w:r>
        <w:t xml:space="preserve"> </w:t>
      </w:r>
      <w:r>
        <w:t xml:space="preserve">around a division and show which clauses</w:t>
      </w:r>
      <w:r>
        <w:t xml:space="preserve"> </w:t>
      </w:r>
      <w:r>
        <w:t xml:space="preserve">run for</w:t>
      </w:r>
      <w:r>
        <w:t xml:space="preserve"> </w:t>
      </w:r>
      <w:r>
        <w:rPr>
          <w:rStyle w:val="VerbatimChar"/>
        </w:rPr>
        <w:t xml:space="preserve">4/2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4/0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Show that</w:t>
      </w:r>
      <w:r>
        <w:t xml:space="preserve"> </w:t>
      </w:r>
      <w:r>
        <w:rPr>
          <w:rStyle w:val="VerbatimChar"/>
        </w:rPr>
        <w:t xml:space="preserve">except OSError</w:t>
      </w:r>
      <w:r>
        <w:t xml:space="preserve"> </w:t>
      </w:r>
      <w:r>
        <w:t xml:space="preserve">catches a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Design an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hierarchy with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DatabaseError</w:t>
      </w:r>
      <w:r>
        <w:t xml:space="preserve">; catch the family in one handler.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Wrap a low-level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ConfigError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raise ... from</w:t>
      </w:r>
      <w:r>
        <w:t xml:space="preserve"> </w:t>
      </w:r>
      <w:r>
        <w:t xml:space="preserve">and print the chained traceback.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Rewrite an LBYL file-existence check as EAFP and explain the race it</w:t>
      </w:r>
      <w:r>
        <w:t xml:space="preserve"> </w:t>
      </w:r>
      <w:r>
        <w:t xml:space="preserve">avoids.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Critique a snippet with</w:t>
      </w:r>
      <w:r>
        <w:t xml:space="preserve"> </w:t>
      </w:r>
      <w:r>
        <w:rPr>
          <w:rStyle w:val="VerbatimChar"/>
        </w:rPr>
        <w:t xml:space="preserve">except Exception: pass</w:t>
      </w:r>
      <w:r>
        <w:t xml:space="preserve">, then fix it</w:t>
      </w:r>
      <w:r>
        <w:t xml:space="preserve"> </w:t>
      </w:r>
      <w:r>
        <w:t xml:space="preserve">with specific catches, chaining, and proper cleanup.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6-concept-review-one-page"/>
    <w:p>
      <w:pPr>
        <w:pStyle w:val="Heading2"/>
      </w:pPr>
      <w:r>
        <w:t xml:space="preserve">Module 16 — Concept Review (one page)</w:t>
      </w:r>
    </w:p>
    <w:p>
      <w:pPr>
        <w:pStyle w:val="FirstParagraph"/>
      </w:pPr>
      <w:r>
        <w:t xml:space="preserve">Exceptions are</w:t>
      </w:r>
      <w:r>
        <w:t xml:space="preserve"> </w:t>
      </w:r>
      <w:r>
        <w:rPr>
          <w:b/>
          <w:bCs/>
        </w:rPr>
        <w:t xml:space="preserve">objects</w:t>
      </w:r>
      <w:r>
        <w:t xml:space="preserve"> </w:t>
      </w:r>
      <w:r>
        <w:t xml:space="preserve">— instances of classes in an</w:t>
      </w:r>
      <w:r>
        <w:t xml:space="preserve"> </w:t>
      </w:r>
      <w:r>
        <w:rPr>
          <w:b/>
          <w:bCs/>
        </w:rPr>
        <w:t xml:space="preserve">inheritance hierarchy</w:t>
      </w:r>
      <w:r>
        <w:t xml:space="preserve"> </w:t>
      </w:r>
      <w:r>
        <w:t xml:space="preserve">rooted at</w:t>
      </w:r>
      <w:r>
        <w:t xml:space="preserve"> </w:t>
      </w:r>
      <w:r>
        <w:rPr>
          <w:rStyle w:val="VerbatimChar"/>
          <w:b/>
          <w:bCs/>
        </w:rPr>
        <w:t xml:space="preserve">BaseException</w:t>
      </w:r>
      <w:r>
        <w:t xml:space="preserve">, with</w:t>
      </w:r>
      <w:r>
        <w:t xml:space="preserve"> </w:t>
      </w:r>
      <w:r>
        <w:rPr>
          <w:rStyle w:val="VerbatimChar"/>
          <w:b/>
          <w:bCs/>
        </w:rPr>
        <w:t xml:space="preserve">Exception</w:t>
      </w:r>
      <w:r>
        <w:t xml:space="preserve"> </w:t>
      </w:r>
      <w:r>
        <w:t xml:space="preserve">as the base for normal errors</w:t>
      </w:r>
      <w:r>
        <w:t xml:space="preserve"> </w:t>
      </w:r>
      <w:r>
        <w:t xml:space="preserve">(catch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, never bare</w:t>
      </w:r>
      <w:r>
        <w:t xml:space="preserve"> </w:t>
      </w:r>
      <w:r>
        <w:rPr>
          <w:rStyle w:val="VerbatimChar"/>
        </w:rPr>
        <w:t xml:space="preserve">BaseException</w:t>
      </w:r>
      <w:r>
        <w:t xml:space="preserve">/</w:t>
      </w:r>
      <w:r>
        <w:rPr>
          <w:rStyle w:val="VerbatimChar"/>
        </w:rPr>
        <w:t xml:space="preserve">except:</w:t>
      </w:r>
      <w:r>
        <w:t xml:space="preserve">, which swallow</w:t>
      </w:r>
      <w:r>
        <w:t xml:space="preserve"> </w:t>
      </w:r>
      <w:r>
        <w:rPr>
          <w:rStyle w:val="VerbatimChar"/>
        </w:rPr>
        <w:t xml:space="preserve">SystemExit</w:t>
      </w:r>
      <w:r>
        <w:t xml:space="preserve">/</w:t>
      </w:r>
      <w:r>
        <w:rPr>
          <w:rStyle w:val="VerbatimChar"/>
        </w:rPr>
        <w:t xml:space="preserve">KeyboardInterrupt</w:t>
      </w:r>
      <w:r>
        <w:t xml:space="preserve">).</w:t>
      </w:r>
      <w:r>
        <w:t xml:space="preserve"> </w:t>
      </w:r>
      <w:r>
        <w:rPr>
          <w:rStyle w:val="VerbatimChar"/>
          <w:b/>
          <w:bCs/>
        </w:rPr>
        <w:t xml:space="preserve">try/except/else/finally</w:t>
      </w:r>
      <w:r>
        <w:t xml:space="preserve">: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handles</w:t>
      </w:r>
      <w:r>
        <w:t xml:space="preserve"> </w:t>
      </w:r>
      <w:r>
        <w:t xml:space="preserve">matching errors,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runs on success,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always runs (cleanup). Catching a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catches its</w:t>
      </w:r>
      <w:r>
        <w:t xml:space="preserve"> </w:t>
      </w:r>
      <w:r>
        <w:rPr>
          <w:b/>
          <w:bCs/>
        </w:rPr>
        <w:t xml:space="preserve">subclasses</w:t>
      </w:r>
      <w:r>
        <w:t xml:space="preserve">, so order handlers</w:t>
      </w:r>
      <w:r>
        <w:t xml:space="preserve"> </w:t>
      </w:r>
      <w:r>
        <w:rPr>
          <w:b/>
          <w:bCs/>
        </w:rPr>
        <w:t xml:space="preserve">specific-first</w:t>
      </w:r>
      <w:r>
        <w:t xml:space="preserve">. Design a</w:t>
      </w:r>
      <w:r>
        <w:t xml:space="preserve"> </w:t>
      </w:r>
      <w:r>
        <w:rPr>
          <w:b/>
          <w:bCs/>
        </w:rPr>
        <w:t xml:space="preserve">custom hierarchy</w:t>
      </w:r>
      <w:r>
        <w:t xml:space="preserve"> </w:t>
      </w:r>
      <w:r>
        <w:t xml:space="preserve">— one base app exception plus specific subclasses carrying</w:t>
      </w:r>
      <w:r>
        <w:t xml:space="preserve"> </w:t>
      </w:r>
      <w:r>
        <w:t xml:space="preserve">structured attributes — so callers can catch a</w:t>
      </w:r>
      <w:r>
        <w:t xml:space="preserve"> </w:t>
      </w:r>
      <w:r>
        <w:rPr>
          <w:b/>
          <w:bCs/>
        </w:rPr>
        <w:t xml:space="preserve">family or a single case</w:t>
      </w:r>
      <w:r>
        <w:t xml:space="preserve">.</w:t>
      </w:r>
      <w:r>
        <w:t xml:space="preserve"> </w:t>
      </w:r>
      <w:r>
        <w:rPr>
          <w:b/>
          <w:bCs/>
        </w:rPr>
        <w:t xml:space="preserve">Chain</w:t>
      </w:r>
      <w:r>
        <w:t xml:space="preserve"> </w:t>
      </w:r>
      <w:r>
        <w:t xml:space="preserve">wrapped errors with</w:t>
      </w:r>
      <w:r>
        <w:t xml:space="preserve"> </w:t>
      </w:r>
      <w:r>
        <w:rPr>
          <w:rStyle w:val="VerbatimChar"/>
          <w:b/>
          <w:bCs/>
        </w:rPr>
        <w:t xml:space="preserve">raise New from original</w:t>
      </w:r>
      <w:r>
        <w:t xml:space="preserve"> </w:t>
      </w:r>
      <w:r>
        <w:t xml:space="preserve">(sets</w:t>
      </w:r>
      <w:r>
        <w:t xml:space="preserve"> </w:t>
      </w:r>
      <w:r>
        <w:rPr>
          <w:rStyle w:val="VerbatimChar"/>
        </w:rPr>
        <w:t xml:space="preserve">__cause__</w:t>
      </w:r>
      <w:r>
        <w:t xml:space="preserve">) to preserve the</w:t>
      </w:r>
      <w:r>
        <w:t xml:space="preserve"> </w:t>
      </w:r>
      <w:r>
        <w:t xml:space="preserve">root cause. Python favours</w:t>
      </w:r>
      <w:r>
        <w:t xml:space="preserve"> </w:t>
      </w:r>
      <w:r>
        <w:rPr>
          <w:b/>
          <w:bCs/>
        </w:rPr>
        <w:t xml:space="preserve">EAFP</w:t>
      </w:r>
      <w:r>
        <w:t xml:space="preserve"> </w:t>
      </w:r>
      <w:r>
        <w:t xml:space="preserve">(try/except) over</w:t>
      </w:r>
      <w:r>
        <w:t xml:space="preserve"> </w:t>
      </w:r>
      <w:r>
        <w:rPr>
          <w:b/>
          <w:bCs/>
        </w:rPr>
        <w:t xml:space="preserve">LBYL</w:t>
      </w:r>
      <w:r>
        <w:t xml:space="preserve"> </w:t>
      </w:r>
      <w:r>
        <w:t xml:space="preserve">(check-first) — cleaner,</w:t>
      </w:r>
      <w:r>
        <w:t xml:space="preserve"> </w:t>
      </w:r>
      <w:r>
        <w:t xml:space="preserve">race-safe, and aligned with duck typing. Above all:</w:t>
      </w:r>
      <w:r>
        <w:t xml:space="preserve"> </w:t>
      </w:r>
      <w:r>
        <w:rPr>
          <w:b/>
          <w:bCs/>
        </w:rPr>
        <w:t xml:space="preserve">never silently swallow</w:t>
      </w:r>
      <w:r>
        <w:t xml:space="preserve"> </w:t>
      </w:r>
      <w:r>
        <w:t xml:space="preserve">exceptions.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6-flash-cards-q-a"/>
    <w:p>
      <w:pPr>
        <w:pStyle w:val="Heading2"/>
      </w:pPr>
      <w:r>
        <w:t xml:space="preserve">Module 16 — Flash Cards (Q →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Exceptions are</w:t>
            </w:r>
          </w:p>
        </w:tc>
        <w:tc>
          <w:tcPr/>
          <w:p>
            <w:pPr>
              <w:pStyle w:val="Compact"/>
            </w:pPr>
            <w:r>
              <w:t xml:space="preserve">objects (instances of exception classes)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of hierarchy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BaseException</w:t>
            </w:r>
            <w:r>
              <w:t xml:space="preserve">; catch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 a base →</w:t>
            </w:r>
          </w:p>
        </w:tc>
        <w:tc>
          <w:tcPr/>
          <w:p>
            <w:pPr>
              <w:pStyle w:val="Compact"/>
            </w:pPr>
            <w:r>
              <w:t xml:space="preserve">catches all its subclasses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order</w:t>
            </w:r>
          </w:p>
        </w:tc>
        <w:tc>
          <w:tcPr/>
          <w:p>
            <w:pPr>
              <w:pStyle w:val="Compact"/>
            </w:pPr>
            <w:r>
              <w:t xml:space="preserve">specific first, general last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runs only if no 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</w:t>
            </w:r>
          </w:p>
        </w:tc>
        <w:tc>
          <w:tcPr/>
          <w:p>
            <w:pPr>
              <w:pStyle w:val="Compact"/>
            </w:pPr>
            <w:r>
              <w:t xml:space="preserve">always runs (cleanup)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hierarchy</w:t>
            </w:r>
          </w:p>
        </w:tc>
        <w:tc>
          <w:tcPr/>
          <w:p>
            <w:pPr>
              <w:pStyle w:val="Compact"/>
            </w:pPr>
            <w:r>
              <w:t xml:space="preserve">base app exception + specific subclasses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 New from e</w:t>
            </w:r>
          </w:p>
        </w:tc>
        <w:tc>
          <w:tcPr/>
          <w:p>
            <w:pPr>
              <w:pStyle w:val="Compact"/>
            </w:pPr>
            <w:r>
              <w:t xml:space="preserve">chains; sets</w:t>
            </w:r>
            <w:r>
              <w:t xml:space="preserve"> </w:t>
            </w:r>
            <w:r>
              <w:rPr>
                <w:rStyle w:val="VerbatimChar"/>
              </w:rPr>
              <w:t xml:space="preserve">__cause__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Implicit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__context__</w:t>
            </w:r>
            <w:r>
              <w:t xml:space="preserve"> </w:t>
            </w:r>
            <w:r>
              <w:t xml:space="preserve">(raised during handling)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EAFP</w:t>
            </w:r>
          </w:p>
        </w:tc>
        <w:tc>
          <w:tcPr/>
          <w:p>
            <w:pPr>
              <w:pStyle w:val="Compact"/>
            </w:pPr>
            <w:r>
              <w:t xml:space="preserve">try, then handle failure (Pythonic)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LBYL</w:t>
            </w:r>
          </w:p>
        </w:tc>
        <w:tc>
          <w:tcPr/>
          <w:p>
            <w:pPr>
              <w:pStyle w:val="Compact"/>
            </w:pPr>
            <w:r>
              <w:t xml:space="preserve">check conditions first (race-prone)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 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except: pass</w:t>
            </w:r>
            <w:r>
              <w:t xml:space="preserve"> </w:t>
            </w:r>
            <w:r>
              <w:t xml:space="preserve">(silent swallow)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dule-16-pattern-recognition"/>
    <w:p>
      <w:pPr>
        <w:pStyle w:val="Heading2"/>
      </w:pPr>
      <w:r>
        <w:t xml:space="preserve">Module 16 — Pattern Recognition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“callers need to catch all my library’s errors”</w:t>
      </w:r>
      <w:r>
        <w:t xml:space="preserve"> </w:t>
      </w:r>
      <w:r>
        <w:t xml:space="preserve">→ custom base exception.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a low-level error leaking to users</w:t>
      </w:r>
      <w:r>
        <w:t xml:space="preserve"> </w:t>
      </w:r>
      <w:r>
        <w:t xml:space="preserve">→ wrap +</w:t>
      </w:r>
      <w:r>
        <w:t xml:space="preserve"> </w:t>
      </w:r>
      <w:r>
        <w:rPr>
          <w:rStyle w:val="VerbatimChar"/>
        </w:rPr>
        <w:t xml:space="preserve">raise ... from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os.path.exists(...)</w:t>
      </w:r>
      <w:r>
        <w:rPr>
          <w:b/>
          <w:bCs/>
        </w:rPr>
        <w:t xml:space="preserve"> </w:t>
      </w:r>
      <w:r>
        <w:rPr>
          <w:b/>
          <w:bCs/>
        </w:rPr>
        <w:t xml:space="preserve">then open</w:t>
      </w:r>
      <w:r>
        <w:t xml:space="preserve"> </w:t>
      </w:r>
      <w:r>
        <w:t xml:space="preserve">→ EAFP (</w:t>
      </w:r>
      <w:r>
        <w:rPr>
          <w:rStyle w:val="VerbatimChar"/>
        </w:rPr>
        <w:t xml:space="preserve">try open except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 Exception: pass</w:t>
      </w:r>
      <w:r>
        <w:t xml:space="preserve"> </w:t>
      </w:r>
      <w:r>
        <w:t xml:space="preserve">→ catch specific, handle/log/re-raise.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resource that must always close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general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</w:t>
      </w:r>
      <w:r>
        <w:rPr>
          <w:b/>
          <w:bCs/>
        </w:rPr>
        <w:t xml:space="preserve"> </w:t>
      </w:r>
      <w:r>
        <w:rPr>
          <w:b/>
          <w:bCs/>
        </w:rPr>
        <w:t xml:space="preserve">before specific</w:t>
      </w:r>
      <w:r>
        <w:t xml:space="preserve"> </w:t>
      </w:r>
      <w:r>
        <w:t xml:space="preserve">→ reorder (specific first).</w:t>
      </w:r>
    </w:p>
    <w:p>
      <w:r>
        <w:pict>
          <v:rect style="width:0;height:1.5pt" o:hralign="center" o:hrstd="t" o:hr="t"/>
        </w:pict>
      </w:r>
    </w:p>
    <w:bookmarkEnd w:id="48"/>
    <w:bookmarkStart w:id="49" w:name="Xfb166f5a7b2d299403a9d7e89634a62783072f3"/>
    <w:p>
      <w:pPr>
        <w:pStyle w:val="Heading2"/>
      </w:pPr>
      <w:r>
        <w:t xml:space="preserve">Module 16 — Revision Notes / Mini Cheat Sheet</w:t>
      </w:r>
    </w:p>
    <w:p>
      <w:pPr>
        <w:pStyle w:val="SourceCode"/>
      </w:pPr>
      <w:r>
        <w:rPr>
          <w:rStyle w:val="VerbatimChar"/>
        </w:rPr>
        <w:t xml:space="preserve">EXCEPTIONS = objects; classes in a hierarchy (BaseException -&gt; Exception -&gt; ...).</w:t>
      </w:r>
      <w:r>
        <w:br/>
      </w:r>
      <w:r>
        <w:rPr>
          <w:rStyle w:val="VerbatimChar"/>
        </w:rPr>
        <w:t xml:space="preserve">CATCH Exception (normal errors). NEVER bare except / BaseException (eats SystemExit, Ctrl-C).</w:t>
      </w:r>
      <w:r>
        <w:br/>
      </w:r>
      <w:r>
        <w:br/>
      </w:r>
      <w:r>
        <w:rPr>
          <w:rStyle w:val="VerbatimChar"/>
        </w:rPr>
        <w:t xml:space="preserve">try: risky()</w:t>
      </w:r>
      <w:r>
        <w:br/>
      </w:r>
      <w:r>
        <w:rPr>
          <w:rStyle w:val="VerbatimChar"/>
        </w:rPr>
        <w:t xml:space="preserve">except Specific as e: handle        # specific FIRST</w:t>
      </w:r>
      <w:r>
        <w:br/>
      </w:r>
      <w:r>
        <w:rPr>
          <w:rStyle w:val="VerbatimChar"/>
        </w:rPr>
        <w:t xml:space="preserve">except Broad: ...                   # broad LAST</w:t>
      </w:r>
      <w:r>
        <w:br/>
      </w:r>
      <w:r>
        <w:rPr>
          <w:rStyle w:val="VerbatimChar"/>
        </w:rPr>
        <w:t xml:space="preserve">else: on-success                    # only if no error</w:t>
      </w:r>
      <w:r>
        <w:br/>
      </w:r>
      <w:r>
        <w:rPr>
          <w:rStyle w:val="VerbatimChar"/>
        </w:rPr>
        <w:t xml:space="preserve">finally: cleanup                    # ALWAYS (prefer 'with')</w:t>
      </w:r>
      <w:r>
        <w:br/>
      </w:r>
      <w:r>
        <w:br/>
      </w:r>
      <w:r>
        <w:rPr>
          <w:rStyle w:val="VerbatimChar"/>
        </w:rPr>
        <w:t xml:space="preserve">catch BASE =&gt; catches SUBCLASSES. Custom hierarchy: class AppError(Exception); subclasses.</w:t>
      </w:r>
      <w:r>
        <w:br/>
      </w:r>
      <w:r>
        <w:rPr>
          <w:rStyle w:val="VerbatimChar"/>
        </w:rPr>
        <w:t xml:space="preserve">  -&gt; callers 'except AppError' (family) or a specific type; attach context attributes.</w:t>
      </w:r>
      <w:r>
        <w:br/>
      </w:r>
      <w:r>
        <w:br/>
      </w:r>
      <w:r>
        <w:rPr>
          <w:rStyle w:val="VerbatimChar"/>
        </w:rPr>
        <w:t xml:space="preserve">CHAINING: raise New from original  -&gt; __cause__ ("direct cause"); ... from None suppresses.</w:t>
      </w:r>
      <w:r>
        <w:br/>
      </w:r>
      <w:r>
        <w:rPr>
          <w:rStyle w:val="VerbatimChar"/>
        </w:rPr>
        <w:t xml:space="preserve">EAFP (try/except, Pythonic, race-safe) &gt; LBYL (check-first, race-prone). Pairs with duck typing.</w:t>
      </w:r>
      <w:r>
        <w:br/>
      </w:r>
      <w:r>
        <w:rPr>
          <w:rStyle w:val="VerbatimChar"/>
        </w:rPr>
        <w:t xml:space="preserve">DON'T: except: pass (swallow), overuse exceptions for control flow, lose the cause.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17 — UML &amp; Object-Oriented Design (OOAD).</w:t>
      </w:r>
      <w:r>
        <w:t xml:space="preserve"> </w:t>
      </w:r>
      <w:r>
        <w:t xml:space="preserve">We step back to</w:t>
      </w:r>
      <w:r>
        <w:t xml:space="preserve"> </w:t>
      </w:r>
      <w:r>
        <w:rPr>
          <w:i/>
          <w:iCs/>
        </w:rPr>
        <w:t xml:space="preserve">modelling</w:t>
      </w:r>
      <w:r>
        <w:t xml:space="preserve">: reading and drawing</w:t>
      </w:r>
      <w:r>
        <w:t xml:space="preserve"> </w:t>
      </w:r>
      <w:r>
        <w:rPr>
          <w:b/>
          <w:bCs/>
        </w:rPr>
        <w:t xml:space="preserve">UML class diagrams</w:t>
      </w:r>
      <w:r>
        <w:t xml:space="preserve">, notating</w:t>
      </w:r>
      <w:r>
        <w:t xml:space="preserve"> </w:t>
      </w:r>
      <w:r>
        <w:rPr>
          <w:b/>
          <w:bCs/>
        </w:rPr>
        <w:t xml:space="preserve">association,</w:t>
      </w:r>
      <w:r>
        <w:rPr>
          <w:b/>
          <w:bCs/>
        </w:rPr>
        <w:t xml:space="preserve"> </w:t>
      </w:r>
      <w:r>
        <w:rPr>
          <w:b/>
          <w:bCs/>
        </w:rPr>
        <w:t xml:space="preserve">aggregation, composition, inheritance, and dependency</w:t>
      </w:r>
      <w:r>
        <w:t xml:space="preserve">, plus value objects,</w:t>
      </w:r>
      <w:r>
        <w:t xml:space="preserve"> </w:t>
      </w:r>
      <w:r>
        <w:t xml:space="preserve">multiplicity, and how to go from a problem statement to a class model — the bridge</w:t>
      </w:r>
      <w:r>
        <w:t xml:space="preserve"> </w:t>
      </w:r>
      <w:r>
        <w:t xml:space="preserve">into the LLD interview module.</w:t>
      </w:r>
    </w:p>
    <w:p>
      <w:r>
        <w:pict>
          <v:rect style="width:0;height:1.5pt" o:hralign="center" o:hrstd="t" o:hr="t"/>
        </w:pict>
      </w:r>
    </w:p>
    <w:bookmarkEnd w:id="49"/>
    <w:bookmarkStart w:id="50" w:name="module-16-summary"/>
    <w:p>
      <w:pPr>
        <w:pStyle w:val="Heading2"/>
      </w:pPr>
      <w:r>
        <w:t xml:space="preserve">Module 16 — Summary</w:t>
      </w:r>
    </w:p>
    <w:p>
      <w:pPr>
        <w:pStyle w:val="FirstParagraph"/>
      </w:pPr>
      <w:r>
        <w:t xml:space="preserve">Error handling is an OOP topic because</w:t>
      </w:r>
      <w:r>
        <w:t xml:space="preserve"> </w:t>
      </w:r>
      <w:r>
        <w:rPr>
          <w:b/>
          <w:bCs/>
        </w:rPr>
        <w:t xml:space="preserve">exceptions are objects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hierarchy</w:t>
      </w:r>
      <w:r>
        <w:t xml:space="preserve">. Catch</w:t>
      </w:r>
      <w:r>
        <w:t xml:space="preserve"> </w:t>
      </w:r>
      <w:r>
        <w:rPr>
          <w:rStyle w:val="VerbatimChar"/>
          <w:b/>
          <w:bCs/>
        </w:rPr>
        <w:t xml:space="preserve">Exception</w:t>
      </w:r>
      <w:r>
        <w:t xml:space="preserve"> </w:t>
      </w:r>
      <w:r>
        <w:t xml:space="preserve">(never bare</w:t>
      </w:r>
      <w:r>
        <w:t xml:space="preserve"> </w:t>
      </w:r>
      <w:r>
        <w:rPr>
          <w:rStyle w:val="VerbatimChar"/>
        </w:rPr>
        <w:t xml:space="preserve">BaseException</w:t>
      </w:r>
      <w:r>
        <w:t xml:space="preserve">/</w:t>
      </w:r>
      <w:r>
        <w:rPr>
          <w:rStyle w:val="VerbatimChar"/>
        </w:rPr>
        <w:t xml:space="preserve">except:</w:t>
      </w:r>
      <w:r>
        <w:t xml:space="preserve">), use</w:t>
      </w:r>
      <w:r>
        <w:t xml:space="preserve"> </w:t>
      </w:r>
      <w:r>
        <w:rPr>
          <w:rStyle w:val="VerbatimChar"/>
          <w:b/>
          <w:bCs/>
        </w:rPr>
        <w:t xml:space="preserve">try/except/else/finally</w:t>
      </w:r>
      <w:r>
        <w:t xml:space="preserve"> </w:t>
      </w:r>
      <w:r>
        <w:t xml:space="preserve">correctly, and remember that catching a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catches its</w:t>
      </w:r>
      <w:r>
        <w:t xml:space="preserve"> </w:t>
      </w:r>
      <w:r>
        <w:rPr>
          <w:b/>
          <w:bCs/>
        </w:rPr>
        <w:t xml:space="preserve">subclasses</w:t>
      </w:r>
      <w:r>
        <w:t xml:space="preserve"> </w:t>
      </w:r>
      <w:r>
        <w:t xml:space="preserve">— so order handlers</w:t>
      </w:r>
      <w:r>
        <w:t xml:space="preserve"> </w:t>
      </w:r>
      <w:r>
        <w:rPr>
          <w:b/>
          <w:bCs/>
        </w:rPr>
        <w:t xml:space="preserve">specific-first</w:t>
      </w:r>
      <w:r>
        <w:t xml:space="preserve">. Design a</w:t>
      </w:r>
      <w:r>
        <w:t xml:space="preserve"> </w:t>
      </w:r>
      <w:r>
        <w:rPr>
          <w:b/>
          <w:bCs/>
        </w:rPr>
        <w:t xml:space="preserve">custom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 hierarchy</w:t>
      </w:r>
      <w:r>
        <w:t xml:space="preserve"> </w:t>
      </w:r>
      <w:r>
        <w:t xml:space="preserve">(one base plus specific subclasses with structured context) so</w:t>
      </w:r>
      <w:r>
        <w:t xml:space="preserve"> </w:t>
      </w:r>
      <w:r>
        <w:t xml:space="preserve">callers can catch a family or a single case;</w:t>
      </w:r>
      <w:r>
        <w:t xml:space="preserve"> </w:t>
      </w:r>
      <w:r>
        <w:rPr>
          <w:b/>
          <w:bCs/>
        </w:rPr>
        <w:t xml:space="preserve">chain</w:t>
      </w:r>
      <w:r>
        <w:t xml:space="preserve"> </w:t>
      </w:r>
      <w:r>
        <w:t xml:space="preserve">wrapped errors with</w:t>
      </w:r>
      <w:r>
        <w:t xml:space="preserve"> </w:t>
      </w:r>
      <w:r>
        <w:rPr>
          <w:rStyle w:val="VerbatimChar"/>
          <w:b/>
          <w:bCs/>
        </w:rPr>
        <w:t xml:space="preserve">raise ... from</w:t>
      </w:r>
      <w:r>
        <w:t xml:space="preserve"> </w:t>
      </w:r>
      <w:r>
        <w:t xml:space="preserve">to keep the root cause; and prefer</w:t>
      </w:r>
      <w:r>
        <w:t xml:space="preserve"> </w:t>
      </w:r>
      <w:r>
        <w:rPr>
          <w:b/>
          <w:bCs/>
        </w:rPr>
        <w:t xml:space="preserve">EAFP</w:t>
      </w:r>
      <w:r>
        <w:t xml:space="preserve"> </w:t>
      </w:r>
      <w:r>
        <w:t xml:space="preserve">over check-first</w:t>
      </w:r>
      <w:r>
        <w:t xml:space="preserve"> </w:t>
      </w:r>
      <w:r>
        <w:rPr>
          <w:b/>
          <w:bCs/>
        </w:rPr>
        <w:t xml:space="preserve">LBYL</w:t>
      </w:r>
      <w:r>
        <w:t xml:space="preserve"> </w:t>
      </w:r>
      <w:r>
        <w:t xml:space="preserve">for</w:t>
      </w:r>
      <w:r>
        <w:t xml:space="preserve"> </w:t>
      </w:r>
      <w:r>
        <w:t xml:space="preserve">cleaner, race-safe code. The overriding discipline:</w:t>
      </w:r>
      <w:r>
        <w:t xml:space="preserve"> </w:t>
      </w:r>
      <w:r>
        <w:rPr>
          <w:b/>
          <w:bCs/>
        </w:rPr>
        <w:t xml:space="preserve">never silently swallow errors</w:t>
      </w:r>
      <w:r>
        <w:t xml:space="preserve"> </w:t>
      </w:r>
      <w:r>
        <w:t xml:space="preserve">— handle, log, or re-raise. Done well, this makes OOP systems robust and debuggable.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design a custom exception</w:t>
      </w:r>
      <w:r>
        <w:t xml:space="preserve"> </w:t>
      </w:r>
      <w:r>
        <w:t xml:space="preserve">hierarchy; use</w:t>
      </w:r>
      <w:r>
        <w:t xml:space="preserve"> </w:t>
      </w:r>
      <w:r>
        <w:rPr>
          <w:rStyle w:val="VerbatimChar"/>
        </w:rPr>
        <w:t xml:space="preserve">try/except/else/finally</w:t>
      </w:r>
      <w:r>
        <w:t xml:space="preserve"> </w:t>
      </w:r>
      <w:r>
        <w:t xml:space="preserve">and correct handler ordering; chain</w:t>
      </w:r>
      <w:r>
        <w:t xml:space="preserve"> </w:t>
      </w:r>
      <w:r>
        <w:t xml:space="preserve">exceptions with</w:t>
      </w:r>
      <w:r>
        <w:t xml:space="preserve"> </w:t>
      </w:r>
      <w:r>
        <w:rPr>
          <w:rStyle w:val="VerbatimChar"/>
        </w:rPr>
        <w:t xml:space="preserve">raise ... from</w:t>
      </w:r>
      <w:r>
        <w:t xml:space="preserve">; and explain EAFP vs LBYL with an example.</w:t>
      </w:r>
    </w:p>
    <w:bookmarkEnd w:id="50"/>
    <w:bookmarkEnd w:id="5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16 — Exception Hierarchies &amp; OOP Error Handling</dc:title>
  <dc:creator>Prepared for nidhi.sharma@forensiccybertech.com</dc:creator>
  <cp:keywords/>
  <dcterms:created xsi:type="dcterms:W3CDTF">2026-07-10T09:48:17Z</dcterms:created>
  <dcterms:modified xsi:type="dcterms:W3CDTF">2026-07-10T09:48:17Z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