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Final Assignment</w:t>
      </w:r>
    </w:p>
    <w:p w:rsidR="005C0F48" w:rsidRDefault="00EF51F5" w:rsidP="00CD2310">
      <w:pPr>
        <w:jc w:val="center"/>
        <w:rPr>
          <w:rFonts w:ascii="Times New Roman" w:hAnsi="Times New Roman" w:cs="Times New Roman"/>
          <w:sz w:val="32"/>
          <w:szCs w:val="32"/>
        </w:rPr>
      </w:pPr>
      <w:r>
        <w:rPr>
          <w:rFonts w:ascii="Times New Roman" w:hAnsi="Times New Roman" w:cs="Times New Roman"/>
          <w:sz w:val="32"/>
          <w:szCs w:val="32"/>
        </w:rPr>
        <w:t>Development of a Sustainable Village Ecosystem</w:t>
      </w:r>
    </w:p>
    <w:p w:rsidR="00CD2310" w:rsidRPr="005C0F48" w:rsidRDefault="005C0F48" w:rsidP="00CD2310">
      <w:pPr>
        <w:jc w:val="center"/>
        <w:rPr>
          <w:rFonts w:ascii="Times New Roman" w:hAnsi="Times New Roman" w:cs="Times New Roman"/>
          <w:sz w:val="24"/>
          <w:szCs w:val="24"/>
        </w:rPr>
      </w:pPr>
      <w:r w:rsidRPr="005C0F48">
        <w:rPr>
          <w:rFonts w:ascii="Times New Roman" w:hAnsi="Times New Roman" w:cs="Times New Roman"/>
          <w:sz w:val="24"/>
          <w:szCs w:val="24"/>
        </w:rPr>
        <w:t>Based on the Theme: Smart Village</w:t>
      </w:r>
    </w:p>
    <w:p w:rsidR="00CD2310" w:rsidRPr="000A30CD" w:rsidRDefault="00CD2310" w:rsidP="00CD2310">
      <w:pPr>
        <w:jc w:val="center"/>
        <w:rPr>
          <w:rFonts w:ascii="Times New Roman" w:hAnsi="Times New Roman" w:cs="Times New Roman"/>
          <w:sz w:val="32"/>
          <w:szCs w:val="32"/>
        </w:rPr>
      </w:pPr>
    </w:p>
    <w:p w:rsidR="00F80897" w:rsidRDefault="00F80897" w:rsidP="00F80897">
      <w:pPr>
        <w:spacing w:line="480" w:lineRule="auto"/>
        <w:rPr>
          <w:rFonts w:ascii="Times New Roman" w:hAnsi="Times New Roman" w:cs="Times New Roman"/>
          <w:sz w:val="24"/>
          <w:szCs w:val="24"/>
        </w:rPr>
        <w:sectPr w:rsidR="00F80897" w:rsidSect="00F80897">
          <w:pgSz w:w="12240" w:h="15840"/>
          <w:pgMar w:top="1440" w:right="1440" w:bottom="1440" w:left="1440" w:header="720" w:footer="720" w:gutter="0"/>
          <w:cols w:space="720"/>
          <w:docGrid w:linePitch="360"/>
        </w:sectPr>
      </w:pPr>
    </w:p>
    <w:p w:rsidR="000A30CD" w:rsidRPr="000A30CD" w:rsidRDefault="000A30CD" w:rsidP="00F80897">
      <w:pPr>
        <w:spacing w:line="480" w:lineRule="auto"/>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CD2310">
      <w:pP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Satyabrat Sahoo</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1541016245</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Sambit Senapati</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1541016260</w:t>
      </w:r>
    </w:p>
    <w:p w:rsidR="000A30CD" w:rsidRPr="000A30CD" w:rsidRDefault="004B2664" w:rsidP="000A30CD">
      <w:pPr>
        <w:jc w:val="center"/>
        <w:rPr>
          <w:rFonts w:ascii="Times New Roman" w:hAnsi="Times New Roman" w:cs="Times New Roman"/>
          <w:sz w:val="24"/>
          <w:szCs w:val="24"/>
        </w:rPr>
      </w:pPr>
      <w:r>
        <w:rPr>
          <w:rFonts w:ascii="Times New Roman" w:hAnsi="Times New Roman" w:cs="Times New Roman"/>
          <w:sz w:val="24"/>
          <w:szCs w:val="24"/>
        </w:rPr>
        <w:t>Debatanay</w:t>
      </w:r>
      <w:r w:rsidR="000A30CD" w:rsidRPr="000A30CD">
        <w:rPr>
          <w:rFonts w:ascii="Times New Roman" w:hAnsi="Times New Roman" w:cs="Times New Roman"/>
          <w:sz w:val="24"/>
          <w:szCs w:val="24"/>
        </w:rPr>
        <w:t xml:space="preserve"> Satpathy</w:t>
      </w:r>
    </w:p>
    <w:p w:rsid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1541016365</w:t>
      </w:r>
    </w:p>
    <w:p w:rsidR="00F80897" w:rsidRDefault="00F80897" w:rsidP="000A30CD">
      <w:pPr>
        <w:rPr>
          <w:rFonts w:ascii="Times New Roman" w:hAnsi="Times New Roman" w:cs="Times New Roman"/>
          <w:sz w:val="24"/>
          <w:szCs w:val="24"/>
        </w:rPr>
      </w:pPr>
    </w:p>
    <w:p w:rsidR="00F80897" w:rsidRDefault="00F80897" w:rsidP="000A30CD">
      <w:pPr>
        <w:rPr>
          <w:rFonts w:ascii="Times New Roman" w:hAnsi="Times New Roman" w:cs="Times New Roman"/>
          <w:sz w:val="24"/>
          <w:szCs w:val="24"/>
        </w:rPr>
        <w:sectPr w:rsidR="00F80897" w:rsidSect="00F80897">
          <w:type w:val="continuous"/>
          <w:pgSz w:w="12240" w:h="15840"/>
          <w:pgMar w:top="1440" w:right="1440" w:bottom="1440" w:left="1440" w:header="720" w:footer="720" w:gutter="0"/>
          <w:cols w:space="720"/>
          <w:docGrid w:linePitch="360"/>
        </w:sectPr>
      </w:pPr>
    </w:p>
    <w:p w:rsidR="000A30CD" w:rsidRDefault="000A30CD" w:rsidP="000A30CD">
      <w:pPr>
        <w:rPr>
          <w:rFonts w:ascii="Times New Roman" w:hAnsi="Times New Roman" w:cs="Times New Roman"/>
          <w:sz w:val="24"/>
          <w:szCs w:val="24"/>
        </w:rPr>
      </w:pPr>
    </w:p>
    <w:p w:rsidR="000A30CD" w:rsidRDefault="000A30CD" w:rsidP="00F80897">
      <w:pPr>
        <w:rPr>
          <w:rFonts w:ascii="Times New Roman" w:hAnsi="Times New Roman" w:cs="Times New Roman"/>
          <w:sz w:val="24"/>
          <w:szCs w:val="24"/>
        </w:rPr>
      </w:pPr>
    </w:p>
    <w:p w:rsidR="00F80897" w:rsidRDefault="00F80897" w:rsidP="00F80897">
      <w:pPr>
        <w:rPr>
          <w:rFonts w:ascii="Times New Roman" w:hAnsi="Times New Roman" w:cs="Times New Roman"/>
          <w:sz w:val="24"/>
          <w:szCs w:val="24"/>
        </w:rPr>
      </w:pPr>
    </w:p>
    <w:p w:rsidR="00F80897" w:rsidRDefault="00F80897" w:rsidP="00F80897">
      <w:pPr>
        <w:rPr>
          <w:rFonts w:ascii="Times New Roman" w:hAnsi="Times New Roman" w:cs="Times New Roman"/>
          <w:sz w:val="24"/>
          <w:szCs w:val="24"/>
        </w:rPr>
      </w:pPr>
    </w:p>
    <w:p w:rsidR="00F80897" w:rsidRPr="000A30CD" w:rsidRDefault="00F80897" w:rsidP="00F80897">
      <w:pPr>
        <w:rPr>
          <w:rFonts w:ascii="Times New Roman" w:hAnsi="Times New Roman" w:cs="Times New Roman"/>
          <w:sz w:val="24"/>
          <w:szCs w:val="24"/>
        </w:rPr>
      </w:pP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color w:val="000000"/>
          <w:sz w:val="24"/>
          <w:szCs w:val="24"/>
        </w:rPr>
        <w:t>Department of Electronics and Communication Engineering, Institute of Technical Education and Research, Siksha ‘O’ Anusandhan Deemed to be University, Bhubaneswar, India - 751030</w:t>
      </w:r>
    </w:p>
    <w:p w:rsidR="00C44867" w:rsidRDefault="000A30CD" w:rsidP="00C44867">
      <w:pPr>
        <w:jc w:val="center"/>
        <w:rPr>
          <w:noProof/>
        </w:rPr>
      </w:pPr>
      <w:r>
        <w:rPr>
          <w:rFonts w:ascii="Times New Roman" w:hAnsi="Times New Roman" w:cs="Times New Roman"/>
          <w:sz w:val="24"/>
          <w:szCs w:val="24"/>
        </w:rPr>
        <w:br w:type="page"/>
      </w:r>
      <w:r w:rsidR="00C44867">
        <w:rPr>
          <w:rFonts w:ascii="Times New Roman" w:hAnsi="Times New Roman" w:cs="Times New Roman"/>
          <w:sz w:val="24"/>
          <w:szCs w:val="24"/>
        </w:rPr>
        <w:fldChar w:fldCharType="begin"/>
      </w:r>
      <w:r w:rsidR="00C44867">
        <w:rPr>
          <w:rFonts w:ascii="Times New Roman" w:hAnsi="Times New Roman" w:cs="Times New Roman"/>
          <w:sz w:val="24"/>
          <w:szCs w:val="24"/>
        </w:rPr>
        <w:instrText xml:space="preserve"> TOC \h \z \c "Figure" </w:instrText>
      </w:r>
      <w:r w:rsidR="00C44867">
        <w:rPr>
          <w:rFonts w:ascii="Times New Roman" w:hAnsi="Times New Roman" w:cs="Times New Roman"/>
          <w:sz w:val="24"/>
          <w:szCs w:val="24"/>
        </w:rPr>
        <w:fldChar w:fldCharType="separate"/>
      </w:r>
    </w:p>
    <w:p w:rsidR="00B73D19" w:rsidRPr="00C44867" w:rsidRDefault="00C44867" w:rsidP="00C44867">
      <w:pPr>
        <w:jc w:val="center"/>
        <w:rPr>
          <w:rFonts w:ascii="Times New Roman" w:hAnsi="Times New Roman" w:cs="Times New Roman"/>
          <w:sz w:val="24"/>
          <w:szCs w:val="24"/>
        </w:rPr>
      </w:pPr>
      <w:r>
        <w:rPr>
          <w:rFonts w:ascii="Times New Roman" w:hAnsi="Times New Roman" w:cs="Times New Roman"/>
          <w:sz w:val="24"/>
          <w:szCs w:val="24"/>
        </w:rPr>
        <w:lastRenderedPageBreak/>
        <w:fldChar w:fldCharType="end"/>
      </w:r>
      <w:r>
        <w:rPr>
          <w:rFonts w:ascii="Times New Roman" w:hAnsi="Times New Roman" w:cs="Times New Roman"/>
          <w:b/>
          <w:sz w:val="24"/>
          <w:szCs w:val="24"/>
        </w:rPr>
        <w:t>Abstract</w:t>
      </w:r>
    </w:p>
    <w:p w:rsidR="00647ACE" w:rsidRPr="000A30CD" w:rsidRDefault="00647ACE" w:rsidP="00A85894">
      <w:pPr>
        <w:spacing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 xml:space="preserve">This project report deals with study and development of </w:t>
      </w:r>
      <w:r w:rsidR="003E4FE7">
        <w:rPr>
          <w:rFonts w:ascii="Times New Roman" w:hAnsi="Times New Roman" w:cs="Times New Roman"/>
          <w:sz w:val="24"/>
          <w:szCs w:val="24"/>
        </w:rPr>
        <w:t xml:space="preserve">a sustainable village ecosystem. We define a sustainable village ecosystem/smart </w:t>
      </w:r>
      <w:r w:rsidR="003E4FE7" w:rsidRPr="000A30CD">
        <w:rPr>
          <w:rFonts w:ascii="Times New Roman" w:hAnsi="Times New Roman" w:cs="Times New Roman"/>
          <w:sz w:val="24"/>
          <w:szCs w:val="24"/>
        </w:rPr>
        <w:t>village</w:t>
      </w:r>
      <w:r w:rsidRPr="000A30CD">
        <w:rPr>
          <w:rFonts w:ascii="Times New Roman" w:hAnsi="Times New Roman" w:cs="Times New Roman"/>
          <w:sz w:val="24"/>
          <w:szCs w:val="24"/>
        </w:rPr>
        <w:t xml:space="preserve"> as bundle of services of which are delivered to its residence and businesses in an effective and efficient manner. “Smart Village” is that modern energy access acts as a catalyst for development in education, health, security, productive enterprise, environment that in turns support further improvement in energy access.</w:t>
      </w:r>
      <w:r w:rsidR="00097443" w:rsidRPr="000A30CD">
        <w:rPr>
          <w:rFonts w:ascii="Times New Roman" w:hAnsi="Times New Roman" w:cs="Times New Roman"/>
          <w:b/>
          <w:i/>
          <w:sz w:val="24"/>
          <w:szCs w:val="24"/>
        </w:rPr>
        <w:t xml:space="preserve"> </w:t>
      </w:r>
      <w:r w:rsidR="00097443" w:rsidRPr="000A30CD">
        <w:rPr>
          <w:rFonts w:ascii="Times New Roman" w:hAnsi="Times New Roman" w:cs="Times New Roman"/>
          <w:sz w:val="24"/>
          <w:szCs w:val="24"/>
        </w:rPr>
        <w:t>There is an urgent need for designing and developing ‘Smart Village’, which are independent in providing the services and employment and yet well connected to the rest of the world.</w:t>
      </w:r>
      <w:r w:rsidRPr="000A30CD">
        <w:rPr>
          <w:rFonts w:ascii="Times New Roman" w:hAnsi="Times New Roman" w:cs="Times New Roman"/>
          <w:sz w:val="24"/>
          <w:szCs w:val="24"/>
        </w:rPr>
        <w:t xml:space="preserve"> In this report we focus on improved resource use efficiency, local self-governance, access to assure basic amenities and responsible individual and community behavior to build happy society. We making smart village by taking smart decisions using smart technologies and services.</w:t>
      </w:r>
    </w:p>
    <w:p w:rsidR="00097443" w:rsidRPr="000A30CD" w:rsidRDefault="00097443" w:rsidP="00097443">
      <w:pPr>
        <w:jc w:val="both"/>
        <w:rPr>
          <w:rFonts w:ascii="Times New Roman" w:hAnsi="Times New Roman" w:cs="Times New Roman"/>
          <w:sz w:val="24"/>
          <w:szCs w:val="24"/>
        </w:rPr>
      </w:pPr>
    </w:p>
    <w:p w:rsidR="00097443" w:rsidRPr="000A30CD" w:rsidRDefault="00097443" w:rsidP="00097443">
      <w:pPr>
        <w:jc w:val="both"/>
        <w:rPr>
          <w:rFonts w:ascii="Times New Roman" w:hAnsi="Times New Roman" w:cs="Times New Roman"/>
          <w:sz w:val="24"/>
          <w:szCs w:val="24"/>
        </w:rPr>
      </w:pPr>
    </w:p>
    <w:p w:rsidR="00A85894" w:rsidRPr="000A30CD" w:rsidRDefault="00097443" w:rsidP="00A85894">
      <w:pPr>
        <w:jc w:val="both"/>
        <w:rPr>
          <w:rFonts w:ascii="Times New Roman" w:hAnsi="Times New Roman" w:cs="Times New Roman"/>
          <w:sz w:val="24"/>
          <w:szCs w:val="24"/>
        </w:rPr>
      </w:pPr>
      <w:r w:rsidRPr="000A30CD">
        <w:rPr>
          <w:rFonts w:ascii="Times New Roman" w:hAnsi="Times New Roman" w:cs="Times New Roman"/>
          <w:i/>
          <w:sz w:val="24"/>
          <w:szCs w:val="24"/>
        </w:rPr>
        <w:t>Key Words</w:t>
      </w:r>
      <w:r w:rsidRPr="000A30CD">
        <w:rPr>
          <w:rFonts w:ascii="Times New Roman" w:hAnsi="Times New Roman" w:cs="Times New Roman"/>
          <w:sz w:val="24"/>
          <w:szCs w:val="24"/>
        </w:rPr>
        <w:t>: Smart Village, self-governance</w:t>
      </w:r>
    </w:p>
    <w:p w:rsidR="00E14632" w:rsidRPr="000A30CD" w:rsidRDefault="00A85894" w:rsidP="00A85894">
      <w:pPr>
        <w:rPr>
          <w:rFonts w:ascii="Times New Roman" w:hAnsi="Times New Roman" w:cs="Times New Roman"/>
          <w:sz w:val="24"/>
          <w:szCs w:val="24"/>
        </w:rPr>
      </w:pPr>
      <w:r w:rsidRPr="000A30CD">
        <w:rPr>
          <w:rFonts w:ascii="Times New Roman" w:hAnsi="Times New Roman" w:cs="Times New Roman"/>
          <w:sz w:val="24"/>
          <w:szCs w:val="24"/>
        </w:rPr>
        <w:br w:type="page"/>
      </w:r>
    </w:p>
    <w:p w:rsidR="00693CA4" w:rsidRPr="000A30CD" w:rsidRDefault="00693CA4" w:rsidP="00E14632">
      <w:pPr>
        <w:jc w:val="center"/>
        <w:rPr>
          <w:rFonts w:ascii="Times New Roman" w:hAnsi="Times New Roman" w:cs="Times New Roman"/>
          <w:b/>
          <w:sz w:val="24"/>
          <w:szCs w:val="24"/>
        </w:rPr>
      </w:pPr>
      <w:r w:rsidRPr="000A30CD">
        <w:rPr>
          <w:rFonts w:ascii="Times New Roman" w:hAnsi="Times New Roman" w:cs="Times New Roman"/>
          <w:b/>
          <w:sz w:val="24"/>
          <w:szCs w:val="24"/>
        </w:rPr>
        <w:lastRenderedPageBreak/>
        <w:t>I. INTRODUCTION:</w:t>
      </w:r>
    </w:p>
    <w:p w:rsidR="00A85894" w:rsidRPr="000A30CD" w:rsidRDefault="00693CA4" w:rsidP="00A85894">
      <w:pPr>
        <w:autoSpaceDE w:val="0"/>
        <w:autoSpaceDN w:val="0"/>
        <w:adjustRightInd w:val="0"/>
        <w:spacing w:after="0"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 xml:space="preserve">Villages are the heart of the nation. Hence, for the development to percolate to the grass root level, focus must be devoted to the progress of villages and to smarten the rural population using ICT solutions to achieve </w:t>
      </w:r>
      <w:r w:rsidR="00AB52E9" w:rsidRPr="000A30CD">
        <w:rPr>
          <w:rFonts w:ascii="Times New Roman" w:hAnsi="Times New Roman" w:cs="Times New Roman"/>
          <w:sz w:val="24"/>
          <w:szCs w:val="24"/>
        </w:rPr>
        <w:t>self-sustainability</w:t>
      </w:r>
      <w:r w:rsidRPr="000A30CD">
        <w:rPr>
          <w:rFonts w:ascii="Times New Roman" w:hAnsi="Times New Roman" w:cs="Times New Roman"/>
          <w:sz w:val="24"/>
          <w:szCs w:val="24"/>
        </w:rPr>
        <w:t xml:space="preserve">. </w:t>
      </w:r>
      <w:r w:rsidR="0054408B" w:rsidRPr="000A30CD">
        <w:rPr>
          <w:rFonts w:ascii="Times New Roman" w:hAnsi="Times New Roman" w:cs="Times New Roman"/>
          <w:sz w:val="24"/>
          <w:szCs w:val="24"/>
        </w:rPr>
        <w:t>As per statistics there are 720 districts in 29</w:t>
      </w:r>
      <w:r w:rsidRPr="000A30CD">
        <w:rPr>
          <w:rFonts w:ascii="Times New Roman" w:hAnsi="Times New Roman" w:cs="Times New Roman"/>
          <w:sz w:val="24"/>
          <w:szCs w:val="24"/>
        </w:rPr>
        <w:t xml:space="preserve"> states and 7 Union territories in India with a t</w:t>
      </w:r>
      <w:r w:rsidR="0054408B" w:rsidRPr="000A30CD">
        <w:rPr>
          <w:rFonts w:ascii="Times New Roman" w:hAnsi="Times New Roman" w:cs="Times New Roman"/>
          <w:sz w:val="24"/>
          <w:szCs w:val="24"/>
        </w:rPr>
        <w:t>otal number of 6, 49,481</w:t>
      </w:r>
      <w:r w:rsidRPr="000A30CD">
        <w:rPr>
          <w:rFonts w:ascii="Times New Roman" w:hAnsi="Times New Roman" w:cs="Times New Roman"/>
          <w:sz w:val="24"/>
          <w:szCs w:val="24"/>
        </w:rPr>
        <w:t xml:space="preserve"> villages.</w:t>
      </w:r>
      <w:r w:rsidR="0054408B" w:rsidRPr="000A30CD">
        <w:rPr>
          <w:rFonts w:ascii="Times New Roman" w:hAnsi="Times New Roman" w:cs="Times New Roman"/>
          <w:sz w:val="24"/>
          <w:szCs w:val="24"/>
        </w:rPr>
        <w:t xml:space="preserve"> </w:t>
      </w:r>
      <w:r w:rsidRPr="000A30CD">
        <w:rPr>
          <w:rFonts w:ascii="Times New Roman" w:hAnsi="Times New Roman" w:cs="Times New Roman"/>
          <w:sz w:val="24"/>
          <w:szCs w:val="24"/>
        </w:rPr>
        <w:t xml:space="preserve">All areas which are not categorized as urban area are considered as rural area. </w:t>
      </w:r>
      <w:r w:rsidR="0054408B" w:rsidRPr="000A30CD">
        <w:rPr>
          <w:rFonts w:ascii="Times New Roman" w:hAnsi="Times New Roman" w:cs="Times New Roman"/>
          <w:sz w:val="24"/>
          <w:szCs w:val="24"/>
        </w:rPr>
        <w:t xml:space="preserve"> </w:t>
      </w:r>
      <w:r w:rsidRPr="000A30CD">
        <w:rPr>
          <w:rFonts w:ascii="Times New Roman" w:hAnsi="Times New Roman" w:cs="Times New Roman"/>
          <w:sz w:val="24"/>
          <w:szCs w:val="24"/>
        </w:rPr>
        <w:t>According to 2011 census, rural area has population of 68.84%, whereas urban area h</w:t>
      </w:r>
      <w:r w:rsidR="0054408B" w:rsidRPr="000A30CD">
        <w:rPr>
          <w:rFonts w:ascii="Times New Roman" w:hAnsi="Times New Roman" w:cs="Times New Roman"/>
          <w:sz w:val="24"/>
          <w:szCs w:val="24"/>
        </w:rPr>
        <w:t xml:space="preserve">as population of 31.16% </w:t>
      </w:r>
      <w:r w:rsidRPr="000A30CD">
        <w:rPr>
          <w:rFonts w:ascii="Times New Roman" w:hAnsi="Times New Roman" w:cs="Times New Roman"/>
          <w:sz w:val="24"/>
          <w:szCs w:val="24"/>
        </w:rPr>
        <w:t>only. A rural area is a geographic area that is located outside cities and towns are also known as 'village' in India.</w:t>
      </w:r>
      <w:r w:rsidR="0054408B" w:rsidRPr="000A30CD">
        <w:rPr>
          <w:rFonts w:ascii="Times New Roman" w:hAnsi="Times New Roman" w:cs="Times New Roman"/>
          <w:sz w:val="24"/>
          <w:szCs w:val="24"/>
        </w:rPr>
        <w:t xml:space="preserve"> With modernization and urbanization people migrate from one place to another place for different facilities such as education, employment and affinity </w:t>
      </w:r>
      <w:r w:rsidR="00AB52E9" w:rsidRPr="000A30CD">
        <w:rPr>
          <w:rFonts w:ascii="Times New Roman" w:hAnsi="Times New Roman" w:cs="Times New Roman"/>
          <w:sz w:val="24"/>
          <w:szCs w:val="24"/>
        </w:rPr>
        <w:t>of</w:t>
      </w:r>
      <w:r w:rsidR="0054408B" w:rsidRPr="000A30CD">
        <w:rPr>
          <w:rFonts w:ascii="Times New Roman" w:hAnsi="Times New Roman" w:cs="Times New Roman"/>
          <w:sz w:val="24"/>
          <w:szCs w:val="24"/>
        </w:rPr>
        <w:t xml:space="preserve"> people towards the locality or city. Village is main criteria for development of nation. So, develop the village in such a way that which is </w:t>
      </w:r>
      <w:r w:rsidR="00AB52E9" w:rsidRPr="000A30CD">
        <w:rPr>
          <w:rFonts w:ascii="Times New Roman" w:hAnsi="Times New Roman" w:cs="Times New Roman"/>
          <w:sz w:val="24"/>
          <w:szCs w:val="24"/>
        </w:rPr>
        <w:t>self-dependent</w:t>
      </w:r>
      <w:r w:rsidR="0054408B" w:rsidRPr="000A30CD">
        <w:rPr>
          <w:rFonts w:ascii="Times New Roman" w:hAnsi="Times New Roman" w:cs="Times New Roman"/>
          <w:sz w:val="24"/>
          <w:szCs w:val="24"/>
        </w:rPr>
        <w:t xml:space="preserve"> in providing the services, employment and well connected to the rest of the world i.e. smart village. The smart village corrects the social oversight by providing accommodations for sustainable family relationships without disturbing the lifestyle of different generations. To accomplish the ‘Smart Village’ status, the community, individually and collectively, will be empowered to take smart decisions using smart technologies and with the support of smart manpower and by managing to be self-sufficient.</w:t>
      </w:r>
      <w:r w:rsidR="0054408B" w:rsidRPr="000A30CD">
        <w:rPr>
          <w:sz w:val="24"/>
          <w:szCs w:val="24"/>
        </w:rPr>
        <w:t xml:space="preserve"> </w:t>
      </w:r>
      <w:r w:rsidR="0054408B" w:rsidRPr="000A30CD">
        <w:rPr>
          <w:rFonts w:ascii="Times New Roman" w:hAnsi="Times New Roman" w:cs="Times New Roman"/>
          <w:sz w:val="24"/>
          <w:szCs w:val="24"/>
        </w:rPr>
        <w:t>According to Mahatma Gandhi’s philosophy and thoughts smart village project provides, “Global means to the local needs.”</w:t>
      </w:r>
    </w:p>
    <w:p w:rsidR="00A85894" w:rsidRPr="000A30CD" w:rsidRDefault="00A85894">
      <w:pPr>
        <w:rPr>
          <w:rFonts w:ascii="Times New Roman" w:hAnsi="Times New Roman" w:cs="Times New Roman"/>
          <w:sz w:val="24"/>
          <w:szCs w:val="24"/>
        </w:rPr>
      </w:pPr>
      <w:r w:rsidRPr="000A30CD">
        <w:rPr>
          <w:rFonts w:ascii="Times New Roman" w:hAnsi="Times New Roman" w:cs="Times New Roman"/>
          <w:sz w:val="24"/>
          <w:szCs w:val="24"/>
        </w:rPr>
        <w:br w:type="page"/>
      </w:r>
    </w:p>
    <w:p w:rsidR="0054408B" w:rsidRPr="000A30CD" w:rsidRDefault="0054408B" w:rsidP="0054408B">
      <w:pPr>
        <w:autoSpaceDE w:val="0"/>
        <w:autoSpaceDN w:val="0"/>
        <w:adjustRightInd w:val="0"/>
        <w:spacing w:after="0" w:line="240" w:lineRule="auto"/>
        <w:jc w:val="center"/>
        <w:rPr>
          <w:rFonts w:ascii="Times New Roman" w:hAnsi="Times New Roman" w:cs="Times New Roman"/>
          <w:b/>
          <w:sz w:val="24"/>
          <w:szCs w:val="24"/>
        </w:rPr>
      </w:pPr>
      <w:r w:rsidRPr="000A30CD">
        <w:rPr>
          <w:rFonts w:ascii="Times New Roman" w:hAnsi="Times New Roman" w:cs="Times New Roman"/>
          <w:b/>
          <w:sz w:val="24"/>
          <w:szCs w:val="24"/>
        </w:rPr>
        <w:lastRenderedPageBreak/>
        <w:t>II. METHODOLOGY:</w:t>
      </w:r>
    </w:p>
    <w:p w:rsidR="0054408B" w:rsidRPr="000A30CD" w:rsidRDefault="0054408B" w:rsidP="0054408B">
      <w:pPr>
        <w:autoSpaceDE w:val="0"/>
        <w:autoSpaceDN w:val="0"/>
        <w:adjustRightInd w:val="0"/>
        <w:spacing w:after="0" w:line="240" w:lineRule="auto"/>
        <w:jc w:val="both"/>
        <w:rPr>
          <w:rFonts w:ascii="Times New Roman" w:hAnsi="Times New Roman" w:cs="Times New Roman"/>
          <w:sz w:val="24"/>
          <w:szCs w:val="24"/>
        </w:rPr>
      </w:pPr>
    </w:p>
    <w:p w:rsidR="001016A7" w:rsidRPr="000A30CD" w:rsidRDefault="004C37F6" w:rsidP="00CB6196">
      <w:pPr>
        <w:autoSpaceDE w:val="0"/>
        <w:autoSpaceDN w:val="0"/>
        <w:adjustRightInd w:val="0"/>
        <w:spacing w:after="0" w:line="480" w:lineRule="auto"/>
        <w:rPr>
          <w:rFonts w:ascii="Times New Roman" w:hAnsi="Times New Roman" w:cs="Times New Roman"/>
          <w:b/>
          <w:bCs/>
          <w:sz w:val="24"/>
          <w:szCs w:val="24"/>
        </w:rPr>
      </w:pPr>
      <w:r w:rsidRPr="000A30CD">
        <w:rPr>
          <w:rFonts w:ascii="Times New Roman" w:hAnsi="Times New Roman" w:cs="Times New Roman"/>
          <w:b/>
          <w:bCs/>
          <w:sz w:val="24"/>
          <w:szCs w:val="24"/>
        </w:rPr>
        <w:t xml:space="preserve">1. </w:t>
      </w:r>
      <w:r w:rsidR="001016A7" w:rsidRPr="000A30CD">
        <w:rPr>
          <w:rFonts w:ascii="Times New Roman" w:hAnsi="Times New Roman" w:cs="Times New Roman"/>
          <w:b/>
          <w:bCs/>
          <w:sz w:val="24"/>
          <w:szCs w:val="24"/>
        </w:rPr>
        <w:t>NEED FOR SMART VILLAGES</w:t>
      </w:r>
    </w:p>
    <w:p w:rsidR="001016A7" w:rsidRPr="000A30CD" w:rsidRDefault="001016A7" w:rsidP="00A85894">
      <w:pPr>
        <w:autoSpaceDE w:val="0"/>
        <w:autoSpaceDN w:val="0"/>
        <w:adjustRightInd w:val="0"/>
        <w:spacing w:after="0"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 xml:space="preserve">At present, one of the major challenges in India is growing population and rapid urbanization. This urban growth to certain expansion is unavoidable, as the economic pursuits and aspirations of the population do change and expand. This needs to be invert and suitably managed through a balance between </w:t>
      </w:r>
      <w:r w:rsidR="00E14632" w:rsidRPr="000A30CD">
        <w:rPr>
          <w:rFonts w:ascii="Times New Roman" w:hAnsi="Times New Roman" w:cs="Times New Roman"/>
          <w:sz w:val="24"/>
          <w:szCs w:val="24"/>
        </w:rPr>
        <w:t xml:space="preserve">rural and urban quality of life. </w:t>
      </w:r>
      <w:r w:rsidRPr="000A30CD">
        <w:rPr>
          <w:rFonts w:ascii="Times New Roman" w:hAnsi="Times New Roman" w:cs="Times New Roman"/>
          <w:sz w:val="24"/>
          <w:szCs w:val="24"/>
        </w:rPr>
        <w:t>A “Smart Village” will furnish long</w:t>
      </w:r>
      <w:r w:rsidR="00E14632" w:rsidRPr="000A30CD">
        <w:rPr>
          <w:rFonts w:ascii="Times New Roman" w:hAnsi="Times New Roman" w:cs="Times New Roman"/>
          <w:sz w:val="24"/>
          <w:szCs w:val="24"/>
        </w:rPr>
        <w:t xml:space="preserve"> </w:t>
      </w:r>
      <w:r w:rsidRPr="000A30CD">
        <w:rPr>
          <w:rFonts w:ascii="Times New Roman" w:hAnsi="Times New Roman" w:cs="Times New Roman"/>
          <w:sz w:val="24"/>
          <w:szCs w:val="24"/>
        </w:rPr>
        <w:t>term social, economic, and environmental welfare action for village community which will capable and empower enhanced involvement in local governance processes, encourage entrepreneurship and build more lively communities. At the same time, a “Smart Village” will ensure good education, better infrastructure, proper sanitation facility, health facilities, waste management, renewable energy, environment protection, clean drinking water, resource use efficiency etc.</w:t>
      </w:r>
    </w:p>
    <w:p w:rsidR="001016A7" w:rsidRPr="000A30CD" w:rsidRDefault="001016A7" w:rsidP="00C2744A">
      <w:pPr>
        <w:rPr>
          <w:rFonts w:ascii="Times New Roman" w:hAnsi="Times New Roman" w:cs="Times New Roman"/>
          <w:b/>
          <w:bCs/>
          <w:sz w:val="24"/>
          <w:szCs w:val="24"/>
        </w:rPr>
      </w:pPr>
    </w:p>
    <w:p w:rsidR="00C2744A" w:rsidRPr="000A30CD" w:rsidRDefault="004C37F6" w:rsidP="00C2744A">
      <w:pPr>
        <w:rPr>
          <w:rFonts w:ascii="Times New Roman" w:hAnsi="Times New Roman" w:cs="Times New Roman"/>
          <w:sz w:val="24"/>
          <w:szCs w:val="24"/>
        </w:rPr>
      </w:pPr>
      <w:r w:rsidRPr="000A30CD">
        <w:rPr>
          <w:rFonts w:ascii="Times New Roman" w:hAnsi="Times New Roman" w:cs="Times New Roman"/>
          <w:b/>
          <w:bCs/>
          <w:sz w:val="24"/>
          <w:szCs w:val="24"/>
        </w:rPr>
        <w:t xml:space="preserve">2. </w:t>
      </w:r>
      <w:r w:rsidR="00C2744A" w:rsidRPr="000A30CD">
        <w:rPr>
          <w:rFonts w:ascii="Times New Roman" w:hAnsi="Times New Roman" w:cs="Times New Roman"/>
          <w:b/>
          <w:bCs/>
          <w:sz w:val="24"/>
          <w:szCs w:val="24"/>
        </w:rPr>
        <w:t>SERVICES REQUIRED FOR SMART VILLAGE</w:t>
      </w:r>
    </w:p>
    <w:p w:rsidR="00F80897" w:rsidRDefault="00C2744A" w:rsidP="00F80897">
      <w:pPr>
        <w:keepNext/>
      </w:pPr>
      <w:r w:rsidRPr="000A30CD">
        <w:rPr>
          <w:rFonts w:cstheme="minorHAnsi"/>
          <w:noProof/>
          <w:sz w:val="24"/>
          <w:szCs w:val="24"/>
          <w:lang w:val="en-IN" w:eastAsia="en-IN"/>
        </w:rPr>
        <w:drawing>
          <wp:inline distT="0" distB="0" distL="0" distR="0" wp14:anchorId="04D02832" wp14:editId="40A2B226">
            <wp:extent cx="277177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rsidR="00C2744A" w:rsidRPr="000A30CD" w:rsidRDefault="00F80897" w:rsidP="00F80897">
      <w:pPr>
        <w:pStyle w:val="Caption"/>
        <w:rPr>
          <w:rFonts w:cstheme="minorHAnsi"/>
          <w:sz w:val="24"/>
          <w:szCs w:val="24"/>
        </w:rPr>
      </w:pPr>
      <w:bookmarkStart w:id="0" w:name="_Toc521269728"/>
      <w:bookmarkStart w:id="1" w:name="_Toc521269919"/>
      <w:bookmarkStart w:id="2" w:name="_Toc521270001"/>
      <w:bookmarkStart w:id="3" w:name="_Toc521270186"/>
      <w:r>
        <w:t xml:space="preserve">Figure </w:t>
      </w:r>
      <w:fldSimple w:instr=" SEQ Figure \* ARABIC ">
        <w:r w:rsidR="00C44867">
          <w:rPr>
            <w:noProof/>
          </w:rPr>
          <w:t>1</w:t>
        </w:r>
        <w:bookmarkEnd w:id="0"/>
        <w:bookmarkEnd w:id="1"/>
        <w:bookmarkEnd w:id="2"/>
        <w:bookmarkEnd w:id="3"/>
      </w:fldSimple>
    </w:p>
    <w:p w:rsidR="00C2744A" w:rsidRPr="000A30CD" w:rsidRDefault="003E4FE7" w:rsidP="00C2744A">
      <w:pPr>
        <w:pStyle w:val="Default"/>
        <w:spacing w:after="200"/>
        <w:rPr>
          <w:rFonts w:asciiTheme="minorHAnsi" w:hAnsiTheme="minorHAnsi" w:cstheme="minorHAnsi"/>
        </w:rPr>
      </w:pPr>
      <w:r>
        <w:rPr>
          <w:rFonts w:ascii="Times New Roman" w:hAnsi="Times New Roman" w:cs="Times New Roman"/>
          <w:b/>
          <w:bCs/>
        </w:rPr>
        <w:t>Services required for sustainable</w:t>
      </w:r>
      <w:r w:rsidR="00C2744A" w:rsidRPr="000A30CD">
        <w:rPr>
          <w:rFonts w:ascii="Times New Roman" w:hAnsi="Times New Roman" w:cs="Times New Roman"/>
          <w:b/>
          <w:bCs/>
        </w:rPr>
        <w:t xml:space="preserve"> village</w:t>
      </w:r>
      <w:r w:rsidR="00C2744A" w:rsidRPr="000A30CD">
        <w:rPr>
          <w:rFonts w:asciiTheme="minorHAnsi" w:hAnsiTheme="minorHAnsi" w:cstheme="minorHAnsi"/>
          <w:b/>
          <w:bCs/>
        </w:rPr>
        <w:t xml:space="preserve">, </w:t>
      </w:r>
    </w:p>
    <w:p w:rsidR="000314BD" w:rsidRPr="000A30CD" w:rsidRDefault="000A30CD" w:rsidP="000A30CD">
      <w:pPr>
        <w:pStyle w:val="Default"/>
        <w:spacing w:line="480" w:lineRule="auto"/>
        <w:rPr>
          <w:rFonts w:ascii="Times New Roman" w:hAnsi="Times New Roman" w:cs="Times New Roman"/>
        </w:rPr>
      </w:pPr>
      <w:r w:rsidRPr="000A30CD">
        <w:t xml:space="preserve">      </w:t>
      </w:r>
      <w:r w:rsidR="000314BD" w:rsidRPr="000A30CD">
        <w:rPr>
          <w:rFonts w:ascii="Times New Roman" w:hAnsi="Times New Roman" w:cs="Times New Roman"/>
        </w:rPr>
        <w:t xml:space="preserve">1. Food security.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2. Democratic engagement – </w:t>
      </w:r>
    </w:p>
    <w:p w:rsidR="000314BD" w:rsidRPr="000A30CD" w:rsidRDefault="000314BD" w:rsidP="000314BD">
      <w:pPr>
        <w:pStyle w:val="Default"/>
        <w:spacing w:line="480" w:lineRule="auto"/>
        <w:ind w:left="1440"/>
        <w:jc w:val="both"/>
        <w:rPr>
          <w:rFonts w:ascii="Times New Roman" w:hAnsi="Times New Roman" w:cs="Times New Roman"/>
        </w:rPr>
      </w:pPr>
      <w:r w:rsidRPr="000A30CD">
        <w:rPr>
          <w:rFonts w:ascii="Times New Roman" w:hAnsi="Times New Roman" w:cs="Times New Roman"/>
        </w:rPr>
        <w:t xml:space="preserve"> 1. Good governance</w:t>
      </w:r>
    </w:p>
    <w:p w:rsidR="000314BD" w:rsidRPr="000A30CD" w:rsidRDefault="000314BD" w:rsidP="000314BD">
      <w:pPr>
        <w:pStyle w:val="Default"/>
        <w:spacing w:line="480" w:lineRule="auto"/>
        <w:ind w:left="720"/>
        <w:rPr>
          <w:rFonts w:ascii="Times New Roman" w:hAnsi="Times New Roman" w:cs="Times New Roman"/>
        </w:rPr>
      </w:pPr>
      <w:r w:rsidRPr="000A30CD">
        <w:rPr>
          <w:rFonts w:ascii="Times New Roman" w:hAnsi="Times New Roman" w:cs="Times New Roman"/>
        </w:rPr>
        <w:t xml:space="preserve">             2. Social development.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lastRenderedPageBreak/>
        <w:t xml:space="preserve">3. Health welfare-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                  1. Environmental development  </w:t>
      </w:r>
    </w:p>
    <w:p w:rsidR="000314BD" w:rsidRPr="000A30CD" w:rsidRDefault="000314BD" w:rsidP="000314BD">
      <w:pPr>
        <w:pStyle w:val="Default"/>
        <w:spacing w:line="480" w:lineRule="auto"/>
        <w:rPr>
          <w:rFonts w:ascii="Times New Roman" w:hAnsi="Times New Roman" w:cs="Times New Roman"/>
        </w:rPr>
      </w:pPr>
      <w:r w:rsidRPr="000A30CD">
        <w:rPr>
          <w:rFonts w:ascii="Times New Roman" w:hAnsi="Times New Roman" w:cs="Times New Roman"/>
        </w:rPr>
        <w:t xml:space="preserve">                         2. Personal development.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4. Education - Basic knowledge for awareness.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5. Local business - economic development. </w:t>
      </w:r>
    </w:p>
    <w:p w:rsidR="000314BD" w:rsidRPr="000A30CD" w:rsidRDefault="004C37F6" w:rsidP="000314BD">
      <w:pPr>
        <w:pStyle w:val="Default"/>
        <w:rPr>
          <w:rFonts w:ascii="Times New Roman" w:hAnsi="Times New Roman" w:cs="Times New Roman"/>
          <w:b/>
          <w:bCs/>
        </w:rPr>
      </w:pPr>
      <w:r w:rsidRPr="000A30CD">
        <w:rPr>
          <w:rFonts w:ascii="Times New Roman" w:hAnsi="Times New Roman" w:cs="Times New Roman"/>
          <w:b/>
          <w:bCs/>
        </w:rPr>
        <w:t xml:space="preserve">3. </w:t>
      </w:r>
      <w:r w:rsidR="000314BD" w:rsidRPr="000A30CD">
        <w:rPr>
          <w:rFonts w:ascii="Times New Roman" w:hAnsi="Times New Roman" w:cs="Times New Roman"/>
          <w:b/>
          <w:bCs/>
        </w:rPr>
        <w:t xml:space="preserve">REQUIREMENT OF SMART VILLAGE </w:t>
      </w:r>
    </w:p>
    <w:p w:rsidR="000314BD" w:rsidRPr="000A30CD" w:rsidRDefault="000314BD" w:rsidP="000314BD">
      <w:pPr>
        <w:pStyle w:val="Default"/>
        <w:rPr>
          <w:rFonts w:ascii="Times New Roman" w:hAnsi="Times New Roman" w:cs="Times New Roman"/>
        </w:rPr>
      </w:pP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 Smart security.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2. Efficient public transportation system.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3. Improving sanitation conditions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4. Solid and liquid waste management.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5. Rain harvesting /Rain water drainage system.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6. Safe drinking water facilities.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7. Use of renewable energy.</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8. Energy conservation.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9. Grievance redresser.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10. Strengthening CBOs.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11. Functional bank account.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12. Facilities regarding to the agriculture.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13. Latest&amp; affordable medical facilities.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14. E-governance.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15. Use of modern technologies for improvement of locality. </w:t>
      </w:r>
    </w:p>
    <w:p w:rsidR="00A85894" w:rsidRPr="000A30CD" w:rsidRDefault="000314BD" w:rsidP="004D71B4">
      <w:pPr>
        <w:pStyle w:val="Default"/>
        <w:spacing w:line="480" w:lineRule="auto"/>
        <w:jc w:val="both"/>
        <w:rPr>
          <w:rFonts w:ascii="Times New Roman" w:hAnsi="Times New Roman" w:cs="Times New Roman"/>
        </w:rPr>
      </w:pPr>
      <w:r w:rsidRPr="000A30CD">
        <w:rPr>
          <w:rFonts w:ascii="Times New Roman" w:hAnsi="Times New Roman" w:cs="Times New Roman"/>
        </w:rPr>
        <w:t xml:space="preserve">16. Improvement on women empowerment. </w:t>
      </w:r>
    </w:p>
    <w:p w:rsidR="001016A7" w:rsidRPr="000A30CD" w:rsidRDefault="00A85894" w:rsidP="00A85894">
      <w:pPr>
        <w:rPr>
          <w:rFonts w:ascii="Times New Roman" w:hAnsi="Times New Roman" w:cs="Times New Roman"/>
          <w:sz w:val="24"/>
          <w:szCs w:val="24"/>
        </w:rPr>
      </w:pPr>
      <w:r w:rsidRPr="000A30CD">
        <w:rPr>
          <w:rFonts w:ascii="Times New Roman" w:hAnsi="Times New Roman" w:cs="Times New Roman"/>
          <w:sz w:val="24"/>
          <w:szCs w:val="24"/>
        </w:rPr>
        <w:br w:type="page"/>
      </w:r>
      <w:r w:rsidR="004C37F6" w:rsidRPr="000A30CD">
        <w:rPr>
          <w:rFonts w:ascii="Times New Roman" w:hAnsi="Times New Roman" w:cs="Times New Roman"/>
          <w:b/>
          <w:sz w:val="24"/>
          <w:szCs w:val="24"/>
        </w:rPr>
        <w:lastRenderedPageBreak/>
        <w:t xml:space="preserve">4. </w:t>
      </w:r>
      <w:r w:rsidR="001016A7" w:rsidRPr="000A30CD">
        <w:rPr>
          <w:rFonts w:ascii="Times New Roman" w:hAnsi="Times New Roman" w:cs="Times New Roman"/>
          <w:b/>
          <w:sz w:val="24"/>
          <w:szCs w:val="24"/>
        </w:rPr>
        <w:t>BENEFITS</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1. Locally produced and locally consumed energy: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In villages if the mountains, hilly area are present then use of solar energy &amp; wind energy then energy is produce in that village itself &amp; use for development of village.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2. Creation of job: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Generally village people migrate from village to city for purpose of job. If village becomes smart so all the job requirements are </w:t>
      </w:r>
      <w:r w:rsidR="00CB6196" w:rsidRPr="000A30CD">
        <w:rPr>
          <w:rFonts w:ascii="Times New Roman" w:hAnsi="Times New Roman" w:cs="Times New Roman"/>
        </w:rPr>
        <w:t>fulfils</w:t>
      </w:r>
      <w:r w:rsidRPr="000A30CD">
        <w:rPr>
          <w:rFonts w:ascii="Times New Roman" w:hAnsi="Times New Roman" w:cs="Times New Roman"/>
        </w:rPr>
        <w:t xml:space="preserve"> &amp; people not migrate from one place to another.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3. Contribution to global environment: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The system can reduce reliance on fossil fuels &amp;contribute to reduction of </w:t>
      </w:r>
      <w:r w:rsidR="00CB6196" w:rsidRPr="000A30CD">
        <w:rPr>
          <w:rFonts w:ascii="Times New Roman" w:hAnsi="Times New Roman" w:cs="Times New Roman"/>
        </w:rPr>
        <w:t>greenhouse</w:t>
      </w:r>
      <w:r w:rsidRPr="000A30CD">
        <w:rPr>
          <w:rFonts w:ascii="Times New Roman" w:hAnsi="Times New Roman" w:cs="Times New Roman"/>
        </w:rPr>
        <w:t xml:space="preserve"> gases such as carbon </w:t>
      </w:r>
      <w:r w:rsidR="00CB6196" w:rsidRPr="000A30CD">
        <w:rPr>
          <w:rFonts w:ascii="Times New Roman" w:hAnsi="Times New Roman" w:cs="Times New Roman"/>
        </w:rPr>
        <w:t>dioxide. Energy</w:t>
      </w:r>
      <w:r w:rsidRPr="000A30CD">
        <w:rPr>
          <w:rFonts w:ascii="Times New Roman" w:hAnsi="Times New Roman" w:cs="Times New Roman"/>
        </w:rPr>
        <w:t xml:space="preserve"> consumption optimization 25-30% average energy saving.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4. For farmer e-learning etc. facility that will be able to ask there quarries online. </w:t>
      </w:r>
    </w:p>
    <w:p w:rsidR="001016A7" w:rsidRPr="000A30CD" w:rsidRDefault="007E176B" w:rsidP="007E176B">
      <w:pPr>
        <w:spacing w:line="480" w:lineRule="auto"/>
        <w:jc w:val="both"/>
        <w:rPr>
          <w:rFonts w:ascii="Times New Roman" w:hAnsi="Times New Roman" w:cs="Times New Roman"/>
          <w:sz w:val="24"/>
          <w:szCs w:val="24"/>
        </w:rPr>
      </w:pPr>
      <w:r w:rsidRPr="000A30CD">
        <w:rPr>
          <w:rFonts w:ascii="Times New Roman" w:hAnsi="Times New Roman" w:cs="Times New Roman"/>
          <w:sz w:val="24"/>
          <w:szCs w:val="24"/>
        </w:rPr>
        <w:t>5. New technologies in education, e-learning, desktop publishing, horoscope generation of interested person of the village. Transportation of village into comfortable &amp; safe space that enhance quality</w:t>
      </w:r>
      <w:r w:rsidR="00316DC6" w:rsidRPr="000A30CD">
        <w:rPr>
          <w:rFonts w:ascii="Times New Roman" w:hAnsi="Times New Roman" w:cs="Times New Roman"/>
          <w:sz w:val="24"/>
          <w:szCs w:val="24"/>
        </w:rPr>
        <w:t>.</w:t>
      </w:r>
    </w:p>
    <w:p w:rsidR="00A85894" w:rsidRPr="000A30CD" w:rsidRDefault="00A85894">
      <w:pPr>
        <w:rPr>
          <w:rFonts w:ascii="Times New Roman" w:hAnsi="Times New Roman" w:cs="Times New Roman"/>
          <w:b/>
          <w:bCs/>
          <w:color w:val="000000"/>
          <w:sz w:val="24"/>
          <w:szCs w:val="24"/>
          <w:lang w:val="en-IN"/>
        </w:rPr>
      </w:pPr>
      <w:r w:rsidRPr="000A30CD">
        <w:rPr>
          <w:rFonts w:ascii="Times New Roman" w:hAnsi="Times New Roman" w:cs="Times New Roman"/>
          <w:b/>
          <w:bCs/>
          <w:sz w:val="24"/>
          <w:szCs w:val="24"/>
        </w:rPr>
        <w:br w:type="page"/>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b/>
          <w:bCs/>
        </w:rPr>
        <w:lastRenderedPageBreak/>
        <w:t xml:space="preserve">5. AWARENESS PROGRAMMSFOR PEOPLE </w:t>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b/>
          <w:bCs/>
        </w:rPr>
        <w:t xml:space="preserve">5.1. GOVERNMENT CONTRIBUTION </w:t>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(a) Reorienting education towards sustainable development –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Education is critical for promoting sustainable development and improving the capacity of the people to address the environment and development issue.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Basic education provides underpinning for any environment and development </w:t>
      </w:r>
      <w:r w:rsidR="00CB6196" w:rsidRPr="000A30CD">
        <w:rPr>
          <w:rFonts w:ascii="Times New Roman" w:hAnsi="Times New Roman" w:cs="Times New Roman"/>
        </w:rPr>
        <w:t>education,</w:t>
      </w:r>
      <w:r w:rsidRPr="000A30CD">
        <w:rPr>
          <w:rFonts w:ascii="Times New Roman" w:hAnsi="Times New Roman" w:cs="Times New Roman"/>
        </w:rPr>
        <w:t xml:space="preserve"> the latter needs to be incorporated as essential part of </w:t>
      </w:r>
      <w:r w:rsidR="00CB6196" w:rsidRPr="000A30CD">
        <w:rPr>
          <w:rFonts w:ascii="Times New Roman" w:hAnsi="Times New Roman" w:cs="Times New Roman"/>
        </w:rPr>
        <w:t>learning.</w:t>
      </w:r>
      <w:r w:rsidRPr="000A30CD">
        <w:rPr>
          <w:rFonts w:ascii="Times New Roman" w:hAnsi="Times New Roman" w:cs="Times New Roman"/>
        </w:rPr>
        <w:t xml:space="preserve">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It is critical for achieving ethical awareness, values and attitudes, skills and </w:t>
      </w:r>
      <w:r w:rsidR="00CB6196" w:rsidRPr="000A30CD">
        <w:rPr>
          <w:rFonts w:ascii="Times New Roman" w:hAnsi="Times New Roman" w:cs="Times New Roman"/>
        </w:rPr>
        <w:t>behaviour</w:t>
      </w:r>
      <w:r w:rsidRPr="000A30CD">
        <w:rPr>
          <w:rFonts w:ascii="Times New Roman" w:hAnsi="Times New Roman" w:cs="Times New Roman"/>
        </w:rPr>
        <w:t xml:space="preserve"> consistent with sustainable development and for effective public participations in decision making. </w:t>
      </w:r>
    </w:p>
    <w:p w:rsidR="00316DC6" w:rsidRPr="000A30CD" w:rsidRDefault="00316DC6" w:rsidP="00316DC6">
      <w:pPr>
        <w:pStyle w:val="Default"/>
        <w:spacing w:after="200" w:line="480" w:lineRule="auto"/>
        <w:ind w:left="720" w:hanging="360"/>
        <w:rPr>
          <w:rFonts w:ascii="Times New Roman" w:hAnsi="Times New Roman" w:cs="Times New Roman"/>
        </w:rPr>
      </w:pPr>
      <w:r w:rsidRPr="000A30CD">
        <w:rPr>
          <w:rFonts w:ascii="Times New Roman" w:hAnsi="Times New Roman" w:cs="Times New Roman"/>
        </w:rPr>
        <w:t xml:space="preserve">• To achieve the accessibility of environment </w:t>
      </w:r>
      <w:r w:rsidR="00CB6196" w:rsidRPr="000A30CD">
        <w:rPr>
          <w:rFonts w:ascii="Times New Roman" w:hAnsi="Times New Roman" w:cs="Times New Roman"/>
        </w:rPr>
        <w:t>education,</w:t>
      </w:r>
      <w:r w:rsidRPr="000A30CD">
        <w:rPr>
          <w:rFonts w:ascii="Times New Roman" w:hAnsi="Times New Roman" w:cs="Times New Roman"/>
        </w:rPr>
        <w:t xml:space="preserve"> linked to social education from the primary school age through adulthood to all groups of people. </w:t>
      </w:r>
    </w:p>
    <w:p w:rsidR="00316DC6" w:rsidRPr="000A30CD" w:rsidRDefault="00316DC6" w:rsidP="00316DC6">
      <w:pPr>
        <w:spacing w:line="480" w:lineRule="auto"/>
        <w:rPr>
          <w:rFonts w:ascii="Times New Roman" w:hAnsi="Times New Roman" w:cs="Times New Roman"/>
          <w:sz w:val="24"/>
          <w:szCs w:val="24"/>
        </w:rPr>
      </w:pPr>
      <w:r w:rsidRPr="000A30CD">
        <w:rPr>
          <w:rFonts w:ascii="Times New Roman" w:hAnsi="Times New Roman" w:cs="Times New Roman"/>
          <w:sz w:val="24"/>
          <w:szCs w:val="24"/>
        </w:rPr>
        <w:t>(b) Increasing public awareness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Public awareness should be recognized as a process by which human beings and societies can teach their fullest potential.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Small scale enterprise promotion through social media.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Education empowerment and access to information through </w:t>
      </w:r>
      <w:r w:rsidR="00CB6196" w:rsidRPr="000A30CD">
        <w:rPr>
          <w:rFonts w:ascii="Times New Roman" w:hAnsi="Times New Roman" w:cs="Times New Roman"/>
          <w:color w:val="000000"/>
          <w:sz w:val="24"/>
          <w:szCs w:val="24"/>
        </w:rPr>
        <w:t>smartphones.</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By making Motivational Videos. </w:t>
      </w:r>
    </w:p>
    <w:p w:rsidR="00A85894" w:rsidRPr="000A30CD" w:rsidRDefault="00A85894">
      <w:pPr>
        <w:rPr>
          <w:rFonts w:ascii="Times New Roman" w:hAnsi="Times New Roman" w:cs="Times New Roman"/>
          <w:b/>
          <w:bCs/>
          <w:color w:val="000000"/>
          <w:sz w:val="24"/>
          <w:szCs w:val="24"/>
        </w:rPr>
      </w:pPr>
      <w:r w:rsidRPr="000A30CD">
        <w:rPr>
          <w:rFonts w:ascii="Times New Roman" w:hAnsi="Times New Roman" w:cs="Times New Roman"/>
          <w:b/>
          <w:bCs/>
          <w:color w:val="000000"/>
          <w:sz w:val="24"/>
          <w:szCs w:val="24"/>
        </w:rPr>
        <w:br w:type="page"/>
      </w:r>
    </w:p>
    <w:p w:rsidR="00316DC6" w:rsidRPr="000A30CD" w:rsidRDefault="00316DC6" w:rsidP="00316DC6">
      <w:pPr>
        <w:autoSpaceDE w:val="0"/>
        <w:autoSpaceDN w:val="0"/>
        <w:adjustRightInd w:val="0"/>
        <w:spacing w:after="200" w:line="480" w:lineRule="auto"/>
        <w:jc w:val="both"/>
        <w:rPr>
          <w:rFonts w:ascii="Times New Roman" w:hAnsi="Times New Roman" w:cs="Times New Roman"/>
          <w:color w:val="000000"/>
          <w:sz w:val="24"/>
          <w:szCs w:val="24"/>
        </w:rPr>
      </w:pPr>
      <w:r w:rsidRPr="000A30CD">
        <w:rPr>
          <w:rFonts w:ascii="Times New Roman" w:hAnsi="Times New Roman" w:cs="Times New Roman"/>
          <w:b/>
          <w:bCs/>
          <w:color w:val="000000"/>
          <w:sz w:val="24"/>
          <w:szCs w:val="24"/>
        </w:rPr>
        <w:lastRenderedPageBreak/>
        <w:t xml:space="preserve">5.2. PEOPLES ROLE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Inculcating hygienic behavior and </w:t>
      </w:r>
      <w:r w:rsidR="00CB6196" w:rsidRPr="000A30CD">
        <w:rPr>
          <w:rFonts w:ascii="Times New Roman" w:hAnsi="Times New Roman" w:cs="Times New Roman"/>
          <w:color w:val="000000"/>
          <w:sz w:val="24"/>
          <w:szCs w:val="24"/>
        </w:rPr>
        <w:t>practices. ART</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Inculcating respect for the cultural heritage.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Volunteerism: activities for promotion of voluntarism like BhratNirman.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Reducing risk behavior - alcoholism, smoking, substance abuse.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Behavioral </w:t>
      </w:r>
      <w:r w:rsidR="00CB6196" w:rsidRPr="000A30CD">
        <w:rPr>
          <w:rFonts w:ascii="Times New Roman" w:hAnsi="Times New Roman" w:cs="Times New Roman"/>
          <w:color w:val="000000"/>
          <w:sz w:val="24"/>
          <w:szCs w:val="24"/>
        </w:rPr>
        <w:t>changes. Various</w:t>
      </w:r>
      <w:r w:rsidRPr="000A30CD">
        <w:rPr>
          <w:rFonts w:ascii="Times New Roman" w:hAnsi="Times New Roman" w:cs="Times New Roman"/>
          <w:color w:val="000000"/>
          <w:sz w:val="24"/>
          <w:szCs w:val="24"/>
        </w:rPr>
        <w:t xml:space="preserve"> programs implemented by </w:t>
      </w:r>
      <w:r w:rsidR="00CB6196" w:rsidRPr="000A30CD">
        <w:rPr>
          <w:rFonts w:ascii="Times New Roman" w:hAnsi="Times New Roman" w:cs="Times New Roman"/>
          <w:color w:val="000000"/>
          <w:sz w:val="24"/>
          <w:szCs w:val="24"/>
        </w:rPr>
        <w:t>gram panchayat</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Drinking water pipeline is under construction with the help of rashtriy peyjal yojna,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Mahatma Gandhi national rural employment guarantee scheme – under this jalygovt.</w:t>
      </w:r>
      <w:r w:rsidR="00CB6196" w:rsidRPr="000A30CD">
        <w:rPr>
          <w:rFonts w:ascii="Times New Roman" w:hAnsi="Times New Roman" w:cs="Times New Roman"/>
          <w:color w:val="000000"/>
          <w:sz w:val="24"/>
          <w:szCs w:val="24"/>
        </w:rPr>
        <w:t xml:space="preserve"> </w:t>
      </w:r>
      <w:r w:rsidRPr="000A30CD">
        <w:rPr>
          <w:rFonts w:ascii="Times New Roman" w:hAnsi="Times New Roman" w:cs="Times New Roman"/>
          <w:color w:val="000000"/>
          <w:sz w:val="24"/>
          <w:szCs w:val="24"/>
        </w:rPr>
        <w:t xml:space="preserve"> </w:t>
      </w:r>
      <w:r w:rsidR="00DA0FE0" w:rsidRPr="000A30CD">
        <w:rPr>
          <w:rFonts w:ascii="Times New Roman" w:hAnsi="Times New Roman" w:cs="Times New Roman"/>
          <w:color w:val="000000"/>
          <w:sz w:val="24"/>
          <w:szCs w:val="24"/>
        </w:rPr>
        <w:t>Scheme</w:t>
      </w:r>
      <w:r w:rsidR="00EF51F5">
        <w:rPr>
          <w:rFonts w:ascii="Times New Roman" w:hAnsi="Times New Roman" w:cs="Times New Roman"/>
          <w:color w:val="000000"/>
          <w:sz w:val="24"/>
          <w:szCs w:val="24"/>
        </w:rPr>
        <w:t xml:space="preserve"> </w:t>
      </w:r>
      <w:r w:rsidRPr="000A30CD">
        <w:rPr>
          <w:rFonts w:ascii="Times New Roman" w:hAnsi="Times New Roman" w:cs="Times New Roman"/>
          <w:color w:val="000000"/>
          <w:sz w:val="24"/>
          <w:szCs w:val="24"/>
        </w:rPr>
        <w:t xml:space="preserve">is under construction.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p>
    <w:p w:rsidR="00316DC6" w:rsidRPr="000A30CD" w:rsidRDefault="00316DC6" w:rsidP="00316DC6">
      <w:pPr>
        <w:spacing w:line="480" w:lineRule="auto"/>
        <w:jc w:val="both"/>
        <w:rPr>
          <w:rFonts w:ascii="Times New Roman" w:hAnsi="Times New Roman" w:cs="Times New Roman"/>
          <w:sz w:val="24"/>
          <w:szCs w:val="24"/>
        </w:rPr>
      </w:pPr>
    </w:p>
    <w:p w:rsidR="00216B62" w:rsidRPr="000A30CD" w:rsidRDefault="00216B62" w:rsidP="007E176B">
      <w:pPr>
        <w:pStyle w:val="Default"/>
        <w:rPr>
          <w:rFonts w:ascii="Times New Roman" w:hAnsi="Times New Roman" w:cs="Times New Roman"/>
          <w:b/>
          <w:bCs/>
        </w:rPr>
      </w:pPr>
    </w:p>
    <w:p w:rsidR="00216B62" w:rsidRPr="000A30CD" w:rsidRDefault="00216B62" w:rsidP="007E176B">
      <w:pPr>
        <w:pStyle w:val="Default"/>
        <w:rPr>
          <w:rFonts w:ascii="Times New Roman" w:hAnsi="Times New Roman" w:cs="Times New Roman"/>
          <w:b/>
          <w:bCs/>
        </w:rPr>
      </w:pPr>
    </w:p>
    <w:p w:rsidR="007E176B" w:rsidRPr="000A30CD" w:rsidRDefault="00316DC6" w:rsidP="007E176B">
      <w:pPr>
        <w:pStyle w:val="Default"/>
        <w:rPr>
          <w:rFonts w:ascii="Times New Roman" w:hAnsi="Times New Roman" w:cs="Times New Roman"/>
        </w:rPr>
      </w:pPr>
      <w:r w:rsidRPr="000A30CD">
        <w:rPr>
          <w:rFonts w:ascii="Times New Roman" w:hAnsi="Times New Roman" w:cs="Times New Roman"/>
          <w:b/>
          <w:bCs/>
        </w:rPr>
        <w:t xml:space="preserve">6. </w:t>
      </w:r>
      <w:r w:rsidR="003E4FE7">
        <w:rPr>
          <w:rFonts w:ascii="Times New Roman" w:hAnsi="Times New Roman" w:cs="Times New Roman"/>
          <w:b/>
          <w:bCs/>
        </w:rPr>
        <w:t>SUSTAINABLE IDEAS</w:t>
      </w:r>
    </w:p>
    <w:p w:rsidR="007E176B" w:rsidRPr="000A30CD" w:rsidRDefault="007E176B" w:rsidP="007E176B">
      <w:pPr>
        <w:pStyle w:val="Default"/>
        <w:rPr>
          <w:rFonts w:asciiTheme="minorHAnsi" w:hAnsiTheme="minorHAnsi" w:cstheme="minorHAnsi"/>
          <w:b/>
          <w:bCs/>
        </w:rPr>
      </w:pP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b/>
          <w:bCs/>
        </w:rPr>
        <w:t>1</w:t>
      </w:r>
      <w:r w:rsidR="00B251B3" w:rsidRPr="000A30CD">
        <w:rPr>
          <w:rFonts w:ascii="Times New Roman" w:hAnsi="Times New Roman" w:cs="Times New Roman"/>
          <w:b/>
          <w:bCs/>
        </w:rPr>
        <w:t>.</w:t>
      </w:r>
      <w:r w:rsidRPr="000A30CD">
        <w:rPr>
          <w:rFonts w:ascii="Times New Roman" w:hAnsi="Times New Roman" w:cs="Times New Roman"/>
          <w:b/>
          <w:bCs/>
        </w:rPr>
        <w:t xml:space="preserve"> MAGIC PIT OR SOAKPIT: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is covered porous walled chamber that allows water slowly soak into the ground.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can offer a cost efficient opportunity for partial treatment of waste-grey or storm water and relatively safe way of discharging it into the environment and therewith recharging groundwater bodies.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lastRenderedPageBreak/>
        <w:t xml:space="preserve">• As waste water percolates through the soil from a magic pit, small particles are filtered out by the soil matrix and organics are digested by micro-organisms. Sub-soil layers are water permeable in order to avoid fast saturation.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is best suited for soil having good absorptive properties; clay, hard packed or rocky soil is not appropriate.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It should be located at safe distance from drinking water source (30m at least). It odourless and not visible because of that it do not cause any problem regarding with health.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A magic pit should be last between 3-5 years without maintenance but after that it needs to clean.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When the performance of the magic pit deteriorates, the material inside the magic pit can be excavated and refilled.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For future access, a removable lid should be used to seal the pit until it needs to be maintained.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For magic pit Govt. give a fund of 2111/-Rs. </w:t>
      </w:r>
    </w:p>
    <w:p w:rsidR="007E176B" w:rsidRPr="000A30CD" w:rsidRDefault="007E176B" w:rsidP="00E14632">
      <w:pPr>
        <w:pStyle w:val="Default"/>
        <w:spacing w:line="480" w:lineRule="auto"/>
        <w:rPr>
          <w:rFonts w:ascii="Times New Roman" w:hAnsi="Times New Roman" w:cs="Times New Roman"/>
        </w:rPr>
      </w:pP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b/>
          <w:bCs/>
        </w:rPr>
        <w:t xml:space="preserve">Benefits: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Can be built and repaired with locally available materials.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Technique simple to apply for all users.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Small land area is required.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Low capital cost; low operating cost. </w:t>
      </w:r>
    </w:p>
    <w:p w:rsidR="001016A7"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Recharging ground water bodies. </w:t>
      </w:r>
    </w:p>
    <w:p w:rsidR="00F80897" w:rsidRDefault="00CD33F7" w:rsidP="00F80897">
      <w:pPr>
        <w:keepNext/>
        <w:spacing w:line="480" w:lineRule="auto"/>
        <w:jc w:val="center"/>
      </w:pPr>
      <w:r w:rsidRPr="000A30CD">
        <w:rPr>
          <w:rFonts w:ascii="Times New Roman" w:hAnsi="Times New Roman" w:cs="Times New Roman"/>
          <w:noProof/>
          <w:sz w:val="24"/>
          <w:szCs w:val="24"/>
          <w:lang w:val="en-IN" w:eastAsia="en-IN"/>
        </w:rPr>
        <w:lastRenderedPageBreak/>
        <w:drawing>
          <wp:inline distT="0" distB="0" distL="0" distR="0">
            <wp:extent cx="34194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2847975"/>
                    </a:xfrm>
                    <a:prstGeom prst="rect">
                      <a:avLst/>
                    </a:prstGeom>
                    <a:noFill/>
                    <a:ln>
                      <a:noFill/>
                    </a:ln>
                  </pic:spPr>
                </pic:pic>
              </a:graphicData>
            </a:graphic>
          </wp:inline>
        </w:drawing>
      </w:r>
    </w:p>
    <w:p w:rsidR="008A2FA4" w:rsidRPr="000A30CD" w:rsidRDefault="00F80897" w:rsidP="00F80897">
      <w:pPr>
        <w:pStyle w:val="Caption"/>
        <w:jc w:val="center"/>
        <w:rPr>
          <w:rFonts w:ascii="Times New Roman" w:hAnsi="Times New Roman" w:cs="Times New Roman"/>
          <w:sz w:val="24"/>
          <w:szCs w:val="24"/>
        </w:rPr>
      </w:pPr>
      <w:bookmarkStart w:id="4" w:name="_Toc521269729"/>
      <w:bookmarkStart w:id="5" w:name="_Toc521269920"/>
      <w:bookmarkStart w:id="6" w:name="_Toc521270002"/>
      <w:bookmarkStart w:id="7" w:name="_Toc521270187"/>
      <w:r>
        <w:t xml:space="preserve">Figure </w:t>
      </w:r>
      <w:fldSimple w:instr=" SEQ Figure \* ARABIC ">
        <w:r w:rsidR="00C44867">
          <w:rPr>
            <w:noProof/>
          </w:rPr>
          <w:t>2</w:t>
        </w:r>
        <w:bookmarkEnd w:id="4"/>
      </w:fldSimple>
      <w:r w:rsidR="00C44867">
        <w:t xml:space="preserve"> – Magic Pit</w:t>
      </w:r>
      <w:bookmarkEnd w:id="5"/>
      <w:bookmarkEnd w:id="6"/>
      <w:bookmarkEnd w:id="7"/>
    </w:p>
    <w:p w:rsidR="00F80897" w:rsidRDefault="004C37F6" w:rsidP="00F80897">
      <w:pPr>
        <w:keepNext/>
        <w:spacing w:line="480" w:lineRule="auto"/>
        <w:jc w:val="center"/>
      </w:pPr>
      <w:r w:rsidRPr="000A30CD">
        <w:rPr>
          <w:rFonts w:ascii="Times New Roman" w:hAnsi="Times New Roman" w:cs="Times New Roman"/>
          <w:noProof/>
          <w:sz w:val="24"/>
          <w:szCs w:val="24"/>
          <w:lang w:val="en-IN" w:eastAsia="en-IN"/>
        </w:rPr>
        <w:drawing>
          <wp:inline distT="0" distB="0" distL="0" distR="0" wp14:anchorId="1D346D39" wp14:editId="7F4EF766">
            <wp:extent cx="34575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2857500"/>
                    </a:xfrm>
                    <a:prstGeom prst="rect">
                      <a:avLst/>
                    </a:prstGeom>
                    <a:noFill/>
                    <a:ln>
                      <a:noFill/>
                    </a:ln>
                  </pic:spPr>
                </pic:pic>
              </a:graphicData>
            </a:graphic>
          </wp:inline>
        </w:drawing>
      </w:r>
    </w:p>
    <w:p w:rsidR="00AD1E5C" w:rsidRPr="000A30CD" w:rsidRDefault="00F80897" w:rsidP="00F80897">
      <w:pPr>
        <w:pStyle w:val="Caption"/>
        <w:jc w:val="center"/>
        <w:rPr>
          <w:sz w:val="24"/>
          <w:szCs w:val="24"/>
        </w:rPr>
      </w:pPr>
      <w:bookmarkStart w:id="8" w:name="_Toc521269730"/>
      <w:bookmarkStart w:id="9" w:name="_Toc521269921"/>
      <w:bookmarkStart w:id="10" w:name="_Toc521270003"/>
      <w:bookmarkStart w:id="11" w:name="_Toc521270188"/>
      <w:r>
        <w:t xml:space="preserve">Figure </w:t>
      </w:r>
      <w:fldSimple w:instr=" SEQ Figure \* ARABIC ">
        <w:r w:rsidR="00C44867">
          <w:rPr>
            <w:noProof/>
          </w:rPr>
          <w:t>3</w:t>
        </w:r>
        <w:bookmarkEnd w:id="8"/>
        <w:bookmarkEnd w:id="9"/>
        <w:bookmarkEnd w:id="10"/>
        <w:bookmarkEnd w:id="11"/>
      </w:fldSimple>
    </w:p>
    <w:p w:rsidR="00677E3E" w:rsidRPr="000A30CD" w:rsidRDefault="00677E3E" w:rsidP="00E14632">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2</w:t>
      </w:r>
      <w:r w:rsidR="004C37F6" w:rsidRPr="000A30CD">
        <w:rPr>
          <w:rFonts w:ascii="Times New Roman" w:hAnsi="Times New Roman" w:cs="Times New Roman"/>
          <w:b/>
          <w:bCs/>
          <w:color w:val="000000"/>
          <w:sz w:val="24"/>
          <w:szCs w:val="24"/>
          <w:lang w:val="en-IN"/>
        </w:rPr>
        <w:t>.</w:t>
      </w:r>
      <w:r w:rsidRPr="000A30CD">
        <w:rPr>
          <w:rFonts w:ascii="Times New Roman" w:hAnsi="Times New Roman" w:cs="Times New Roman"/>
          <w:b/>
          <w:bCs/>
          <w:color w:val="000000"/>
          <w:sz w:val="24"/>
          <w:szCs w:val="24"/>
          <w:lang w:val="en-IN"/>
        </w:rPr>
        <w:t xml:space="preserve"> SOLID WASTE MANAGEMENT: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color w:val="000000"/>
          <w:sz w:val="24"/>
          <w:szCs w:val="24"/>
          <w:lang w:val="en-IN"/>
        </w:rPr>
        <w:t xml:space="preserve">Establish a waste collection, transport and treatment within the panchayat.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collected waste should be segregate into bio-degradable and non-biodegradable at each house itself by making two dustbins,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lastRenderedPageBreak/>
        <w:t xml:space="preserve">Green dustbin = bio-degradable waste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Red dustbin = non-biodegradable waste.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From bio-degradable waste we can prepare bio-compost and vermin-compost and non-biodegradable is sold to recyclers or sent to the landfills.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To collect this waste, under Mahatma Gandhi National Rural Employment Guarantee Scheme </w:t>
      </w:r>
      <w:r w:rsidR="00CB6196" w:rsidRPr="000A30CD">
        <w:rPr>
          <w:rFonts w:ascii="Times New Roman" w:hAnsi="Times New Roman" w:cs="Times New Roman"/>
          <w:color w:val="000000"/>
          <w:sz w:val="24"/>
          <w:szCs w:val="24"/>
          <w:lang w:val="en-IN"/>
        </w:rPr>
        <w:t>gram panchayat</w:t>
      </w:r>
      <w:r w:rsidRPr="000A30CD">
        <w:rPr>
          <w:rFonts w:ascii="Times New Roman" w:hAnsi="Times New Roman" w:cs="Times New Roman"/>
          <w:color w:val="000000"/>
          <w:sz w:val="24"/>
          <w:szCs w:val="24"/>
          <w:lang w:val="en-IN"/>
        </w:rPr>
        <w:t xml:space="preserve"> appoint a team of trained youth called as Friends of nature who do entire operation starting from collection to composting and land fill.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For this management, various tools and </w:t>
      </w:r>
      <w:r w:rsidR="00CB6196" w:rsidRPr="000A30CD">
        <w:rPr>
          <w:rFonts w:ascii="Times New Roman" w:hAnsi="Times New Roman" w:cs="Times New Roman"/>
          <w:color w:val="000000"/>
          <w:sz w:val="24"/>
          <w:szCs w:val="24"/>
          <w:lang w:val="en-IN"/>
        </w:rPr>
        <w:t>equipment</w:t>
      </w:r>
      <w:r w:rsidRPr="000A30CD">
        <w:rPr>
          <w:rFonts w:ascii="Times New Roman" w:hAnsi="Times New Roman" w:cs="Times New Roman"/>
          <w:color w:val="000000"/>
          <w:sz w:val="24"/>
          <w:szCs w:val="24"/>
          <w:lang w:val="en-IN"/>
        </w:rPr>
        <w:t xml:space="preserve"> are required for daily collection and treatment of waste and the land required to construct treatment plant and capital cost required to construct vermin-compost bed and shed which are obtained under Solid Waste Management Scheme Fund and Mahatma Gandhi National Rural Employment Guarantee Scheme.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For collection of waste tricycle is required, 1 for 300 households.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payment of Green Friends will be given for first 100 days from Mahatma Gandhi National Rural Employment Guarantee Scheme and next 100 days from Solid Waste Management Scheme Fund. </w:t>
      </w:r>
    </w:p>
    <w:p w:rsidR="004C37F6"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After that village panchayat may use its own revenue generated from solid waste </w:t>
      </w:r>
      <w:r w:rsidR="00AD1E5C" w:rsidRPr="000A30CD">
        <w:rPr>
          <w:rFonts w:ascii="Times New Roman" w:hAnsi="Times New Roman" w:cs="Times New Roman"/>
          <w:color w:val="000000"/>
          <w:sz w:val="24"/>
          <w:szCs w:val="24"/>
          <w:lang w:val="en-IN"/>
        </w:rPr>
        <w:t>management activities and users</w:t>
      </w:r>
      <w:r w:rsidR="004C37F6" w:rsidRPr="000A30CD">
        <w:rPr>
          <w:rFonts w:ascii="Times New Roman" w:hAnsi="Times New Roman" w:cs="Times New Roman"/>
          <w:color w:val="000000"/>
          <w:sz w:val="24"/>
          <w:szCs w:val="24"/>
          <w:lang w:val="en-IN"/>
        </w:rPr>
        <w:t>.</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3. BIOGAS PLANT: </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Biogas is a mixture of different gases produced by the breakdown of organic matter in the absence of oxygen. </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Biogas can be produced from raw materials such as agricultural waste, manure, municipal waste, plant material, sewage green waste or food waste. </w:t>
      </w:r>
    </w:p>
    <w:p w:rsidR="00F80897" w:rsidRDefault="004C37F6" w:rsidP="00F80897">
      <w:pPr>
        <w:keepNext/>
        <w:autoSpaceDE w:val="0"/>
        <w:autoSpaceDN w:val="0"/>
        <w:adjustRightInd w:val="0"/>
        <w:spacing w:after="0" w:line="480" w:lineRule="auto"/>
        <w:jc w:val="center"/>
      </w:pPr>
      <w:r w:rsidRPr="000A30CD">
        <w:rPr>
          <w:rFonts w:ascii="Times New Roman" w:hAnsi="Times New Roman" w:cs="Times New Roman"/>
          <w:noProof/>
          <w:sz w:val="24"/>
          <w:szCs w:val="24"/>
          <w:lang w:val="en-IN" w:eastAsia="en-IN"/>
        </w:rPr>
        <w:lastRenderedPageBreak/>
        <w:drawing>
          <wp:inline distT="0" distB="0" distL="0" distR="0" wp14:anchorId="25A1FE41" wp14:editId="52A3CA45">
            <wp:extent cx="444817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2476500"/>
                    </a:xfrm>
                    <a:prstGeom prst="rect">
                      <a:avLst/>
                    </a:prstGeom>
                    <a:noFill/>
                    <a:ln>
                      <a:noFill/>
                    </a:ln>
                  </pic:spPr>
                </pic:pic>
              </a:graphicData>
            </a:graphic>
          </wp:inline>
        </w:drawing>
      </w:r>
    </w:p>
    <w:p w:rsidR="004C37F6" w:rsidRPr="000A30CD" w:rsidRDefault="00F80897" w:rsidP="00F80897">
      <w:pPr>
        <w:pStyle w:val="Caption"/>
        <w:jc w:val="center"/>
        <w:rPr>
          <w:rFonts w:ascii="Times New Roman" w:hAnsi="Times New Roman" w:cs="Times New Roman"/>
          <w:sz w:val="24"/>
          <w:szCs w:val="24"/>
          <w:lang w:val="en-IN"/>
        </w:rPr>
      </w:pPr>
      <w:bookmarkStart w:id="12" w:name="_Toc521269732"/>
      <w:bookmarkStart w:id="13" w:name="_Toc521269922"/>
      <w:bookmarkStart w:id="14" w:name="_Toc521270004"/>
      <w:bookmarkStart w:id="15" w:name="_Toc521270189"/>
      <w:r>
        <w:t xml:space="preserve">Figure </w:t>
      </w:r>
      <w:fldSimple w:instr=" SEQ Figure \* ARABIC ">
        <w:r w:rsidR="00C44867">
          <w:rPr>
            <w:noProof/>
          </w:rPr>
          <w:t>5</w:t>
        </w:r>
        <w:bookmarkEnd w:id="12"/>
      </w:fldSimple>
      <w:r w:rsidR="00C44867">
        <w:t xml:space="preserve"> – Bio gas</w:t>
      </w:r>
      <w:bookmarkEnd w:id="13"/>
      <w:bookmarkEnd w:id="14"/>
      <w:bookmarkEnd w:id="15"/>
    </w:p>
    <w:p w:rsidR="00677E3E" w:rsidRPr="000A30CD" w:rsidRDefault="00A85894" w:rsidP="00A85894">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color w:val="000000"/>
          <w:sz w:val="24"/>
          <w:szCs w:val="24"/>
          <w:lang w:val="en-IN"/>
        </w:rPr>
        <w:t xml:space="preserve"> </w:t>
      </w:r>
      <w:r w:rsidR="004C37F6" w:rsidRPr="000A30CD">
        <w:rPr>
          <w:rFonts w:ascii="Times New Roman" w:hAnsi="Times New Roman" w:cs="Times New Roman"/>
          <w:b/>
          <w:bCs/>
          <w:sz w:val="24"/>
          <w:szCs w:val="24"/>
          <w:lang w:val="en-IN"/>
        </w:rPr>
        <w:t>3</w:t>
      </w:r>
      <w:r w:rsidR="00677E3E" w:rsidRPr="000A30CD">
        <w:rPr>
          <w:rFonts w:ascii="Times New Roman" w:hAnsi="Times New Roman" w:cs="Times New Roman"/>
          <w:b/>
          <w:bCs/>
          <w:sz w:val="24"/>
          <w:szCs w:val="24"/>
          <w:lang w:val="en-IN"/>
        </w:rPr>
        <w:t xml:space="preserve">.1 Biogas production for each house-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biogas plant is made of F.R.P. Material which is resistant to water, sunlight and electricity, if it is take care of well, can be used for up to 25 years.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Everyday 10 kg cow dung along with 15 </w:t>
      </w:r>
      <w:r w:rsidR="00CB6196" w:rsidRPr="000A30CD">
        <w:rPr>
          <w:rFonts w:ascii="Times New Roman" w:hAnsi="Times New Roman" w:cs="Times New Roman"/>
          <w:sz w:val="24"/>
          <w:szCs w:val="24"/>
          <w:lang w:val="en-IN"/>
        </w:rPr>
        <w:t>litres</w:t>
      </w:r>
      <w:r w:rsidRPr="000A30CD">
        <w:rPr>
          <w:rFonts w:ascii="Times New Roman" w:hAnsi="Times New Roman" w:cs="Times New Roman"/>
          <w:sz w:val="24"/>
          <w:szCs w:val="24"/>
          <w:lang w:val="en-IN"/>
        </w:rPr>
        <w:t xml:space="preserve"> of water is put in the mixing tank.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cow dung is brought from cowsheds from nearby areas, where owners want to dispose it anyway.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mixture is fermented inside the fermentation tank by the anaerobic bacteria.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mixture is then converted into slurry through which methane gas and co2 gas are released. They also put kitchen waste into the tank for producing biogas which used for cooking.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amount of biogas produced can be used for feeding 4-5 members of the family and 10-15kg manure is released from the plant everyday which is utilized in their backyard.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initial cost for setting up a biogas plant is somewhere between Rs.25000 and one can recover the cost by saving one.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 The biogas production is best way to use natural recourses which is </w:t>
      </w:r>
      <w:r w:rsidR="00CB6196" w:rsidRPr="000A30CD">
        <w:rPr>
          <w:rFonts w:ascii="Times New Roman" w:hAnsi="Times New Roman" w:cs="Times New Roman"/>
          <w:sz w:val="24"/>
          <w:szCs w:val="24"/>
          <w:lang w:val="en-IN"/>
        </w:rPr>
        <w:t>non-polluting</w:t>
      </w:r>
      <w:r w:rsidRPr="000A30CD">
        <w:rPr>
          <w:rFonts w:ascii="Times New Roman" w:hAnsi="Times New Roman" w:cs="Times New Roman"/>
          <w:sz w:val="24"/>
          <w:szCs w:val="24"/>
          <w:lang w:val="en-IN"/>
        </w:rPr>
        <w:t xml:space="preserve"> and also use for making organic manure because of that we can use it in agriculture to reduce the harmful effects of chemical and pesticides.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biogas is used not only or cooking but also used as electrical purpose by converting the gas into electricity in invertors.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It is a cheaper technology, helps to reduce the greenhouse gases and also helps to reduce waste generated. </w:t>
      </w:r>
    </w:p>
    <w:p w:rsidR="00677E3E" w:rsidRPr="000A30CD" w:rsidRDefault="00677E3E" w:rsidP="008A2FA4">
      <w:pPr>
        <w:spacing w:line="480" w:lineRule="auto"/>
        <w:jc w:val="both"/>
        <w:rPr>
          <w:rFonts w:ascii="Times New Roman" w:hAnsi="Times New Roman" w:cs="Times New Roman"/>
          <w:sz w:val="24"/>
          <w:szCs w:val="24"/>
        </w:rPr>
      </w:pPr>
    </w:p>
    <w:p w:rsidR="00677E3E" w:rsidRPr="000A30CD" w:rsidRDefault="00677E3E" w:rsidP="008A2FA4">
      <w:pPr>
        <w:spacing w:line="480" w:lineRule="auto"/>
        <w:jc w:val="both"/>
        <w:rPr>
          <w:rFonts w:ascii="Times New Roman" w:hAnsi="Times New Roman" w:cs="Times New Roman"/>
          <w:sz w:val="24"/>
          <w:szCs w:val="24"/>
        </w:rPr>
      </w:pPr>
    </w:p>
    <w:p w:rsidR="00677E3E" w:rsidRPr="000A30CD" w:rsidRDefault="004C37F6" w:rsidP="00807B9F">
      <w:pPr>
        <w:autoSpaceDE w:val="0"/>
        <w:autoSpaceDN w:val="0"/>
        <w:adjustRightInd w:val="0"/>
        <w:spacing w:after="0" w:line="480" w:lineRule="auto"/>
        <w:jc w:val="both"/>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t>4.</w:t>
      </w:r>
      <w:r w:rsidR="00677E3E" w:rsidRPr="000A30CD">
        <w:rPr>
          <w:rFonts w:ascii="Times New Roman" w:hAnsi="Times New Roman" w:cs="Times New Roman"/>
          <w:b/>
          <w:bCs/>
          <w:color w:val="000000"/>
          <w:sz w:val="24"/>
          <w:szCs w:val="24"/>
          <w:lang w:val="en-IN"/>
        </w:rPr>
        <w:t xml:space="preserve"> RAINWATER </w:t>
      </w:r>
      <w:r w:rsidR="00CB6196" w:rsidRPr="000A30CD">
        <w:rPr>
          <w:rFonts w:ascii="Times New Roman" w:hAnsi="Times New Roman" w:cs="Times New Roman"/>
          <w:b/>
          <w:bCs/>
          <w:color w:val="000000"/>
          <w:sz w:val="24"/>
          <w:szCs w:val="24"/>
          <w:lang w:val="en-IN"/>
        </w:rPr>
        <w:t>HARVESTING: -</w:t>
      </w:r>
      <w:r w:rsidR="00677E3E" w:rsidRPr="000A30CD">
        <w:rPr>
          <w:rFonts w:ascii="Times New Roman" w:hAnsi="Times New Roman" w:cs="Times New Roman"/>
          <w:b/>
          <w:bCs/>
          <w:color w:val="000000"/>
          <w:sz w:val="24"/>
          <w:szCs w:val="24"/>
          <w:lang w:val="en-IN"/>
        </w:rPr>
        <w:t xml:space="preserv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Arial" w:hAnsi="Arial" w:cs="Arial"/>
          <w:sz w:val="24"/>
          <w:szCs w:val="24"/>
          <w:lang w:val="en-IN"/>
        </w:rPr>
        <w:t xml:space="preserve">• </w:t>
      </w:r>
      <w:r w:rsidRPr="000A30CD">
        <w:rPr>
          <w:rFonts w:ascii="Times New Roman" w:hAnsi="Times New Roman" w:cs="Times New Roman"/>
          <w:sz w:val="24"/>
          <w:szCs w:val="24"/>
          <w:lang w:val="en-IN"/>
        </w:rPr>
        <w:t xml:space="preserve">Rainwater Harvesting is a technique of collection and storage of rainwater into natural reservoirs and tanks, or the infiltration of surface water into subsurface aquifers. The rainwater harvesting is of different types such as,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1. </w:t>
      </w:r>
      <w:r w:rsidRPr="000A30CD">
        <w:rPr>
          <w:rFonts w:ascii="Times New Roman" w:hAnsi="Times New Roman" w:cs="Times New Roman"/>
          <w:sz w:val="24"/>
          <w:szCs w:val="24"/>
          <w:lang w:val="en-IN"/>
        </w:rPr>
        <w:t xml:space="preserve">Directly from roof tops and stored in tanks,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2. </w:t>
      </w:r>
      <w:r w:rsidRPr="000A30CD">
        <w:rPr>
          <w:rFonts w:ascii="Times New Roman" w:hAnsi="Times New Roman" w:cs="Times New Roman"/>
          <w:sz w:val="24"/>
          <w:szCs w:val="24"/>
          <w:lang w:val="en-IN"/>
        </w:rPr>
        <w:t xml:space="preserve">Monsoon runoff and water in swollen streams during the monsoon and storing it in underground tanks,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3. </w:t>
      </w:r>
      <w:r w:rsidRPr="000A30CD">
        <w:rPr>
          <w:rFonts w:ascii="Times New Roman" w:hAnsi="Times New Roman" w:cs="Times New Roman"/>
          <w:sz w:val="24"/>
          <w:szCs w:val="24"/>
          <w:lang w:val="en-IN"/>
        </w:rPr>
        <w:t xml:space="preserve">Water from flooded rivers can be stored in small ponds,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4. Collection and transfer of rainwater into percolation tanks. So as to facilitate discharge into ground.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(a) Roof rainwater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(b) Ground water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(c) Surface rainwater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9.5 Rain water harvesting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 But for village we use roof rainwater harvesting for houses.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With rooftop harvesting, most any surface – tiles, metal sheets, plastic but not grass or palm leaf can be used to intercepts the flow of rainwater and provide a clean water and year-round storage. Other uses include water for gardens, irrigation of annual crops pastures and trees, domestic and livestock consumption, ground water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rainwater harvesting is mandatory to all in village.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reasons for using rainwater harvesting systems answer three questions: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What</w:t>
      </w:r>
      <w:r w:rsidRPr="000A30CD">
        <w:rPr>
          <w:rFonts w:ascii="Times New Roman" w:hAnsi="Times New Roman" w:cs="Times New Roman"/>
          <w:sz w:val="24"/>
          <w:szCs w:val="24"/>
          <w:lang w:val="en-IN"/>
        </w:rPr>
        <w:t xml:space="preserve">: rainwater harvesting will improve water supply, food production, and ultimately food security.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Who</w:t>
      </w:r>
      <w:r w:rsidRPr="000A30CD">
        <w:rPr>
          <w:rFonts w:ascii="Times New Roman" w:hAnsi="Times New Roman" w:cs="Times New Roman"/>
          <w:sz w:val="24"/>
          <w:szCs w:val="24"/>
          <w:lang w:val="en-IN"/>
        </w:rPr>
        <w:t xml:space="preserve">: Water insecure household or individuals in rural areas </w:t>
      </w:r>
      <w:r w:rsidR="00CB6196" w:rsidRPr="000A30CD">
        <w:rPr>
          <w:rFonts w:ascii="Times New Roman" w:hAnsi="Times New Roman" w:cs="Times New Roman"/>
          <w:sz w:val="24"/>
          <w:szCs w:val="24"/>
          <w:lang w:val="en-IN"/>
        </w:rPr>
        <w:t>will</w:t>
      </w:r>
      <w:r w:rsidRPr="000A30CD">
        <w:rPr>
          <w:rFonts w:ascii="Times New Roman" w:hAnsi="Times New Roman" w:cs="Times New Roman"/>
          <w:sz w:val="24"/>
          <w:szCs w:val="24"/>
          <w:lang w:val="en-IN"/>
        </w:rPr>
        <w:t xml:space="preserve"> benefit the most from rainwater harvesting system.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How</w:t>
      </w:r>
      <w:r w:rsidRPr="000A30CD">
        <w:rPr>
          <w:rFonts w:ascii="Times New Roman" w:hAnsi="Times New Roman" w:cs="Times New Roman"/>
          <w:sz w:val="24"/>
          <w:szCs w:val="24"/>
          <w:lang w:val="en-IN"/>
        </w:rPr>
        <w:t xml:space="preserve">: Since rainwater harvesting leads to water supply which food security, this will greatly contribute to income generation.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Advantages: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1. Rainwater harvesting provides a good supplement to other water </w:t>
      </w:r>
      <w:r w:rsidR="00CB6196" w:rsidRPr="000A30CD">
        <w:rPr>
          <w:rFonts w:ascii="Times New Roman" w:hAnsi="Times New Roman" w:cs="Times New Roman"/>
          <w:sz w:val="24"/>
          <w:szCs w:val="24"/>
          <w:lang w:val="en-IN"/>
        </w:rPr>
        <w:t>sources. Thus</w:t>
      </w:r>
      <w:r w:rsidRPr="000A30CD">
        <w:rPr>
          <w:rFonts w:ascii="Times New Roman" w:hAnsi="Times New Roman" w:cs="Times New Roman"/>
          <w:sz w:val="24"/>
          <w:szCs w:val="24"/>
          <w:lang w:val="en-IN"/>
        </w:rPr>
        <w:t xml:space="preserve"> relieving pressure on other water sources.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2. It can be as a buffer and can be used in times of emergency or breakdown of public water supply systems.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3. Helps to reduce the storm drainage load and flooding in the cities.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4. It is a flexible technology and can be built to require meets of any </w:t>
      </w:r>
      <w:r w:rsidR="00CB6196" w:rsidRPr="000A30CD">
        <w:rPr>
          <w:rFonts w:ascii="Times New Roman" w:hAnsi="Times New Roman" w:cs="Times New Roman"/>
          <w:sz w:val="24"/>
          <w:szCs w:val="24"/>
          <w:lang w:val="en-IN"/>
        </w:rPr>
        <w:t>range. Also</w:t>
      </w:r>
      <w:r w:rsidRPr="000A30CD">
        <w:rPr>
          <w:rFonts w:ascii="Times New Roman" w:hAnsi="Times New Roman" w:cs="Times New Roman"/>
          <w:sz w:val="24"/>
          <w:szCs w:val="24"/>
          <w:lang w:val="en-IN"/>
        </w:rPr>
        <w:t xml:space="preserve"> the construction, operation and maintenance is not very labour intensive in most systems.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5. Prevents water wastage by arresting soil erosion and mitigates flood.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6. Sustains and safeguards existing water table through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7. Arrests sea water intrusion and prevents salination of ground water</w:t>
      </w:r>
    </w:p>
    <w:p w:rsidR="00E14632" w:rsidRPr="000A30CD" w:rsidRDefault="00976290" w:rsidP="00E14632">
      <w:pPr>
        <w:autoSpaceDE w:val="0"/>
        <w:autoSpaceDN w:val="0"/>
        <w:adjustRightInd w:val="0"/>
        <w:spacing w:after="0" w:line="480" w:lineRule="auto"/>
        <w:rPr>
          <w:rFonts w:ascii="Times New Roman" w:hAnsi="Times New Roman" w:cs="Times New Roman"/>
          <w:bCs/>
          <w:color w:val="000000"/>
          <w:sz w:val="24"/>
          <w:szCs w:val="24"/>
          <w:lang w:val="en-IN"/>
        </w:rPr>
      </w:pPr>
      <w:r w:rsidRPr="000A30CD">
        <w:rPr>
          <w:rFonts w:ascii="Arial" w:hAnsi="Arial" w:cs="Arial"/>
          <w:noProof/>
          <w:sz w:val="24"/>
          <w:szCs w:val="24"/>
          <w:lang w:val="en-IN" w:eastAsia="en-IN"/>
        </w:rPr>
        <w:drawing>
          <wp:anchor distT="0" distB="0" distL="114300" distR="114300" simplePos="0" relativeHeight="251658240" behindDoc="0" locked="0" layoutInCell="1" allowOverlap="1">
            <wp:simplePos x="0" y="0"/>
            <wp:positionH relativeFrom="column">
              <wp:posOffset>1857375</wp:posOffset>
            </wp:positionH>
            <wp:positionV relativeFrom="paragraph">
              <wp:posOffset>43815</wp:posOffset>
            </wp:positionV>
            <wp:extent cx="1781175" cy="13144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1314450"/>
                    </a:xfrm>
                    <a:prstGeom prst="rect">
                      <a:avLst/>
                    </a:prstGeom>
                    <a:noFill/>
                    <a:ln>
                      <a:noFill/>
                    </a:ln>
                  </pic:spPr>
                </pic:pic>
              </a:graphicData>
            </a:graphic>
          </wp:anchor>
        </w:drawing>
      </w:r>
    </w:p>
    <w:p w:rsidR="00E14632" w:rsidRPr="000A30CD" w:rsidRDefault="00E14632" w:rsidP="00E14632">
      <w:pPr>
        <w:autoSpaceDE w:val="0"/>
        <w:autoSpaceDN w:val="0"/>
        <w:adjustRightInd w:val="0"/>
        <w:spacing w:after="0" w:line="480" w:lineRule="auto"/>
        <w:rPr>
          <w:rFonts w:ascii="Times New Roman" w:hAnsi="Times New Roman" w:cs="Times New Roman"/>
          <w:color w:val="000000"/>
          <w:sz w:val="24"/>
          <w:szCs w:val="24"/>
          <w:lang w:val="en-IN"/>
        </w:rPr>
      </w:pPr>
    </w:p>
    <w:p w:rsidR="00976290" w:rsidRPr="000A30CD" w:rsidRDefault="00976290" w:rsidP="00E14632">
      <w:pPr>
        <w:autoSpaceDE w:val="0"/>
        <w:autoSpaceDN w:val="0"/>
        <w:adjustRightInd w:val="0"/>
        <w:spacing w:after="0" w:line="480" w:lineRule="auto"/>
        <w:rPr>
          <w:rFonts w:ascii="Times New Roman" w:hAnsi="Times New Roman" w:cs="Times New Roman"/>
          <w:color w:val="000000"/>
          <w:sz w:val="24"/>
          <w:szCs w:val="24"/>
          <w:lang w:val="en-IN"/>
        </w:rPr>
      </w:pPr>
    </w:p>
    <w:p w:rsidR="00976290" w:rsidRPr="000A30CD" w:rsidRDefault="00C44867" w:rsidP="00E14632">
      <w:pPr>
        <w:autoSpaceDE w:val="0"/>
        <w:autoSpaceDN w:val="0"/>
        <w:adjustRightInd w:val="0"/>
        <w:spacing w:after="0" w:line="480" w:lineRule="auto"/>
        <w:rPr>
          <w:rFonts w:ascii="Times New Roman" w:hAnsi="Times New Roman" w:cs="Times New Roman"/>
          <w:color w:val="000000"/>
          <w:sz w:val="24"/>
          <w:szCs w:val="24"/>
          <w:lang w:val="en-IN"/>
        </w:rPr>
      </w:pPr>
      <w:r>
        <w:rPr>
          <w:noProof/>
          <w:lang w:val="en-IN" w:eastAsia="en-IN"/>
        </w:rPr>
        <mc:AlternateContent>
          <mc:Choice Requires="wps">
            <w:drawing>
              <wp:anchor distT="0" distB="0" distL="114300" distR="114300" simplePos="0" relativeHeight="251662336" behindDoc="0" locked="0" layoutInCell="1" allowOverlap="1" wp14:anchorId="4A33D555" wp14:editId="418C0B20">
                <wp:simplePos x="0" y="0"/>
                <wp:positionH relativeFrom="column">
                  <wp:posOffset>1927860</wp:posOffset>
                </wp:positionH>
                <wp:positionV relativeFrom="paragraph">
                  <wp:posOffset>333375</wp:posOffset>
                </wp:positionV>
                <wp:extent cx="17811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F80897" w:rsidRPr="004217B5" w:rsidRDefault="00C44867" w:rsidP="00C44867">
                            <w:pPr>
                              <w:pStyle w:val="Caption"/>
                              <w:jc w:val="center"/>
                              <w:rPr>
                                <w:noProof/>
                                <w:sz w:val="24"/>
                                <w:szCs w:val="24"/>
                              </w:rPr>
                            </w:pPr>
                            <w:bookmarkStart w:id="16" w:name="_Toc521269734"/>
                            <w:bookmarkStart w:id="17" w:name="_Toc521269924"/>
                            <w:bookmarkStart w:id="18" w:name="_Toc521270006"/>
                            <w:r>
                              <w:t>Figure</w:t>
                            </w:r>
                            <w:bookmarkEnd w:id="16"/>
                            <w:r>
                              <w:t>-6 – Rain water harvesting</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33D555" id="_x0000_t202" coordsize="21600,21600" o:spt="202" path="m,l,21600r21600,l21600,xe">
                <v:stroke joinstyle="miter"/>
                <v:path gradientshapeok="t" o:connecttype="rect"/>
              </v:shapetype>
              <v:shape id="Text Box 11" o:spid="_x0000_s1026" type="#_x0000_t202" style="position:absolute;margin-left:151.8pt;margin-top:26.25pt;width:14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lKwIAAF8EAAAOAAAAZHJzL2Uyb0RvYy54bWysVE1vGjEQvVfqf7B8Lwup8qEVS0SJqCqh&#10;JBJUORuvl7Vke9yxYZf++o73g6RpT1UvZnbm+dlv3pj5fWsNOykMGlzBZ5MpZ8pJKLU7FPz7bv3p&#10;jrMQhSuFAacKflaB3y8+fpg3PldXUIMpFTIicSFvfMHrGH2eZUHWyoowAa8cFStAKyJ94iErUTTE&#10;bk12NZ3eZA1g6RGkCoGyD32RLzr+qlIyPlVVUJGZgtPdYrdit+7Tmi3mIj+g8LWWwzXEP9zCCu3o&#10;0AvVg4iCHVH/QWW1RAhQxYkEm0FVaak6DaRmNn2nZlsLrzot1JzgL20K/49WPp6ekemSvJtx5oQl&#10;j3aqjewLtIxS1J/Gh5xgW0/A2FKesGM+UDLJbiu06ZcEMapTp8+X7iY2mTbd3s1mt9ecSardfL5O&#10;HNnrVo8hflVgWQoKjmRd11Fx2oTYQ0dIOimA0eVaG5M+UmFlkJ0E2dzUOqqB/DeUcQnrIO3qCVMm&#10;S/p6HSmK7b4dRO+hPJNmhH5qgpdrTQdtRIjPAmlMSCaNfnyipTLQFByGiLMa8Off8glP7lGVs4bG&#10;ruDhx1Gg4sx8c+RrmtExwDHYj4E72hWQRLKKbtOFtAGjGcMKwb7Qi1imU6gknKSzCh7HcBX74acX&#10;JdVy2YFoEr2IG7f1MlGPDd21LwL9YEckFx9hHEiRv3Olx3a++OUxUos7y1JD+y4OfaYp7kwfXlx6&#10;Jm+/O9Tr/8LiFwAAAP//AwBQSwMEFAAGAAgAAAAhAPVy3MbgAAAACQEAAA8AAABkcnMvZG93bnJl&#10;di54bWxMjz1PwzAQhnck/oN1SCyIOm0+VIU4VVXBAEtF6MLmxtc4EJ8j22nDv8edYLy7R+89b7WZ&#10;zcDO6HxvScBykQBDaq3qqRNw+Hh5XAPzQZKSgyUU8IMeNvXtTSVLZS/0jucmdCyGkC+lAB3CWHLu&#10;W41G+oUdkeLtZJ2RIY6u48rJSww3A18lScGN7Cl+0HLEncb2u5mMgH32udcP0+n5bZul7vUw7Yqv&#10;rhHi/m7ePgELOIc/GK76UR3q6HS0EynPBgFpkhYRFZCvcmARyNfZEtjxuiiA1xX/36D+BQAA//8D&#10;AFBLAQItABQABgAIAAAAIQC2gziS/gAAAOEBAAATAAAAAAAAAAAAAAAAAAAAAABbQ29udGVudF9U&#10;eXBlc10ueG1sUEsBAi0AFAAGAAgAAAAhADj9If/WAAAAlAEAAAsAAAAAAAAAAAAAAAAALwEAAF9y&#10;ZWxzLy5yZWxzUEsBAi0AFAAGAAgAAAAhAMEmnSUrAgAAXwQAAA4AAAAAAAAAAAAAAAAALgIAAGRy&#10;cy9lMm9Eb2MueG1sUEsBAi0AFAAGAAgAAAAhAPVy3MbgAAAACQEAAA8AAAAAAAAAAAAAAAAAhQQA&#10;AGRycy9kb3ducmV2LnhtbFBLBQYAAAAABAAEAPMAAACSBQAAAAA=&#10;" stroked="f">
                <v:textbox style="mso-fit-shape-to-text:t" inset="0,0,0,0">
                  <w:txbxContent>
                    <w:p w:rsidR="00F80897" w:rsidRPr="004217B5" w:rsidRDefault="00C44867" w:rsidP="00C44867">
                      <w:pPr>
                        <w:pStyle w:val="Caption"/>
                        <w:jc w:val="center"/>
                        <w:rPr>
                          <w:noProof/>
                          <w:sz w:val="24"/>
                          <w:szCs w:val="24"/>
                        </w:rPr>
                      </w:pPr>
                      <w:bookmarkStart w:id="20" w:name="_Toc521269734"/>
                      <w:bookmarkStart w:id="21" w:name="_Toc521269924"/>
                      <w:bookmarkStart w:id="22" w:name="_Toc521270006"/>
                      <w:r>
                        <w:t>Figure</w:t>
                      </w:r>
                      <w:bookmarkEnd w:id="20"/>
                      <w:r>
                        <w:t>-6 – Rain water harvesting</w:t>
                      </w:r>
                      <w:bookmarkEnd w:id="21"/>
                      <w:bookmarkEnd w:id="22"/>
                    </w:p>
                  </w:txbxContent>
                </v:textbox>
                <w10:wrap type="square"/>
              </v:shape>
            </w:pict>
          </mc:Fallback>
        </mc:AlternateContent>
      </w:r>
    </w:p>
    <w:p w:rsidR="00976290" w:rsidRPr="000A30CD" w:rsidRDefault="00976290" w:rsidP="00E14632">
      <w:pPr>
        <w:autoSpaceDE w:val="0"/>
        <w:autoSpaceDN w:val="0"/>
        <w:adjustRightInd w:val="0"/>
        <w:spacing w:after="0" w:line="480" w:lineRule="auto"/>
        <w:rPr>
          <w:rFonts w:ascii="Times New Roman" w:hAnsi="Times New Roman" w:cs="Times New Roman"/>
          <w:color w:val="000000"/>
          <w:sz w:val="24"/>
          <w:szCs w:val="24"/>
          <w:lang w:val="en-IN"/>
        </w:rPr>
      </w:pPr>
    </w:p>
    <w:p w:rsidR="00F80897" w:rsidRDefault="00976290" w:rsidP="00F80897">
      <w:pPr>
        <w:keepNext/>
        <w:autoSpaceDE w:val="0"/>
        <w:autoSpaceDN w:val="0"/>
        <w:adjustRightInd w:val="0"/>
        <w:spacing w:after="0" w:line="480" w:lineRule="auto"/>
        <w:jc w:val="center"/>
      </w:pPr>
      <w:r w:rsidRPr="000A30CD">
        <w:rPr>
          <w:rFonts w:ascii="Arial" w:hAnsi="Arial" w:cs="Arial"/>
          <w:noProof/>
          <w:sz w:val="24"/>
          <w:szCs w:val="24"/>
          <w:lang w:val="en-IN" w:eastAsia="en-IN"/>
        </w:rPr>
        <w:drawing>
          <wp:inline distT="0" distB="0" distL="0" distR="0" wp14:anchorId="718C2209" wp14:editId="2802AEE7">
            <wp:extent cx="261937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p>
    <w:p w:rsidR="00807B9F" w:rsidRPr="000A30CD" w:rsidRDefault="00F80897" w:rsidP="00F80897">
      <w:pPr>
        <w:pStyle w:val="Caption"/>
        <w:jc w:val="center"/>
        <w:rPr>
          <w:sz w:val="24"/>
          <w:szCs w:val="24"/>
        </w:rPr>
      </w:pPr>
      <w:bookmarkStart w:id="19" w:name="_Toc521269735"/>
      <w:bookmarkStart w:id="20" w:name="_Toc521269925"/>
      <w:bookmarkStart w:id="21" w:name="_Toc521270007"/>
      <w:r>
        <w:t xml:space="preserve">Figure </w:t>
      </w:r>
      <w:bookmarkEnd w:id="19"/>
      <w:bookmarkEnd w:id="20"/>
      <w:bookmarkEnd w:id="21"/>
      <w:r w:rsidR="00C44867">
        <w:t>7</w:t>
      </w: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807B9F" w:rsidRPr="000A30CD" w:rsidRDefault="00807B9F" w:rsidP="00807B9F">
      <w:pPr>
        <w:autoSpaceDE w:val="0"/>
        <w:autoSpaceDN w:val="0"/>
        <w:adjustRightInd w:val="0"/>
        <w:spacing w:after="0" w:line="480" w:lineRule="auto"/>
        <w:rPr>
          <w:rFonts w:ascii="Times New Roman" w:hAnsi="Times New Roman" w:cs="Times New Roman"/>
          <w:b/>
          <w:bCs/>
          <w:color w:val="000000"/>
          <w:sz w:val="24"/>
          <w:szCs w:val="24"/>
          <w:lang w:val="en-IN"/>
        </w:rPr>
      </w:pPr>
    </w:p>
    <w:p w:rsidR="00677E3E" w:rsidRPr="000A30CD" w:rsidRDefault="004C37F6" w:rsidP="00807B9F">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5.</w:t>
      </w:r>
      <w:r w:rsidR="00677E3E" w:rsidRPr="000A30CD">
        <w:rPr>
          <w:rFonts w:ascii="Times New Roman" w:hAnsi="Times New Roman" w:cs="Times New Roman"/>
          <w:b/>
          <w:bCs/>
          <w:color w:val="000000"/>
          <w:sz w:val="24"/>
          <w:szCs w:val="24"/>
          <w:lang w:val="en-IN"/>
        </w:rPr>
        <w:t xml:space="preserve"> ROPLANT </w:t>
      </w:r>
      <w:r w:rsidR="00677E3E" w:rsidRPr="000A30CD">
        <w:rPr>
          <w:rFonts w:ascii="Times New Roman" w:hAnsi="Times New Roman" w:cs="Times New Roman"/>
          <w:color w:val="000000"/>
          <w:sz w:val="24"/>
          <w:szCs w:val="24"/>
          <w:lang w:val="en-IN"/>
        </w:rPr>
        <w:t xml:space="preserv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bCs/>
          <w:color w:val="000000"/>
          <w:sz w:val="24"/>
          <w:szCs w:val="24"/>
          <w:lang w:val="en-IN"/>
        </w:rPr>
        <w:t xml:space="preserve">Reverse osmosis (RO) </w:t>
      </w:r>
      <w:r w:rsidRPr="000A30CD">
        <w:rPr>
          <w:rFonts w:ascii="Times New Roman" w:hAnsi="Times New Roman" w:cs="Times New Roman"/>
          <w:color w:val="000000"/>
          <w:sz w:val="24"/>
          <w:szCs w:val="24"/>
          <w:lang w:val="en-IN"/>
        </w:rPr>
        <w:t xml:space="preserve">is a water purification technology that uses semipermeable membrane to remove ions, molecules and larger particles from drinking water.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About 60% of diseases afflicting the rural population are waterborne.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Therefore provide 2 RO plant of capacity 2000 lph having cost of 10 Lakh each and which is implemented under the various scheme of Department </w:t>
      </w:r>
      <w:r w:rsidR="00CB6196" w:rsidRPr="000A30CD">
        <w:rPr>
          <w:rFonts w:ascii="Times New Roman" w:hAnsi="Times New Roman" w:cs="Times New Roman"/>
          <w:color w:val="000000"/>
          <w:sz w:val="24"/>
          <w:szCs w:val="24"/>
          <w:lang w:val="en-IN"/>
        </w:rPr>
        <w:t>of</w:t>
      </w:r>
      <w:r w:rsidRPr="000A30CD">
        <w:rPr>
          <w:rFonts w:ascii="Times New Roman" w:hAnsi="Times New Roman" w:cs="Times New Roman"/>
          <w:color w:val="000000"/>
          <w:sz w:val="24"/>
          <w:szCs w:val="24"/>
          <w:lang w:val="en-IN"/>
        </w:rPr>
        <w:t xml:space="preserve"> Rural Development </w:t>
      </w:r>
      <w:r w:rsidR="00CB6196" w:rsidRPr="000A30CD">
        <w:rPr>
          <w:rFonts w:ascii="Times New Roman" w:hAnsi="Times New Roman" w:cs="Times New Roman"/>
          <w:color w:val="000000"/>
          <w:sz w:val="24"/>
          <w:szCs w:val="24"/>
          <w:lang w:val="en-IN"/>
        </w:rPr>
        <w:t>and</w:t>
      </w:r>
      <w:r w:rsidRPr="000A30CD">
        <w:rPr>
          <w:rFonts w:ascii="Times New Roman" w:hAnsi="Times New Roman" w:cs="Times New Roman"/>
          <w:color w:val="000000"/>
          <w:sz w:val="24"/>
          <w:szCs w:val="24"/>
          <w:lang w:val="en-IN"/>
        </w:rPr>
        <w:t xml:space="preserve"> Panchayat Raj.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lastRenderedPageBreak/>
        <w:t xml:space="preserve">• With RO plant provision of WATER ATM is done to solve the problems such as delivery of water using manpower and payment related issue.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cost of one </w:t>
      </w:r>
      <w:r w:rsidR="00CB6196" w:rsidRPr="000A30CD">
        <w:rPr>
          <w:rFonts w:ascii="Times New Roman" w:hAnsi="Times New Roman" w:cs="Times New Roman"/>
          <w:color w:val="000000"/>
          <w:sz w:val="24"/>
          <w:szCs w:val="24"/>
          <w:lang w:val="en-IN"/>
        </w:rPr>
        <w:t>litre</w:t>
      </w:r>
      <w:r w:rsidRPr="000A30CD">
        <w:rPr>
          <w:rFonts w:ascii="Times New Roman" w:hAnsi="Times New Roman" w:cs="Times New Roman"/>
          <w:color w:val="000000"/>
          <w:sz w:val="24"/>
          <w:szCs w:val="24"/>
          <w:lang w:val="en-IN"/>
        </w:rPr>
        <w:t xml:space="preserve"> of water is 50 paise. </w:t>
      </w:r>
    </w:p>
    <w:p w:rsidR="00B2250B" w:rsidRPr="000A30CD" w:rsidRDefault="00807B9F" w:rsidP="00677E3E">
      <w:pPr>
        <w:autoSpaceDE w:val="0"/>
        <w:autoSpaceDN w:val="0"/>
        <w:adjustRightInd w:val="0"/>
        <w:spacing w:after="0" w:line="240" w:lineRule="auto"/>
        <w:rPr>
          <w:rFonts w:ascii="Arial" w:hAnsi="Arial" w:cs="Arial"/>
          <w:color w:val="000000"/>
          <w:sz w:val="24"/>
          <w:szCs w:val="24"/>
          <w:lang w:val="en-IN"/>
        </w:rPr>
      </w:pPr>
      <w:r w:rsidRPr="000A30CD">
        <w:rPr>
          <w:rFonts w:ascii="Arial" w:hAnsi="Arial" w:cs="Arial"/>
          <w:color w:val="000000"/>
          <w:sz w:val="24"/>
          <w:szCs w:val="24"/>
          <w:lang w:val="en-IN"/>
        </w:rPr>
        <w:t xml:space="preserve">  </w:t>
      </w:r>
    </w:p>
    <w:p w:rsidR="00F80897" w:rsidRDefault="00807B9F" w:rsidP="00F8089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7A046D02" wp14:editId="16D6F178">
            <wp:extent cx="2247801" cy="1876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9238" cy="1894320"/>
                    </a:xfrm>
                    <a:prstGeom prst="rect">
                      <a:avLst/>
                    </a:prstGeom>
                    <a:noFill/>
                    <a:ln>
                      <a:noFill/>
                    </a:ln>
                  </pic:spPr>
                </pic:pic>
              </a:graphicData>
            </a:graphic>
          </wp:inline>
        </w:drawing>
      </w:r>
    </w:p>
    <w:p w:rsidR="00FC77F8" w:rsidRPr="000A30CD" w:rsidRDefault="00F80897" w:rsidP="00F80897">
      <w:pPr>
        <w:pStyle w:val="Caption"/>
        <w:jc w:val="center"/>
        <w:rPr>
          <w:sz w:val="24"/>
          <w:szCs w:val="24"/>
        </w:rPr>
      </w:pPr>
      <w:bookmarkStart w:id="22" w:name="_Toc521269737"/>
      <w:bookmarkStart w:id="23" w:name="_Toc521269926"/>
      <w:bookmarkStart w:id="24" w:name="_Toc521270008"/>
      <w:r>
        <w:t xml:space="preserve">Figure </w:t>
      </w:r>
      <w:bookmarkEnd w:id="22"/>
      <w:r w:rsidR="00C44867">
        <w:t>8 – water Atm</w:t>
      </w:r>
      <w:bookmarkEnd w:id="23"/>
      <w:bookmarkEnd w:id="24"/>
    </w:p>
    <w:p w:rsidR="00F80897" w:rsidRDefault="00807B9F" w:rsidP="00F8089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122C9B08" wp14:editId="54444989">
            <wp:extent cx="3181350" cy="217139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559" cy="2174954"/>
                    </a:xfrm>
                    <a:prstGeom prst="rect">
                      <a:avLst/>
                    </a:prstGeom>
                    <a:noFill/>
                    <a:ln>
                      <a:noFill/>
                    </a:ln>
                  </pic:spPr>
                </pic:pic>
              </a:graphicData>
            </a:graphic>
          </wp:inline>
        </w:drawing>
      </w:r>
    </w:p>
    <w:p w:rsidR="00FC77F8" w:rsidRPr="000A30CD" w:rsidRDefault="00F80897" w:rsidP="00F80897">
      <w:pPr>
        <w:pStyle w:val="Caption"/>
        <w:jc w:val="center"/>
        <w:rPr>
          <w:sz w:val="24"/>
          <w:szCs w:val="24"/>
        </w:rPr>
      </w:pPr>
      <w:bookmarkStart w:id="25" w:name="_Toc521269738"/>
      <w:bookmarkStart w:id="26" w:name="_Toc521269927"/>
      <w:bookmarkStart w:id="27" w:name="_Toc521270009"/>
      <w:r>
        <w:t xml:space="preserve">Figure </w:t>
      </w:r>
      <w:bookmarkEnd w:id="25"/>
      <w:r w:rsidR="00C44867">
        <w:t>9 – RO water</w:t>
      </w:r>
      <w:bookmarkEnd w:id="26"/>
      <w:bookmarkEnd w:id="27"/>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A85894" w:rsidRPr="000A30CD" w:rsidRDefault="00A85894">
      <w:pPr>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br w:type="page"/>
      </w:r>
    </w:p>
    <w:p w:rsidR="00B2250B" w:rsidRPr="000A30CD" w:rsidRDefault="004C37F6"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lastRenderedPageBreak/>
        <w:t xml:space="preserve">6. </w:t>
      </w:r>
      <w:r w:rsidR="00B2250B" w:rsidRPr="000A30CD">
        <w:rPr>
          <w:rFonts w:ascii="Times New Roman" w:hAnsi="Times New Roman" w:cs="Times New Roman"/>
          <w:b/>
          <w:bCs/>
          <w:color w:val="000000"/>
          <w:sz w:val="24"/>
          <w:szCs w:val="24"/>
          <w:lang w:val="en-IN"/>
        </w:rPr>
        <w:t xml:space="preserve">WATERSHADE MANAEMENT: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color w:val="000000"/>
          <w:sz w:val="24"/>
          <w:szCs w:val="24"/>
          <w:lang w:val="en-IN"/>
        </w:rPr>
        <w:t xml:space="preserve">Watershed development refers to a set of measures that help retain water within a watershed. These include soil and water conservation, a forestation, grasslands development and protection of biomass.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Water management means properly organizing the hydrosphere in order to prevent major water crisis in future.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main goal of Watershed Management is to implant the sustainable management of natural resources to improve the quality of living for the population.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 xml:space="preserve">Important aspects of water management include: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Hydrosphere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Hydrological cycle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Exchange of water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Transportation of water and irrigation. </w:t>
      </w: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C44867" w:rsidRDefault="00AD1E5C" w:rsidP="00C4486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66A87199" wp14:editId="671AD638">
            <wp:extent cx="1895475" cy="1885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p>
    <w:p w:rsidR="00A85894" w:rsidRPr="000A30CD" w:rsidRDefault="00C44867" w:rsidP="00C44867">
      <w:pPr>
        <w:pStyle w:val="Caption"/>
        <w:jc w:val="center"/>
        <w:rPr>
          <w:rFonts w:ascii="Arial" w:hAnsi="Arial" w:cs="Arial"/>
          <w:noProof/>
          <w:color w:val="000000"/>
          <w:sz w:val="24"/>
          <w:szCs w:val="24"/>
        </w:rPr>
      </w:pPr>
      <w:bookmarkStart w:id="28" w:name="_Toc521269739"/>
      <w:bookmarkStart w:id="29" w:name="_Toc521269928"/>
      <w:bookmarkStart w:id="30" w:name="_Toc521270010"/>
      <w:r>
        <w:t xml:space="preserve">Figure </w:t>
      </w:r>
      <w:bookmarkEnd w:id="28"/>
      <w:r>
        <w:t>10 – Watershed</w:t>
      </w:r>
      <w:bookmarkEnd w:id="29"/>
      <w:bookmarkEnd w:id="30"/>
    </w:p>
    <w:p w:rsidR="00A85894" w:rsidRPr="000A30CD" w:rsidRDefault="00A85894">
      <w:pPr>
        <w:rPr>
          <w:rFonts w:ascii="Arial" w:hAnsi="Arial" w:cs="Arial"/>
          <w:noProof/>
          <w:color w:val="000000"/>
          <w:sz w:val="24"/>
          <w:szCs w:val="24"/>
        </w:rPr>
      </w:pPr>
      <w:r w:rsidRPr="000A30CD">
        <w:rPr>
          <w:rFonts w:ascii="Arial" w:hAnsi="Arial" w:cs="Arial"/>
          <w:noProof/>
          <w:color w:val="000000"/>
          <w:sz w:val="24"/>
          <w:szCs w:val="24"/>
        </w:rPr>
        <w:br w:type="page"/>
      </w:r>
    </w:p>
    <w:p w:rsidR="00216B62" w:rsidRPr="000A30CD" w:rsidRDefault="000A3C06" w:rsidP="000A3C06">
      <w:pPr>
        <w:autoSpaceDE w:val="0"/>
        <w:autoSpaceDN w:val="0"/>
        <w:adjustRightInd w:val="0"/>
        <w:spacing w:after="0" w:line="480" w:lineRule="auto"/>
        <w:jc w:val="center"/>
        <w:rPr>
          <w:rFonts w:ascii="Times New Roman" w:hAnsi="Times New Roman" w:cs="Times New Roman"/>
          <w:b/>
          <w:noProof/>
          <w:color w:val="000000"/>
          <w:sz w:val="24"/>
          <w:szCs w:val="24"/>
        </w:rPr>
      </w:pPr>
      <w:r w:rsidRPr="000A30CD">
        <w:rPr>
          <w:rFonts w:ascii="Times New Roman" w:hAnsi="Times New Roman" w:cs="Times New Roman"/>
          <w:b/>
          <w:noProof/>
          <w:color w:val="000000"/>
          <w:sz w:val="24"/>
          <w:szCs w:val="24"/>
        </w:rPr>
        <w:lastRenderedPageBreak/>
        <w:t>III. DISCUSSION AND RESULT</w:t>
      </w:r>
      <w:r w:rsidR="00CB6196" w:rsidRPr="000A30CD">
        <w:rPr>
          <w:rFonts w:ascii="Times New Roman" w:hAnsi="Times New Roman" w:cs="Times New Roman"/>
          <w:b/>
          <w:noProof/>
          <w:color w:val="000000"/>
          <w:sz w:val="24"/>
          <w:szCs w:val="24"/>
        </w:rPr>
        <w:t>S</w:t>
      </w:r>
      <w:r w:rsidRPr="000A30CD">
        <w:rPr>
          <w:rFonts w:ascii="Times New Roman" w:hAnsi="Times New Roman" w:cs="Times New Roman"/>
          <w:b/>
          <w:noProof/>
          <w:color w:val="000000"/>
          <w:sz w:val="24"/>
          <w:szCs w:val="24"/>
        </w:rPr>
        <w:t>:</w:t>
      </w:r>
    </w:p>
    <w:p w:rsidR="000A3C06" w:rsidRPr="000A30CD" w:rsidRDefault="00D1262F" w:rsidP="00A85894">
      <w:pPr>
        <w:autoSpaceDE w:val="0"/>
        <w:autoSpaceDN w:val="0"/>
        <w:adjustRightInd w:val="0"/>
        <w:spacing w:after="0" w:line="480" w:lineRule="auto"/>
        <w:ind w:firstLine="567"/>
        <w:jc w:val="both"/>
        <w:rPr>
          <w:rFonts w:ascii="Times New Roman" w:hAnsi="Times New Roman" w:cs="Times New Roman"/>
          <w:color w:val="000000"/>
          <w:sz w:val="24"/>
          <w:szCs w:val="24"/>
          <w:lang w:val="en-IN"/>
        </w:rPr>
      </w:pPr>
      <w:r w:rsidRPr="000A30CD">
        <w:rPr>
          <w:rFonts w:ascii="Times New Roman" w:hAnsi="Times New Roman" w:cs="Times New Roman"/>
          <w:noProof/>
          <w:color w:val="000000"/>
          <w:sz w:val="24"/>
          <w:szCs w:val="24"/>
        </w:rPr>
        <w:t xml:space="preserve">PM Narendra Modi should have given more importance to smart village than smart city as Gandhiji wanted. But there are some villages that are smart without any government plans. </w:t>
      </w:r>
      <w:r w:rsidRPr="000A30CD">
        <w:rPr>
          <w:rFonts w:ascii="Times New Roman" w:hAnsi="Times New Roman" w:cs="Times New Roman"/>
          <w:color w:val="000000"/>
          <w:sz w:val="24"/>
          <w:szCs w:val="24"/>
          <w:shd w:val="clear" w:color="auto" w:fill="FFFFFF"/>
        </w:rPr>
        <w:t xml:space="preserve">Chief </w:t>
      </w:r>
      <w:r w:rsidR="00DA0FE0" w:rsidRPr="000A30CD">
        <w:rPr>
          <w:rFonts w:ascii="Times New Roman" w:hAnsi="Times New Roman" w:cs="Times New Roman"/>
          <w:color w:val="000000"/>
          <w:sz w:val="24"/>
          <w:szCs w:val="24"/>
          <w:shd w:val="clear" w:color="auto" w:fill="FFFFFF"/>
        </w:rPr>
        <w:t>Minister</w:t>
      </w:r>
      <w:r w:rsidRPr="000A30CD">
        <w:rPr>
          <w:rFonts w:ascii="Times New Roman" w:hAnsi="Times New Roman" w:cs="Times New Roman"/>
          <w:color w:val="000000"/>
          <w:sz w:val="24"/>
          <w:szCs w:val="24"/>
          <w:shd w:val="clear" w:color="auto" w:fill="FFFFFF"/>
        </w:rPr>
        <w:t xml:space="preserve"> Nitish Kumar today pitted his "smart village" concept against Prime Minister Narendra Modi's ambitious smart city programme, saying his project would ensure people no longer have to move to cities. </w:t>
      </w:r>
      <w:r w:rsidRPr="000A30CD">
        <w:rPr>
          <w:rFonts w:ascii="Times New Roman" w:hAnsi="Times New Roman" w:cs="Times New Roman"/>
          <w:sz w:val="24"/>
          <w:szCs w:val="24"/>
          <w:shd w:val="clear" w:color="auto" w:fill="FFFFFF"/>
        </w:rPr>
        <w:t xml:space="preserve">Over the years, a few of India’s resilient rural villages have been trying to remain relevant and adapt to change without losing their valued traditions and skills that have survived down the ages. Some of the villages are </w:t>
      </w:r>
      <w:r w:rsidR="005C61C9" w:rsidRPr="000A30CD">
        <w:rPr>
          <w:rFonts w:ascii="Times New Roman" w:hAnsi="Times New Roman" w:cs="Times New Roman"/>
          <w:sz w:val="24"/>
          <w:szCs w:val="24"/>
          <w:shd w:val="clear" w:color="auto" w:fill="FFFFFF"/>
        </w:rPr>
        <w:t>Dharnai (</w:t>
      </w:r>
      <w:r w:rsidR="00CB6196" w:rsidRPr="000A30CD">
        <w:rPr>
          <w:rFonts w:ascii="Times New Roman" w:hAnsi="Times New Roman" w:cs="Times New Roman"/>
          <w:sz w:val="24"/>
          <w:szCs w:val="24"/>
          <w:shd w:val="clear" w:color="auto" w:fill="FFFFFF"/>
        </w:rPr>
        <w:t xml:space="preserve">Bihar), Payvihir and Hiware </w:t>
      </w:r>
      <w:r w:rsidR="005C61C9" w:rsidRPr="000A30CD">
        <w:rPr>
          <w:rFonts w:ascii="Times New Roman" w:hAnsi="Times New Roman" w:cs="Times New Roman"/>
          <w:sz w:val="24"/>
          <w:szCs w:val="24"/>
          <w:shd w:val="clear" w:color="auto" w:fill="FFFFFF"/>
        </w:rPr>
        <w:t>Bazaar (</w:t>
      </w:r>
      <w:r w:rsidR="00CB6196" w:rsidRPr="000A30CD">
        <w:rPr>
          <w:rFonts w:ascii="Times New Roman" w:hAnsi="Times New Roman" w:cs="Times New Roman"/>
          <w:sz w:val="24"/>
          <w:szCs w:val="24"/>
          <w:shd w:val="clear" w:color="auto" w:fill="FFFFFF"/>
        </w:rPr>
        <w:t xml:space="preserve">Maharashtra), </w:t>
      </w:r>
      <w:r w:rsidR="005C61C9" w:rsidRPr="000A30CD">
        <w:rPr>
          <w:rFonts w:ascii="Times New Roman" w:hAnsi="Times New Roman" w:cs="Times New Roman"/>
          <w:sz w:val="24"/>
          <w:szCs w:val="24"/>
          <w:shd w:val="clear" w:color="auto" w:fill="FFFFFF"/>
        </w:rPr>
        <w:t>Chizai (</w:t>
      </w:r>
      <w:r w:rsidR="00CB6196" w:rsidRPr="000A30CD">
        <w:rPr>
          <w:rFonts w:ascii="Times New Roman" w:hAnsi="Times New Roman" w:cs="Times New Roman"/>
          <w:sz w:val="24"/>
          <w:szCs w:val="24"/>
          <w:shd w:val="clear" w:color="auto" w:fill="FFFFFF"/>
        </w:rPr>
        <w:t xml:space="preserve">Nagaland), </w:t>
      </w:r>
      <w:r w:rsidR="005C61C9" w:rsidRPr="000A30CD">
        <w:rPr>
          <w:rFonts w:ascii="Times New Roman" w:hAnsi="Times New Roman" w:cs="Times New Roman"/>
          <w:sz w:val="24"/>
          <w:szCs w:val="24"/>
          <w:shd w:val="clear" w:color="auto" w:fill="FFFFFF"/>
        </w:rPr>
        <w:t>Punsari (Gujarat</w:t>
      </w:r>
      <w:r w:rsidR="00CB6196" w:rsidRPr="000A30CD">
        <w:rPr>
          <w:rFonts w:ascii="Times New Roman" w:hAnsi="Times New Roman" w:cs="Times New Roman"/>
          <w:sz w:val="24"/>
          <w:szCs w:val="24"/>
          <w:shd w:val="clear" w:color="auto" w:fill="FFFFFF"/>
        </w:rPr>
        <w:t>) etc.</w:t>
      </w: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4C37F6" w:rsidP="004C37F6">
      <w:pPr>
        <w:autoSpaceDE w:val="0"/>
        <w:autoSpaceDN w:val="0"/>
        <w:adjustRightInd w:val="0"/>
        <w:spacing w:after="0" w:line="480" w:lineRule="auto"/>
        <w:jc w:val="center"/>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 xml:space="preserve">IV. </w:t>
      </w:r>
      <w:r w:rsidR="00B2250B" w:rsidRPr="000A30CD">
        <w:rPr>
          <w:rFonts w:ascii="Times New Roman" w:hAnsi="Times New Roman" w:cs="Times New Roman"/>
          <w:b/>
          <w:bCs/>
          <w:color w:val="000000"/>
          <w:sz w:val="24"/>
          <w:szCs w:val="24"/>
          <w:lang w:val="en-IN"/>
        </w:rPr>
        <w:t>CONCLUSION</w:t>
      </w:r>
      <w:r w:rsidR="00AD1E5C" w:rsidRPr="000A30CD">
        <w:rPr>
          <w:rFonts w:ascii="Times New Roman" w:hAnsi="Times New Roman" w:cs="Times New Roman"/>
          <w:b/>
          <w:bCs/>
          <w:color w:val="000000"/>
          <w:sz w:val="24"/>
          <w:szCs w:val="24"/>
          <w:lang w:val="en-IN"/>
        </w:rPr>
        <w:t>:</w:t>
      </w:r>
    </w:p>
    <w:p w:rsidR="00A85894" w:rsidRPr="000A30CD" w:rsidRDefault="00B2250B" w:rsidP="00A85894">
      <w:pPr>
        <w:autoSpaceDE w:val="0"/>
        <w:autoSpaceDN w:val="0"/>
        <w:adjustRightInd w:val="0"/>
        <w:spacing w:after="0" w:line="480" w:lineRule="auto"/>
        <w:ind w:firstLine="567"/>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After applying all this services and te</w:t>
      </w:r>
      <w:r w:rsidR="003E4FE7">
        <w:rPr>
          <w:rFonts w:ascii="Times New Roman" w:hAnsi="Times New Roman" w:cs="Times New Roman"/>
          <w:color w:val="000000"/>
          <w:sz w:val="24"/>
          <w:szCs w:val="24"/>
          <w:lang w:val="en-IN"/>
        </w:rPr>
        <w:t>chnique the overall problems can be</w:t>
      </w:r>
      <w:r w:rsidRPr="000A30CD">
        <w:rPr>
          <w:rFonts w:ascii="Times New Roman" w:hAnsi="Times New Roman" w:cs="Times New Roman"/>
          <w:color w:val="000000"/>
          <w:sz w:val="24"/>
          <w:szCs w:val="24"/>
          <w:lang w:val="en-IN"/>
        </w:rPr>
        <w:t xml:space="preserve"> reduced. Due this the </w:t>
      </w:r>
      <w:r w:rsidRPr="000A30CD">
        <w:rPr>
          <w:rFonts w:ascii="Times New Roman" w:hAnsi="Times New Roman" w:cs="Times New Roman"/>
          <w:bCs/>
          <w:color w:val="000000"/>
          <w:sz w:val="24"/>
          <w:szCs w:val="24"/>
          <w:lang w:val="en-IN"/>
        </w:rPr>
        <w:t>cultural, social</w:t>
      </w:r>
      <w:r w:rsidRPr="000A30CD">
        <w:rPr>
          <w:rFonts w:ascii="Times New Roman" w:hAnsi="Times New Roman" w:cs="Times New Roman"/>
          <w:color w:val="000000"/>
          <w:sz w:val="24"/>
          <w:szCs w:val="24"/>
          <w:lang w:val="en-IN"/>
        </w:rPr>
        <w:t xml:space="preserve">(Improving the well-being of every individual in society, increase self-sufficiency, reduce the poverty), </w:t>
      </w:r>
      <w:r w:rsidRPr="000A30CD">
        <w:rPr>
          <w:rFonts w:ascii="Times New Roman" w:hAnsi="Times New Roman" w:cs="Times New Roman"/>
          <w:bCs/>
          <w:color w:val="000000"/>
          <w:sz w:val="24"/>
          <w:szCs w:val="24"/>
          <w:lang w:val="en-IN"/>
        </w:rPr>
        <w:t xml:space="preserve">economical </w:t>
      </w:r>
      <w:r w:rsidRPr="000A30CD">
        <w:rPr>
          <w:rFonts w:ascii="Times New Roman" w:hAnsi="Times New Roman" w:cs="Times New Roman"/>
          <w:color w:val="000000"/>
          <w:sz w:val="24"/>
          <w:szCs w:val="24"/>
          <w:lang w:val="en-IN"/>
        </w:rPr>
        <w:t xml:space="preserve">(due to various businesses </w:t>
      </w:r>
      <w:r w:rsidR="00CB6196" w:rsidRPr="000A30CD">
        <w:rPr>
          <w:rFonts w:ascii="Times New Roman" w:hAnsi="Times New Roman" w:cs="Times New Roman"/>
          <w:color w:val="000000"/>
          <w:sz w:val="24"/>
          <w:szCs w:val="24"/>
          <w:lang w:val="en-IN"/>
        </w:rPr>
        <w:t>economic</w:t>
      </w:r>
      <w:r w:rsidRPr="000A30CD">
        <w:rPr>
          <w:rFonts w:ascii="Times New Roman" w:hAnsi="Times New Roman" w:cs="Times New Roman"/>
          <w:color w:val="000000"/>
          <w:sz w:val="24"/>
          <w:szCs w:val="24"/>
          <w:lang w:val="en-IN"/>
        </w:rPr>
        <w:t xml:space="preserve"> status and standard of living increases), </w:t>
      </w:r>
      <w:r w:rsidRPr="000A30CD">
        <w:rPr>
          <w:rFonts w:ascii="Times New Roman" w:hAnsi="Times New Roman" w:cs="Times New Roman"/>
          <w:bCs/>
          <w:color w:val="000000"/>
          <w:sz w:val="24"/>
          <w:szCs w:val="24"/>
          <w:lang w:val="en-IN"/>
        </w:rPr>
        <w:t xml:space="preserve">environmental </w:t>
      </w:r>
      <w:r w:rsidRPr="000A30CD">
        <w:rPr>
          <w:rFonts w:ascii="Times New Roman" w:hAnsi="Times New Roman" w:cs="Times New Roman"/>
          <w:color w:val="000000"/>
          <w:sz w:val="24"/>
          <w:szCs w:val="24"/>
          <w:lang w:val="en-IN"/>
        </w:rPr>
        <w:t xml:space="preserve">(use of natural resources reduce the pollution and plantation brings the friendly environment), </w:t>
      </w:r>
      <w:r w:rsidRPr="000A30CD">
        <w:rPr>
          <w:rFonts w:ascii="Times New Roman" w:hAnsi="Times New Roman" w:cs="Times New Roman"/>
          <w:bCs/>
          <w:color w:val="000000"/>
          <w:sz w:val="24"/>
          <w:szCs w:val="24"/>
          <w:lang w:val="en-IN"/>
        </w:rPr>
        <w:t xml:space="preserve">educational </w:t>
      </w:r>
      <w:r w:rsidRPr="000A30CD">
        <w:rPr>
          <w:rFonts w:ascii="Times New Roman" w:hAnsi="Times New Roman" w:cs="Times New Roman"/>
          <w:color w:val="000000"/>
          <w:sz w:val="24"/>
          <w:szCs w:val="24"/>
          <w:lang w:val="en-IN"/>
        </w:rPr>
        <w:t>(e-learning and other modern techniques increases the level of thinking and personal development) , living standard and overall status of village increases. Because of that village become self-dependent and contributes tow</w:t>
      </w:r>
      <w:r w:rsidR="00A85894" w:rsidRPr="000A30CD">
        <w:rPr>
          <w:rFonts w:ascii="Times New Roman" w:hAnsi="Times New Roman" w:cs="Times New Roman"/>
          <w:color w:val="000000"/>
          <w:sz w:val="24"/>
          <w:szCs w:val="24"/>
          <w:lang w:val="en-IN"/>
        </w:rPr>
        <w:t>ards the development of nation.</w:t>
      </w:r>
    </w:p>
    <w:p w:rsidR="00A85894" w:rsidRPr="000A30CD" w:rsidRDefault="00A85894">
      <w:pPr>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br w:type="page"/>
      </w:r>
    </w:p>
    <w:p w:rsidR="009E3CA0" w:rsidRPr="000A30CD" w:rsidRDefault="00E65617" w:rsidP="004C37F6">
      <w:pPr>
        <w:autoSpaceDE w:val="0"/>
        <w:autoSpaceDN w:val="0"/>
        <w:adjustRightInd w:val="0"/>
        <w:spacing w:after="0" w:line="480" w:lineRule="auto"/>
        <w:jc w:val="center"/>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lastRenderedPageBreak/>
        <w:t>A</w:t>
      </w:r>
      <w:bookmarkStart w:id="31" w:name="_GoBack"/>
      <w:bookmarkEnd w:id="31"/>
      <w:r w:rsidR="009E3CA0" w:rsidRPr="000A30CD">
        <w:rPr>
          <w:rFonts w:ascii="Times New Roman" w:hAnsi="Times New Roman" w:cs="Times New Roman"/>
          <w:b/>
          <w:bCs/>
          <w:color w:val="000000"/>
          <w:sz w:val="24"/>
          <w:szCs w:val="24"/>
          <w:lang w:val="en-IN"/>
        </w:rPr>
        <w:t>CKNOWLEDGEMENT</w:t>
      </w:r>
      <w:r w:rsidR="004C37F6" w:rsidRPr="000A30CD">
        <w:rPr>
          <w:rFonts w:ascii="Times New Roman" w:hAnsi="Times New Roman" w:cs="Times New Roman"/>
          <w:b/>
          <w:bCs/>
          <w:color w:val="000000"/>
          <w:sz w:val="24"/>
          <w:szCs w:val="24"/>
          <w:lang w:val="en-IN"/>
        </w:rPr>
        <w:t>:</w:t>
      </w:r>
    </w:p>
    <w:p w:rsidR="00493F8E" w:rsidRPr="000A30CD" w:rsidRDefault="00493F8E" w:rsidP="00A06B3F">
      <w:pPr>
        <w:autoSpaceDE w:val="0"/>
        <w:autoSpaceDN w:val="0"/>
        <w:adjustRightInd w:val="0"/>
        <w:spacing w:after="0" w:line="480" w:lineRule="auto"/>
        <w:rPr>
          <w:rFonts w:ascii="Arial" w:hAnsi="Arial" w:cs="Arial"/>
          <w:b/>
          <w:bCs/>
          <w:color w:val="000000"/>
          <w:sz w:val="24"/>
          <w:szCs w:val="24"/>
          <w:lang w:val="en-IN"/>
        </w:rPr>
      </w:pPr>
    </w:p>
    <w:p w:rsidR="00493F8E" w:rsidRPr="000A30CD" w:rsidRDefault="00493F8E" w:rsidP="00A85894">
      <w:pPr>
        <w:autoSpaceDE w:val="0"/>
        <w:autoSpaceDN w:val="0"/>
        <w:adjustRightInd w:val="0"/>
        <w:spacing w:after="0" w:line="480" w:lineRule="auto"/>
        <w:ind w:firstLine="567"/>
        <w:rPr>
          <w:rFonts w:ascii="Times New Roman" w:hAnsi="Times New Roman" w:cs="Times New Roman"/>
          <w:b/>
          <w:bCs/>
          <w:color w:val="000000"/>
          <w:sz w:val="24"/>
          <w:szCs w:val="24"/>
          <w:lang w:val="en-IN"/>
        </w:rPr>
      </w:pPr>
      <w:r w:rsidRPr="000A30CD">
        <w:rPr>
          <w:rStyle w:val="t"/>
          <w:rFonts w:ascii="Times New Roman" w:hAnsi="Times New Roman" w:cs="Times New Roman"/>
          <w:sz w:val="24"/>
          <w:szCs w:val="24"/>
        </w:rPr>
        <w:t>I would like to convey my heartfelt thanks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to our subject teacher </w:t>
      </w:r>
      <w:r w:rsidR="00EF51F5">
        <w:rPr>
          <w:rStyle w:val="t"/>
          <w:rFonts w:ascii="Times New Roman" w:hAnsi="Times New Roman" w:cs="Times New Roman"/>
          <w:sz w:val="24"/>
          <w:szCs w:val="24"/>
        </w:rPr>
        <w:t>D</w:t>
      </w:r>
      <w:r w:rsidR="00E14632" w:rsidRPr="000A30CD">
        <w:rPr>
          <w:rStyle w:val="t"/>
          <w:rFonts w:ascii="Times New Roman" w:hAnsi="Times New Roman" w:cs="Times New Roman"/>
          <w:sz w:val="24"/>
          <w:szCs w:val="24"/>
        </w:rPr>
        <w:t xml:space="preserve">r. </w:t>
      </w:r>
      <w:r w:rsidR="00D93BDB" w:rsidRPr="000A30CD">
        <w:rPr>
          <w:rStyle w:val="t"/>
          <w:rFonts w:ascii="Times New Roman" w:hAnsi="Times New Roman" w:cs="Times New Roman"/>
          <w:sz w:val="24"/>
          <w:szCs w:val="24"/>
        </w:rPr>
        <w:t>Sumanshu Agarwal</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for </w:t>
      </w:r>
      <w:r w:rsidR="00D93BDB" w:rsidRPr="000A30CD">
        <w:rPr>
          <w:rStyle w:val="t"/>
          <w:rFonts w:ascii="Times New Roman" w:hAnsi="Times New Roman" w:cs="Times New Roman"/>
          <w:sz w:val="24"/>
          <w:szCs w:val="24"/>
        </w:rPr>
        <w:t>his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ingenious ideas, tremendous help and co-</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operation.</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I am </w:t>
      </w:r>
      <w:r w:rsidR="00CD2310">
        <w:rPr>
          <w:rStyle w:val="t"/>
          <w:rFonts w:ascii="Times New Roman" w:hAnsi="Times New Roman" w:cs="Times New Roman"/>
          <w:sz w:val="24"/>
          <w:szCs w:val="24"/>
        </w:rPr>
        <w:t>extremely grateful to my friends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who gave valuable suggestions and</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guidance for completion of </w:t>
      </w:r>
      <w:r w:rsidR="00D93BDB" w:rsidRPr="000A30CD">
        <w:rPr>
          <w:rStyle w:val="t"/>
          <w:rFonts w:ascii="Times New Roman" w:hAnsi="Times New Roman" w:cs="Times New Roman"/>
          <w:sz w:val="24"/>
          <w:szCs w:val="24"/>
        </w:rPr>
        <w:t>the</w:t>
      </w:r>
      <w:r w:rsidRPr="000A30CD">
        <w:rPr>
          <w:rStyle w:val="t"/>
          <w:rFonts w:ascii="Times New Roman" w:hAnsi="Times New Roman" w:cs="Times New Roman"/>
          <w:sz w:val="24"/>
          <w:szCs w:val="24"/>
        </w:rPr>
        <w:t xml:space="preserve"> project. The</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co-operation and healthy criticism came</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handy and useful with them.</w:t>
      </w:r>
      <w:r w:rsidRPr="000A30CD">
        <w:rPr>
          <w:rFonts w:ascii="Times New Roman" w:hAnsi="Times New Roman" w:cs="Times New Roman"/>
          <w:sz w:val="24"/>
          <w:szCs w:val="24"/>
        </w:rPr>
        <w:t xml:space="preserve"> </w:t>
      </w:r>
      <w:r w:rsidR="00CB6196" w:rsidRPr="000A30CD">
        <w:rPr>
          <w:rStyle w:val="t"/>
          <w:rFonts w:ascii="Times New Roman" w:hAnsi="Times New Roman" w:cs="Times New Roman"/>
          <w:sz w:val="24"/>
          <w:szCs w:val="24"/>
        </w:rPr>
        <w:t>Finally,</w:t>
      </w:r>
      <w:r w:rsidRPr="000A30CD">
        <w:rPr>
          <w:rStyle w:val="t"/>
          <w:rFonts w:ascii="Times New Roman" w:hAnsi="Times New Roman" w:cs="Times New Roman"/>
          <w:sz w:val="24"/>
          <w:szCs w:val="24"/>
        </w:rPr>
        <w:t xml:space="preserve"> I would like to thank all the above</w:t>
      </w:r>
      <w:r w:rsidR="00D93BDB" w:rsidRPr="000A30CD">
        <w:rPr>
          <w:rStyle w:val="t"/>
          <w:rFonts w:ascii="Times New Roman" w:hAnsi="Times New Roman" w:cs="Times New Roman"/>
          <w:sz w:val="24"/>
          <w:szCs w:val="24"/>
        </w:rPr>
        <w:t xml:space="preserve"> mentioned people again</w:t>
      </w:r>
      <w:r w:rsidR="00A06B3F" w:rsidRPr="000A30CD">
        <w:rPr>
          <w:rStyle w:val="t"/>
          <w:rFonts w:ascii="Times New Roman" w:hAnsi="Times New Roman" w:cs="Times New Roman"/>
          <w:sz w:val="24"/>
          <w:szCs w:val="24"/>
        </w:rPr>
        <w:t>.</w:t>
      </w:r>
    </w:p>
    <w:p w:rsidR="009E3CA0" w:rsidRPr="000A30CD" w:rsidRDefault="009E3CA0" w:rsidP="00A06B3F">
      <w:pPr>
        <w:autoSpaceDE w:val="0"/>
        <w:autoSpaceDN w:val="0"/>
        <w:adjustRightInd w:val="0"/>
        <w:spacing w:after="0" w:line="480" w:lineRule="auto"/>
        <w:rPr>
          <w:rFonts w:ascii="Times New Roman" w:hAnsi="Times New Roman" w:cs="Times New Roman"/>
          <w:b/>
          <w:bCs/>
          <w:color w:val="000000"/>
          <w:sz w:val="24"/>
          <w:szCs w:val="24"/>
          <w:lang w:val="en-IN"/>
        </w:rPr>
      </w:pPr>
    </w:p>
    <w:p w:rsidR="00B2250B" w:rsidRPr="000A30CD" w:rsidRDefault="00B2250B" w:rsidP="004C37F6">
      <w:pPr>
        <w:autoSpaceDE w:val="0"/>
        <w:autoSpaceDN w:val="0"/>
        <w:adjustRightInd w:val="0"/>
        <w:spacing w:after="0" w:line="480" w:lineRule="auto"/>
        <w:jc w:val="center"/>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t>REFERENCES</w:t>
      </w:r>
      <w:r w:rsidR="004C37F6" w:rsidRPr="000A30CD">
        <w:rPr>
          <w:rFonts w:ascii="Times New Roman" w:hAnsi="Times New Roman" w:cs="Times New Roman"/>
          <w:b/>
          <w:bCs/>
          <w:color w:val="000000"/>
          <w:sz w:val="24"/>
          <w:szCs w:val="24"/>
          <w:lang w:val="en-IN"/>
        </w:rPr>
        <w:t>:</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[1].Abdoullaev, Azamat. "Keynote:" A Smart World: A Development Model for Intelligent Cities". The 11th IEEE</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International Conference on Computer and Information Technology (CIT). 2011.</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[2].Census 2000, 2011 Govt. of India Publication ITU. ITU Internet Reports 2005: The Internet of Things, ITU (2005).</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[3</w:t>
      </w:r>
      <w:r w:rsidR="00AB52E9" w:rsidRPr="000A30CD">
        <w:rPr>
          <w:rFonts w:ascii="Times New Roman" w:hAnsi="Times New Roman" w:cs="Times New Roman"/>
          <w:sz w:val="24"/>
          <w:szCs w:val="24"/>
        </w:rPr>
        <w:t>]. M.</w:t>
      </w:r>
      <w:r w:rsidRPr="000A30CD">
        <w:rPr>
          <w:rFonts w:ascii="Times New Roman" w:hAnsi="Times New Roman" w:cs="Times New Roman"/>
          <w:sz w:val="24"/>
          <w:szCs w:val="24"/>
        </w:rPr>
        <w:t xml:space="preserve"> N. Srinivas and A. M. Shah (1960</w:t>
      </w:r>
      <w:r w:rsidR="00CB6196" w:rsidRPr="000A30CD">
        <w:rPr>
          <w:rFonts w:ascii="Times New Roman" w:hAnsi="Times New Roman" w:cs="Times New Roman"/>
          <w:sz w:val="24"/>
          <w:szCs w:val="24"/>
        </w:rPr>
        <w:t>). The</w:t>
      </w:r>
      <w:r w:rsidRPr="000A30CD">
        <w:rPr>
          <w:rFonts w:ascii="Times New Roman" w:hAnsi="Times New Roman" w:cs="Times New Roman"/>
          <w:sz w:val="24"/>
          <w:szCs w:val="24"/>
        </w:rPr>
        <w:t xml:space="preserve"> Myth of Self-Sufficiency of the Indian </w:t>
      </w:r>
      <w:r w:rsidR="00CB6196" w:rsidRPr="000A30CD">
        <w:rPr>
          <w:rFonts w:ascii="Times New Roman" w:hAnsi="Times New Roman" w:cs="Times New Roman"/>
          <w:sz w:val="24"/>
          <w:szCs w:val="24"/>
        </w:rPr>
        <w:t>Village. The</w:t>
      </w:r>
      <w:r w:rsidRPr="000A30CD">
        <w:rPr>
          <w:rFonts w:ascii="Times New Roman" w:hAnsi="Times New Roman" w:cs="Times New Roman"/>
          <w:sz w:val="24"/>
          <w:szCs w:val="24"/>
        </w:rPr>
        <w:t xml:space="preserve"> Economic Weekly</w:t>
      </w:r>
      <w:r w:rsidR="005C61C9" w:rsidRPr="000A30CD">
        <w:rPr>
          <w:rFonts w:ascii="Times New Roman" w:hAnsi="Times New Roman" w:cs="Times New Roman"/>
          <w:sz w:val="24"/>
          <w:szCs w:val="24"/>
        </w:rPr>
        <w:t>, 1375</w:t>
      </w:r>
      <w:r w:rsidRPr="000A30CD">
        <w:rPr>
          <w:rFonts w:ascii="Times New Roman" w:hAnsi="Times New Roman" w:cs="Times New Roman"/>
          <w:sz w:val="24"/>
          <w:szCs w:val="24"/>
        </w:rPr>
        <w:t>-</w:t>
      </w:r>
    </w:p>
    <w:p w:rsidR="00493F8E"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1378</w:t>
      </w:r>
      <w:r w:rsidR="005C61C9" w:rsidRPr="000A30CD">
        <w:rPr>
          <w:rFonts w:ascii="Times New Roman" w:hAnsi="Times New Roman" w:cs="Times New Roman"/>
          <w:sz w:val="24"/>
          <w:szCs w:val="24"/>
        </w:rPr>
        <w:t>. Available:http</w:t>
      </w:r>
      <w:r w:rsidRPr="000A30CD">
        <w:rPr>
          <w:rFonts w:ascii="Times New Roman" w:hAnsi="Times New Roman" w:cs="Times New Roman"/>
          <w:sz w:val="24"/>
          <w:szCs w:val="24"/>
        </w:rPr>
        <w:t>://www.epw.in/system/files/pdf/1960_12/37/the_myth_of_selfsufficiency_of_the_indian _village.pdf</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[4]. http://www.ind-safety.com/MainArticles/Ind_Expert_Speak/smart-village-the-real-future-of-india/595875</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 xml:space="preserve">[5]. IPASJ International Journal of Information </w:t>
      </w:r>
      <w:r w:rsidR="00AB52E9" w:rsidRPr="000A30CD">
        <w:rPr>
          <w:rFonts w:ascii="Times New Roman" w:hAnsi="Times New Roman" w:cs="Times New Roman"/>
          <w:sz w:val="24"/>
          <w:szCs w:val="24"/>
        </w:rPr>
        <w:t>Technology, Smart</w:t>
      </w:r>
      <w:r w:rsidRPr="000A30CD">
        <w:rPr>
          <w:rFonts w:ascii="Times New Roman" w:hAnsi="Times New Roman" w:cs="Times New Roman"/>
          <w:sz w:val="24"/>
          <w:szCs w:val="24"/>
        </w:rPr>
        <w:t xml:space="preserve"> villages through information technology- need of</w:t>
      </w:r>
    </w:p>
    <w:p w:rsidR="00AD1E5C" w:rsidRPr="000A30CD" w:rsidRDefault="005C61C9"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lastRenderedPageBreak/>
        <w:t>Emerging</w:t>
      </w:r>
      <w:r w:rsidR="00AD1E5C" w:rsidRPr="000A30CD">
        <w:rPr>
          <w:rFonts w:ascii="Times New Roman" w:hAnsi="Times New Roman" w:cs="Times New Roman"/>
          <w:sz w:val="24"/>
          <w:szCs w:val="24"/>
        </w:rPr>
        <w:t xml:space="preserve"> </w:t>
      </w:r>
      <w:r w:rsidR="00AB52E9" w:rsidRPr="000A30CD">
        <w:rPr>
          <w:rFonts w:ascii="Times New Roman" w:hAnsi="Times New Roman" w:cs="Times New Roman"/>
          <w:sz w:val="24"/>
          <w:szCs w:val="24"/>
        </w:rPr>
        <w:t>India</w:t>
      </w:r>
      <w:r w:rsidR="00AD1E5C" w:rsidRPr="000A30CD">
        <w:rPr>
          <w:rFonts w:ascii="Times New Roman" w:hAnsi="Times New Roman" w:cs="Times New Roman"/>
          <w:sz w:val="24"/>
          <w:szCs w:val="24"/>
        </w:rPr>
        <w:t xml:space="preserve"> -pinak ranade, sunil londhe, asima mishra</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[6]. http://www.eolss.net/sample-chapters/c13/e1-20-01.pdf</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[7]. http://www.wisegeek.com/what-is-socio-economic-development.htm</w:t>
      </w:r>
    </w:p>
    <w:p w:rsidR="00493F8E" w:rsidRPr="000A30CD" w:rsidRDefault="00AD1E5C" w:rsidP="00A85894">
      <w:pPr>
        <w:autoSpaceDE w:val="0"/>
        <w:autoSpaceDN w:val="0"/>
        <w:adjustRightInd w:val="0"/>
        <w:spacing w:after="0" w:line="480" w:lineRule="auto"/>
        <w:rPr>
          <w:rFonts w:ascii="Times New Roman" w:hAnsi="Times New Roman" w:cs="Times New Roman"/>
          <w:bCs/>
          <w:color w:val="000000"/>
          <w:sz w:val="24"/>
          <w:szCs w:val="24"/>
          <w:lang w:val="en-IN"/>
        </w:rPr>
      </w:pPr>
      <w:r w:rsidRPr="000A30CD">
        <w:rPr>
          <w:rFonts w:ascii="Times New Roman" w:hAnsi="Times New Roman" w:cs="Times New Roman"/>
          <w:sz w:val="24"/>
          <w:szCs w:val="24"/>
        </w:rPr>
        <w:t>[8]. http://smartvillages.org/Objectives.aspx</w:t>
      </w:r>
    </w:p>
    <w:sectPr w:rsidR="00493F8E" w:rsidRPr="000A30CD" w:rsidSect="00F8089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A9D" w:rsidRDefault="005E0A9D" w:rsidP="00B2250B">
      <w:pPr>
        <w:spacing w:after="0" w:line="240" w:lineRule="auto"/>
      </w:pPr>
      <w:r>
        <w:separator/>
      </w:r>
    </w:p>
  </w:endnote>
  <w:endnote w:type="continuationSeparator" w:id="0">
    <w:p w:rsidR="005E0A9D" w:rsidRDefault="005E0A9D" w:rsidP="00B2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A9D" w:rsidRDefault="005E0A9D" w:rsidP="00B2250B">
      <w:pPr>
        <w:spacing w:after="0" w:line="240" w:lineRule="auto"/>
      </w:pPr>
      <w:r>
        <w:separator/>
      </w:r>
    </w:p>
  </w:footnote>
  <w:footnote w:type="continuationSeparator" w:id="0">
    <w:p w:rsidR="005E0A9D" w:rsidRDefault="005E0A9D" w:rsidP="00B22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40B6D"/>
    <w:multiLevelType w:val="hybridMultilevel"/>
    <w:tmpl w:val="2064F5B4"/>
    <w:lvl w:ilvl="0" w:tplc="1CD68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F6F0E"/>
    <w:multiLevelType w:val="hybridMultilevel"/>
    <w:tmpl w:val="45B00826"/>
    <w:lvl w:ilvl="0" w:tplc="611870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BB0031"/>
    <w:multiLevelType w:val="hybridMultilevel"/>
    <w:tmpl w:val="FB14B1DC"/>
    <w:lvl w:ilvl="0" w:tplc="D2C440BE">
      <w:start w:val="1"/>
      <w:numFmt w:val="decimal"/>
      <w:lvlText w:val="%1."/>
      <w:lvlJc w:val="left"/>
      <w:pPr>
        <w:ind w:left="18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38333CB"/>
    <w:multiLevelType w:val="hybridMultilevel"/>
    <w:tmpl w:val="208E2838"/>
    <w:lvl w:ilvl="0" w:tplc="D2C440B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547A050E"/>
    <w:multiLevelType w:val="hybridMultilevel"/>
    <w:tmpl w:val="CF2444F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3C24C3"/>
    <w:multiLevelType w:val="hybridMultilevel"/>
    <w:tmpl w:val="3154AF9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65CA4C93"/>
    <w:multiLevelType w:val="hybridMultilevel"/>
    <w:tmpl w:val="1E062896"/>
    <w:lvl w:ilvl="0" w:tplc="9B021752">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15:restartNumberingAfterBreak="0">
    <w:nsid w:val="6A713C0F"/>
    <w:multiLevelType w:val="hybridMultilevel"/>
    <w:tmpl w:val="067AD9A2"/>
    <w:lvl w:ilvl="0" w:tplc="013A9002">
      <w:start w:val="1"/>
      <w:numFmt w:val="decimal"/>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15:restartNumberingAfterBreak="0">
    <w:nsid w:val="6F69624E"/>
    <w:multiLevelType w:val="hybridMultilevel"/>
    <w:tmpl w:val="9BA0B4E4"/>
    <w:lvl w:ilvl="0" w:tplc="12E41C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903F6"/>
    <w:multiLevelType w:val="hybridMultilevel"/>
    <w:tmpl w:val="DFCC5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5"/>
  </w:num>
  <w:num w:numId="5">
    <w:abstractNumId w:val="3"/>
  </w:num>
  <w:num w:numId="6">
    <w:abstractNumId w:val="2"/>
  </w:num>
  <w:num w:numId="7">
    <w:abstractNumId w:val="7"/>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FA4"/>
    <w:rsid w:val="000314BD"/>
    <w:rsid w:val="00097443"/>
    <w:rsid w:val="000A30CD"/>
    <w:rsid w:val="000A3C06"/>
    <w:rsid w:val="000A479B"/>
    <w:rsid w:val="000B1844"/>
    <w:rsid w:val="000F0D6C"/>
    <w:rsid w:val="001016A7"/>
    <w:rsid w:val="001B548A"/>
    <w:rsid w:val="00216B62"/>
    <w:rsid w:val="00316DC6"/>
    <w:rsid w:val="003D3D01"/>
    <w:rsid w:val="003E4FE7"/>
    <w:rsid w:val="00487125"/>
    <w:rsid w:val="00493F8E"/>
    <w:rsid w:val="004B2664"/>
    <w:rsid w:val="004C37F6"/>
    <w:rsid w:val="004D71B4"/>
    <w:rsid w:val="0054408B"/>
    <w:rsid w:val="00565268"/>
    <w:rsid w:val="005C0F48"/>
    <w:rsid w:val="005C61C9"/>
    <w:rsid w:val="005E0A9D"/>
    <w:rsid w:val="00647ACE"/>
    <w:rsid w:val="00677E3E"/>
    <w:rsid w:val="00693CA4"/>
    <w:rsid w:val="007E176B"/>
    <w:rsid w:val="00807B9F"/>
    <w:rsid w:val="008A2FA4"/>
    <w:rsid w:val="009010E5"/>
    <w:rsid w:val="009346D0"/>
    <w:rsid w:val="00976290"/>
    <w:rsid w:val="009E3CA0"/>
    <w:rsid w:val="00A06B3F"/>
    <w:rsid w:val="00A85894"/>
    <w:rsid w:val="00AB52E9"/>
    <w:rsid w:val="00AD1E5C"/>
    <w:rsid w:val="00B2250B"/>
    <w:rsid w:val="00B251B3"/>
    <w:rsid w:val="00B73D19"/>
    <w:rsid w:val="00C2744A"/>
    <w:rsid w:val="00C44867"/>
    <w:rsid w:val="00CB6196"/>
    <w:rsid w:val="00CD2310"/>
    <w:rsid w:val="00CD33F7"/>
    <w:rsid w:val="00D1262F"/>
    <w:rsid w:val="00D93BDB"/>
    <w:rsid w:val="00DA0FE0"/>
    <w:rsid w:val="00E14632"/>
    <w:rsid w:val="00E65617"/>
    <w:rsid w:val="00EF51F5"/>
    <w:rsid w:val="00F80897"/>
    <w:rsid w:val="00FA5118"/>
    <w:rsid w:val="00FC77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76424"/>
  <w15:chartTrackingRefBased/>
  <w15:docId w15:val="{EAAAA612-ABBA-4D68-97B6-D07CC3B7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D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CA4"/>
    <w:pPr>
      <w:ind w:left="720"/>
      <w:contextualSpacing/>
    </w:pPr>
  </w:style>
  <w:style w:type="paragraph" w:customStyle="1" w:styleId="Default">
    <w:name w:val="Default"/>
    <w:rsid w:val="00C2744A"/>
    <w:pPr>
      <w:autoSpaceDE w:val="0"/>
      <w:autoSpaceDN w:val="0"/>
      <w:adjustRightInd w:val="0"/>
      <w:spacing w:after="0" w:line="240" w:lineRule="auto"/>
    </w:pPr>
    <w:rPr>
      <w:rFonts w:ascii="Arial" w:hAnsi="Arial" w:cs="Arial"/>
      <w:color w:val="000000"/>
      <w:sz w:val="24"/>
      <w:szCs w:val="24"/>
      <w:lang w:val="en-IN"/>
    </w:rPr>
  </w:style>
  <w:style w:type="paragraph" w:styleId="Header">
    <w:name w:val="header"/>
    <w:basedOn w:val="Normal"/>
    <w:link w:val="HeaderChar"/>
    <w:uiPriority w:val="99"/>
    <w:unhideWhenUsed/>
    <w:rsid w:val="00B22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50B"/>
  </w:style>
  <w:style w:type="paragraph" w:styleId="Footer">
    <w:name w:val="footer"/>
    <w:basedOn w:val="Normal"/>
    <w:link w:val="FooterChar"/>
    <w:uiPriority w:val="99"/>
    <w:unhideWhenUsed/>
    <w:rsid w:val="00B22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50B"/>
  </w:style>
  <w:style w:type="character" w:customStyle="1" w:styleId="t">
    <w:name w:val="t"/>
    <w:basedOn w:val="DefaultParagraphFont"/>
    <w:rsid w:val="00493F8E"/>
  </w:style>
  <w:style w:type="paragraph" w:styleId="Caption">
    <w:name w:val="caption"/>
    <w:basedOn w:val="Normal"/>
    <w:next w:val="Normal"/>
    <w:uiPriority w:val="35"/>
    <w:unhideWhenUsed/>
    <w:qFormat/>
    <w:rsid w:val="009762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4867"/>
    <w:pPr>
      <w:spacing w:after="0"/>
    </w:pPr>
  </w:style>
  <w:style w:type="paragraph" w:styleId="TOC1">
    <w:name w:val="toc 1"/>
    <w:basedOn w:val="Normal"/>
    <w:next w:val="Normal"/>
    <w:autoRedefine/>
    <w:uiPriority w:val="39"/>
    <w:semiHidden/>
    <w:unhideWhenUsed/>
    <w:rsid w:val="00F80897"/>
    <w:pPr>
      <w:spacing w:after="100"/>
    </w:pPr>
  </w:style>
  <w:style w:type="character" w:styleId="Hyperlink">
    <w:name w:val="Hyperlink"/>
    <w:basedOn w:val="DefaultParagraphFont"/>
    <w:uiPriority w:val="99"/>
    <w:unhideWhenUsed/>
    <w:rsid w:val="00C44867"/>
    <w:rPr>
      <w:color w:val="0563C1" w:themeColor="hyperlink"/>
      <w:u w:val="single"/>
    </w:rPr>
  </w:style>
  <w:style w:type="paragraph" w:styleId="Revision">
    <w:name w:val="Revision"/>
    <w:hidden/>
    <w:uiPriority w:val="99"/>
    <w:semiHidden/>
    <w:rsid w:val="005C61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87814-AA72-4114-8B9D-2C6D9D4A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2809</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Satyabrat Sahoo</cp:lastModifiedBy>
  <cp:revision>12</cp:revision>
  <dcterms:created xsi:type="dcterms:W3CDTF">2018-08-05T16:39:00Z</dcterms:created>
  <dcterms:modified xsi:type="dcterms:W3CDTF">2018-08-21T16:34:00Z</dcterms:modified>
</cp:coreProperties>
</file>