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F350A5" w14:textId="77777777" w:rsidR="00334777" w:rsidRPr="00BD699B" w:rsidRDefault="00000000" w:rsidP="00BD699B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BD699B">
        <w:rPr>
          <w:rFonts w:ascii="Times New Roman" w:hAnsi="Times New Roman" w:cs="Times New Roman"/>
          <w:b/>
          <w:bCs/>
          <w:sz w:val="32"/>
          <w:szCs w:val="32"/>
        </w:rPr>
        <w:t>List of Customer Needs</w:t>
      </w:r>
    </w:p>
    <w:p w14:paraId="57105D7A" w14:textId="77777777" w:rsidR="00BD699B" w:rsidRPr="00BD699B" w:rsidRDefault="00000000" w:rsidP="00BD699B">
      <w:pPr>
        <w:rPr>
          <w:rFonts w:ascii="Times New Roman" w:hAnsi="Times New Roman" w:cs="Times New Roman"/>
          <w:sz w:val="24"/>
          <w:szCs w:val="24"/>
        </w:rPr>
      </w:pPr>
      <w:r w:rsidRPr="00BD699B">
        <w:rPr>
          <w:rFonts w:ascii="Times New Roman" w:hAnsi="Times New Roman" w:cs="Times New Roman"/>
          <w:sz w:val="24"/>
          <w:szCs w:val="24"/>
        </w:rPr>
        <w:t xml:space="preserve">The customers for the </w:t>
      </w:r>
      <w:proofErr w:type="spellStart"/>
      <w:r w:rsidRPr="00BD699B">
        <w:rPr>
          <w:rFonts w:ascii="Times New Roman" w:hAnsi="Times New Roman" w:cs="Times New Roman"/>
          <w:sz w:val="24"/>
          <w:szCs w:val="24"/>
        </w:rPr>
        <w:t>RxFlow</w:t>
      </w:r>
      <w:proofErr w:type="spellEnd"/>
      <w:r w:rsidRPr="00BD699B">
        <w:rPr>
          <w:rFonts w:ascii="Times New Roman" w:hAnsi="Times New Roman" w:cs="Times New Roman"/>
          <w:sz w:val="24"/>
          <w:szCs w:val="24"/>
        </w:rPr>
        <w:t xml:space="preserve"> system can be categorized into the following groups:</w:t>
      </w:r>
    </w:p>
    <w:p w14:paraId="589FB59A" w14:textId="3E0F296A" w:rsidR="00BD699B" w:rsidRDefault="00000000" w:rsidP="00BD699B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BD699B">
        <w:rPr>
          <w:rFonts w:ascii="Times New Roman" w:hAnsi="Times New Roman" w:cs="Times New Roman"/>
          <w:sz w:val="24"/>
          <w:szCs w:val="24"/>
        </w:rPr>
        <w:t xml:space="preserve">Pharmacy </w:t>
      </w:r>
      <w:r w:rsidR="004F4992">
        <w:rPr>
          <w:rFonts w:ascii="Times New Roman" w:hAnsi="Times New Roman" w:cs="Times New Roman"/>
          <w:sz w:val="24"/>
          <w:szCs w:val="24"/>
        </w:rPr>
        <w:t>Staff</w:t>
      </w:r>
      <w:r w:rsidRPr="00BD699B">
        <w:rPr>
          <w:rFonts w:ascii="Times New Roman" w:hAnsi="Times New Roman" w:cs="Times New Roman"/>
          <w:sz w:val="24"/>
          <w:szCs w:val="24"/>
        </w:rPr>
        <w:t xml:space="preserve"> (</w:t>
      </w:r>
      <w:r w:rsidR="00BD699B" w:rsidRPr="00BD699B">
        <w:rPr>
          <w:rFonts w:ascii="Times New Roman" w:hAnsi="Times New Roman" w:cs="Times New Roman"/>
          <w:sz w:val="24"/>
          <w:szCs w:val="24"/>
        </w:rPr>
        <w:t>Technicians</w:t>
      </w:r>
      <w:r w:rsidR="004F4992">
        <w:rPr>
          <w:rFonts w:ascii="Times New Roman" w:hAnsi="Times New Roman" w:cs="Times New Roman"/>
          <w:sz w:val="24"/>
          <w:szCs w:val="24"/>
        </w:rPr>
        <w:t xml:space="preserve"> and </w:t>
      </w:r>
      <w:r w:rsidRPr="00BD699B">
        <w:rPr>
          <w:rFonts w:ascii="Times New Roman" w:hAnsi="Times New Roman" w:cs="Times New Roman"/>
          <w:sz w:val="24"/>
          <w:szCs w:val="24"/>
        </w:rPr>
        <w:t>Pharmacists)</w:t>
      </w:r>
    </w:p>
    <w:p w14:paraId="3C846F26" w14:textId="1FDE7DEE" w:rsidR="004F4992" w:rsidRPr="00BD699B" w:rsidRDefault="004F4992" w:rsidP="00BD699B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Pharmacy</w:t>
      </w:r>
      <w:r w:rsidR="002D0A32">
        <w:rPr>
          <w:rFonts w:ascii="Times New Roman" w:hAnsi="Times New Roman" w:cs="Times New Roman"/>
          <w:sz w:val="24"/>
          <w:szCs w:val="24"/>
        </w:rPr>
        <w:t xml:space="preserve"> Owner / </w:t>
      </w:r>
      <w:r>
        <w:rPr>
          <w:rFonts w:ascii="Times New Roman" w:hAnsi="Times New Roman" w:cs="Times New Roman"/>
          <w:sz w:val="24"/>
          <w:szCs w:val="24"/>
        </w:rPr>
        <w:t>Manager</w:t>
      </w:r>
    </w:p>
    <w:p w14:paraId="047EFFAB" w14:textId="77777777" w:rsidR="00BD699B" w:rsidRPr="00BD699B" w:rsidRDefault="00BD699B" w:rsidP="00BD699B">
      <w:pPr>
        <w:rPr>
          <w:rFonts w:ascii="Times New Roman" w:hAnsi="Times New Roman" w:cs="Times New Roman"/>
          <w:sz w:val="24"/>
          <w:szCs w:val="24"/>
        </w:rPr>
      </w:pPr>
    </w:p>
    <w:p w14:paraId="5FC6A600" w14:textId="04AB3F06" w:rsidR="00334777" w:rsidRPr="00236F1C" w:rsidRDefault="006456BA" w:rsidP="00BD699B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236F1C">
        <w:rPr>
          <w:rFonts w:ascii="Times New Roman" w:hAnsi="Times New Roman" w:cs="Times New Roman"/>
          <w:b/>
          <w:bCs/>
          <w:sz w:val="28"/>
          <w:szCs w:val="28"/>
          <w:lang w:val="en-IN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Pharmacy </w:t>
      </w:r>
      <w:r w:rsidR="004F4992" w:rsidRPr="00236F1C">
        <w:rPr>
          <w:rFonts w:ascii="Times New Roman" w:hAnsi="Times New Roman" w:cs="Times New Roman"/>
          <w:b/>
          <w:bCs/>
          <w:sz w:val="28"/>
          <w:szCs w:val="28"/>
        </w:rPr>
        <w:t>Staff</w:t>
      </w:r>
      <w:r w:rsidR="00BD699B" w:rsidRPr="00236F1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EE72CB" w:rsidRPr="00236F1C">
        <w:rPr>
          <w:rFonts w:ascii="Times New Roman" w:hAnsi="Times New Roman" w:cs="Times New Roman"/>
          <w:b/>
          <w:bCs/>
          <w:sz w:val="28"/>
          <w:szCs w:val="28"/>
          <w:lang w:val="en-IN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r w:rsidR="00BD699B" w:rsidRPr="00236F1C">
        <w:rPr>
          <w:rFonts w:ascii="Times New Roman" w:hAnsi="Times New Roman" w:cs="Times New Roman"/>
          <w:b/>
          <w:bCs/>
          <w:sz w:val="28"/>
          <w:szCs w:val="28"/>
        </w:rPr>
        <w:t>Technicians</w:t>
      </w:r>
      <w:r w:rsidR="004F4992" w:rsidRPr="00236F1C">
        <w:rPr>
          <w:rFonts w:ascii="Times New Roman" w:hAnsi="Times New Roman" w:cs="Times New Roman"/>
          <w:b/>
          <w:bCs/>
          <w:sz w:val="28"/>
          <w:szCs w:val="28"/>
        </w:rPr>
        <w:t xml:space="preserve"> and</w:t>
      </w:r>
      <w:r w:rsidR="00BD699B" w:rsidRPr="00236F1C">
        <w:rPr>
          <w:rFonts w:ascii="Times New Roman" w:hAnsi="Times New Roman" w:cs="Times New Roman"/>
          <w:b/>
          <w:bCs/>
          <w:sz w:val="28"/>
          <w:szCs w:val="28"/>
        </w:rPr>
        <w:t xml:space="preserve"> Pharmacists</w:t>
      </w:r>
      <w:r w:rsidR="00EE72CB" w:rsidRPr="00236F1C">
        <w:rPr>
          <w:rFonts w:ascii="Times New Roman" w:hAnsi="Times New Roman" w:cs="Times New Roman"/>
          <w:b/>
          <w:bCs/>
          <w:sz w:val="28"/>
          <w:szCs w:val="28"/>
          <w:lang w:val="en-IN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)</w:t>
      </w:r>
    </w:p>
    <w:tbl>
      <w:tblPr>
        <w:tblStyle w:val="GridTable4-Accent5"/>
        <w:tblW w:w="0" w:type="auto"/>
        <w:tblLook w:val="04A0" w:firstRow="1" w:lastRow="0" w:firstColumn="1" w:lastColumn="0" w:noHBand="0" w:noVBand="1"/>
      </w:tblPr>
      <w:tblGrid>
        <w:gridCol w:w="625"/>
        <w:gridCol w:w="3780"/>
        <w:gridCol w:w="2067"/>
        <w:gridCol w:w="2158"/>
      </w:tblGrid>
      <w:tr w:rsidR="00334777" w:rsidRPr="00BD699B" w14:paraId="66F63B0A" w14:textId="77777777" w:rsidTr="0005726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25" w:type="dxa"/>
          </w:tcPr>
          <w:p w14:paraId="62DB3FF7" w14:textId="77777777" w:rsidR="00334777" w:rsidRPr="00BD699B" w:rsidRDefault="00000000" w:rsidP="006456B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D699B">
              <w:rPr>
                <w:rFonts w:ascii="Times New Roman" w:hAnsi="Times New Roman" w:cs="Times New Roman"/>
                <w:sz w:val="24"/>
                <w:szCs w:val="24"/>
              </w:rPr>
              <w:t>#</w:t>
            </w:r>
          </w:p>
        </w:tc>
        <w:tc>
          <w:tcPr>
            <w:tcW w:w="3780" w:type="dxa"/>
          </w:tcPr>
          <w:p w14:paraId="1031CB23" w14:textId="77777777" w:rsidR="00334777" w:rsidRPr="00BD699B" w:rsidRDefault="00000000" w:rsidP="006456B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BD699B">
              <w:rPr>
                <w:rFonts w:ascii="Times New Roman" w:hAnsi="Times New Roman" w:cs="Times New Roman"/>
                <w:sz w:val="24"/>
                <w:szCs w:val="24"/>
              </w:rPr>
              <w:t>Requirements</w:t>
            </w:r>
          </w:p>
        </w:tc>
        <w:tc>
          <w:tcPr>
            <w:tcW w:w="2067" w:type="dxa"/>
          </w:tcPr>
          <w:p w14:paraId="614AC079" w14:textId="60E166B7" w:rsidR="00334777" w:rsidRPr="00BD699B" w:rsidRDefault="004F4992" w:rsidP="006456B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Subscribed Pharmacy</w:t>
            </w:r>
          </w:p>
        </w:tc>
        <w:tc>
          <w:tcPr>
            <w:tcW w:w="2158" w:type="dxa"/>
          </w:tcPr>
          <w:p w14:paraId="0BC6DC18" w14:textId="758BE442" w:rsidR="00334777" w:rsidRPr="00BD699B" w:rsidRDefault="004F4992" w:rsidP="006456B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Guest User</w:t>
            </w:r>
          </w:p>
        </w:tc>
      </w:tr>
      <w:tr w:rsidR="00334777" w:rsidRPr="00BD699B" w14:paraId="23BCA1BE" w14:textId="77777777" w:rsidTr="0005726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0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25" w:type="dxa"/>
          </w:tcPr>
          <w:p w14:paraId="0F43E2ED" w14:textId="77777777" w:rsidR="00334777" w:rsidRPr="00BD699B" w:rsidRDefault="00000000" w:rsidP="006456B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D699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3780" w:type="dxa"/>
          </w:tcPr>
          <w:p w14:paraId="3A654DFA" w14:textId="3185C6A0" w:rsidR="00334777" w:rsidRPr="00BD699B" w:rsidRDefault="004F4992" w:rsidP="006456B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4F499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Ability to log in and log out securely:</w:t>
            </w:r>
            <w:r w:rsidRPr="004F499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Pharmacy staff</w:t>
            </w:r>
            <w:r w:rsidRPr="004F4992">
              <w:rPr>
                <w:rFonts w:ascii="Times New Roman" w:hAnsi="Times New Roman" w:cs="Times New Roman"/>
                <w:sz w:val="24"/>
                <w:szCs w:val="24"/>
              </w:rPr>
              <w:t xml:space="preserve"> should be able to authenticate using secure credentials.</w:t>
            </w:r>
          </w:p>
        </w:tc>
        <w:tc>
          <w:tcPr>
            <w:tcW w:w="2067" w:type="dxa"/>
          </w:tcPr>
          <w:p w14:paraId="5B6D4C48" w14:textId="77777777" w:rsidR="00334777" w:rsidRPr="00BD699B" w:rsidRDefault="00000000" w:rsidP="006456B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BD699B">
              <w:rPr>
                <w:rFonts w:ascii="Times New Roman" w:hAnsi="Times New Roman" w:cs="Times New Roman"/>
                <w:sz w:val="24"/>
                <w:szCs w:val="24"/>
              </w:rPr>
              <w:t>Yes</w:t>
            </w:r>
          </w:p>
        </w:tc>
        <w:tc>
          <w:tcPr>
            <w:tcW w:w="2158" w:type="dxa"/>
          </w:tcPr>
          <w:p w14:paraId="0B14458B" w14:textId="6B97C889" w:rsidR="00334777" w:rsidRPr="00BD699B" w:rsidRDefault="00370291" w:rsidP="006456B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Yes</w:t>
            </w:r>
          </w:p>
        </w:tc>
      </w:tr>
      <w:tr w:rsidR="00334777" w:rsidRPr="00BD699B" w14:paraId="3C470394" w14:textId="77777777" w:rsidTr="0005726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25" w:type="dxa"/>
          </w:tcPr>
          <w:p w14:paraId="1695AB00" w14:textId="77777777" w:rsidR="00334777" w:rsidRPr="00BD699B" w:rsidRDefault="00000000" w:rsidP="006456B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D699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3780" w:type="dxa"/>
          </w:tcPr>
          <w:p w14:paraId="06CDE297" w14:textId="6B34D445" w:rsidR="00334777" w:rsidRPr="00BD699B" w:rsidRDefault="00000000" w:rsidP="006456B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4F499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Ability to </w:t>
            </w:r>
            <w:r w:rsidR="004F499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manage</w:t>
            </w:r>
            <w:r w:rsidRPr="004F499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patient profiles</w:t>
            </w:r>
            <w:r w:rsidR="004F4992" w:rsidRPr="004F499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:</w:t>
            </w:r>
            <w:r w:rsidR="004F4992">
              <w:rPr>
                <w:rFonts w:ascii="Times New Roman" w:hAnsi="Times New Roman" w:cs="Times New Roman"/>
                <w:sz w:val="24"/>
                <w:szCs w:val="24"/>
              </w:rPr>
              <w:t xml:space="preserve"> Pharmacy staff</w:t>
            </w:r>
            <w:r w:rsidR="004F4992" w:rsidRPr="004F4992">
              <w:rPr>
                <w:rFonts w:ascii="Times New Roman" w:hAnsi="Times New Roman" w:cs="Times New Roman"/>
                <w:sz w:val="24"/>
                <w:szCs w:val="24"/>
              </w:rPr>
              <w:t xml:space="preserve"> should be able t</w:t>
            </w:r>
            <w:r w:rsidR="004F4992">
              <w:rPr>
                <w:rFonts w:ascii="Times New Roman" w:hAnsi="Times New Roman" w:cs="Times New Roman"/>
                <w:sz w:val="24"/>
                <w:szCs w:val="24"/>
              </w:rPr>
              <w:t xml:space="preserve">o set up, </w:t>
            </w:r>
            <w:r w:rsidR="0051530C">
              <w:rPr>
                <w:rFonts w:ascii="Times New Roman" w:hAnsi="Times New Roman" w:cs="Times New Roman"/>
                <w:sz w:val="24"/>
                <w:szCs w:val="24"/>
              </w:rPr>
              <w:t>delete</w:t>
            </w:r>
            <w:r w:rsidR="004F4992">
              <w:rPr>
                <w:rFonts w:ascii="Times New Roman" w:hAnsi="Times New Roman" w:cs="Times New Roman"/>
                <w:sz w:val="24"/>
                <w:szCs w:val="24"/>
              </w:rPr>
              <w:t xml:space="preserve">, and update patient profiles. </w:t>
            </w:r>
          </w:p>
        </w:tc>
        <w:tc>
          <w:tcPr>
            <w:tcW w:w="2067" w:type="dxa"/>
          </w:tcPr>
          <w:p w14:paraId="237A6830" w14:textId="77777777" w:rsidR="00334777" w:rsidRPr="00BD699B" w:rsidRDefault="00000000" w:rsidP="006456B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BD699B">
              <w:rPr>
                <w:rFonts w:ascii="Times New Roman" w:hAnsi="Times New Roman" w:cs="Times New Roman"/>
                <w:sz w:val="24"/>
                <w:szCs w:val="24"/>
              </w:rPr>
              <w:t>Yes</w:t>
            </w:r>
          </w:p>
        </w:tc>
        <w:tc>
          <w:tcPr>
            <w:tcW w:w="2158" w:type="dxa"/>
          </w:tcPr>
          <w:p w14:paraId="29FBCF28" w14:textId="3C60E0C4" w:rsidR="00334777" w:rsidRPr="00BD699B" w:rsidRDefault="00370291" w:rsidP="006456B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No</w:t>
            </w:r>
          </w:p>
        </w:tc>
      </w:tr>
      <w:tr w:rsidR="00334777" w:rsidRPr="00BD699B" w14:paraId="478211AF" w14:textId="77777777" w:rsidTr="0005726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25" w:type="dxa"/>
          </w:tcPr>
          <w:p w14:paraId="0B611AA3" w14:textId="77777777" w:rsidR="00334777" w:rsidRPr="00BD699B" w:rsidRDefault="00000000" w:rsidP="006456B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D699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3780" w:type="dxa"/>
          </w:tcPr>
          <w:p w14:paraId="274798D6" w14:textId="32300786" w:rsidR="00334777" w:rsidRPr="00BD699B" w:rsidRDefault="004F4992" w:rsidP="006456B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4F499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Ability to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manage</w:t>
            </w:r>
            <w:r w:rsidRPr="004F499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prescriber</w:t>
            </w:r>
            <w:r w:rsidRPr="004F499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profiles: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Pharmacy staff</w:t>
            </w:r>
            <w:r w:rsidRPr="004F4992">
              <w:rPr>
                <w:rFonts w:ascii="Times New Roman" w:hAnsi="Times New Roman" w:cs="Times New Roman"/>
                <w:sz w:val="24"/>
                <w:szCs w:val="24"/>
              </w:rPr>
              <w:t xml:space="preserve"> should be able 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o set up, </w:t>
            </w:r>
            <w:r w:rsidR="0051530C">
              <w:rPr>
                <w:rFonts w:ascii="Times New Roman" w:hAnsi="Times New Roman" w:cs="Times New Roman"/>
                <w:sz w:val="24"/>
                <w:szCs w:val="24"/>
              </w:rPr>
              <w:t>delete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, and update prescriber profiles.</w:t>
            </w:r>
          </w:p>
        </w:tc>
        <w:tc>
          <w:tcPr>
            <w:tcW w:w="2067" w:type="dxa"/>
          </w:tcPr>
          <w:p w14:paraId="00BF175F" w14:textId="77777777" w:rsidR="00334777" w:rsidRPr="00BD699B" w:rsidRDefault="00000000" w:rsidP="006456B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BD699B">
              <w:rPr>
                <w:rFonts w:ascii="Times New Roman" w:hAnsi="Times New Roman" w:cs="Times New Roman"/>
                <w:sz w:val="24"/>
                <w:szCs w:val="24"/>
              </w:rPr>
              <w:t>Yes</w:t>
            </w:r>
          </w:p>
        </w:tc>
        <w:tc>
          <w:tcPr>
            <w:tcW w:w="2158" w:type="dxa"/>
          </w:tcPr>
          <w:p w14:paraId="3DF051E2" w14:textId="6BFDFAE8" w:rsidR="00334777" w:rsidRPr="00BD699B" w:rsidRDefault="00370291" w:rsidP="006456B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No</w:t>
            </w:r>
          </w:p>
        </w:tc>
      </w:tr>
      <w:tr w:rsidR="00334777" w:rsidRPr="00BD699B" w14:paraId="383EB09F" w14:textId="77777777" w:rsidTr="0005726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25" w:type="dxa"/>
          </w:tcPr>
          <w:p w14:paraId="63ED4FEC" w14:textId="77777777" w:rsidR="00334777" w:rsidRPr="00BD699B" w:rsidRDefault="00000000" w:rsidP="006456B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D699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3780" w:type="dxa"/>
          </w:tcPr>
          <w:p w14:paraId="221FF969" w14:textId="7A9ECE80" w:rsidR="00334777" w:rsidRPr="00BD699B" w:rsidRDefault="004F4992" w:rsidP="006456B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4F499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Ability to view prescription queues:</w:t>
            </w:r>
            <w:r w:rsidRPr="004F499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Pharmacy staff</w:t>
            </w:r>
            <w:r w:rsidRPr="004F4992">
              <w:rPr>
                <w:rFonts w:ascii="Times New Roman" w:hAnsi="Times New Roman" w:cs="Times New Roman"/>
                <w:sz w:val="24"/>
                <w:szCs w:val="24"/>
              </w:rPr>
              <w:t xml:space="preserve"> should be able to view and filter prescriptions by status (New, In Process).</w:t>
            </w:r>
          </w:p>
        </w:tc>
        <w:tc>
          <w:tcPr>
            <w:tcW w:w="2067" w:type="dxa"/>
          </w:tcPr>
          <w:p w14:paraId="3FB00178" w14:textId="77777777" w:rsidR="00334777" w:rsidRPr="00BD699B" w:rsidRDefault="00000000" w:rsidP="006456B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BD699B">
              <w:rPr>
                <w:rFonts w:ascii="Times New Roman" w:hAnsi="Times New Roman" w:cs="Times New Roman"/>
                <w:sz w:val="24"/>
                <w:szCs w:val="24"/>
              </w:rPr>
              <w:t>Yes</w:t>
            </w:r>
          </w:p>
        </w:tc>
        <w:tc>
          <w:tcPr>
            <w:tcW w:w="2158" w:type="dxa"/>
          </w:tcPr>
          <w:p w14:paraId="5E3527A4" w14:textId="77777777" w:rsidR="00334777" w:rsidRPr="00BD699B" w:rsidRDefault="00000000" w:rsidP="006456B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BD699B">
              <w:rPr>
                <w:rFonts w:ascii="Times New Roman" w:hAnsi="Times New Roman" w:cs="Times New Roman"/>
                <w:sz w:val="24"/>
                <w:szCs w:val="24"/>
              </w:rPr>
              <w:t>Yes</w:t>
            </w:r>
          </w:p>
        </w:tc>
      </w:tr>
      <w:tr w:rsidR="00334777" w:rsidRPr="00BD699B" w14:paraId="03FE0ED9" w14:textId="77777777" w:rsidTr="0005726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25" w:type="dxa"/>
          </w:tcPr>
          <w:p w14:paraId="580A88C5" w14:textId="77777777" w:rsidR="00334777" w:rsidRPr="00BD699B" w:rsidRDefault="00000000" w:rsidP="006456B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D699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3780" w:type="dxa"/>
          </w:tcPr>
          <w:p w14:paraId="272DD292" w14:textId="06F8575E" w:rsidR="00334777" w:rsidRPr="00BD699B" w:rsidRDefault="004F4992" w:rsidP="006456B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4F499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Ability to create and update prescription records:</w:t>
            </w:r>
            <w:r w:rsidRPr="004F499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Pharmacy staff</w:t>
            </w:r>
            <w:r w:rsidRPr="004F4992">
              <w:rPr>
                <w:rFonts w:ascii="Times New Roman" w:hAnsi="Times New Roman" w:cs="Times New Roman"/>
                <w:sz w:val="24"/>
                <w:szCs w:val="24"/>
              </w:rPr>
              <w:t xml:space="preserve"> should be able to enter prescription details manually or process imported prescriptions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BD699B">
              <w:rPr>
                <w:rFonts w:ascii="Times New Roman" w:hAnsi="Times New Roman" w:cs="Times New Roman"/>
                <w:sz w:val="24"/>
                <w:szCs w:val="24"/>
              </w:rPr>
              <w:t xml:space="preserve">from the </w:t>
            </w:r>
            <w:proofErr w:type="spellStart"/>
            <w:r w:rsidRPr="00BD699B">
              <w:rPr>
                <w:rFonts w:ascii="Times New Roman" w:hAnsi="Times New Roman" w:cs="Times New Roman"/>
                <w:sz w:val="24"/>
                <w:szCs w:val="24"/>
              </w:rPr>
              <w:t>eRx</w:t>
            </w:r>
            <w:proofErr w:type="spellEnd"/>
            <w:r w:rsidRPr="00BD699B">
              <w:rPr>
                <w:rFonts w:ascii="Times New Roman" w:hAnsi="Times New Roman" w:cs="Times New Roman"/>
                <w:sz w:val="24"/>
                <w:szCs w:val="24"/>
              </w:rPr>
              <w:t xml:space="preserve"> Inbox</w:t>
            </w:r>
          </w:p>
        </w:tc>
        <w:tc>
          <w:tcPr>
            <w:tcW w:w="2067" w:type="dxa"/>
          </w:tcPr>
          <w:p w14:paraId="23F3FF30" w14:textId="77777777" w:rsidR="00334777" w:rsidRPr="00BD699B" w:rsidRDefault="00000000" w:rsidP="006456B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BD699B">
              <w:rPr>
                <w:rFonts w:ascii="Times New Roman" w:hAnsi="Times New Roman" w:cs="Times New Roman"/>
                <w:sz w:val="24"/>
                <w:szCs w:val="24"/>
              </w:rPr>
              <w:t>Yes</w:t>
            </w:r>
          </w:p>
        </w:tc>
        <w:tc>
          <w:tcPr>
            <w:tcW w:w="2158" w:type="dxa"/>
          </w:tcPr>
          <w:p w14:paraId="6291873D" w14:textId="0BB3AC98" w:rsidR="00334777" w:rsidRPr="00BD699B" w:rsidRDefault="004F4992" w:rsidP="006456B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No</w:t>
            </w:r>
          </w:p>
        </w:tc>
      </w:tr>
      <w:tr w:rsidR="00334777" w:rsidRPr="00BD699B" w14:paraId="4B4EACB5" w14:textId="77777777" w:rsidTr="0005726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25" w:type="dxa"/>
          </w:tcPr>
          <w:p w14:paraId="448C4C96" w14:textId="77777777" w:rsidR="00334777" w:rsidRPr="00BD699B" w:rsidRDefault="00000000" w:rsidP="006456B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D699B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3780" w:type="dxa"/>
          </w:tcPr>
          <w:p w14:paraId="5562E158" w14:textId="6918C862" w:rsidR="00334777" w:rsidRPr="00BD699B" w:rsidRDefault="0051530C" w:rsidP="006456B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51530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Ability to search patient and prescriber records:</w:t>
            </w:r>
            <w:r w:rsidRPr="0051530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Pharmacy staff</w:t>
            </w:r>
            <w:r w:rsidRPr="0051530C">
              <w:rPr>
                <w:rFonts w:ascii="Times New Roman" w:hAnsi="Times New Roman" w:cs="Times New Roman"/>
                <w:sz w:val="24"/>
                <w:szCs w:val="24"/>
              </w:rPr>
              <w:t xml:space="preserve"> should be able to quickly locate patient and prescriber information.</w:t>
            </w:r>
          </w:p>
        </w:tc>
        <w:tc>
          <w:tcPr>
            <w:tcW w:w="2067" w:type="dxa"/>
          </w:tcPr>
          <w:p w14:paraId="4D6BD86A" w14:textId="77777777" w:rsidR="00334777" w:rsidRPr="00BD699B" w:rsidRDefault="00000000" w:rsidP="006456B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BD699B">
              <w:rPr>
                <w:rFonts w:ascii="Times New Roman" w:hAnsi="Times New Roman" w:cs="Times New Roman"/>
                <w:sz w:val="24"/>
                <w:szCs w:val="24"/>
              </w:rPr>
              <w:t>Yes</w:t>
            </w:r>
          </w:p>
        </w:tc>
        <w:tc>
          <w:tcPr>
            <w:tcW w:w="2158" w:type="dxa"/>
          </w:tcPr>
          <w:p w14:paraId="3D5A467B" w14:textId="5AAAF74A" w:rsidR="00334777" w:rsidRPr="00BD699B" w:rsidRDefault="00F2453C" w:rsidP="006456B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Yes</w:t>
            </w:r>
          </w:p>
        </w:tc>
      </w:tr>
      <w:tr w:rsidR="00334777" w:rsidRPr="00BD699B" w14:paraId="6C07FA2F" w14:textId="77777777" w:rsidTr="0005726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25" w:type="dxa"/>
          </w:tcPr>
          <w:p w14:paraId="2444754C" w14:textId="77777777" w:rsidR="00334777" w:rsidRPr="00BD699B" w:rsidRDefault="00000000" w:rsidP="006456B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D699B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3780" w:type="dxa"/>
          </w:tcPr>
          <w:p w14:paraId="71549A68" w14:textId="292D9C03" w:rsidR="00334777" w:rsidRPr="00BD699B" w:rsidRDefault="00757CA9" w:rsidP="006456B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757CA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Ability to receive system alerts:</w:t>
            </w:r>
            <w:r w:rsidRPr="00757CA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Pharmacy staff</w:t>
            </w:r>
            <w:r w:rsidRPr="00757CA9">
              <w:rPr>
                <w:rFonts w:ascii="Times New Roman" w:hAnsi="Times New Roman" w:cs="Times New Roman"/>
                <w:sz w:val="24"/>
                <w:szCs w:val="24"/>
              </w:rPr>
              <w:t xml:space="preserve"> should be notified of inventory issues or workflow constraints during processing.</w:t>
            </w:r>
          </w:p>
        </w:tc>
        <w:tc>
          <w:tcPr>
            <w:tcW w:w="2067" w:type="dxa"/>
          </w:tcPr>
          <w:p w14:paraId="55B471A7" w14:textId="77777777" w:rsidR="00334777" w:rsidRPr="00BD699B" w:rsidRDefault="00000000" w:rsidP="006456B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BD699B">
              <w:rPr>
                <w:rFonts w:ascii="Times New Roman" w:hAnsi="Times New Roman" w:cs="Times New Roman"/>
                <w:sz w:val="24"/>
                <w:szCs w:val="24"/>
              </w:rPr>
              <w:t>Yes</w:t>
            </w:r>
          </w:p>
        </w:tc>
        <w:tc>
          <w:tcPr>
            <w:tcW w:w="2158" w:type="dxa"/>
          </w:tcPr>
          <w:p w14:paraId="067906D6" w14:textId="01158AB5" w:rsidR="00334777" w:rsidRPr="00BD699B" w:rsidRDefault="00F2453C" w:rsidP="006456B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No</w:t>
            </w:r>
          </w:p>
        </w:tc>
      </w:tr>
      <w:tr w:rsidR="00334777" w:rsidRPr="00BD699B" w14:paraId="0FD7DE6E" w14:textId="77777777" w:rsidTr="0005726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25" w:type="dxa"/>
          </w:tcPr>
          <w:p w14:paraId="0915D0FE" w14:textId="77777777" w:rsidR="00334777" w:rsidRPr="00BD699B" w:rsidRDefault="00000000" w:rsidP="006456B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D699B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3780" w:type="dxa"/>
          </w:tcPr>
          <w:p w14:paraId="24FF53C0" w14:textId="4B0C8DDE" w:rsidR="00334777" w:rsidRPr="00BD699B" w:rsidRDefault="00757CA9" w:rsidP="006456B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757CA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Ability to record dispensing actions:</w:t>
            </w:r>
            <w:r w:rsidRPr="00757CA9">
              <w:rPr>
                <w:rFonts w:ascii="Times New Roman" w:hAnsi="Times New Roman" w:cs="Times New Roman"/>
                <w:sz w:val="24"/>
                <w:szCs w:val="24"/>
              </w:rPr>
              <w:t xml:space="preserve"> The system should </w:t>
            </w:r>
            <w:r w:rsidRPr="00757CA9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 xml:space="preserve">automatically log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pharmacy staff</w:t>
            </w:r>
            <w:r w:rsidRPr="0051530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757CA9">
              <w:rPr>
                <w:rFonts w:ascii="Times New Roman" w:hAnsi="Times New Roman" w:cs="Times New Roman"/>
                <w:sz w:val="24"/>
                <w:szCs w:val="24"/>
              </w:rPr>
              <w:t>actions for accountability.</w:t>
            </w:r>
          </w:p>
        </w:tc>
        <w:tc>
          <w:tcPr>
            <w:tcW w:w="2067" w:type="dxa"/>
          </w:tcPr>
          <w:p w14:paraId="723CBE6B" w14:textId="77777777" w:rsidR="00334777" w:rsidRPr="00BD699B" w:rsidRDefault="00000000" w:rsidP="006456B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BD699B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Yes</w:t>
            </w:r>
          </w:p>
        </w:tc>
        <w:tc>
          <w:tcPr>
            <w:tcW w:w="2158" w:type="dxa"/>
          </w:tcPr>
          <w:p w14:paraId="1F620EA0" w14:textId="0B675DD7" w:rsidR="00334777" w:rsidRPr="00BD699B" w:rsidRDefault="00757CA9" w:rsidP="006456B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No</w:t>
            </w:r>
          </w:p>
        </w:tc>
      </w:tr>
      <w:tr w:rsidR="00334777" w:rsidRPr="00BD699B" w14:paraId="476EB315" w14:textId="77777777" w:rsidTr="0005726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25" w:type="dxa"/>
          </w:tcPr>
          <w:p w14:paraId="677CCE51" w14:textId="77777777" w:rsidR="00334777" w:rsidRPr="00BD699B" w:rsidRDefault="00000000" w:rsidP="006456B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D699B"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3780" w:type="dxa"/>
          </w:tcPr>
          <w:p w14:paraId="3A03E7A5" w14:textId="73A5E092" w:rsidR="00334777" w:rsidRPr="00BD699B" w:rsidRDefault="0051530C" w:rsidP="006456B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51530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Ability to select inventory by lot and expiration date:</w:t>
            </w:r>
            <w:r w:rsidRPr="0051530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757CA9">
              <w:rPr>
                <w:rFonts w:ascii="Times New Roman" w:hAnsi="Times New Roman" w:cs="Times New Roman"/>
                <w:sz w:val="24"/>
                <w:szCs w:val="24"/>
              </w:rPr>
              <w:t>Pharmacy staff</w:t>
            </w:r>
            <w:r w:rsidR="00757CA9" w:rsidRPr="0051530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51530C">
              <w:rPr>
                <w:rFonts w:ascii="Times New Roman" w:hAnsi="Times New Roman" w:cs="Times New Roman"/>
                <w:sz w:val="24"/>
                <w:szCs w:val="24"/>
              </w:rPr>
              <w:t>should be able to assign specific drug lots during prescription processing.</w:t>
            </w:r>
          </w:p>
        </w:tc>
        <w:tc>
          <w:tcPr>
            <w:tcW w:w="2067" w:type="dxa"/>
          </w:tcPr>
          <w:p w14:paraId="42DA8633" w14:textId="77777777" w:rsidR="00334777" w:rsidRPr="00BD699B" w:rsidRDefault="00000000" w:rsidP="006456B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BD699B">
              <w:rPr>
                <w:rFonts w:ascii="Times New Roman" w:hAnsi="Times New Roman" w:cs="Times New Roman"/>
                <w:sz w:val="24"/>
                <w:szCs w:val="24"/>
              </w:rPr>
              <w:t>Yes</w:t>
            </w:r>
          </w:p>
        </w:tc>
        <w:tc>
          <w:tcPr>
            <w:tcW w:w="2158" w:type="dxa"/>
          </w:tcPr>
          <w:p w14:paraId="545B2386" w14:textId="7EE2DA37" w:rsidR="00334777" w:rsidRPr="00BD699B" w:rsidRDefault="00370291" w:rsidP="006456B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No</w:t>
            </w:r>
          </w:p>
        </w:tc>
      </w:tr>
      <w:tr w:rsidR="00334777" w:rsidRPr="00BD699B" w14:paraId="1298FEFC" w14:textId="77777777" w:rsidTr="0005726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25" w:type="dxa"/>
          </w:tcPr>
          <w:p w14:paraId="7CD8F994" w14:textId="77777777" w:rsidR="00334777" w:rsidRPr="00BD699B" w:rsidRDefault="00000000" w:rsidP="006456B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D699B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3780" w:type="dxa"/>
          </w:tcPr>
          <w:p w14:paraId="2AEB9183" w14:textId="627F408D" w:rsidR="00334777" w:rsidRPr="00BD699B" w:rsidRDefault="008B780C" w:rsidP="006456B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8B780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Ability to view patient medication history:</w:t>
            </w:r>
            <w:r w:rsidRPr="008B780C">
              <w:rPr>
                <w:rFonts w:ascii="Times New Roman" w:hAnsi="Times New Roman" w:cs="Times New Roman"/>
                <w:sz w:val="24"/>
                <w:szCs w:val="24"/>
              </w:rPr>
              <w:t xml:space="preserve"> Pharmacists should have access to patient profiles and related prescription history.</w:t>
            </w:r>
          </w:p>
        </w:tc>
        <w:tc>
          <w:tcPr>
            <w:tcW w:w="2067" w:type="dxa"/>
          </w:tcPr>
          <w:p w14:paraId="2A3A140D" w14:textId="77777777" w:rsidR="00334777" w:rsidRPr="00BD699B" w:rsidRDefault="00000000" w:rsidP="006456B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BD699B">
              <w:rPr>
                <w:rFonts w:ascii="Times New Roman" w:hAnsi="Times New Roman" w:cs="Times New Roman"/>
                <w:sz w:val="24"/>
                <w:szCs w:val="24"/>
              </w:rPr>
              <w:t>Yes</w:t>
            </w:r>
          </w:p>
        </w:tc>
        <w:tc>
          <w:tcPr>
            <w:tcW w:w="2158" w:type="dxa"/>
          </w:tcPr>
          <w:p w14:paraId="111FF8D0" w14:textId="169BE556" w:rsidR="00334777" w:rsidRPr="00BD699B" w:rsidRDefault="008B780C" w:rsidP="006456B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No</w:t>
            </w:r>
          </w:p>
        </w:tc>
      </w:tr>
      <w:tr w:rsidR="00334777" w:rsidRPr="00BD699B" w14:paraId="5787B558" w14:textId="77777777" w:rsidTr="0005726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25" w:type="dxa"/>
          </w:tcPr>
          <w:p w14:paraId="127ABE99" w14:textId="77777777" w:rsidR="00334777" w:rsidRPr="00BD699B" w:rsidRDefault="00000000" w:rsidP="006456B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D699B">
              <w:rPr>
                <w:rFonts w:ascii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3780" w:type="dxa"/>
          </w:tcPr>
          <w:p w14:paraId="09EEBE24" w14:textId="0F2D27F2" w:rsidR="00334777" w:rsidRPr="00BD699B" w:rsidRDefault="00000000" w:rsidP="006456B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BC121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Ability to receive low-stock and expiring alerts</w:t>
            </w:r>
            <w:r w:rsidR="00BC121E" w:rsidRPr="00BC121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:</w:t>
            </w:r>
            <w:r w:rsidR="00BC121E">
              <w:rPr>
                <w:rFonts w:ascii="Times New Roman" w:hAnsi="Times New Roman" w:cs="Times New Roman"/>
                <w:sz w:val="24"/>
                <w:szCs w:val="24"/>
              </w:rPr>
              <w:t xml:space="preserve"> Pharmacy staff</w:t>
            </w:r>
            <w:r w:rsidR="00BC121E" w:rsidRPr="0051530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BC121E">
              <w:rPr>
                <w:rFonts w:ascii="Times New Roman" w:hAnsi="Times New Roman" w:cs="Times New Roman"/>
                <w:sz w:val="24"/>
                <w:szCs w:val="24"/>
              </w:rPr>
              <w:t xml:space="preserve">should receive </w:t>
            </w:r>
            <w:r w:rsidR="00BC121E" w:rsidRPr="00BC121E">
              <w:rPr>
                <w:rFonts w:ascii="Times New Roman" w:hAnsi="Times New Roman" w:cs="Times New Roman"/>
                <w:sz w:val="24"/>
                <w:szCs w:val="24"/>
              </w:rPr>
              <w:t>automatic system alerts when drug inventory levels fall below defined thresholds or when medications are approaching their expiration dates</w:t>
            </w:r>
          </w:p>
        </w:tc>
        <w:tc>
          <w:tcPr>
            <w:tcW w:w="2067" w:type="dxa"/>
          </w:tcPr>
          <w:p w14:paraId="2701144A" w14:textId="77777777" w:rsidR="00334777" w:rsidRPr="00BD699B" w:rsidRDefault="00000000" w:rsidP="006456B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BD699B">
              <w:rPr>
                <w:rFonts w:ascii="Times New Roman" w:hAnsi="Times New Roman" w:cs="Times New Roman"/>
                <w:sz w:val="24"/>
                <w:szCs w:val="24"/>
              </w:rPr>
              <w:t>Yes</w:t>
            </w:r>
          </w:p>
        </w:tc>
        <w:tc>
          <w:tcPr>
            <w:tcW w:w="2158" w:type="dxa"/>
          </w:tcPr>
          <w:p w14:paraId="6F7430F9" w14:textId="392D2512" w:rsidR="00334777" w:rsidRPr="00BD699B" w:rsidRDefault="00BC121E" w:rsidP="006456B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No</w:t>
            </w:r>
          </w:p>
        </w:tc>
      </w:tr>
      <w:tr w:rsidR="00334777" w:rsidRPr="00BD699B" w14:paraId="3F11F697" w14:textId="77777777" w:rsidTr="0005726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25" w:type="dxa"/>
          </w:tcPr>
          <w:p w14:paraId="0C44D899" w14:textId="77777777" w:rsidR="00334777" w:rsidRPr="00BD699B" w:rsidRDefault="00000000" w:rsidP="006456B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D699B">
              <w:rPr>
                <w:rFonts w:ascii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3780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F00BF3" w:rsidRPr="00F00BF3" w14:paraId="2B0D55E1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EB1EE3D" w14:textId="77777777" w:rsidR="00F00BF3" w:rsidRPr="00F00BF3" w:rsidRDefault="00F00BF3" w:rsidP="00F00BF3">
                  <w:pPr>
                    <w:spacing w:after="0" w:line="240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</w:tr>
          </w:tbl>
          <w:p w14:paraId="39A469A9" w14:textId="77777777" w:rsidR="00F00BF3" w:rsidRPr="00F00BF3" w:rsidRDefault="00F00BF3" w:rsidP="00F00BF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vanish/>
                <w:sz w:val="24"/>
                <w:szCs w:val="24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564"/>
            </w:tblGrid>
            <w:tr w:rsidR="00F00BF3" w:rsidRPr="00F00BF3" w14:paraId="1E3A8E17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37658D3" w14:textId="77777777" w:rsidR="00F00BF3" w:rsidRPr="00F00BF3" w:rsidRDefault="00F00BF3" w:rsidP="00F00BF3">
                  <w:pPr>
                    <w:spacing w:after="0" w:line="240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F00BF3"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  <w:t>Ability to review and verify prescriptions:</w:t>
                  </w:r>
                  <w:r w:rsidRPr="00F00BF3"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 Pharmacists should be able to validate prescription details before approval.</w:t>
                  </w:r>
                </w:p>
              </w:tc>
            </w:tr>
          </w:tbl>
          <w:p w14:paraId="48362113" w14:textId="403DD219" w:rsidR="00334777" w:rsidRPr="00BD699B" w:rsidRDefault="00334777" w:rsidP="006456B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67" w:type="dxa"/>
          </w:tcPr>
          <w:p w14:paraId="5F9FB848" w14:textId="77777777" w:rsidR="00334777" w:rsidRPr="00BD699B" w:rsidRDefault="00000000" w:rsidP="006456B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BD699B">
              <w:rPr>
                <w:rFonts w:ascii="Times New Roman" w:hAnsi="Times New Roman" w:cs="Times New Roman"/>
                <w:sz w:val="24"/>
                <w:szCs w:val="24"/>
              </w:rPr>
              <w:t>Yes</w:t>
            </w:r>
          </w:p>
        </w:tc>
        <w:tc>
          <w:tcPr>
            <w:tcW w:w="2158" w:type="dxa"/>
          </w:tcPr>
          <w:p w14:paraId="0D6D8EF5" w14:textId="77777777" w:rsidR="00334777" w:rsidRPr="00BD699B" w:rsidRDefault="00000000" w:rsidP="006456B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BD699B">
              <w:rPr>
                <w:rFonts w:ascii="Times New Roman" w:hAnsi="Times New Roman" w:cs="Times New Roman"/>
                <w:sz w:val="24"/>
                <w:szCs w:val="24"/>
              </w:rPr>
              <w:t>Yes</w:t>
            </w:r>
          </w:p>
        </w:tc>
      </w:tr>
      <w:tr w:rsidR="00334777" w:rsidRPr="00BD699B" w14:paraId="33403B3A" w14:textId="77777777" w:rsidTr="0005726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25" w:type="dxa"/>
          </w:tcPr>
          <w:p w14:paraId="2F2DD16E" w14:textId="77777777" w:rsidR="00334777" w:rsidRPr="00BD699B" w:rsidRDefault="00000000" w:rsidP="006456B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D699B">
              <w:rPr>
                <w:rFonts w:ascii="Times New Roman" w:hAnsi="Times New Roman" w:cs="Times New Roman"/>
                <w:sz w:val="24"/>
                <w:szCs w:val="24"/>
              </w:rPr>
              <w:t>13</w:t>
            </w:r>
          </w:p>
        </w:tc>
        <w:tc>
          <w:tcPr>
            <w:tcW w:w="3780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8B780C" w:rsidRPr="008B780C" w14:paraId="0B4C7E20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2DC5F9A" w14:textId="77777777" w:rsidR="008B780C" w:rsidRPr="008B780C" w:rsidRDefault="008B780C" w:rsidP="008B780C">
                  <w:pPr>
                    <w:spacing w:after="0" w:line="240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</w:tr>
          </w:tbl>
          <w:p w14:paraId="108F49C0" w14:textId="77777777" w:rsidR="008B780C" w:rsidRPr="008B780C" w:rsidRDefault="008B780C" w:rsidP="008B780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vanish/>
                <w:sz w:val="24"/>
                <w:szCs w:val="24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564"/>
            </w:tblGrid>
            <w:tr w:rsidR="008B780C" w:rsidRPr="008B780C" w14:paraId="61C9A582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40D0019" w14:textId="77777777" w:rsidR="008B780C" w:rsidRPr="008B780C" w:rsidRDefault="008B780C" w:rsidP="008B780C">
                  <w:pPr>
                    <w:spacing w:after="0" w:line="240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8B780C"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  <w:t>Ability to approve or reject prescriptions:</w:t>
                  </w:r>
                  <w:r w:rsidRPr="008B780C"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 Pharmacists should be able to advance prescriptions to “Ready” status or return them for correction.</w:t>
                  </w:r>
                </w:p>
              </w:tc>
            </w:tr>
          </w:tbl>
          <w:p w14:paraId="0BC822E2" w14:textId="657C7689" w:rsidR="00334777" w:rsidRPr="00BD699B" w:rsidRDefault="00334777" w:rsidP="006456B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67" w:type="dxa"/>
          </w:tcPr>
          <w:p w14:paraId="17EEFB3D" w14:textId="101AF95A" w:rsidR="00334777" w:rsidRPr="00BD699B" w:rsidRDefault="008B780C" w:rsidP="006456B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BD699B">
              <w:rPr>
                <w:rFonts w:ascii="Times New Roman" w:hAnsi="Times New Roman" w:cs="Times New Roman"/>
                <w:sz w:val="24"/>
                <w:szCs w:val="24"/>
              </w:rPr>
              <w:t>Yes</w:t>
            </w:r>
          </w:p>
        </w:tc>
        <w:tc>
          <w:tcPr>
            <w:tcW w:w="2158" w:type="dxa"/>
          </w:tcPr>
          <w:p w14:paraId="46292369" w14:textId="77777777" w:rsidR="00334777" w:rsidRPr="00BD699B" w:rsidRDefault="00000000" w:rsidP="006456B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BD699B">
              <w:rPr>
                <w:rFonts w:ascii="Times New Roman" w:hAnsi="Times New Roman" w:cs="Times New Roman"/>
                <w:sz w:val="24"/>
                <w:szCs w:val="24"/>
              </w:rPr>
              <w:t>Yes</w:t>
            </w:r>
          </w:p>
        </w:tc>
      </w:tr>
      <w:tr w:rsidR="00334777" w:rsidRPr="00BD699B" w14:paraId="51085979" w14:textId="77777777" w:rsidTr="0005726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25" w:type="dxa"/>
          </w:tcPr>
          <w:p w14:paraId="422CEFDE" w14:textId="77777777" w:rsidR="00334777" w:rsidRPr="00BD699B" w:rsidRDefault="00000000" w:rsidP="006456B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D699B">
              <w:rPr>
                <w:rFonts w:ascii="Times New Roman" w:hAnsi="Times New Roman" w:cs="Times New Roman"/>
                <w:sz w:val="24"/>
                <w:szCs w:val="24"/>
              </w:rPr>
              <w:t>14</w:t>
            </w:r>
          </w:p>
        </w:tc>
        <w:tc>
          <w:tcPr>
            <w:tcW w:w="3780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B82F49" w:rsidRPr="00B82F49" w14:paraId="04C73DAA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84FB45D" w14:textId="77777777" w:rsidR="00B82F49" w:rsidRPr="00B82F49" w:rsidRDefault="00B82F49" w:rsidP="00B82F49">
                  <w:pPr>
                    <w:spacing w:after="0" w:line="240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</w:tr>
          </w:tbl>
          <w:p w14:paraId="6A95491E" w14:textId="77777777" w:rsidR="00B82F49" w:rsidRPr="00B82F49" w:rsidRDefault="00B82F49" w:rsidP="00B82F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vanish/>
                <w:sz w:val="24"/>
                <w:szCs w:val="24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564"/>
            </w:tblGrid>
            <w:tr w:rsidR="00B82F49" w:rsidRPr="00B82F49" w14:paraId="66612B1D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C230419" w14:textId="77777777" w:rsidR="00B82F49" w:rsidRPr="00B82F49" w:rsidRDefault="00B82F49" w:rsidP="00B82F49">
                  <w:pPr>
                    <w:spacing w:after="0" w:line="240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B82F49"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  <w:t>Ability to finalize pickup transactions:</w:t>
                  </w:r>
                  <w:r w:rsidRPr="00B82F49"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 Pharmacists should be able to mark prescriptions as “Picked Up” at completion.</w:t>
                  </w:r>
                </w:p>
              </w:tc>
            </w:tr>
          </w:tbl>
          <w:p w14:paraId="50FB02A5" w14:textId="3751CDC4" w:rsidR="00334777" w:rsidRPr="00BD699B" w:rsidRDefault="00334777" w:rsidP="006456B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67" w:type="dxa"/>
          </w:tcPr>
          <w:p w14:paraId="48A15C77" w14:textId="77777777" w:rsidR="00334777" w:rsidRPr="00BD699B" w:rsidRDefault="00000000" w:rsidP="006456B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BD699B">
              <w:rPr>
                <w:rFonts w:ascii="Times New Roman" w:hAnsi="Times New Roman" w:cs="Times New Roman"/>
                <w:sz w:val="24"/>
                <w:szCs w:val="24"/>
              </w:rPr>
              <w:t>Yes</w:t>
            </w:r>
          </w:p>
        </w:tc>
        <w:tc>
          <w:tcPr>
            <w:tcW w:w="2158" w:type="dxa"/>
          </w:tcPr>
          <w:p w14:paraId="716529FA" w14:textId="77777777" w:rsidR="00334777" w:rsidRPr="00BD699B" w:rsidRDefault="00000000" w:rsidP="006456B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BD699B">
              <w:rPr>
                <w:rFonts w:ascii="Times New Roman" w:hAnsi="Times New Roman" w:cs="Times New Roman"/>
                <w:sz w:val="24"/>
                <w:szCs w:val="24"/>
              </w:rPr>
              <w:t>Yes</w:t>
            </w:r>
          </w:p>
        </w:tc>
      </w:tr>
    </w:tbl>
    <w:p w14:paraId="13090142" w14:textId="0CB33C1B" w:rsidR="00974839" w:rsidRDefault="00974839" w:rsidP="00BD699B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53158657" w14:textId="77777777" w:rsidR="00974839" w:rsidRDefault="00974839">
      <w:pPr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br w:type="page"/>
      </w:r>
    </w:p>
    <w:p w14:paraId="61B410B5" w14:textId="7EAE4117" w:rsidR="006456BA" w:rsidRPr="00236F1C" w:rsidRDefault="006456BA" w:rsidP="00974839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236F1C">
        <w:rPr>
          <w:rFonts w:ascii="Times New Roman" w:hAnsi="Times New Roman" w:cs="Times New Roman"/>
          <w:b/>
          <w:bCs/>
          <w:sz w:val="28"/>
          <w:szCs w:val="28"/>
          <w:lang w:val="en-IN"/>
        </w:rPr>
        <w:lastRenderedPageBreak/>
        <w:t>Pharmacy Owner / Manager Requirements</w:t>
      </w:r>
      <w:r w:rsidR="00BD699B" w:rsidRPr="00236F1C">
        <w:rPr>
          <w:rFonts w:ascii="Times New Roman" w:hAnsi="Times New Roman" w:cs="Times New Roman"/>
          <w:b/>
          <w:bCs/>
          <w:sz w:val="28"/>
          <w:szCs w:val="28"/>
          <w:lang w:val="en-IN"/>
        </w:rPr>
        <w:t>:</w:t>
      </w:r>
    </w:p>
    <w:p w14:paraId="2E93ACD3" w14:textId="77777777" w:rsidR="00974839" w:rsidRDefault="006456BA" w:rsidP="008B780C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346BE0">
        <w:rPr>
          <w:rFonts w:ascii="Times New Roman" w:hAnsi="Times New Roman" w:cs="Times New Roman"/>
          <w:b/>
          <w:bCs/>
          <w:sz w:val="24"/>
          <w:szCs w:val="24"/>
          <w:lang w:val="en-IN"/>
        </w:rPr>
        <w:t>2.1 Ability to subscribe to RxFlow using a SaaS model:</w:t>
      </w:r>
    </w:p>
    <w:p w14:paraId="75DCDC17" w14:textId="26EEB49D" w:rsidR="006456BA" w:rsidRPr="008B780C" w:rsidRDefault="006456BA" w:rsidP="008B780C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8B780C">
        <w:rPr>
          <w:rFonts w:ascii="Times New Roman" w:hAnsi="Times New Roman" w:cs="Times New Roman"/>
          <w:sz w:val="24"/>
          <w:szCs w:val="24"/>
          <w:lang w:val="en-IN"/>
        </w:rPr>
        <w:t>The pharmacy owner or manager should be able to subscribe to RxFlow through a Software-as-a-Service subscription model, allowing access to the system without local installation or complex setup.</w:t>
      </w:r>
    </w:p>
    <w:p w14:paraId="6E6859E6" w14:textId="77777777" w:rsidR="00974839" w:rsidRDefault="006456BA" w:rsidP="008B780C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346BE0">
        <w:rPr>
          <w:rFonts w:ascii="Times New Roman" w:hAnsi="Times New Roman" w:cs="Times New Roman"/>
          <w:b/>
          <w:bCs/>
          <w:sz w:val="24"/>
          <w:szCs w:val="24"/>
          <w:lang w:val="en-IN"/>
        </w:rPr>
        <w:t>2.2 Ability to manage users and assign roles:</w:t>
      </w:r>
    </w:p>
    <w:p w14:paraId="34F45CB0" w14:textId="00BD04A8" w:rsidR="006456BA" w:rsidRPr="008B780C" w:rsidRDefault="006456BA" w:rsidP="008B780C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8B780C">
        <w:rPr>
          <w:rFonts w:ascii="Times New Roman" w:hAnsi="Times New Roman" w:cs="Times New Roman"/>
          <w:sz w:val="24"/>
          <w:szCs w:val="24"/>
          <w:lang w:val="en-IN"/>
        </w:rPr>
        <w:t>The owner or manager should be able to create, modify, and deactivate user accounts and assign appropriate roles</w:t>
      </w:r>
      <w:r w:rsidR="004D0F6E" w:rsidRPr="008B780C">
        <w:rPr>
          <w:rFonts w:ascii="Times New Roman" w:hAnsi="Times New Roman" w:cs="Times New Roman"/>
          <w:sz w:val="24"/>
          <w:szCs w:val="24"/>
          <w:lang w:val="en-IN"/>
        </w:rPr>
        <w:t>,</w:t>
      </w:r>
      <w:r w:rsidRPr="008B780C">
        <w:rPr>
          <w:rFonts w:ascii="Times New Roman" w:hAnsi="Times New Roman" w:cs="Times New Roman"/>
          <w:sz w:val="24"/>
          <w:szCs w:val="24"/>
          <w:lang w:val="en-IN"/>
        </w:rPr>
        <w:t xml:space="preserve"> such as Technician, Pharmacist, or Admin</w:t>
      </w:r>
      <w:r w:rsidR="004D0F6E" w:rsidRPr="008B780C">
        <w:rPr>
          <w:rFonts w:ascii="Times New Roman" w:hAnsi="Times New Roman" w:cs="Times New Roman"/>
          <w:sz w:val="24"/>
          <w:szCs w:val="24"/>
          <w:lang w:val="en-IN"/>
        </w:rPr>
        <w:t>,</w:t>
      </w:r>
      <w:r w:rsidRPr="008B780C">
        <w:rPr>
          <w:rFonts w:ascii="Times New Roman" w:hAnsi="Times New Roman" w:cs="Times New Roman"/>
          <w:sz w:val="24"/>
          <w:szCs w:val="24"/>
          <w:lang w:val="en-IN"/>
        </w:rPr>
        <w:t xml:space="preserve"> to control system access.</w:t>
      </w:r>
    </w:p>
    <w:p w14:paraId="11C880E7" w14:textId="77777777" w:rsidR="00974839" w:rsidRDefault="006456BA" w:rsidP="008B780C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346BE0">
        <w:rPr>
          <w:rFonts w:ascii="Times New Roman" w:hAnsi="Times New Roman" w:cs="Times New Roman"/>
          <w:b/>
          <w:bCs/>
          <w:sz w:val="24"/>
          <w:szCs w:val="24"/>
          <w:lang w:val="en-IN"/>
        </w:rPr>
        <w:t>2.3 Ability to view audit logs and accountability records:</w:t>
      </w:r>
    </w:p>
    <w:p w14:paraId="1D948902" w14:textId="49385959" w:rsidR="006456BA" w:rsidRPr="008B780C" w:rsidRDefault="006456BA" w:rsidP="008B780C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8B780C">
        <w:rPr>
          <w:rFonts w:ascii="Times New Roman" w:hAnsi="Times New Roman" w:cs="Times New Roman"/>
          <w:sz w:val="24"/>
          <w:szCs w:val="24"/>
          <w:lang w:val="en-IN"/>
        </w:rPr>
        <w:t>The system should allow owners or managers to view audit logs that record who performed specific actions, what actions were taken, and when they occurred.</w:t>
      </w:r>
    </w:p>
    <w:p w14:paraId="6DBD7695" w14:textId="77777777" w:rsidR="00974839" w:rsidRDefault="006456BA" w:rsidP="008B780C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346BE0">
        <w:rPr>
          <w:rFonts w:ascii="Times New Roman" w:hAnsi="Times New Roman" w:cs="Times New Roman"/>
          <w:b/>
          <w:bCs/>
          <w:sz w:val="24"/>
          <w:szCs w:val="24"/>
          <w:lang w:val="en-IN"/>
        </w:rPr>
        <w:t>2.4 Ability to view daily operational and queue reports:</w:t>
      </w:r>
    </w:p>
    <w:p w14:paraId="6658C6A0" w14:textId="143FC6E2" w:rsidR="006456BA" w:rsidRPr="008B780C" w:rsidRDefault="006456BA" w:rsidP="008B780C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8B780C">
        <w:rPr>
          <w:rFonts w:ascii="Times New Roman" w:hAnsi="Times New Roman" w:cs="Times New Roman"/>
          <w:sz w:val="24"/>
          <w:szCs w:val="24"/>
          <w:lang w:val="en-IN"/>
        </w:rPr>
        <w:t>The owner or manager should be able to access daily reports showing prescription workflow status, queue volumes, and overall operational activity.</w:t>
      </w:r>
    </w:p>
    <w:p w14:paraId="5ADDADA3" w14:textId="77777777" w:rsidR="00974839" w:rsidRDefault="006456BA" w:rsidP="008B780C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346BE0">
        <w:rPr>
          <w:rFonts w:ascii="Times New Roman" w:hAnsi="Times New Roman" w:cs="Times New Roman"/>
          <w:b/>
          <w:bCs/>
          <w:sz w:val="24"/>
          <w:szCs w:val="24"/>
          <w:lang w:val="en-IN"/>
        </w:rPr>
        <w:t>2.5 Ability to monitor inventory performance and reduce waste:</w:t>
      </w:r>
    </w:p>
    <w:p w14:paraId="76C8CB1A" w14:textId="3BC39FFE" w:rsidR="006456BA" w:rsidRPr="008B780C" w:rsidRDefault="006456BA" w:rsidP="008B780C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8B780C">
        <w:rPr>
          <w:rFonts w:ascii="Times New Roman" w:hAnsi="Times New Roman" w:cs="Times New Roman"/>
          <w:sz w:val="24"/>
          <w:szCs w:val="24"/>
          <w:lang w:val="en-IN"/>
        </w:rPr>
        <w:t>The system should enable monitoring of inventory levels, expiration trends, and reorder activity to help reduce expired stock and unnecessary over-ordering.</w:t>
      </w:r>
    </w:p>
    <w:p w14:paraId="7F575421" w14:textId="77777777" w:rsidR="00974839" w:rsidRDefault="006456BA" w:rsidP="008B780C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346BE0">
        <w:rPr>
          <w:rFonts w:ascii="Times New Roman" w:hAnsi="Times New Roman" w:cs="Times New Roman"/>
          <w:b/>
          <w:bCs/>
          <w:sz w:val="24"/>
          <w:szCs w:val="24"/>
          <w:lang w:val="en-IN"/>
        </w:rPr>
        <w:t>2.6 Ability to support and monitor revenue-generating drug sales:</w:t>
      </w:r>
    </w:p>
    <w:p w14:paraId="1024A2A1" w14:textId="274AE59C" w:rsidR="006456BA" w:rsidRPr="008B780C" w:rsidRDefault="006456BA" w:rsidP="008B780C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8B780C">
        <w:rPr>
          <w:rFonts w:ascii="Times New Roman" w:hAnsi="Times New Roman" w:cs="Times New Roman"/>
          <w:sz w:val="24"/>
          <w:szCs w:val="24"/>
          <w:lang w:val="en-IN"/>
        </w:rPr>
        <w:t xml:space="preserve">The owner or manager should be able to oversee prescription </w:t>
      </w:r>
      <w:r w:rsidR="004D0F6E" w:rsidRPr="008B780C">
        <w:rPr>
          <w:rFonts w:ascii="Times New Roman" w:hAnsi="Times New Roman" w:cs="Times New Roman"/>
          <w:sz w:val="24"/>
          <w:szCs w:val="24"/>
          <w:lang w:val="en-IN"/>
        </w:rPr>
        <w:t>fulfilments</w:t>
      </w:r>
      <w:r w:rsidRPr="008B780C">
        <w:rPr>
          <w:rFonts w:ascii="Times New Roman" w:hAnsi="Times New Roman" w:cs="Times New Roman"/>
          <w:sz w:val="24"/>
          <w:szCs w:val="24"/>
          <w:lang w:val="en-IN"/>
        </w:rPr>
        <w:t xml:space="preserve"> and pickup activity to ensure efficient processing of drug sales, which represent the pharmacy’s primary revenue source.</w:t>
      </w:r>
    </w:p>
    <w:p w14:paraId="6E101004" w14:textId="77777777" w:rsidR="00974839" w:rsidRDefault="006456BA" w:rsidP="008B780C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346BE0">
        <w:rPr>
          <w:rFonts w:ascii="Times New Roman" w:hAnsi="Times New Roman" w:cs="Times New Roman"/>
          <w:b/>
          <w:bCs/>
          <w:sz w:val="24"/>
          <w:szCs w:val="24"/>
          <w:lang w:val="en-IN"/>
        </w:rPr>
        <w:t>2.7 Ability to manage approved vendor advertising within the system:</w:t>
      </w:r>
    </w:p>
    <w:p w14:paraId="687FA977" w14:textId="5F5F8221" w:rsidR="006456BA" w:rsidRDefault="006456BA" w:rsidP="008B780C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8B780C">
        <w:rPr>
          <w:rFonts w:ascii="Times New Roman" w:hAnsi="Times New Roman" w:cs="Times New Roman"/>
          <w:sz w:val="24"/>
          <w:szCs w:val="24"/>
          <w:lang w:val="en-IN"/>
        </w:rPr>
        <w:t>The system should allow owners or managers to control and approve advertising content from authorized drug suppliers or vendors displayed within the platform.</w:t>
      </w:r>
    </w:p>
    <w:p w14:paraId="4589A520" w14:textId="77777777" w:rsidR="00974839" w:rsidRDefault="00974839" w:rsidP="008B780C">
      <w:pPr>
        <w:rPr>
          <w:rFonts w:ascii="Times New Roman" w:hAnsi="Times New Roman" w:cs="Times New Roman"/>
          <w:sz w:val="24"/>
          <w:szCs w:val="24"/>
        </w:rPr>
      </w:pPr>
      <w:r w:rsidRPr="00F23280">
        <w:rPr>
          <w:rFonts w:ascii="Times New Roman" w:hAnsi="Times New Roman" w:cs="Times New Roman"/>
          <w:b/>
          <w:bCs/>
          <w:sz w:val="24"/>
          <w:szCs w:val="24"/>
          <w:lang w:val="en-IN"/>
        </w:rPr>
        <w:t>2.8</w:t>
      </w:r>
      <w:r>
        <w:rPr>
          <w:rFonts w:ascii="Times New Roman" w:hAnsi="Times New Roman" w:cs="Times New Roman"/>
          <w:sz w:val="24"/>
          <w:szCs w:val="24"/>
          <w:lang w:val="en-IN"/>
        </w:rPr>
        <w:t xml:space="preserve"> </w:t>
      </w:r>
      <w:r w:rsidRPr="00974839">
        <w:rPr>
          <w:rFonts w:ascii="Times New Roman" w:hAnsi="Times New Roman" w:cs="Times New Roman"/>
          <w:b/>
          <w:bCs/>
          <w:sz w:val="24"/>
          <w:szCs w:val="24"/>
        </w:rPr>
        <w:t>Ability to manage subscription and billing information:</w:t>
      </w:r>
      <w:r w:rsidRPr="00974839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69BC9BB" w14:textId="1FF93A50" w:rsidR="00974839" w:rsidRPr="008B780C" w:rsidRDefault="00F46663" w:rsidP="008B780C">
      <w:pPr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</w:rPr>
        <w:t xml:space="preserve">Pharmacy </w:t>
      </w:r>
      <w:r w:rsidR="00370291">
        <w:rPr>
          <w:rFonts w:ascii="Times New Roman" w:hAnsi="Times New Roman" w:cs="Times New Roman"/>
          <w:sz w:val="24"/>
          <w:szCs w:val="24"/>
        </w:rPr>
        <w:t>owners</w:t>
      </w:r>
      <w:r>
        <w:rPr>
          <w:rFonts w:ascii="Times New Roman" w:hAnsi="Times New Roman" w:cs="Times New Roman"/>
          <w:sz w:val="24"/>
          <w:szCs w:val="24"/>
        </w:rPr>
        <w:t xml:space="preserve"> or manager</w:t>
      </w:r>
      <w:r w:rsidR="00370291">
        <w:rPr>
          <w:rFonts w:ascii="Times New Roman" w:hAnsi="Times New Roman" w:cs="Times New Roman"/>
          <w:sz w:val="24"/>
          <w:szCs w:val="24"/>
        </w:rPr>
        <w:t>s</w:t>
      </w:r>
      <w:r w:rsidR="00974839" w:rsidRPr="00974839">
        <w:rPr>
          <w:rFonts w:ascii="Times New Roman" w:hAnsi="Times New Roman" w:cs="Times New Roman"/>
          <w:sz w:val="24"/>
          <w:szCs w:val="24"/>
        </w:rPr>
        <w:t xml:space="preserve"> should view subscription plans and billing history.</w:t>
      </w:r>
    </w:p>
    <w:p w14:paraId="1599D37B" w14:textId="77777777" w:rsidR="00CD2D0A" w:rsidRPr="008B780C" w:rsidRDefault="00CD2D0A" w:rsidP="008B780C">
      <w:pPr>
        <w:rPr>
          <w:rFonts w:ascii="Times New Roman" w:hAnsi="Times New Roman" w:cs="Times New Roman"/>
          <w:sz w:val="24"/>
          <w:szCs w:val="24"/>
        </w:rPr>
      </w:pPr>
    </w:p>
    <w:sectPr w:rsidR="00CD2D0A" w:rsidRPr="008B780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36657112"/>
    <w:multiLevelType w:val="hybridMultilevel"/>
    <w:tmpl w:val="0B6EC3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C910E2E"/>
    <w:multiLevelType w:val="hybridMultilevel"/>
    <w:tmpl w:val="AC88768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14095617">
    <w:abstractNumId w:val="8"/>
  </w:num>
  <w:num w:numId="2" w16cid:durableId="768236204">
    <w:abstractNumId w:val="6"/>
  </w:num>
  <w:num w:numId="3" w16cid:durableId="1332221836">
    <w:abstractNumId w:val="5"/>
  </w:num>
  <w:num w:numId="4" w16cid:durableId="2130317392">
    <w:abstractNumId w:val="4"/>
  </w:num>
  <w:num w:numId="5" w16cid:durableId="1982495730">
    <w:abstractNumId w:val="7"/>
  </w:num>
  <w:num w:numId="6" w16cid:durableId="685601373">
    <w:abstractNumId w:val="3"/>
  </w:num>
  <w:num w:numId="7" w16cid:durableId="628128698">
    <w:abstractNumId w:val="2"/>
  </w:num>
  <w:num w:numId="8" w16cid:durableId="1344629048">
    <w:abstractNumId w:val="1"/>
  </w:num>
  <w:num w:numId="9" w16cid:durableId="303196345">
    <w:abstractNumId w:val="0"/>
  </w:num>
  <w:num w:numId="10" w16cid:durableId="1015958727">
    <w:abstractNumId w:val="9"/>
  </w:num>
  <w:num w:numId="11" w16cid:durableId="1586256875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5726F"/>
    <w:rsid w:val="0006063C"/>
    <w:rsid w:val="0015074B"/>
    <w:rsid w:val="00236F1C"/>
    <w:rsid w:val="00271763"/>
    <w:rsid w:val="0029639D"/>
    <w:rsid w:val="002D0A32"/>
    <w:rsid w:val="00326F90"/>
    <w:rsid w:val="00334777"/>
    <w:rsid w:val="00346BE0"/>
    <w:rsid w:val="00361055"/>
    <w:rsid w:val="00361937"/>
    <w:rsid w:val="00370291"/>
    <w:rsid w:val="004D0F6E"/>
    <w:rsid w:val="004F4992"/>
    <w:rsid w:val="0051530C"/>
    <w:rsid w:val="006456BA"/>
    <w:rsid w:val="00757CA9"/>
    <w:rsid w:val="008B780C"/>
    <w:rsid w:val="00974839"/>
    <w:rsid w:val="009D2A3D"/>
    <w:rsid w:val="00AA1D8D"/>
    <w:rsid w:val="00B47730"/>
    <w:rsid w:val="00B82F49"/>
    <w:rsid w:val="00BA07A1"/>
    <w:rsid w:val="00BC121E"/>
    <w:rsid w:val="00BD699B"/>
    <w:rsid w:val="00C30667"/>
    <w:rsid w:val="00CB0664"/>
    <w:rsid w:val="00CD2D0A"/>
    <w:rsid w:val="00CE2D1A"/>
    <w:rsid w:val="00EE72CB"/>
    <w:rsid w:val="00F00BF3"/>
    <w:rsid w:val="00F23280"/>
    <w:rsid w:val="00F2453C"/>
    <w:rsid w:val="00F4666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E11789F"/>
  <w14:defaultImageDpi w14:val="300"/>
  <w15:docId w15:val="{846FF3A3-7043-48DC-AA1B-829B2A1AA7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dTable4-Accent5">
    <w:name w:val="Grid Table 4 Accent 5"/>
    <w:basedOn w:val="TableNormal"/>
    <w:uiPriority w:val="49"/>
    <w:rsid w:val="00CD2D0A"/>
    <w:pPr>
      <w:spacing w:after="0" w:line="240" w:lineRule="auto"/>
    </w:pPr>
    <w:tblPr>
      <w:tblStyleRowBandSize w:val="1"/>
      <w:tblStyleColBandSize w:val="1"/>
      <w:tblBorders>
        <w:top w:val="single" w:sz="4" w:space="0" w:color="92CDDC" w:themeColor="accent5" w:themeTint="99"/>
        <w:left w:val="single" w:sz="4" w:space="0" w:color="92CDDC" w:themeColor="accent5" w:themeTint="99"/>
        <w:bottom w:val="single" w:sz="4" w:space="0" w:color="92CDDC" w:themeColor="accent5" w:themeTint="99"/>
        <w:right w:val="single" w:sz="4" w:space="0" w:color="92CDDC" w:themeColor="accent5" w:themeTint="99"/>
        <w:insideH w:val="single" w:sz="4" w:space="0" w:color="92CDDC" w:themeColor="accent5" w:themeTint="99"/>
        <w:insideV w:val="single" w:sz="4" w:space="0" w:color="92CDDC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  <w:insideH w:val="nil"/>
          <w:insideV w:val="nil"/>
        </w:tcBorders>
        <w:shd w:val="clear" w:color="auto" w:fill="4BACC6" w:themeFill="accent5"/>
      </w:tcPr>
    </w:tblStylePr>
    <w:tblStylePr w:type="lastRow">
      <w:rPr>
        <w:b/>
        <w:bCs/>
      </w:rPr>
      <w:tblPr/>
      <w:tcPr>
        <w:tcBorders>
          <w:top w:val="double" w:sz="4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111</TotalTime>
  <Pages>3</Pages>
  <Words>621</Words>
  <Characters>3513</Characters>
  <Application>Microsoft Office Word</Application>
  <DocSecurity>0</DocSecurity>
  <Lines>152</Lines>
  <Paragraphs>96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4038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Liu, Siyi</cp:lastModifiedBy>
  <cp:revision>20</cp:revision>
  <dcterms:created xsi:type="dcterms:W3CDTF">2026-02-05T01:21:00Z</dcterms:created>
  <dcterms:modified xsi:type="dcterms:W3CDTF">2026-02-09T18:20:00Z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3b464bfe-c497-4860-a2f1-43e9c4fc1088</vt:lpwstr>
  </property>
</Properties>
</file>