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Lehrkraft / Klassenlehrer:in]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Schule]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Entschuldigung für </w:t>
      </w:r>
      <w:r>
        <w:rPr>
          <w:rFonts w:ascii="Calibri" w:hAnsi="Calibri"/>
          <w:b/>
          <w:color w:val="1A1A18"/>
          <w:sz w:val="22"/>
          <w:highlight w:val="yellow"/>
        </w:rPr>
        <w:t>[Name des Kindes]</w:t>
      </w:r>
      <w:r>
        <w:rPr>
          <w:rFonts w:ascii="Calibri" w:hAnsi="Calibri"/>
          <w:b/>
          <w:color w:val="1A1A18"/>
          <w:sz w:val="22"/>
        </w:rPr>
        <w:t xml:space="preserve">, Klasse </w:t>
      </w:r>
      <w:r>
        <w:rPr>
          <w:rFonts w:ascii="Calibri" w:hAnsi="Calibri"/>
          <w:b/>
          <w:color w:val="1A1A18"/>
          <w:sz w:val="22"/>
          <w:highlight w:val="yellow"/>
        </w:rPr>
        <w:t>[Klasse]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mein Kind </w:t>
      </w:r>
      <w:r>
        <w:rPr>
          <w:rFonts w:ascii="Calibri" w:hAnsi="Calibri"/>
          <w:b w:val="0"/>
          <w:color w:val="1A1A18"/>
          <w:sz w:val="22"/>
          <w:highlight w:val="yellow"/>
        </w:rPr>
        <w:t>[Name des Kindes]</w:t>
      </w:r>
      <w:r>
        <w:rPr>
          <w:rFonts w:ascii="Calibri" w:hAnsi="Calibri"/>
          <w:b w:val="0"/>
          <w:color w:val="1A1A18"/>
          <w:sz w:val="22"/>
        </w:rPr>
        <w:t xml:space="preserve"> konnte am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/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bis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wegen </w:t>
      </w:r>
      <w:r>
        <w:rPr>
          <w:rFonts w:ascii="Calibri" w:hAnsi="Calibri"/>
          <w:b w:val="0"/>
          <w:color w:val="1A1A18"/>
          <w:sz w:val="22"/>
          <w:highlight w:val="yellow"/>
        </w:rPr>
        <w:t>[Grund, z. B. Krankheit]</w:t>
      </w:r>
      <w:r>
        <w:rPr>
          <w:rFonts w:ascii="Calibri" w:hAnsi="Calibri"/>
          <w:b w:val="0"/>
          <w:color w:val="1A1A18"/>
          <w:sz w:val="22"/>
        </w:rPr>
        <w:t xml:space="preserve"> nicht am Unterricht teilnehmen.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Bitte entschuldigen Sie das Fehlen. Den versäumten Stoff holt mein Kind nach.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Entschuldigung für die Schule</dc:title>
  <dc:subject>Excuse your child from school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School and Kita</cp:category>
</cp:coreProperties>
</file>