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fc4bklstvud4" w:id="0"/>
      <w:bookmarkEnd w:id="0"/>
      <w:r w:rsidDel="00000000" w:rsidR="00000000" w:rsidRPr="00000000">
        <w:rPr>
          <w:rtl w:val="0"/>
        </w:rPr>
        <w:t xml:space="preserve">Frog dissection petition ( SAMPLE):</w:t>
      </w:r>
    </w:p>
    <w:p w:rsidR="00000000" w:rsidDel="00000000" w:rsidP="00000000" w:rsidRDefault="00000000" w:rsidRPr="00000000">
      <w:pPr>
        <w:contextualSpacing w:val="0"/>
      </w:pPr>
      <w:r w:rsidDel="00000000" w:rsidR="00000000" w:rsidRPr="00000000">
        <w:rPr>
          <w:rtl w:val="0"/>
        </w:rPr>
        <w:t xml:space="preserve">This is the petition of the probots team. Our petition states that dissecting frogs are bad. It hurts the environment. It ruins the balance of nature. In this petition you will agree that dissecting frogs  is bad and that it should be stopped.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Dissection hurts the balance of nature. It can also lead to spread of diseases. If we have frogs then there won't be more pests. Without frogs there will be more pesticide use.  Frogs and every animal plays a good and important role in the ecosystem. If they die then there will be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X:___________________________</w:t>
      </w:r>
    </w:p>
    <w:p w:rsidR="00000000" w:rsidDel="00000000" w:rsidP="00000000" w:rsidRDefault="00000000" w:rsidRPr="00000000">
      <w:pPr>
        <w:contextualSpacing w:val="0"/>
      </w:pPr>
      <w:r w:rsidDel="00000000" w:rsidR="00000000" w:rsidRPr="00000000">
        <w:rPr>
          <w:rtl w:val="0"/>
        </w:rPr>
        <w:t xml:space="preserve">X:___________________________</w:t>
      </w:r>
    </w:p>
    <w:p w:rsidR="00000000" w:rsidDel="00000000" w:rsidP="00000000" w:rsidRDefault="00000000" w:rsidRPr="00000000">
      <w:pPr>
        <w:contextualSpacing w:val="0"/>
      </w:pPr>
      <w:r w:rsidDel="00000000" w:rsidR="00000000" w:rsidRPr="00000000">
        <w:rPr>
          <w:rtl w:val="0"/>
        </w:rPr>
        <w:t xml:space="preserve">X:___________________________</w:t>
      </w:r>
    </w:p>
    <w:p w:rsidR="00000000" w:rsidDel="00000000" w:rsidP="00000000" w:rsidRDefault="00000000" w:rsidRPr="00000000">
      <w:pPr>
        <w:contextualSpacing w:val="0"/>
      </w:pPr>
      <w:r w:rsidDel="00000000" w:rsidR="00000000" w:rsidRPr="00000000">
        <w:rPr>
          <w:rtl w:val="0"/>
        </w:rPr>
        <w:t xml:space="preserve">X:___________________________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kki510l30tq2" w:id="1"/>
      <w:bookmarkEnd w:id="1"/>
      <w:r w:rsidDel="00000000" w:rsidR="00000000" w:rsidRPr="00000000">
        <w:rPr>
          <w:rtl w:val="0"/>
        </w:rPr>
        <w:t xml:space="preserve">What ideas can we use for our petition???: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 claim statement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reasons for our claim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Mention why without frogs it would be bad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Mention what would happen without frogs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Pros&amp;Cons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the signature </w:t>
      </w:r>
    </w:p>
    <w:p w:rsidR="00000000" w:rsidDel="00000000" w:rsidP="00000000" w:rsidRDefault="00000000" w:rsidRPr="00000000">
      <w:pPr>
        <w:numPr>
          <w:ilvl w:val="0"/>
          <w:numId w:val="1"/>
        </w:numPr>
        <w:spacing w:after="60"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Keep your petition short (150-200 words), and include bulleted lists or paragraph breaks to make it easier on the eyes.</w:t>
      </w:r>
    </w:p>
    <w:p w:rsidR="00000000" w:rsidDel="00000000" w:rsidP="00000000" w:rsidRDefault="00000000" w:rsidRPr="00000000">
      <w:pPr>
        <w:numPr>
          <w:ilvl w:val="0"/>
          <w:numId w:val="1"/>
        </w:numPr>
        <w:spacing w:after="60"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Tell people in the first paragraph (2-3 sentences) why they should sign.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