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wu0hk6t30h5y" w:id="0"/>
      <w:bookmarkEnd w:id="0"/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</w:rPr>
      </w:pPr>
      <w:bookmarkStart w:colFirst="0" w:colLast="0" w:name="_l9aouo3vw5qj" w:id="1"/>
      <w:bookmarkEnd w:id="1"/>
      <w:r w:rsidDel="00000000" w:rsidR="00000000" w:rsidRPr="00000000">
        <w:rPr>
          <w:rtl w:val="0"/>
        </w:rPr>
        <w:t xml:space="preserve">Guida all’installazione di </w:t>
      </w:r>
      <w:r w:rsidDel="00000000" w:rsidR="00000000" w:rsidRPr="00000000">
        <w:rPr>
          <w:b w:val="1"/>
          <w:rtl w:val="0"/>
        </w:rPr>
        <w:t xml:space="preserve">CodeLlama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by </w:t>
      </w:r>
      <w:r w:rsidDel="00000000" w:rsidR="00000000" w:rsidRPr="00000000">
        <w:rPr>
          <w:b w:val="1"/>
          <w:sz w:val="36"/>
          <w:szCs w:val="36"/>
          <w:rtl w:val="0"/>
        </w:rPr>
        <w:t xml:space="preserve">Simone Rizzo</w:t>
      </w:r>
      <w:r w:rsidDel="00000000" w:rsidR="00000000" w:rsidRPr="00000000">
        <w:rPr>
          <w:sz w:val="36"/>
          <w:szCs w:val="36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Linkedin</w:t>
        </w:r>
      </w:hyperlink>
      <w:r w:rsidDel="00000000" w:rsidR="00000000" w:rsidRPr="00000000">
        <w:rPr>
          <w:sz w:val="36"/>
          <w:szCs w:val="36"/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TikTok</w:t>
        </w:r>
      </w:hyperlink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Instagram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a9uj9n75sgc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Usare Code</w:t>
            </w:r>
          </w:hyperlink>
          <w:hyperlink w:anchor="_a9uj9n75sgch">
            <w:r w:rsidDel="00000000" w:rsidR="00000000" w:rsidRPr="00000000">
              <w:rPr>
                <w:b w:val="1"/>
                <w:rtl w:val="0"/>
              </w:rPr>
              <w:t xml:space="preserve">Llama</w:t>
            </w:r>
          </w:hyperlink>
          <w:hyperlink w:anchor="_a9uj9n75sgc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senza installazione:</w:t>
              <w:tab/>
              <w:t xml:space="preserve">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x9okyx7a7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Installarlo in locale sul tuo PC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h6g7bvromv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Ottenere accesso a CodeL</w:t>
            </w:r>
          </w:hyperlink>
          <w:hyperlink w:anchor="_dh6g7bvromv2">
            <w:r w:rsidDel="00000000" w:rsidR="00000000" w:rsidRPr="00000000">
              <w:rPr>
                <w:b w:val="1"/>
                <w:rtl w:val="0"/>
              </w:rPr>
              <w:t xml:space="preserve">Llama</w:t>
            </w:r>
          </w:hyperlink>
          <w:hyperlink w:anchor="_dh6g7bvromv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f7x00dgg4v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 del modello: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v5k5e65t7t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Inferenza in python: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hbwfq4jl2t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Installazione su Google Colab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a9uj9n75sgch" w:id="2"/>
      <w:bookmarkEnd w:id="2"/>
      <w:r w:rsidDel="00000000" w:rsidR="00000000" w:rsidRPr="00000000">
        <w:rPr>
          <w:rtl w:val="0"/>
        </w:rPr>
        <w:t xml:space="preserve">Usare CodeLlama senza installazione: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Per chi non volesse installare codeLlama ma utilizzarlo direttamente questi sono i link su cui può fare inferenza gratuitamente.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500" w:lineRule="auto"/>
        <w:ind w:left="720" w:hanging="360"/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Code Llama Playground</w:t>
        </w:r>
      </w:hyperlink>
      <w:r w:rsidDel="00000000" w:rsidR="00000000" w:rsidRPr="00000000">
        <w:rPr>
          <w:rFonts w:ascii="Roboto" w:cs="Roboto" w:eastAsia="Roboto" w:hAnsi="Roboto"/>
          <w:color w:val="4b5563"/>
          <w:sz w:val="28"/>
          <w:szCs w:val="28"/>
          <w:rtl w:val="0"/>
        </w:rPr>
        <w:t xml:space="preserve">: Demo for the base </w:t>
      </w:r>
      <w:r w:rsidDel="00000000" w:rsidR="00000000" w:rsidRPr="00000000">
        <w:rPr>
          <w:rFonts w:ascii="Roboto" w:cs="Roboto" w:eastAsia="Roboto" w:hAnsi="Roboto"/>
          <w:b w:val="1"/>
          <w:color w:val="4b5563"/>
          <w:sz w:val="28"/>
          <w:szCs w:val="28"/>
          <w:rtl w:val="0"/>
        </w:rPr>
        <w:t xml:space="preserve">13B model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Code Llama Chat</w:t>
        </w:r>
      </w:hyperlink>
      <w:r w:rsidDel="00000000" w:rsidR="00000000" w:rsidRPr="00000000">
        <w:rPr>
          <w:rFonts w:ascii="Roboto" w:cs="Roboto" w:eastAsia="Roboto" w:hAnsi="Roboto"/>
          <w:color w:val="4b5563"/>
          <w:sz w:val="28"/>
          <w:szCs w:val="28"/>
          <w:rtl w:val="0"/>
        </w:rPr>
        <w:t xml:space="preserve">: Demo for the </w:t>
      </w:r>
      <w:r w:rsidDel="00000000" w:rsidR="00000000" w:rsidRPr="00000000">
        <w:rPr>
          <w:rFonts w:ascii="Roboto" w:cs="Roboto" w:eastAsia="Roboto" w:hAnsi="Roboto"/>
          <w:b w:val="1"/>
          <w:color w:val="4b5563"/>
          <w:sz w:val="28"/>
          <w:szCs w:val="28"/>
          <w:rtl w:val="0"/>
        </w:rPr>
        <w:t xml:space="preserve">13B Instruct-tuned model</w:t>
      </w:r>
      <w:r w:rsidDel="00000000" w:rsidR="00000000" w:rsidRPr="00000000">
        <w:rPr>
          <w:rFonts w:ascii="Roboto" w:cs="Roboto" w:eastAsia="Roboto" w:hAnsi="Roboto"/>
          <w:color w:val="4b556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500" w:before="0" w:beforeAutospacing="0" w:lineRule="auto"/>
        <w:ind w:left="720" w:hanging="360"/>
      </w:pP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Code LLlama in Hugging Chat</w:t>
        </w:r>
      </w:hyperlink>
      <w:r w:rsidDel="00000000" w:rsidR="00000000" w:rsidRPr="00000000">
        <w:rPr>
          <w:rFonts w:ascii="Roboto" w:cs="Roboto" w:eastAsia="Roboto" w:hAnsi="Roboto"/>
          <w:color w:val="4b5563"/>
          <w:sz w:val="28"/>
          <w:szCs w:val="28"/>
          <w:rtl w:val="0"/>
        </w:rPr>
        <w:t xml:space="preserve">: This is an end-to-end application in which you can use the </w:t>
      </w:r>
      <w:r w:rsidDel="00000000" w:rsidR="00000000" w:rsidRPr="00000000">
        <w:rPr>
          <w:rFonts w:ascii="Roboto" w:cs="Roboto" w:eastAsia="Roboto" w:hAnsi="Roboto"/>
          <w:b w:val="1"/>
          <w:color w:val="4b5563"/>
          <w:sz w:val="28"/>
          <w:szCs w:val="28"/>
          <w:rtl w:val="0"/>
        </w:rPr>
        <w:t xml:space="preserve">34B Instruct-tuned model</w:t>
      </w:r>
      <w:r w:rsidDel="00000000" w:rsidR="00000000" w:rsidRPr="00000000">
        <w:rPr>
          <w:rFonts w:ascii="Roboto" w:cs="Roboto" w:eastAsia="Roboto" w:hAnsi="Roboto"/>
          <w:color w:val="4b556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500" w:before="500" w:lineRule="auto"/>
        <w:ind w:left="0" w:firstLine="0"/>
        <w:rPr>
          <w:rFonts w:ascii="Roboto" w:cs="Roboto" w:eastAsia="Roboto" w:hAnsi="Roboto"/>
          <w:color w:val="4b5563"/>
          <w:sz w:val="28"/>
          <w:szCs w:val="28"/>
        </w:rPr>
      </w:pPr>
      <w:r w:rsidDel="00000000" w:rsidR="00000000" w:rsidRPr="00000000">
        <w:rPr>
          <w:rtl w:val="0"/>
        </w:rPr>
        <w:t xml:space="preserve">👇Se vuoi invece installarlo ed eseguirlo in locale segui i passaggi nei capitoli successivi👇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x3x9okyx7a7v" w:id="3"/>
      <w:bookmarkEnd w:id="3"/>
      <w:r w:rsidDel="00000000" w:rsidR="00000000" w:rsidRPr="00000000">
        <w:rPr>
          <w:rtl w:val="0"/>
        </w:rPr>
        <w:t xml:space="preserve">Installarlo in locale sul tuo PC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dh6g7bvromv2" w:id="4"/>
      <w:bookmarkEnd w:id="4"/>
      <w:r w:rsidDel="00000000" w:rsidR="00000000" w:rsidRPr="00000000">
        <w:rPr>
          <w:rtl w:val="0"/>
        </w:rPr>
        <w:t xml:space="preserve">Ottenere accesso a CodeLlama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Per prima cosa bisogna ottenere l’accesso ai nuovi modelli di CodeLlama. Per farlo basta visitare la pagina web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https://ai.meta.com/resources/models-and-libraries/lLlama-downloads/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di Meta compilando il seguente modulo. Mi raccomando di spuntare la checkbox codeLlama.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una volta compilato otterremo una mail da Meta in cui ci viene fornito un custom unique URL. Questo url ti permetterà di scaricare i pesi dei modelli di CodeLlama.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jf7x00dgg4vl" w:id="5"/>
      <w:bookmarkEnd w:id="5"/>
      <w:r w:rsidDel="00000000" w:rsidR="00000000" w:rsidRPr="00000000">
        <w:rPr>
          <w:rtl w:val="0"/>
        </w:rPr>
        <w:t xml:space="preserve">Repo del modello: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Se non volessimo utilizzare la prima opzione questa è un valido sostituto. Andate su Hugging Face al seguente sito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https://huggingface.co/codelLlama</w:t>
        </w:r>
      </w:hyperlink>
      <w:r w:rsidDel="00000000" w:rsidR="00000000" w:rsidRPr="00000000">
        <w:rPr>
          <w:rtl w:val="0"/>
        </w:rPr>
        <w:t xml:space="preserve">  troverete una lista di link per tutte le tipologie di parametri che vogliate di codeLlama.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Abbiamo quindi varie taglie per numero di parametri  il 7B, 13B, 34B (dove B sta per bilions). Ciascuno suddiviso in general, python ed instruct.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general</w:t>
      </w:r>
      <w:r w:rsidDel="00000000" w:rsidR="00000000" w:rsidRPr="00000000">
        <w:rPr>
          <w:rtl w:val="0"/>
        </w:rPr>
        <w:t xml:space="preserve">: ad uso generico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: specifico per la generazione di codice python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instruct</w:t>
      </w:r>
      <w:r w:rsidDel="00000000" w:rsidR="00000000" w:rsidRPr="00000000">
        <w:rPr>
          <w:rtl w:val="0"/>
        </w:rPr>
        <w:t xml:space="preserve">: specifico per prompt di istruzioni con un input ed output definito e chiaro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Nel nostro caso noi vogliamo scaricare CodeLlama da 7B base model e ci porta nella repo seguente: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https://huggingface.co/codelLlama/CodeLLlama-7b-hf</w:t>
        </w:r>
      </w:hyperlink>
      <w:r w:rsidDel="00000000" w:rsidR="00000000" w:rsidRPr="00000000">
        <w:rPr>
          <w:rtl w:val="0"/>
        </w:rPr>
        <w:t xml:space="preserve"> . A questo punto possiamo seguire la demo proposta di implementazione in python oppure fare dei test di inferenza direttamente su questa pagina.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5713" cy="238966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38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320" w:before="320" w:line="411.42960000000005" w:lineRule="auto"/>
        <w:rPr/>
      </w:pPr>
      <w:bookmarkStart w:colFirst="0" w:colLast="0" w:name="_sv5k5e65t7tc" w:id="6"/>
      <w:bookmarkEnd w:id="6"/>
      <w:r w:rsidDel="00000000" w:rsidR="00000000" w:rsidRPr="00000000">
        <w:rPr>
          <w:rtl w:val="0"/>
        </w:rPr>
        <w:t xml:space="preserve">Inferenza in python: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Andiamo adesso ad utilizzare il modello in python per fare inferenza su di un prompt. Come dipendenze è richiesto di avere installato il package transformers. Se non lo hai esegui il seguente comando: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ourier New" w:cs="Courier New" w:eastAsia="Courier New" w:hAnsi="Courier New"/>
          <w:color w:val="4b5563"/>
          <w:sz w:val="19"/>
          <w:szCs w:val="19"/>
          <w:shd w:fill="f9fafb" w:val="clear"/>
        </w:rPr>
      </w:pPr>
      <w:r w:rsidDel="00000000" w:rsidR="00000000" w:rsidRPr="00000000">
        <w:rPr>
          <w:rFonts w:ascii="Courier New" w:cs="Courier New" w:eastAsia="Courier New" w:hAnsi="Courier New"/>
          <w:color w:val="4b5563"/>
          <w:sz w:val="19"/>
          <w:szCs w:val="19"/>
          <w:shd w:fill="f9fafb" w:val="clear"/>
          <w:rtl w:val="0"/>
        </w:rPr>
        <w:t xml:space="preserve">pip install git+https://github.com/huggingface/transformers.git@main accelerate</w:t>
      </w:r>
    </w:p>
    <w:p w:rsidR="00000000" w:rsidDel="00000000" w:rsidP="00000000" w:rsidRDefault="00000000" w:rsidRPr="00000000" w14:paraId="00000028">
      <w:pPr>
        <w:jc w:val="center"/>
        <w:rPr>
          <w:rFonts w:ascii="Courier New" w:cs="Courier New" w:eastAsia="Courier New" w:hAnsi="Courier New"/>
          <w:color w:val="4b5563"/>
          <w:sz w:val="19"/>
          <w:szCs w:val="19"/>
          <w:shd w:fill="f9fa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Courier New" w:cs="Courier New" w:eastAsia="Courier New" w:hAnsi="Courier New"/>
          <w:color w:val="4b5563"/>
          <w:sz w:val="19"/>
          <w:szCs w:val="19"/>
          <w:shd w:fill="f9fa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Create quindi uno script python e incollate il seguente codice: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transformers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"codelLlama/CodeLLlama-7b-hf"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pipeline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"text-generation"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device_map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sequences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pipeline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'import socket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def ping_exponential_backoff(host: str):'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do_sample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top_k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top_p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num_return_sequences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eos_token_id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eos_token_id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sequences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'generated_text'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320" w:before="320" w:line="411.42960000000005" w:lineRule="auto"/>
        <w:rPr/>
      </w:pPr>
      <w:r w:rsidDel="00000000" w:rsidR="00000000" w:rsidRPr="00000000">
        <w:rPr>
          <w:rtl w:val="0"/>
        </w:rPr>
        <w:t xml:space="preserve">Ed il gioco è fatto eseguendolo andremo a scaricare i pesi del modello così come l’encoder e tutte le cose necessarie per fare inferenza sul modello. Potete vedere come il modello ha un peso di 9,98GB (attendete in base alla vostra connessione ad internet).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320" w:before="320" w:line="411.42960000000005" w:lineRule="auto"/>
        <w:rPr>
          <w:rFonts w:ascii="Courier New" w:cs="Courier New" w:eastAsia="Courier New" w:hAnsi="Courier New"/>
          <w:color w:val="4b5563"/>
          <w:sz w:val="19"/>
          <w:szCs w:val="19"/>
          <w:shd w:fill="f9fafb" w:val="clear"/>
        </w:rPr>
      </w:pPr>
      <w:r w:rsidDel="00000000" w:rsidR="00000000" w:rsidRPr="00000000">
        <w:rPr>
          <w:rFonts w:ascii="Courier New" w:cs="Courier New" w:eastAsia="Courier New" w:hAnsi="Courier New"/>
          <w:color w:val="4b5563"/>
          <w:sz w:val="19"/>
          <w:szCs w:val="19"/>
          <w:shd w:fill="f9fafb" w:val="clear"/>
        </w:rPr>
        <w:drawing>
          <wp:inline distB="114300" distT="114300" distL="114300" distR="114300">
            <wp:extent cx="5731200" cy="137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11.42960000000005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Successivamente al download del modello l’inferenza può richiedere dei tempi molto lunghi a seconda dell’hardwre che avete a disposizione.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11.42960000000005" w:lineRule="auto"/>
        <w:ind w:left="0" w:right="0" w:firstLine="0"/>
        <w:jc w:val="left"/>
        <w:rPr>
          <w:rFonts w:ascii="Courier New" w:cs="Courier New" w:eastAsia="Courier New" w:hAnsi="Courier New"/>
          <w:color w:val="4b5563"/>
          <w:sz w:val="19"/>
          <w:szCs w:val="19"/>
          <w:shd w:fill="f9fafb" w:val="clear"/>
        </w:rPr>
      </w:pPr>
      <w:r w:rsidDel="00000000" w:rsidR="00000000" w:rsidRPr="00000000">
        <w:rPr>
          <w:rtl w:val="0"/>
        </w:rPr>
        <w:t xml:space="preserve">In questo modo avrete installato correttamente in locale codeLlama sul vostro PC e potete fare inferenza!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320" w:before="320" w:line="411.42960000000005" w:lineRule="auto"/>
        <w:rPr>
          <w:rFonts w:ascii="Courier New" w:cs="Courier New" w:eastAsia="Courier New" w:hAnsi="Courier New"/>
          <w:color w:val="4b5563"/>
          <w:sz w:val="19"/>
          <w:szCs w:val="19"/>
          <w:shd w:fill="f9fa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after="320" w:before="320" w:line="411.42960000000005" w:lineRule="auto"/>
        <w:rPr/>
      </w:pPr>
      <w:bookmarkStart w:colFirst="0" w:colLast="0" w:name="_mhbwfq4jl2tj" w:id="7"/>
      <w:bookmarkEnd w:id="7"/>
      <w:r w:rsidDel="00000000" w:rsidR="00000000" w:rsidRPr="00000000">
        <w:rPr>
          <w:rtl w:val="0"/>
        </w:rPr>
        <w:t xml:space="preserve">Installazione su Google Colab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 l’hardware del vostro PC non sono sufficenti per eseguire il modello ma volete comunque avere un’installazione privata e fare inferenza la cosa migliore che potete fare è utilizzare questo notebook su Google Colab che ho realizzato. Importante selezionare la scheda video T4 cliccando su Modifica -&gt; impostazioni blocco note -&gt; abilita gpu T4.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245523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45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https://colab.research.google.com/drive/1aveeh60idEv_AEgX1exrSxr-EojPJ0WE?usp=sharing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Eseguite i vari blocchi ed avrete il modello privato per voi!</w:t>
      </w: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b5563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5.png"/><Relationship Id="rId21" Type="http://schemas.openxmlformats.org/officeDocument/2006/relationships/image" Target="media/image1.png"/><Relationship Id="rId24" Type="http://schemas.openxmlformats.org/officeDocument/2006/relationships/footer" Target="footer1.xml"/><Relationship Id="rId23" Type="http://schemas.openxmlformats.org/officeDocument/2006/relationships/hyperlink" Target="https://colab.research.google.com/drive/1aveeh60idEv_AEgX1exrSxr-EojPJ0WE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nstagram.com/simo_rizzo98/" TargetMode="Externa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hyperlink" Target="https://www.linkedin.com/in/simone-rizzo-9851b7147/" TargetMode="External"/><Relationship Id="rId8" Type="http://schemas.openxmlformats.org/officeDocument/2006/relationships/hyperlink" Target="https://www.tiktok.com/@simonerizzo98" TargetMode="External"/><Relationship Id="rId11" Type="http://schemas.openxmlformats.org/officeDocument/2006/relationships/hyperlink" Target="https://huggingface.co/spaces/codellama/codellama-13b-chat" TargetMode="External"/><Relationship Id="rId10" Type="http://schemas.openxmlformats.org/officeDocument/2006/relationships/hyperlink" Target="https://huggingface.co/spaces/codellama/codellama-playground" TargetMode="External"/><Relationship Id="rId13" Type="http://schemas.openxmlformats.org/officeDocument/2006/relationships/hyperlink" Target="https://ai.meta.com/resources/models-and-libraries/llama-downloads/" TargetMode="External"/><Relationship Id="rId12" Type="http://schemas.openxmlformats.org/officeDocument/2006/relationships/hyperlink" Target="http://hf.co/chat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hyperlink" Target="https://huggingface.co/codellama" TargetMode="External"/><Relationship Id="rId19" Type="http://schemas.openxmlformats.org/officeDocument/2006/relationships/image" Target="media/image4.png"/><Relationship Id="rId18" Type="http://schemas.openxmlformats.org/officeDocument/2006/relationships/hyperlink" Target="https://huggingface.co/codellama/CodeLlama-7b-h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