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высшего образования</w:t>
      </w:r>
    </w:p>
    <w:p w:rsidR="00102527" w:rsidRPr="0097396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02527" w:rsidRPr="0097396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73967">
        <w:rPr>
          <w:rFonts w:ascii="Times New Roman" w:hAnsi="Times New Roman" w:cs="Times New Roman"/>
          <w:b/>
          <w:sz w:val="28"/>
        </w:rPr>
        <w:t>«ТОМСКИЙ ГОСУДАРСТВЕННЫЙ УНИВЕРСИТЕТ</w:t>
      </w:r>
    </w:p>
    <w:p w:rsidR="00102527" w:rsidRPr="0097396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73967">
        <w:rPr>
          <w:rFonts w:ascii="Times New Roman" w:hAnsi="Times New Roman" w:cs="Times New Roman"/>
          <w:b/>
          <w:sz w:val="28"/>
        </w:rPr>
        <w:t>СИСТЕМ УПРАВЛЕНИЯ И РАДИОЭЛЕКТРОНИКИ» (ТУСУР)</w:t>
      </w: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Кафедра автоматизированных систем управления (АСУ)</w:t>
      </w: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Pr="00973967" w:rsidRDefault="0097396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73967">
        <w:rPr>
          <w:rFonts w:ascii="Times New Roman" w:hAnsi="Times New Roman" w:cs="Times New Roman"/>
          <w:sz w:val="28"/>
        </w:rPr>
        <w:t xml:space="preserve">РАЗРАБОТКА ВЕБ-ПРИЛОЖЕНИЯ НА </w:t>
      </w:r>
      <w:r w:rsidRPr="00973967">
        <w:rPr>
          <w:rFonts w:ascii="Times New Roman" w:hAnsi="Times New Roman" w:cs="Times New Roman"/>
          <w:sz w:val="28"/>
          <w:lang w:val="en-US"/>
        </w:rPr>
        <w:t>PYTHON</w:t>
      </w: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Отчет по лабораторной работе по дисциплине</w:t>
      </w: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«Разработка веб-сервисов для научных и прикладных задач»</w:t>
      </w: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№7</w:t>
      </w: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Pr="00102527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Студент гр. _____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Е.С. Селезнев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  <w:vertAlign w:val="superscript"/>
        </w:rPr>
      </w:pPr>
      <w:r w:rsidRPr="00102527">
        <w:rPr>
          <w:rFonts w:ascii="Times New Roman" w:hAnsi="Times New Roman" w:cs="Times New Roman"/>
          <w:sz w:val="28"/>
          <w:vertAlign w:val="superscript"/>
        </w:rPr>
        <w:t>(И. О. Фамилия)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«___»___________20__ г.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Руководитель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доцент каф. АСУ,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 xml:space="preserve">канд. </w:t>
      </w:r>
      <w:proofErr w:type="spellStart"/>
      <w:r w:rsidRPr="00102527">
        <w:rPr>
          <w:rFonts w:ascii="Times New Roman" w:hAnsi="Times New Roman" w:cs="Times New Roman"/>
          <w:sz w:val="28"/>
        </w:rPr>
        <w:t>техн</w:t>
      </w:r>
      <w:proofErr w:type="spellEnd"/>
      <w:r w:rsidRPr="00102527">
        <w:rPr>
          <w:rFonts w:ascii="Times New Roman" w:hAnsi="Times New Roman" w:cs="Times New Roman"/>
          <w:sz w:val="28"/>
        </w:rPr>
        <w:t>. наук</w:t>
      </w:r>
    </w:p>
    <w:p w:rsidR="00102527" w:rsidRP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</w:t>
      </w:r>
      <w:r w:rsidRPr="00102527">
        <w:rPr>
          <w:rFonts w:ascii="Times New Roman" w:hAnsi="Times New Roman" w:cs="Times New Roman"/>
          <w:sz w:val="28"/>
          <w:u w:val="single"/>
        </w:rPr>
        <w:t>А. Я. Суханов</w:t>
      </w:r>
    </w:p>
    <w:p w:rsidR="00102527" w:rsidRDefault="0010252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«___»___________20__ г.</w:t>
      </w: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97396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73967" w:rsidRPr="00102527" w:rsidRDefault="00973967" w:rsidP="0010252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C74D8" w:rsidRDefault="00102527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02527">
        <w:rPr>
          <w:rFonts w:ascii="Times New Roman" w:hAnsi="Times New Roman" w:cs="Times New Roman"/>
          <w:sz w:val="28"/>
        </w:rPr>
        <w:t>Томск 20</w:t>
      </w:r>
      <w:r w:rsidR="00973967">
        <w:rPr>
          <w:rFonts w:ascii="Times New Roman" w:hAnsi="Times New Roman" w:cs="Times New Roman"/>
          <w:sz w:val="28"/>
        </w:rPr>
        <w:t>25</w:t>
      </w:r>
    </w:p>
    <w:p w:rsidR="00973967" w:rsidRDefault="00CC2E93" w:rsidP="001025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C2E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403BD02" wp14:editId="6D13D0A8">
            <wp:extent cx="5940425" cy="1871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32888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C2E93" w:rsidRDefault="00CC2E93">
          <w:pPr>
            <w:pStyle w:val="a7"/>
          </w:pPr>
          <w:r>
            <w:t>Оглавление</w:t>
          </w:r>
        </w:p>
        <w:p w:rsidR="00CC2E93" w:rsidRDefault="00CC2E9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CC2E93" w:rsidRDefault="00CC2E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2E93" w:rsidRPr="00CC2E93" w:rsidRDefault="00CC2E93" w:rsidP="00142D08">
      <w:pPr>
        <w:pStyle w:val="1"/>
      </w:pPr>
      <w:r w:rsidRPr="00CC2E93">
        <w:lastRenderedPageBreak/>
        <w:t>Структура проекта</w:t>
      </w:r>
    </w:p>
    <w:p w:rsidR="006F142D" w:rsidRPr="006F142D" w:rsidRDefault="006F142D" w:rsidP="006F1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FD5F1E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ис. 1 и </w:t>
      </w:r>
      <w:r w:rsidR="00FD5F1E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ис. 2 показан каталог</w:t>
      </w:r>
      <w:r w:rsidR="00F60D22">
        <w:rPr>
          <w:rFonts w:ascii="Times New Roman" w:hAnsi="Times New Roman" w:cs="Times New Roman"/>
          <w:sz w:val="28"/>
        </w:rPr>
        <w:t xml:space="preserve"> и содержимое</w:t>
      </w:r>
      <w:r>
        <w:rPr>
          <w:rFonts w:ascii="Times New Roman" w:hAnsi="Times New Roman" w:cs="Times New Roman"/>
          <w:sz w:val="28"/>
        </w:rPr>
        <w:t xml:space="preserve"> проекта, </w:t>
      </w:r>
      <w:r w:rsidR="00F60D22">
        <w:rPr>
          <w:rFonts w:ascii="Times New Roman" w:hAnsi="Times New Roman" w:cs="Times New Roman"/>
          <w:sz w:val="28"/>
        </w:rPr>
        <w:t>директория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templates</w:t>
      </w:r>
      <w:r w:rsidRPr="006F14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для хранения шаблонов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F60D22">
        <w:rPr>
          <w:rFonts w:ascii="Times New Roman" w:hAnsi="Times New Roman" w:cs="Times New Roman"/>
          <w:sz w:val="28"/>
        </w:rPr>
        <w:t>, в данном проекте мною было принято решение реализовать каркас сайта в отельном файле, не используя декоратор для его реализации.</w:t>
      </w:r>
      <w:r>
        <w:rPr>
          <w:rFonts w:ascii="Times New Roman" w:hAnsi="Times New Roman" w:cs="Times New Roman"/>
          <w:sz w:val="28"/>
        </w:rPr>
        <w:t xml:space="preserve"> </w:t>
      </w:r>
      <w:r w:rsidR="00F60D22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tatic</w:t>
      </w:r>
      <w:r w:rsidRPr="006F14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дочерний каталог </w:t>
      </w:r>
      <w:r>
        <w:rPr>
          <w:rFonts w:ascii="Times New Roman" w:hAnsi="Times New Roman" w:cs="Times New Roman"/>
          <w:sz w:val="28"/>
          <w:lang w:val="en-US"/>
        </w:rPr>
        <w:t>images</w:t>
      </w:r>
      <w:r w:rsidRPr="006F14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используются для хранения медиа </w:t>
      </w:r>
      <w:r w:rsidR="00F60D22">
        <w:rPr>
          <w:rFonts w:ascii="Times New Roman" w:hAnsi="Times New Roman" w:cs="Times New Roman"/>
          <w:sz w:val="28"/>
        </w:rPr>
        <w:t xml:space="preserve">контента, </w:t>
      </w:r>
      <w:r>
        <w:rPr>
          <w:rFonts w:ascii="Times New Roman" w:hAnsi="Times New Roman" w:cs="Times New Roman"/>
          <w:sz w:val="28"/>
        </w:rPr>
        <w:t xml:space="preserve">в представленном </w:t>
      </w:r>
      <w:r w:rsidR="00F60D22">
        <w:rPr>
          <w:rFonts w:ascii="Times New Roman" w:hAnsi="Times New Roman" w:cs="Times New Roman"/>
          <w:sz w:val="28"/>
        </w:rPr>
        <w:t>проекте —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jpg</w:t>
      </w:r>
      <w:r w:rsidRPr="006F14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картинок.</w:t>
      </w:r>
    </w:p>
    <w:p w:rsidR="006F142D" w:rsidRDefault="006F142D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C2E93" w:rsidRDefault="006F142D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F142D">
        <w:rPr>
          <w:rFonts w:ascii="Times New Roman" w:hAnsi="Times New Roman" w:cs="Times New Roman"/>
          <w:sz w:val="28"/>
        </w:rPr>
        <w:drawing>
          <wp:inline distT="0" distB="0" distL="0" distR="0" wp14:anchorId="2910E6B7" wp14:editId="42C15B86">
            <wp:extent cx="1514474" cy="63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44"/>
                    <a:stretch/>
                  </pic:blipFill>
                  <pic:spPr bwMode="auto">
                    <a:xfrm>
                      <a:off x="0" y="0"/>
                      <a:ext cx="1514686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1E" w:rsidRDefault="006F142D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Директория проекта</w:t>
      </w:r>
    </w:p>
    <w:p w:rsidR="00FD5F1E" w:rsidRDefault="00FD5F1E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F142D" w:rsidRDefault="006F142D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F142D">
        <w:rPr>
          <w:rFonts w:ascii="Times New Roman" w:hAnsi="Times New Roman" w:cs="Times New Roman"/>
          <w:sz w:val="28"/>
        </w:rPr>
        <w:drawing>
          <wp:inline distT="0" distB="0" distL="0" distR="0" wp14:anchorId="385851D2" wp14:editId="6C7F5D8C">
            <wp:extent cx="27051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31"/>
                    <a:stretch/>
                  </pic:blipFill>
                  <pic:spPr bwMode="auto">
                    <a:xfrm>
                      <a:off x="0" y="0"/>
                      <a:ext cx="2705478" cy="122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42D" w:rsidRPr="006F142D" w:rsidRDefault="00FD5F1E" w:rsidP="00FD5F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6F142D">
        <w:rPr>
          <w:rFonts w:ascii="Times New Roman" w:hAnsi="Times New Roman" w:cs="Times New Roman"/>
          <w:sz w:val="28"/>
          <w:lang w:val="en-US"/>
        </w:rPr>
        <w:t xml:space="preserve">. 2. </w:t>
      </w:r>
      <w:r w:rsidR="006F142D">
        <w:rPr>
          <w:rFonts w:ascii="Times New Roman" w:hAnsi="Times New Roman" w:cs="Times New Roman"/>
          <w:sz w:val="28"/>
        </w:rPr>
        <w:t>Файлы проекта</w:t>
      </w:r>
    </w:p>
    <w:p w:rsidR="00DA0223" w:rsidRDefault="00DA02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F142D" w:rsidRPr="00DA0223" w:rsidRDefault="00142D08" w:rsidP="00142D08">
      <w:pPr>
        <w:pStyle w:val="1"/>
        <w:rPr>
          <w:lang w:val="en-US"/>
        </w:rPr>
      </w:pPr>
      <w:r>
        <w:lastRenderedPageBreak/>
        <w:t>Разбор элементов интерфейса</w:t>
      </w:r>
    </w:p>
    <w:p w:rsidR="00DA0223" w:rsidRPr="00DA0223" w:rsidRDefault="00DA0223" w:rsidP="002B6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2B6FAA">
        <w:rPr>
          <w:rFonts w:ascii="Times New Roman" w:hAnsi="Times New Roman" w:cs="Times New Roman"/>
          <w:sz w:val="28"/>
        </w:rPr>
        <w:t xml:space="preserve">а </w:t>
      </w:r>
      <w:r w:rsidR="00FD5F1E">
        <w:rPr>
          <w:rFonts w:ascii="Times New Roman" w:hAnsi="Times New Roman" w:cs="Times New Roman"/>
          <w:sz w:val="28"/>
        </w:rPr>
        <w:t>Р</w:t>
      </w:r>
      <w:r w:rsidR="002B6FAA">
        <w:rPr>
          <w:rFonts w:ascii="Times New Roman" w:hAnsi="Times New Roman" w:cs="Times New Roman"/>
          <w:sz w:val="28"/>
        </w:rPr>
        <w:t>ис. 3 изображен веб-интерфейс получившегося проекта. Для наглядности работы веб-приложения я использовал изображение с множеством цветов в блоке «Результат».</w:t>
      </w:r>
    </w:p>
    <w:p w:rsidR="00DA0223" w:rsidRDefault="007B63CB" w:rsidP="00FD5F1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B63C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3A745EF" wp14:editId="766BA8CB">
            <wp:extent cx="5940425" cy="7021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3" w:rsidRDefault="00DA0223" w:rsidP="002B6F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</w:t>
      </w:r>
    </w:p>
    <w:p w:rsidR="002B6FAA" w:rsidRDefault="002B6FAA" w:rsidP="002B6FAA">
      <w:pPr>
        <w:rPr>
          <w:rFonts w:ascii="Times New Roman" w:hAnsi="Times New Roman" w:cs="Times New Roman"/>
          <w:sz w:val="28"/>
          <w:lang w:val="en-US"/>
        </w:rPr>
      </w:pPr>
    </w:p>
    <w:p w:rsidR="002B6FAA" w:rsidRDefault="002B6FAA" w:rsidP="00FD5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Рассмотрим подробнее элементы веб-приложения, на Рис. 4 мы можем увидеть элементы управления цветовой раскладкой изображения, выбрав в списке цветовое смещение и нажав </w:t>
      </w:r>
      <w:r w:rsidR="00FD5F1E">
        <w:rPr>
          <w:rFonts w:ascii="Times New Roman" w:hAnsi="Times New Roman" w:cs="Times New Roman"/>
          <w:sz w:val="28"/>
        </w:rPr>
        <w:t>кнопку «</w:t>
      </w:r>
      <w:r>
        <w:rPr>
          <w:rFonts w:ascii="Times New Roman" w:hAnsi="Times New Roman" w:cs="Times New Roman"/>
          <w:sz w:val="28"/>
        </w:rPr>
        <w:t>применить</w:t>
      </w:r>
      <w:r w:rsidR="00FD5F1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происходит преобразование цветового спектра исходного изображения, кото</w:t>
      </w:r>
      <w:r w:rsidR="00FD5F1E">
        <w:rPr>
          <w:rFonts w:ascii="Times New Roman" w:hAnsi="Times New Roman" w:cs="Times New Roman"/>
          <w:sz w:val="28"/>
        </w:rPr>
        <w:t>рое представлено на Рис. 5. Кнопка «Сброс» возвращает изменённое изображение к исходному виду</w:t>
      </w:r>
      <w:r>
        <w:rPr>
          <w:rFonts w:ascii="Times New Roman" w:hAnsi="Times New Roman" w:cs="Times New Roman"/>
          <w:sz w:val="28"/>
        </w:rPr>
        <w:t>.</w:t>
      </w:r>
    </w:p>
    <w:p w:rsidR="002B6FAA" w:rsidRDefault="002B6FAA" w:rsidP="00FD5F1E">
      <w:pPr>
        <w:jc w:val="center"/>
        <w:rPr>
          <w:rFonts w:ascii="Times New Roman" w:hAnsi="Times New Roman" w:cs="Times New Roman"/>
          <w:sz w:val="28"/>
        </w:rPr>
      </w:pPr>
      <w:r w:rsidRPr="002B6FAA">
        <w:rPr>
          <w:rFonts w:ascii="Times New Roman" w:hAnsi="Times New Roman" w:cs="Times New Roman"/>
          <w:sz w:val="28"/>
        </w:rPr>
        <w:drawing>
          <wp:inline distT="0" distB="0" distL="0" distR="0" wp14:anchorId="0DD8AB5E" wp14:editId="59E4BED8">
            <wp:extent cx="4972744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AA" w:rsidRDefault="002B6FAA" w:rsidP="002B6F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 Список цветового смещения</w:t>
      </w:r>
    </w:p>
    <w:p w:rsidR="002B6FAA" w:rsidRDefault="002B6FAA" w:rsidP="00FD5F1E">
      <w:pPr>
        <w:jc w:val="center"/>
        <w:rPr>
          <w:rFonts w:ascii="Times New Roman" w:hAnsi="Times New Roman" w:cs="Times New Roman"/>
          <w:sz w:val="28"/>
        </w:rPr>
      </w:pPr>
      <w:r w:rsidRPr="002B6FAA">
        <w:rPr>
          <w:rFonts w:ascii="Times New Roman" w:hAnsi="Times New Roman" w:cs="Times New Roman"/>
          <w:sz w:val="28"/>
        </w:rPr>
        <w:drawing>
          <wp:inline distT="0" distB="0" distL="0" distR="0" wp14:anchorId="1D64ACD8" wp14:editId="3A479391">
            <wp:extent cx="4695825" cy="39976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40" cy="40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AA" w:rsidRDefault="002B6FAA" w:rsidP="002B6F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 Исходное изображение</w:t>
      </w:r>
    </w:p>
    <w:p w:rsidR="00FD5F1E" w:rsidRDefault="00FD5F1E" w:rsidP="00F268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Элементы блока графиков изображены на Рис.6.</w:t>
      </w:r>
    </w:p>
    <w:p w:rsidR="00FD5F1E" w:rsidRDefault="00FD5F1E" w:rsidP="00F268CF">
      <w:pPr>
        <w:pStyle w:val="a8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FD5F1E">
        <w:rPr>
          <w:rFonts w:ascii="Times New Roman" w:hAnsi="Times New Roman" w:cs="Times New Roman"/>
          <w:sz w:val="28"/>
        </w:rPr>
        <w:t>рафик №1 «</w:t>
      </w:r>
      <w:r w:rsidRPr="00FD5F1E">
        <w:rPr>
          <w:rFonts w:ascii="Times New Roman" w:hAnsi="Times New Roman" w:cs="Times New Roman"/>
          <w:sz w:val="28"/>
          <w:lang w:val="en-US"/>
        </w:rPr>
        <w:t>Distribution</w:t>
      </w:r>
      <w:r w:rsidRPr="00FD5F1E">
        <w:rPr>
          <w:rFonts w:ascii="Times New Roman" w:hAnsi="Times New Roman" w:cs="Times New Roman"/>
          <w:sz w:val="28"/>
        </w:rPr>
        <w:t xml:space="preserve"> </w:t>
      </w:r>
      <w:r w:rsidRPr="00FD5F1E">
        <w:rPr>
          <w:rFonts w:ascii="Times New Roman" w:hAnsi="Times New Roman" w:cs="Times New Roman"/>
          <w:sz w:val="28"/>
          <w:lang w:val="en-US"/>
        </w:rPr>
        <w:t>of</w:t>
      </w:r>
      <w:r w:rsidRPr="00FD5F1E">
        <w:rPr>
          <w:rFonts w:ascii="Times New Roman" w:hAnsi="Times New Roman" w:cs="Times New Roman"/>
          <w:sz w:val="28"/>
        </w:rPr>
        <w:t xml:space="preserve"> </w:t>
      </w:r>
      <w:r w:rsidRPr="00FD5F1E">
        <w:rPr>
          <w:rFonts w:ascii="Times New Roman" w:hAnsi="Times New Roman" w:cs="Times New Roman"/>
          <w:sz w:val="28"/>
          <w:lang w:val="en-US"/>
        </w:rPr>
        <w:t>Colors</w:t>
      </w:r>
      <w:r w:rsidRPr="00FD5F1E">
        <w:rPr>
          <w:rFonts w:ascii="Times New Roman" w:hAnsi="Times New Roman" w:cs="Times New Roman"/>
          <w:sz w:val="28"/>
        </w:rPr>
        <w:t xml:space="preserve"> (</w:t>
      </w:r>
      <w:r w:rsidRPr="00FD5F1E">
        <w:rPr>
          <w:rFonts w:ascii="Times New Roman" w:hAnsi="Times New Roman" w:cs="Times New Roman"/>
          <w:sz w:val="28"/>
          <w:lang w:val="en-US"/>
        </w:rPr>
        <w:t>RGB</w:t>
      </w:r>
      <w:r w:rsidRPr="00FD5F1E">
        <w:rPr>
          <w:rFonts w:ascii="Times New Roman" w:hAnsi="Times New Roman" w:cs="Times New Roman"/>
          <w:sz w:val="28"/>
        </w:rPr>
        <w:t xml:space="preserve">)» — это гистограмма, которая показывает распределение цветов в изображении по трем каналам: </w:t>
      </w:r>
      <w:r w:rsidRPr="00FD5F1E">
        <w:rPr>
          <w:rFonts w:ascii="Times New Roman" w:hAnsi="Times New Roman" w:cs="Times New Roman"/>
          <w:sz w:val="28"/>
          <w:lang w:val="en-US"/>
        </w:rPr>
        <w:t>Red</w:t>
      </w:r>
      <w:r w:rsidRPr="00FD5F1E">
        <w:rPr>
          <w:rFonts w:ascii="Times New Roman" w:hAnsi="Times New Roman" w:cs="Times New Roman"/>
          <w:sz w:val="28"/>
        </w:rPr>
        <w:t xml:space="preserve"> (Красный), </w:t>
      </w:r>
      <w:r w:rsidRPr="00FD5F1E">
        <w:rPr>
          <w:rFonts w:ascii="Times New Roman" w:hAnsi="Times New Roman" w:cs="Times New Roman"/>
          <w:sz w:val="28"/>
          <w:lang w:val="en-US"/>
        </w:rPr>
        <w:t>Green</w:t>
      </w:r>
      <w:r w:rsidRPr="00FD5F1E">
        <w:rPr>
          <w:rFonts w:ascii="Times New Roman" w:hAnsi="Times New Roman" w:cs="Times New Roman"/>
          <w:sz w:val="28"/>
        </w:rPr>
        <w:t xml:space="preserve"> (Зелёный) и </w:t>
      </w:r>
      <w:r w:rsidRPr="00FD5F1E">
        <w:rPr>
          <w:rFonts w:ascii="Times New Roman" w:hAnsi="Times New Roman" w:cs="Times New Roman"/>
          <w:sz w:val="28"/>
          <w:lang w:val="en-US"/>
        </w:rPr>
        <w:t>Blue</w:t>
      </w:r>
      <w:r w:rsidRPr="00FD5F1E">
        <w:rPr>
          <w:rFonts w:ascii="Times New Roman" w:hAnsi="Times New Roman" w:cs="Times New Roman"/>
          <w:sz w:val="28"/>
        </w:rPr>
        <w:t xml:space="preserve"> (Синий). Эта гистограмма отображает частоту встречаемости каждого уровня интенсивности (от 0 до 255) для каждого цветового канала.</w:t>
      </w:r>
      <w:r>
        <w:rPr>
          <w:rFonts w:ascii="Times New Roman" w:hAnsi="Times New Roman" w:cs="Times New Roman"/>
          <w:sz w:val="28"/>
        </w:rPr>
        <w:t xml:space="preserve"> Вертикальная ось показывает </w:t>
      </w:r>
      <w:r w:rsidRPr="00FD5F1E">
        <w:rPr>
          <w:rFonts w:ascii="Times New Roman" w:hAnsi="Times New Roman" w:cs="Times New Roman"/>
          <w:sz w:val="28"/>
        </w:rPr>
        <w:t>количество пикселей с определенным уровнем интенсивности в каждом канале. Чем выше столбец на гистограмме, тем больше пикселей имеет соответствующий уровень интенсивности.</w:t>
      </w:r>
      <w:r w:rsidR="00830BC8" w:rsidRPr="00830BC8">
        <w:t xml:space="preserve"> </w:t>
      </w:r>
      <w:r w:rsidR="00830BC8" w:rsidRPr="00830BC8">
        <w:rPr>
          <w:rFonts w:ascii="Times New Roman" w:hAnsi="Times New Roman" w:cs="Times New Roman"/>
          <w:sz w:val="28"/>
        </w:rPr>
        <w:t>Горизонтальная ось отображает уровни интенсивности для каждого цветового канала (</w:t>
      </w:r>
      <w:proofErr w:type="spellStart"/>
      <w:r w:rsidR="00830BC8" w:rsidRPr="00830BC8">
        <w:rPr>
          <w:rFonts w:ascii="Times New Roman" w:hAnsi="Times New Roman" w:cs="Times New Roman"/>
          <w:sz w:val="28"/>
        </w:rPr>
        <w:t>Red</w:t>
      </w:r>
      <w:proofErr w:type="spellEnd"/>
      <w:r w:rsidR="00830BC8" w:rsidRPr="00830BC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0BC8" w:rsidRPr="00830BC8">
        <w:rPr>
          <w:rFonts w:ascii="Times New Roman" w:hAnsi="Times New Roman" w:cs="Times New Roman"/>
          <w:sz w:val="28"/>
        </w:rPr>
        <w:t>Green</w:t>
      </w:r>
      <w:proofErr w:type="spellEnd"/>
      <w:r w:rsidR="00830BC8" w:rsidRPr="00830BC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0BC8" w:rsidRPr="00830BC8">
        <w:rPr>
          <w:rFonts w:ascii="Times New Roman" w:hAnsi="Times New Roman" w:cs="Times New Roman"/>
          <w:sz w:val="28"/>
        </w:rPr>
        <w:t>Blue</w:t>
      </w:r>
      <w:proofErr w:type="spellEnd"/>
      <w:r w:rsidR="00830BC8" w:rsidRPr="00830BC8">
        <w:rPr>
          <w:rFonts w:ascii="Times New Roman" w:hAnsi="Times New Roman" w:cs="Times New Roman"/>
          <w:sz w:val="28"/>
        </w:rPr>
        <w:t>) от 0 до 255.</w:t>
      </w:r>
    </w:p>
    <w:p w:rsidR="00830BC8" w:rsidRPr="00830BC8" w:rsidRDefault="00830BC8" w:rsidP="00F268CF">
      <w:pPr>
        <w:pStyle w:val="a8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№2 «</w:t>
      </w:r>
      <w:proofErr w:type="spellStart"/>
      <w:r w:rsidRPr="00830BC8">
        <w:rPr>
          <w:rFonts w:ascii="Times New Roman" w:hAnsi="Times New Roman" w:cs="Times New Roman"/>
          <w:sz w:val="28"/>
        </w:rPr>
        <w:t>Mean</w:t>
      </w:r>
      <w:proofErr w:type="spellEnd"/>
      <w:r w:rsidRPr="00830B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sz w:val="28"/>
        </w:rPr>
        <w:t>Color</w:t>
      </w:r>
      <w:proofErr w:type="spellEnd"/>
      <w:r w:rsidRPr="00830B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sz w:val="28"/>
        </w:rPr>
        <w:t>Horizontally</w:t>
      </w:r>
      <w:proofErr w:type="spellEnd"/>
      <w:r>
        <w:rPr>
          <w:rFonts w:ascii="Times New Roman" w:hAnsi="Times New Roman" w:cs="Times New Roman"/>
          <w:sz w:val="28"/>
        </w:rPr>
        <w:t xml:space="preserve">» и </w:t>
      </w:r>
      <w:r w:rsidRPr="00830BC8">
        <w:rPr>
          <w:rFonts w:ascii="Times New Roman" w:hAnsi="Times New Roman" w:cs="Times New Roman"/>
          <w:sz w:val="28"/>
        </w:rPr>
        <w:t xml:space="preserve">график </w:t>
      </w:r>
      <w:r>
        <w:rPr>
          <w:rFonts w:ascii="Times New Roman" w:hAnsi="Times New Roman" w:cs="Times New Roman"/>
          <w:sz w:val="28"/>
        </w:rPr>
        <w:t>№3 «</w:t>
      </w:r>
      <w:proofErr w:type="spellStart"/>
      <w:r w:rsidRPr="00830BC8">
        <w:rPr>
          <w:rFonts w:ascii="Times New Roman" w:hAnsi="Times New Roman" w:cs="Times New Roman"/>
          <w:sz w:val="28"/>
        </w:rPr>
        <w:t>Mean</w:t>
      </w:r>
      <w:proofErr w:type="spellEnd"/>
      <w:r w:rsidRPr="00830B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sz w:val="28"/>
        </w:rPr>
        <w:t>Color</w:t>
      </w:r>
      <w:proofErr w:type="spellEnd"/>
      <w:r w:rsidRPr="00830B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sz w:val="28"/>
        </w:rPr>
        <w:t>Vertically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830BC8">
        <w:rPr>
          <w:rFonts w:ascii="Times New Roman" w:hAnsi="Times New Roman" w:cs="Times New Roman"/>
          <w:sz w:val="28"/>
        </w:rPr>
        <w:t xml:space="preserve"> — это графики, которые показывают средние значения цветов по горизонтали и вертикали изображения соответственно. Они помогают понять, как меняется средний цвет вдоль строк и столбцов изображения.</w:t>
      </w:r>
      <w:r w:rsidRPr="00830BC8">
        <w:t xml:space="preserve"> </w:t>
      </w:r>
      <w:proofErr w:type="spellStart"/>
      <w:r w:rsidRPr="00830BC8">
        <w:rPr>
          <w:rFonts w:ascii="Times New Roman" w:hAnsi="Times New Roman" w:cs="Times New Roman"/>
          <w:b/>
          <w:sz w:val="28"/>
        </w:rPr>
        <w:t>Horizontal</w:t>
      </w:r>
      <w:proofErr w:type="spellEnd"/>
      <w:r w:rsidRPr="00830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sz w:val="28"/>
        </w:rPr>
        <w:t>Mean</w:t>
      </w:r>
      <w:proofErr w:type="spellEnd"/>
      <w:r w:rsidRPr="00830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sz w:val="28"/>
        </w:rPr>
        <w:t>Color</w:t>
      </w:r>
      <w:proofErr w:type="spellEnd"/>
      <w:r w:rsidRPr="00830B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sz w:val="28"/>
        </w:rPr>
        <w:t>Graph</w:t>
      </w:r>
      <w:proofErr w:type="spellEnd"/>
      <w:r w:rsidRPr="00830BC8">
        <w:rPr>
          <w:rFonts w:ascii="Times New Roman" w:hAnsi="Times New Roman" w:cs="Times New Roman"/>
          <w:b/>
          <w:sz w:val="28"/>
        </w:rPr>
        <w:t xml:space="preserve"> </w:t>
      </w:r>
      <w:r w:rsidRPr="00830BC8">
        <w:rPr>
          <w:rFonts w:ascii="Times New Roman" w:hAnsi="Times New Roman" w:cs="Times New Roman"/>
          <w:sz w:val="28"/>
        </w:rPr>
        <w:t>(график среднего цвета по горизонтали) отображает средние значения цветов по каждому столбцу изображения. Вертикальная ось показывает значения среднего цвета (от 0 до 255), а горизонтальная ось соответствует колонкам изображения.</w:t>
      </w:r>
      <w:r w:rsidRPr="00830BC8">
        <w:rPr>
          <w:rFonts w:ascii="Arial" w:hAnsi="Arial" w:cs="Arial"/>
          <w:spacing w:val="-5"/>
          <w:sz w:val="27"/>
          <w:szCs w:val="27"/>
        </w:rPr>
        <w:t xml:space="preserve"> </w:t>
      </w:r>
      <w:r w:rsidRPr="00830BC8">
        <w:rPr>
          <w:rFonts w:ascii="Times New Roman" w:hAnsi="Times New Roman" w:cs="Times New Roman"/>
          <w:sz w:val="28"/>
        </w:rPr>
        <w:t>Если график среднего цвета по горизонтали показывает плавное увеличение значений от левого края к правому, это может означать постепенное осветление изображения слева направо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30BC8">
        <w:rPr>
          <w:rFonts w:ascii="Times New Roman" w:hAnsi="Times New Roman" w:cs="Times New Roman"/>
          <w:b/>
          <w:bCs/>
          <w:sz w:val="28"/>
        </w:rPr>
        <w:t>Vertical</w:t>
      </w:r>
      <w:proofErr w:type="spellEnd"/>
      <w:r w:rsidRPr="00830BC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bCs/>
          <w:sz w:val="28"/>
        </w:rPr>
        <w:t>Mean</w:t>
      </w:r>
      <w:proofErr w:type="spellEnd"/>
      <w:r w:rsidRPr="00830BC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bCs/>
          <w:sz w:val="28"/>
        </w:rPr>
        <w:t>Color</w:t>
      </w:r>
      <w:proofErr w:type="spellEnd"/>
      <w:r w:rsidRPr="00830BC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30BC8">
        <w:rPr>
          <w:rFonts w:ascii="Times New Roman" w:hAnsi="Times New Roman" w:cs="Times New Roman"/>
          <w:b/>
          <w:bCs/>
          <w:sz w:val="28"/>
        </w:rPr>
        <w:t>Graph</w:t>
      </w:r>
      <w:proofErr w:type="spellEnd"/>
      <w:r w:rsidRPr="00830BC8">
        <w:rPr>
          <w:rFonts w:ascii="Times New Roman" w:hAnsi="Times New Roman" w:cs="Times New Roman"/>
          <w:sz w:val="28"/>
        </w:rPr>
        <w:t xml:space="preserve"> (график среднего цвета по вертикали) отображает средние значения цветов по каждой строке изображения. Вертикальная ось снова показывает значения среднего цвета (от 0 до 255), а горизонтальная ось соответствует строкам изображения.</w:t>
      </w:r>
      <w:r>
        <w:rPr>
          <w:rFonts w:ascii="Times New Roman" w:hAnsi="Times New Roman" w:cs="Times New Roman"/>
          <w:sz w:val="28"/>
        </w:rPr>
        <w:t xml:space="preserve"> </w:t>
      </w:r>
      <w:r w:rsidRPr="00830BC8">
        <w:rPr>
          <w:rFonts w:ascii="Times New Roman" w:hAnsi="Times New Roman" w:cs="Times New Roman"/>
          <w:sz w:val="28"/>
        </w:rPr>
        <w:t>Если график среднего цвета по вертикали показывает снижение значений снизу-вверх, это может указывать на затемнение изображения от нижней части к верхней.</w:t>
      </w:r>
    </w:p>
    <w:p w:rsidR="00830BC8" w:rsidRPr="00830BC8" w:rsidRDefault="00830BC8" w:rsidP="00F268CF">
      <w:pPr>
        <w:pStyle w:val="a8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№4 «</w:t>
      </w:r>
      <w:r>
        <w:rPr>
          <w:rFonts w:ascii="Times New Roman" w:hAnsi="Times New Roman" w:cs="Times New Roman"/>
          <w:sz w:val="28"/>
          <w:lang w:val="en-US"/>
        </w:rPr>
        <w:t>Color</w:t>
      </w:r>
      <w:r w:rsidRPr="00830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 xml:space="preserve">» — </w:t>
      </w:r>
      <w:r w:rsidRPr="00830BC8">
        <w:rPr>
          <w:rFonts w:ascii="Times New Roman" w:hAnsi="Times New Roman" w:cs="Times New Roman"/>
          <w:sz w:val="28"/>
        </w:rPr>
        <w:t xml:space="preserve">это графическое представление, которое показывает, как различные уровни яркости или насыщенности цвета распределены по всему изображению. Цветовая карта отображает соответствие между значениями пикселей и цветами, помогая </w:t>
      </w:r>
      <w:r w:rsidRPr="00830BC8">
        <w:rPr>
          <w:rFonts w:ascii="Times New Roman" w:hAnsi="Times New Roman" w:cs="Times New Roman"/>
          <w:sz w:val="28"/>
        </w:rPr>
        <w:lastRenderedPageBreak/>
        <w:t>визуализировать, какие участки изображения имеют высокие или низкие значения яркости.</w:t>
      </w:r>
      <w:r>
        <w:rPr>
          <w:rFonts w:ascii="Times New Roman" w:hAnsi="Times New Roman" w:cs="Times New Roman"/>
          <w:sz w:val="28"/>
        </w:rPr>
        <w:t xml:space="preserve"> </w:t>
      </w:r>
      <w:r w:rsidRPr="00830BC8">
        <w:rPr>
          <w:rFonts w:ascii="Times New Roman" w:hAnsi="Times New Roman" w:cs="Times New Roman"/>
          <w:sz w:val="28"/>
        </w:rPr>
        <w:t>Если большая часть изображения отображается темно-синими оттенками на цветовой карте, это может указывать на то, что изображение в целом слишком темное</w:t>
      </w:r>
      <w:r>
        <w:rPr>
          <w:rFonts w:ascii="Times New Roman" w:hAnsi="Times New Roman" w:cs="Times New Roman"/>
          <w:sz w:val="28"/>
        </w:rPr>
        <w:t xml:space="preserve">, </w:t>
      </w:r>
      <w:r w:rsidRPr="00830BC8">
        <w:rPr>
          <w:rFonts w:ascii="Times New Roman" w:hAnsi="Times New Roman" w:cs="Times New Roman"/>
          <w:sz w:val="28"/>
        </w:rPr>
        <w:t>центральная область изображения отображается ярко-желтой или красной, это может означать, что эта область значительно ярче остальной части изображения.</w:t>
      </w:r>
    </w:p>
    <w:p w:rsidR="00830BC8" w:rsidRPr="00830BC8" w:rsidRDefault="00830BC8" w:rsidP="00830BC8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830BC8" w:rsidRPr="00830BC8" w:rsidRDefault="00830BC8" w:rsidP="00830BC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2B6FAA" w:rsidRDefault="00FD5F1E" w:rsidP="00FD5F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D5F1E">
        <w:rPr>
          <w:rFonts w:ascii="Times New Roman" w:hAnsi="Times New Roman" w:cs="Times New Roman"/>
          <w:sz w:val="28"/>
        </w:rPr>
        <w:drawing>
          <wp:inline distT="0" distB="0" distL="0" distR="0" wp14:anchorId="29BB174B" wp14:editId="348F9B65">
            <wp:extent cx="5940425" cy="5940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E" w:rsidRDefault="00FD5F1E" w:rsidP="00FD5F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</w:t>
      </w:r>
      <w:r w:rsidR="00F268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Графики</w:t>
      </w:r>
    </w:p>
    <w:p w:rsidR="00142D08" w:rsidRDefault="00142D08" w:rsidP="00FD5F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2D08" w:rsidRPr="00142D08" w:rsidRDefault="00142D08" w:rsidP="00142D08">
      <w:pPr>
        <w:pStyle w:val="1"/>
      </w:pPr>
      <w:r w:rsidRPr="00142D08">
        <w:lastRenderedPageBreak/>
        <w:t>Пример работы</w:t>
      </w:r>
    </w:p>
    <w:p w:rsidR="00142D08" w:rsidRDefault="00142D08" w:rsidP="00142D08">
      <w:pPr>
        <w:pStyle w:val="ab"/>
        <w:ind w:firstLine="0"/>
        <w:jc w:val="center"/>
      </w:pPr>
      <w:r w:rsidRPr="00142D08">
        <w:drawing>
          <wp:inline distT="0" distB="0" distL="0" distR="0" wp14:anchorId="08F1FAE8" wp14:editId="25267C5F">
            <wp:extent cx="3845278" cy="3800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7" cy="38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>
        <w:t xml:space="preserve">Рис. 7. </w:t>
      </w:r>
      <w:r>
        <w:rPr>
          <w:lang w:val="en-US"/>
        </w:rPr>
        <w:t>RBG</w:t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 w:rsidRPr="00142D08">
        <w:rPr>
          <w:lang w:val="en-US"/>
        </w:rPr>
        <w:drawing>
          <wp:inline distT="0" distB="0" distL="0" distR="0" wp14:anchorId="78821DD2" wp14:editId="66F1A4CB">
            <wp:extent cx="3726985" cy="368236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023" cy="37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>
        <w:t xml:space="preserve">Рис.8 </w:t>
      </w:r>
      <w:r>
        <w:rPr>
          <w:lang w:val="en-US"/>
        </w:rPr>
        <w:t>GRB</w:t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 w:rsidRPr="00142D08">
        <w:rPr>
          <w:lang w:val="en-US"/>
        </w:rPr>
        <w:lastRenderedPageBreak/>
        <w:drawing>
          <wp:inline distT="0" distB="0" distL="0" distR="0" wp14:anchorId="3C069D8C" wp14:editId="79B47369">
            <wp:extent cx="3638593" cy="38042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947" cy="38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>
        <w:t xml:space="preserve">Рис. 9. </w:t>
      </w:r>
      <w:r>
        <w:rPr>
          <w:lang w:val="en-US"/>
        </w:rPr>
        <w:t>GBR</w:t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 w:rsidRPr="00142D08">
        <w:rPr>
          <w:lang w:val="en-US"/>
        </w:rPr>
        <w:drawing>
          <wp:inline distT="0" distB="0" distL="0" distR="0" wp14:anchorId="4313E119" wp14:editId="118AAA55">
            <wp:extent cx="3838575" cy="39456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301" cy="39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8" w:rsidRDefault="00142D08" w:rsidP="00142D08">
      <w:pPr>
        <w:pStyle w:val="ab"/>
        <w:ind w:firstLine="0"/>
        <w:jc w:val="center"/>
        <w:rPr>
          <w:lang w:val="en-US"/>
        </w:rPr>
      </w:pPr>
      <w:r>
        <w:t xml:space="preserve">Рис. 10. </w:t>
      </w:r>
      <w:r>
        <w:rPr>
          <w:lang w:val="en-US"/>
        </w:rPr>
        <w:t>BGB</w:t>
      </w:r>
    </w:p>
    <w:p w:rsidR="00142D08" w:rsidRDefault="005027A0" w:rsidP="00142D08">
      <w:pPr>
        <w:pStyle w:val="ab"/>
        <w:ind w:firstLine="0"/>
        <w:jc w:val="center"/>
        <w:rPr>
          <w:lang w:val="en-US"/>
        </w:rPr>
      </w:pPr>
      <w:r w:rsidRPr="005027A0">
        <w:rPr>
          <w:lang w:val="en-US"/>
        </w:rPr>
        <w:lastRenderedPageBreak/>
        <w:drawing>
          <wp:inline distT="0" distB="0" distL="0" distR="0" wp14:anchorId="26CD643F" wp14:editId="78DF6EE8">
            <wp:extent cx="4309232" cy="4177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530" cy="41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8" w:rsidRPr="005027A0" w:rsidRDefault="00142D08" w:rsidP="00142D08">
      <w:pPr>
        <w:pStyle w:val="ab"/>
        <w:ind w:firstLine="0"/>
        <w:jc w:val="center"/>
      </w:pPr>
      <w:r>
        <w:t xml:space="preserve">Рис. 11. </w:t>
      </w:r>
      <w:r>
        <w:rPr>
          <w:lang w:val="en-US"/>
        </w:rPr>
        <w:t>B</w:t>
      </w:r>
      <w:r w:rsidR="005027A0">
        <w:rPr>
          <w:lang w:val="en-US"/>
        </w:rPr>
        <w:t>GR</w:t>
      </w:r>
    </w:p>
    <w:p w:rsidR="00142D08" w:rsidRDefault="00142D08" w:rsidP="00055C44">
      <w:pPr>
        <w:pStyle w:val="ab"/>
        <w:jc w:val="both"/>
      </w:pPr>
      <w:r>
        <w:t xml:space="preserve">На выше представленных рисунках можно увидеть смещение цветовой гаммы, но происходит это на всех канал, кроме </w:t>
      </w:r>
      <w:r>
        <w:rPr>
          <w:lang w:val="en-US"/>
        </w:rPr>
        <w:t>BRG</w:t>
      </w:r>
      <w:r>
        <w:t xml:space="preserve">, </w:t>
      </w:r>
      <w:r w:rsidR="00055C44" w:rsidRPr="00055C44">
        <w:t>использование BGR вместо RGB не влияет на внешний вид изображения, поскольку оно просто переворачивает порядок цветовых каналов, изменятся только их позиции в цветовой модели</w:t>
      </w:r>
      <w:r w:rsidR="005027A0" w:rsidRPr="005027A0">
        <w:t xml:space="preserve"> </w:t>
      </w:r>
      <w:r w:rsidR="005027A0">
        <w:t>изображения</w:t>
      </w:r>
      <w:r w:rsidR="00055C44" w:rsidRPr="00055C44">
        <w:t>.</w:t>
      </w:r>
    </w:p>
    <w:p w:rsidR="00C20459" w:rsidRDefault="00C2045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20459" w:rsidRPr="003C1968" w:rsidRDefault="00C20459" w:rsidP="00C20459">
      <w:pPr>
        <w:pStyle w:val="1"/>
      </w:pPr>
      <w:r>
        <w:lastRenderedPageBreak/>
        <w:t xml:space="preserve">Приложение А. Код </w:t>
      </w:r>
      <w:r>
        <w:rPr>
          <w:lang w:val="en-US"/>
        </w:rPr>
        <w:t>Python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proofErr w:type="spellEnd"/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base64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Функция обработки и представления веб-интерфейса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Инициализация переменной графиков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encoded_img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Инициализация переменной изображения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getlist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'static/images/sample.jpg'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Использование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изображения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директории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images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original_img_arr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копии для сброса изображения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Изменение порядка цветовых каналов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rbg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..., ::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..., 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gbr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..., 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..., 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bgr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..., 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original_img_arr</w:t>
      </w:r>
      <w:proofErr w:type="spellEnd"/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Порядок не изменяется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Разделение изображения на цветовые каналы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:,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:,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:,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BytesIO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fromarray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"JPEG"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base64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b64encode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графиков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Гистограммы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каждого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цветового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канала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hist_r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hist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flatten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density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hist_g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hist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flatten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density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hist_b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hist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flatten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density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'Distribution of Colors (RGB)'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means_vert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means_horiz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:].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изображения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двумерный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img_arr_flat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Нормализация значений пикселей (0-255 -&gt; 0-1)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norm_img_arr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img_arr_flat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/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цветовой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карты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means_colors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norm_img_arr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].plot(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means_vert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'Vertical Mean'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 Color Vertically'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].plot(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means_horiz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'Horizontal Mean'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 Color Horizontally'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].plot(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means_colors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'gray'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proofErr w:type="spellEnd"/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 Map'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graph_png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BytesIO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graph_png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</w:t>
      </w:r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png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encoded_graph1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19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base64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b64encode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graph_png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graphs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encoded_graph1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Обновление переменной перед возвратом функции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original_img</w:t>
      </w:r>
      <w:proofErr w:type="spellEnd"/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graphs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graphs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C1968" w:rsidRPr="003C1968" w:rsidRDefault="003C1968" w:rsidP="003C1968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19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r w:rsidRPr="003C19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debug </w:t>
      </w:r>
      <w:r w:rsidRPr="003C19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</w:p>
    <w:p w:rsidR="003C1968" w:rsidRDefault="003C19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C1968" w:rsidRDefault="003C1968" w:rsidP="003C1968">
      <w:pPr>
        <w:pStyle w:val="1"/>
        <w:rPr>
          <w:lang w:val="en-US"/>
        </w:rPr>
      </w:pPr>
      <w:r>
        <w:lastRenderedPageBreak/>
        <w:t xml:space="preserve">Приложение Б. разметка страницы </w:t>
      </w:r>
      <w:r>
        <w:rPr>
          <w:lang w:val="en-US"/>
        </w:rPr>
        <w:t>HTML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DOCTYPE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html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Web App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.container {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flex;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justify-content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center;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align-items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center;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flex-direction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column;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margin-top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50px;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img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max-width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500px;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max-height</w:t>
      </w:r>
      <w:proofErr w:type="gram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500px;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Измените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порядок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цветов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rbg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rbg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grb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gbr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gbr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bgb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bgr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bgr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Применить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Сброс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Результат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proofErr w:type="gram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:image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/jpeg;base64,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{{ 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original_img</w:t>
      </w:r>
      <w:proofErr w:type="spellEnd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}}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Image"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Графики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proofErr w:type="gramStart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:image</w:t>
      </w:r>
      <w:proofErr w:type="spellEnd"/>
      <w:proofErr w:type="gramEnd"/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/png;base64,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{{ 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graphs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</w:t>
      </w:r>
      <w:r w:rsidRPr="003C19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 }}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19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C19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"Graph 1"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C1968" w:rsidRPr="003C1968" w:rsidRDefault="003C1968" w:rsidP="00A04FA7">
      <w:pPr>
        <w:shd w:val="clear" w:color="auto" w:fill="3B3838" w:themeFill="background2" w:themeFillShade="40"/>
        <w:spacing w:after="0" w:line="285" w:lineRule="atLeast"/>
        <w:ind w:left="-1134" w:right="-426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C19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C196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C1968" w:rsidRPr="003C1968" w:rsidRDefault="003C1968" w:rsidP="003C1968">
      <w:pPr>
        <w:pStyle w:val="ab"/>
        <w:ind w:firstLine="0"/>
        <w:rPr>
          <w:lang w:val="en-US"/>
        </w:rPr>
      </w:pPr>
    </w:p>
    <w:sectPr w:rsidR="003C1968" w:rsidRPr="003C1968" w:rsidSect="00CC2E9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A0F" w:rsidRDefault="00590A0F" w:rsidP="00CC2E93">
      <w:pPr>
        <w:spacing w:after="0" w:line="240" w:lineRule="auto"/>
      </w:pPr>
      <w:r>
        <w:separator/>
      </w:r>
    </w:p>
  </w:endnote>
  <w:endnote w:type="continuationSeparator" w:id="0">
    <w:p w:rsidR="00590A0F" w:rsidRDefault="00590A0F" w:rsidP="00CC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447740"/>
      <w:docPartObj>
        <w:docPartGallery w:val="Page Numbers (Bottom of Page)"/>
        <w:docPartUnique/>
      </w:docPartObj>
    </w:sdtPr>
    <w:sdtContent>
      <w:p w:rsidR="00CC2E93" w:rsidRDefault="00CC2E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FA7">
          <w:rPr>
            <w:noProof/>
          </w:rPr>
          <w:t>12</w:t>
        </w:r>
        <w:r>
          <w:fldChar w:fldCharType="end"/>
        </w:r>
      </w:p>
    </w:sdtContent>
  </w:sdt>
  <w:p w:rsidR="00CC2E93" w:rsidRDefault="00CC2E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A0F" w:rsidRDefault="00590A0F" w:rsidP="00CC2E93">
      <w:pPr>
        <w:spacing w:after="0" w:line="240" w:lineRule="auto"/>
      </w:pPr>
      <w:r>
        <w:separator/>
      </w:r>
    </w:p>
  </w:footnote>
  <w:footnote w:type="continuationSeparator" w:id="0">
    <w:p w:rsidR="00590A0F" w:rsidRDefault="00590A0F" w:rsidP="00CC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D65EF"/>
    <w:multiLevelType w:val="multilevel"/>
    <w:tmpl w:val="BA8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8135B"/>
    <w:multiLevelType w:val="multilevel"/>
    <w:tmpl w:val="6D04B8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1C2FCF"/>
    <w:multiLevelType w:val="multilevel"/>
    <w:tmpl w:val="6C28BF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21A5E58"/>
    <w:multiLevelType w:val="hybridMultilevel"/>
    <w:tmpl w:val="5BD2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6C45"/>
    <w:multiLevelType w:val="multilevel"/>
    <w:tmpl w:val="C8AC04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4FD309D"/>
    <w:multiLevelType w:val="hybridMultilevel"/>
    <w:tmpl w:val="53F8A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517C"/>
    <w:multiLevelType w:val="hybridMultilevel"/>
    <w:tmpl w:val="B1524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7D0A02"/>
    <w:multiLevelType w:val="multilevel"/>
    <w:tmpl w:val="4612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F6408"/>
    <w:multiLevelType w:val="multilevel"/>
    <w:tmpl w:val="895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95E40"/>
    <w:multiLevelType w:val="multilevel"/>
    <w:tmpl w:val="5224A4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F9E14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95"/>
    <w:rsid w:val="00055C44"/>
    <w:rsid w:val="00102527"/>
    <w:rsid w:val="00142D08"/>
    <w:rsid w:val="002B6FAA"/>
    <w:rsid w:val="003C1968"/>
    <w:rsid w:val="005027A0"/>
    <w:rsid w:val="00582C95"/>
    <w:rsid w:val="00590A0F"/>
    <w:rsid w:val="00686895"/>
    <w:rsid w:val="006F142D"/>
    <w:rsid w:val="007B63CB"/>
    <w:rsid w:val="00830BC8"/>
    <w:rsid w:val="00973967"/>
    <w:rsid w:val="00A04FA7"/>
    <w:rsid w:val="00C20459"/>
    <w:rsid w:val="00CC2E93"/>
    <w:rsid w:val="00CC74D8"/>
    <w:rsid w:val="00DA0223"/>
    <w:rsid w:val="00F268CF"/>
    <w:rsid w:val="00F60D22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4858A-8030-48F3-A395-29DBEA5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C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E93"/>
  </w:style>
  <w:style w:type="paragraph" w:styleId="a5">
    <w:name w:val="footer"/>
    <w:basedOn w:val="a"/>
    <w:link w:val="a6"/>
    <w:uiPriority w:val="99"/>
    <w:unhideWhenUsed/>
    <w:rsid w:val="00CC2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E93"/>
  </w:style>
  <w:style w:type="character" w:customStyle="1" w:styleId="11">
    <w:name w:val="Заголовок 1 Знак"/>
    <w:basedOn w:val="a0"/>
    <w:link w:val="10"/>
    <w:uiPriority w:val="9"/>
    <w:rsid w:val="00CC2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C2E93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CC2E93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CC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CC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C2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Стиль1"/>
    <w:basedOn w:val="2"/>
    <w:link w:val="12"/>
    <w:qFormat/>
    <w:rsid w:val="00142D08"/>
    <w:pPr>
      <w:numPr>
        <w:ilvl w:val="1"/>
        <w:numId w:val="4"/>
      </w:numPr>
      <w:spacing w:before="0" w:line="360" w:lineRule="auto"/>
      <w:ind w:left="0" w:firstLine="0"/>
      <w:jc w:val="center"/>
    </w:pPr>
    <w:rPr>
      <w:rFonts w:ascii="Times New Roman" w:hAnsi="Times New Roman" w:cs="Times New Roman"/>
      <w:b/>
      <w:color w:val="auto"/>
      <w:sz w:val="32"/>
    </w:rPr>
  </w:style>
  <w:style w:type="paragraph" w:customStyle="1" w:styleId="ab">
    <w:name w:val="Регуляр"/>
    <w:basedOn w:val="a"/>
    <w:link w:val="ac"/>
    <w:qFormat/>
    <w:rsid w:val="00142D08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20"/>
    <w:link w:val="1"/>
    <w:rsid w:val="00142D08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character" w:customStyle="1" w:styleId="ac">
    <w:name w:val="Регуляр Знак"/>
    <w:basedOn w:val="a0"/>
    <w:link w:val="ab"/>
    <w:rsid w:val="00142D0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598D-EEC0-4D46-9DE3-329BA3B9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"Аграрная Группа"</Company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Селезнёв Евгений Степанович</dc:creator>
  <cp:keywords/>
  <dc:description/>
  <cp:lastModifiedBy>Селезнёв Евгений Степанович</cp:lastModifiedBy>
  <cp:revision>8</cp:revision>
  <dcterms:created xsi:type="dcterms:W3CDTF">2025-01-29T00:57:00Z</dcterms:created>
  <dcterms:modified xsi:type="dcterms:W3CDTF">2025-01-29T05:33:00Z</dcterms:modified>
</cp:coreProperties>
</file>