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513968C4" w:rsidR="00586176" w:rsidRDefault="00586176" w:rsidP="00586176">
      <w:pPr>
        <w:jc w:val="center"/>
        <w:rPr>
          <w:lang w:val="en-US"/>
        </w:rPr>
      </w:pPr>
      <w:r>
        <w:rPr>
          <w:lang w:val="en-US"/>
        </w:rPr>
        <w:t>An Ethical Evaluation of Tesla’s Autopilot</w:t>
      </w:r>
    </w:p>
    <w:p w14:paraId="4F404A6C" w14:textId="53985263" w:rsidR="00E34E61" w:rsidRDefault="00D809ED">
      <w:pPr>
        <w:rPr>
          <w:lang w:val="en-US"/>
        </w:rPr>
      </w:pPr>
      <w:r>
        <w:rPr>
          <w:lang w:val="en-US"/>
        </w:rPr>
        <w:t>Tesla is an American electric vehicle manufacturing company, whose cars are known for their driver assistance and safety feature</w:t>
      </w:r>
      <w:r w:rsidR="00037F6B">
        <w:rPr>
          <w:lang w:val="en-US"/>
        </w:rPr>
        <w:t>,</w:t>
      </w:r>
      <w:r>
        <w:rPr>
          <w:lang w:val="en-US"/>
        </w:rPr>
        <w:t xml:space="preserve"> called “Autopilot”. They are one of the biggest competitors in the self-driving car industry</w:t>
      </w:r>
      <w:r w:rsidR="00037F6B">
        <w:rPr>
          <w:lang w:val="en-US"/>
        </w:rPr>
        <w:t>, an area in which</w:t>
      </w:r>
      <w:r w:rsidR="004C7EC5">
        <w:rPr>
          <w:lang w:val="en-US"/>
        </w:rPr>
        <w:t xml:space="preserve"> once full autonomy is achieved, namely the implicit requirement of programmers to answer the trolley problem and also automation. </w:t>
      </w:r>
      <w:r w:rsidR="001110B7">
        <w:rPr>
          <w:lang w:val="en-US"/>
        </w:rPr>
        <w:t>This report instead focuses on the current day issues of self-driving software</w:t>
      </w:r>
      <w:r w:rsidR="00F47DA8">
        <w:rPr>
          <w:lang w:val="en-US"/>
        </w:rPr>
        <w:t xml:space="preserve">, specifically considering whether Tesla has acted ethically in its distribution of </w:t>
      </w:r>
      <w:r w:rsidR="0018792A">
        <w:rPr>
          <w:lang w:val="en-US"/>
        </w:rPr>
        <w:t>its self-driving software, Autopilot.</w:t>
      </w:r>
      <w:r w:rsidR="00037F6B">
        <w:rPr>
          <w:lang w:val="en-US"/>
        </w:rPr>
        <w:t xml:space="preserve"> [write introduction last</w:t>
      </w:r>
      <w:r w:rsidR="00514448">
        <w:rPr>
          <w:lang w:val="en-US"/>
        </w:rPr>
        <w:t>, need to include that trolley problem and automation are issues for the future, then introduce the current problems which I will be talking about</w:t>
      </w:r>
      <w:r w:rsidR="00037F6B">
        <w:rPr>
          <w:lang w:val="en-US"/>
        </w:rPr>
        <w:t>]</w:t>
      </w:r>
    </w:p>
    <w:p w14:paraId="22E9CBB5" w14:textId="6DC1138A"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B719AB">
            <w:rPr>
              <w:noProof/>
              <w:lang w:val="en-US"/>
            </w:rPr>
            <w:t xml:space="preserve"> </w:t>
          </w:r>
          <w:r w:rsidR="00B719AB" w:rsidRPr="00B719AB">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 highway </w:t>
      </w:r>
      <w:r w:rsidR="0079556E">
        <w:rPr>
          <w:lang w:val="en-US"/>
        </w:rPr>
        <w:t>and</w:t>
      </w:r>
      <w:r w:rsidR="00CB621D">
        <w:rPr>
          <w:lang w:val="en-US"/>
        </w:rPr>
        <w:t xml:space="preserve"> city street navigation (FSD beta), and</w:t>
      </w:r>
      <w:r w:rsidR="00E7499F">
        <w:rPr>
          <w:lang w:val="en-US"/>
        </w:rPr>
        <w:t xml:space="preserve"> the ability to stop at</w:t>
      </w:r>
      <w:r w:rsidR="00CB621D">
        <w:rPr>
          <w:lang w:val="en-US"/>
        </w:rPr>
        <w:t xml:space="preserve"> traffic light</w:t>
      </w:r>
      <w:r w:rsidR="00E7499F">
        <w:rPr>
          <w:lang w:val="en-US"/>
        </w:rPr>
        <w:t xml:space="preserve">s and </w:t>
      </w:r>
      <w:r w:rsidR="00CB621D">
        <w:rPr>
          <w:lang w:val="en-US"/>
        </w:rPr>
        <w:t xml:space="preserve">stop </w:t>
      </w:r>
      <w:r w:rsidR="00E7499F">
        <w:rPr>
          <w:lang w:val="en-US"/>
        </w:rPr>
        <w:t xml:space="preserve">signs </w:t>
      </w:r>
      <w:r w:rsidR="00CB621D">
        <w:rPr>
          <w:lang w:val="en-US"/>
        </w:rPr>
        <w:t>(FSD)</w:t>
      </w:r>
      <w:r w:rsidR="00676444">
        <w:rPr>
          <w:lang w:val="en-US"/>
        </w:rPr>
        <w:t>.</w:t>
      </w:r>
      <w:r w:rsidR="006656D3">
        <w:rPr>
          <w:lang w:val="en-US"/>
        </w:rPr>
        <w:t xml:space="preserve"> The full set of features can be viewed on the Autopilot support page</w:t>
      </w:r>
      <w:sdt>
        <w:sdtPr>
          <w:rPr>
            <w:lang w:val="en-US"/>
          </w:rPr>
          <w:id w:val="-575513216"/>
          <w:citation/>
        </w:sdtPr>
        <w:sdtContent>
          <w:r w:rsidR="006656D3">
            <w:rPr>
              <w:lang w:val="en-US"/>
            </w:rPr>
            <w:fldChar w:fldCharType="begin"/>
          </w:r>
          <w:r w:rsidR="006656D3">
            <w:rPr>
              <w:lang w:val="en-US"/>
            </w:rPr>
            <w:instrText xml:space="preserve"> CITATION Tes20 \l 1033 </w:instrText>
          </w:r>
          <w:r w:rsidR="006656D3">
            <w:rPr>
              <w:lang w:val="en-US"/>
            </w:rPr>
            <w:fldChar w:fldCharType="separate"/>
          </w:r>
          <w:r w:rsidR="00B719AB">
            <w:rPr>
              <w:noProof/>
              <w:lang w:val="en-US"/>
            </w:rPr>
            <w:t xml:space="preserve"> </w:t>
          </w:r>
          <w:r w:rsidR="00B719AB" w:rsidRPr="00B719AB">
            <w:rPr>
              <w:noProof/>
              <w:lang w:val="en-US"/>
            </w:rPr>
            <w:t>[1]</w:t>
          </w:r>
          <w:r w:rsidR="006656D3">
            <w:rPr>
              <w:lang w:val="en-US"/>
            </w:rPr>
            <w:fldChar w:fldCharType="end"/>
          </w:r>
        </w:sdtContent>
      </w:sdt>
      <w:r w:rsidR="006656D3">
        <w:rPr>
          <w:lang w:val="en-US"/>
        </w:rPr>
        <w:t>.</w:t>
      </w:r>
      <w:r w:rsidR="00676444">
        <w:rPr>
          <w:lang w:val="en-US"/>
        </w:rPr>
        <w:t xml:space="preserve"> 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B719AB" w:rsidRPr="00B719AB">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B719AB" w:rsidRPr="00B719AB">
            <w:rPr>
              <w:noProof/>
              <w:lang w:val="en-US"/>
            </w:rPr>
            <w:t>[3]</w:t>
          </w:r>
          <w:r w:rsidR="00526FA8">
            <w:rPr>
              <w:lang w:val="en-US"/>
            </w:rPr>
            <w:fldChar w:fldCharType="end"/>
          </w:r>
        </w:sdtContent>
      </w:sdt>
      <w:r w:rsidR="00526FA8">
        <w:rPr>
          <w:lang w:val="en-US"/>
        </w:rPr>
        <w:t>.</w:t>
      </w:r>
      <w:r w:rsidR="006656D3">
        <w:rPr>
          <w:lang w:val="en-US"/>
        </w:rPr>
        <w:t xml:space="preserve"> </w:t>
      </w:r>
    </w:p>
    <w:p w14:paraId="6D4DCE31" w14:textId="77777777" w:rsidR="00526FA8" w:rsidRDefault="00526FA8" w:rsidP="00526FA8">
      <w:pPr>
        <w:keepNext/>
      </w:pPr>
      <w:r>
        <w:rPr>
          <w:noProof/>
        </w:rPr>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1D02F2F9"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B719AB" w:rsidRPr="00B719AB">
            <w:rPr>
              <w:noProof/>
              <w:lang w:val="en-US"/>
            </w:rPr>
            <w:t>[2]</w:t>
          </w:r>
          <w:r>
            <w:rPr>
              <w:lang w:val="en-AU"/>
            </w:rPr>
            <w:fldChar w:fldCharType="end"/>
          </w:r>
        </w:sdtContent>
      </w:sdt>
    </w:p>
    <w:p w14:paraId="179F14FD" w14:textId="7E9C8DAA" w:rsidR="008B0384" w:rsidRDefault="009A0C39" w:rsidP="00CD6CD1">
      <w:pPr>
        <w:rPr>
          <w:lang w:val="en-AU"/>
        </w:rPr>
      </w:pPr>
      <w:r>
        <w:rPr>
          <w:lang w:val="en-US"/>
        </w:rPr>
        <w:lastRenderedPageBreak/>
        <w:t>This requirement of driver attentiveness has been, and continues to be, a huge issue in the public deployment of Autopilot software.</w:t>
      </w:r>
      <w:r w:rsidR="0079556E">
        <w:rPr>
          <w:lang w:val="en-US"/>
        </w:rPr>
        <w:t xml:space="preserve"> This is evident from the number of crashes and deaths that have occurred with Autopilot engaged. </w:t>
      </w:r>
      <w:r w:rsidR="0079556E">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B719AB">
            <w:rPr>
              <w:noProof/>
              <w:lang w:val="en-US"/>
            </w:rPr>
            <w:t xml:space="preserve"> </w:t>
          </w:r>
          <w:r w:rsidR="00B719AB" w:rsidRPr="00B719AB">
            <w:rPr>
              <w:noProof/>
              <w:lang w:val="en-US"/>
            </w:rPr>
            <w:t>[4]</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B719AB" w:rsidRPr="00B719AB">
            <w:rPr>
              <w:noProof/>
              <w:lang w:val="en-US"/>
            </w:rPr>
            <w:t>[4]</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Pr>
              <w:noProof/>
              <w:lang w:val="en-US"/>
            </w:rPr>
            <w:t xml:space="preserve"> </w:t>
          </w:r>
          <w:r w:rsidR="00B719AB" w:rsidRPr="00B719AB">
            <w:rPr>
              <w:noProof/>
              <w:lang w:val="en-US"/>
            </w:rPr>
            <w:t>[5]</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B719AB">
            <w:rPr>
              <w:rFonts w:cstheme="minorHAnsi"/>
              <w:noProof/>
              <w:shd w:val="clear" w:color="auto" w:fill="FFFFFF"/>
              <w:lang w:val="en-US"/>
            </w:rPr>
            <w:t xml:space="preserve"> </w:t>
          </w:r>
          <w:r w:rsidR="00B719AB" w:rsidRPr="00B719AB">
            <w:rPr>
              <w:rFonts w:cstheme="minorHAnsi"/>
              <w:noProof/>
              <w:shd w:val="clear" w:color="auto" w:fill="FFFFFF"/>
              <w:lang w:val="en-US"/>
            </w:rPr>
            <w:t>[6]</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B719AB" w:rsidRPr="00B719AB">
            <w:rPr>
              <w:noProof/>
              <w:lang w:val="en-US"/>
            </w:rPr>
            <w:t>[5]</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41CCB446" w:rsidR="009A0C39" w:rsidRDefault="008B0384" w:rsidP="00CD6CD1">
      <w:pPr>
        <w:rPr>
          <w:lang w:val="en-AU"/>
        </w:rPr>
      </w:pPr>
      <w:r>
        <w:rPr>
          <w:lang w:val="en-AU"/>
        </w:rPr>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B719AB" w:rsidRPr="00B719AB">
            <w:rPr>
              <w:noProof/>
              <w:lang w:val="en-US"/>
            </w:rPr>
            <w:t>[6]</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B719AB">
            <w:rPr>
              <w:noProof/>
              <w:lang w:val="en-US"/>
            </w:rPr>
            <w:t xml:space="preserve"> </w:t>
          </w:r>
          <w:r w:rsidR="00B719AB" w:rsidRPr="00B719AB">
            <w:rPr>
              <w:noProof/>
              <w:lang w:val="en-US"/>
            </w:rPr>
            <w:t>[7]</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B719AB" w:rsidRPr="00B719AB">
            <w:rPr>
              <w:noProof/>
              <w:lang w:val="en-US"/>
            </w:rPr>
            <w:t>[8]</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B719AB" w:rsidRPr="00B719AB">
            <w:rPr>
              <w:noProof/>
              <w:lang w:val="en-US"/>
            </w:rPr>
            <w:t>[9]</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B719AB" w:rsidRPr="00B719AB">
            <w:rPr>
              <w:noProof/>
              <w:lang w:val="en-US"/>
            </w:rPr>
            <w:t>[10]</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B719AB">
            <w:rPr>
              <w:noProof/>
              <w:lang w:val="en-US"/>
            </w:rPr>
            <w:t xml:space="preserve"> </w:t>
          </w:r>
          <w:r w:rsidR="00B719AB" w:rsidRPr="00B719AB">
            <w:rPr>
              <w:noProof/>
              <w:lang w:val="en-US"/>
            </w:rPr>
            <w:t>[11]</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B719AB">
            <w:rPr>
              <w:noProof/>
              <w:lang w:val="en-US"/>
            </w:rPr>
            <w:t xml:space="preserve"> </w:t>
          </w:r>
          <w:r w:rsidR="00B719AB" w:rsidRPr="00B719AB">
            <w:rPr>
              <w:noProof/>
              <w:lang w:val="en-US"/>
            </w:rPr>
            <w:t>[12]</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B719AB" w:rsidRPr="00B719AB">
            <w:rPr>
              <w:noProof/>
              <w:lang w:val="en-US"/>
            </w:rPr>
            <w:t>[13]</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1A239738"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B719AB" w:rsidRPr="00B719AB">
            <w:rPr>
              <w:noProof/>
              <w:lang w:val="en-US"/>
            </w:rPr>
            <w:t>[4]</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B719AB">
            <w:rPr>
              <w:noProof/>
              <w:lang w:val="en-US"/>
            </w:rPr>
            <w:t xml:space="preserve"> </w:t>
          </w:r>
          <w:r w:rsidR="00B719AB" w:rsidRPr="00B719AB">
            <w:rPr>
              <w:noProof/>
              <w:lang w:val="en-US"/>
            </w:rPr>
            <w:t>[14]</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B719AB">
            <w:rPr>
              <w:noProof/>
              <w:lang w:val="en-US"/>
            </w:rPr>
            <w:t xml:space="preserve"> </w:t>
          </w:r>
          <w:r w:rsidR="00B719AB" w:rsidRPr="00B719AB">
            <w:rPr>
              <w:noProof/>
              <w:lang w:val="en-US"/>
            </w:rPr>
            <w:t>[15]</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B719AB">
            <w:rPr>
              <w:noProof/>
              <w:lang w:val="en-US"/>
            </w:rPr>
            <w:t xml:space="preserve"> </w:t>
          </w:r>
          <w:r w:rsidR="00B719AB" w:rsidRPr="00B719AB">
            <w:rPr>
              <w:noProof/>
              <w:lang w:val="en-US"/>
            </w:rPr>
            <w:t>[16]</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B719AB">
            <w:rPr>
              <w:noProof/>
              <w:lang w:val="en-US"/>
            </w:rPr>
            <w:t xml:space="preserve"> </w:t>
          </w:r>
          <w:r w:rsidR="00B719AB" w:rsidRPr="00B719AB">
            <w:rPr>
              <w:noProof/>
              <w:lang w:val="en-US"/>
            </w:rPr>
            <w:t>[17]</w:t>
          </w:r>
          <w:r w:rsidR="00991BB5">
            <w:rPr>
              <w:lang w:val="en-AU"/>
            </w:rPr>
            <w:fldChar w:fldCharType="end"/>
          </w:r>
        </w:sdtContent>
      </w:sdt>
      <w:r w:rsidR="006A231D">
        <w:rPr>
          <w:lang w:val="en-AU"/>
        </w:rPr>
        <w:t>.</w:t>
      </w:r>
      <w:r w:rsidR="00F013C9">
        <w:rPr>
          <w:lang w:val="en-AU"/>
        </w:rPr>
        <w:t xml:space="preserve"> </w:t>
      </w:r>
    </w:p>
    <w:p w14:paraId="6A5C8445" w14:textId="18A7324E" w:rsidR="001A6A3F" w:rsidRDefault="001A6A3F" w:rsidP="00CD6CD1">
      <w:pPr>
        <w:rPr>
          <w:lang w:val="en-AU"/>
        </w:rPr>
      </w:pPr>
    </w:p>
    <w:p w14:paraId="546E2AA5" w14:textId="7E88179E" w:rsidR="00CD6CD1" w:rsidRDefault="002E3793" w:rsidP="00CD6CD1">
      <w:pPr>
        <w:rPr>
          <w:lang w:val="en-US"/>
        </w:rPr>
      </w:pPr>
      <w:r>
        <w:rPr>
          <w:lang w:val="en-AU"/>
        </w:rPr>
        <w:lastRenderedPageBreak/>
        <w:t>T</w:t>
      </w:r>
      <w:r w:rsidR="001A4AD0">
        <w:rPr>
          <w:lang w:val="en-US"/>
        </w:rPr>
        <w:t xml:space="preserve">he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B719AB" w:rsidRPr="00B719AB">
            <w:rPr>
              <w:noProof/>
              <w:lang w:val="en-US"/>
            </w:rPr>
            <w:t>[18]</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B719AB">
            <w:rPr>
              <w:noProof/>
              <w:lang w:val="en-US"/>
            </w:rPr>
            <w:t xml:space="preserve"> </w:t>
          </w:r>
          <w:r w:rsidR="00B719AB" w:rsidRPr="00B719AB">
            <w:rPr>
              <w:noProof/>
              <w:lang w:val="en-US"/>
            </w:rPr>
            <w:t>[19]</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B719AB" w:rsidRPr="00B719AB">
            <w:rPr>
              <w:noProof/>
              <w:lang w:val="en-US"/>
            </w:rPr>
            <w:t>[20]</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B719AB" w:rsidRPr="00B719AB">
            <w:rPr>
              <w:noProof/>
              <w:lang w:val="en-US"/>
            </w:rPr>
            <w:t>[21]</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B719AB">
            <w:rPr>
              <w:noProof/>
              <w:lang w:val="en-US"/>
            </w:rPr>
            <w:t xml:space="preserve"> </w:t>
          </w:r>
          <w:r w:rsidR="00B719AB" w:rsidRPr="00B719AB">
            <w:rPr>
              <w:noProof/>
              <w:lang w:val="en-US"/>
            </w:rPr>
            <w:t>[22]</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B719AB" w:rsidRPr="00B719AB">
            <w:rPr>
              <w:noProof/>
              <w:lang w:val="en-US"/>
            </w:rPr>
            <w:t>[23]</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48A7533C" w14:textId="03FFD362"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B719AB">
            <w:rPr>
              <w:noProof/>
              <w:lang w:val="en-US"/>
            </w:rPr>
            <w:t xml:space="preserve"> </w:t>
          </w:r>
          <w:r w:rsidR="00B719AB" w:rsidRPr="00B719AB">
            <w:rPr>
              <w:noProof/>
              <w:lang w:val="en-US"/>
            </w:rPr>
            <w:t>[24]</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B719AB">
            <w:rPr>
              <w:noProof/>
              <w:lang w:val="en-US"/>
            </w:rPr>
            <w:t xml:space="preserve"> </w:t>
          </w:r>
          <w:r w:rsidR="00B719AB" w:rsidRPr="00B719AB">
            <w:rPr>
              <w:noProof/>
              <w:lang w:val="en-US"/>
            </w:rPr>
            <w:t>[25]</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B719AB">
            <w:rPr>
              <w:noProof/>
              <w:lang w:val="en-US"/>
            </w:rPr>
            <w:t xml:space="preserve"> </w:t>
          </w:r>
          <w:r w:rsidR="00B719AB" w:rsidRPr="00B719AB">
            <w:rPr>
              <w:noProof/>
              <w:lang w:val="en-US"/>
            </w:rPr>
            <w:t>[26]</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B719AB" w:rsidRPr="00B719AB">
            <w:rPr>
              <w:noProof/>
              <w:lang w:val="en-US"/>
            </w:rPr>
            <w:t>[17]</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lastRenderedPageBreak/>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EDFFA99"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B719AB" w:rsidRPr="00B719AB">
            <w:rPr>
              <w:noProof/>
              <w:lang w:val="en-US"/>
            </w:rPr>
            <w:t>[18]</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3C7711C5"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B719AB">
            <w:rPr>
              <w:noProof/>
              <w:lang w:val="en-US"/>
            </w:rPr>
            <w:t xml:space="preserve"> </w:t>
          </w:r>
          <w:r w:rsidR="00B719AB" w:rsidRPr="00B719AB">
            <w:rPr>
              <w:noProof/>
              <w:lang w:val="en-US"/>
            </w:rPr>
            <w:t>[25]</w:t>
          </w:r>
          <w:r w:rsidR="007068B9">
            <w:rPr>
              <w:lang w:val="en-AU"/>
            </w:rPr>
            <w:fldChar w:fldCharType="end"/>
          </w:r>
        </w:sdtContent>
      </w:sdt>
    </w:p>
    <w:p w14:paraId="3CD882D6" w14:textId="304D52DA" w:rsidR="00D65814" w:rsidRDefault="00D65814" w:rsidP="00D65814">
      <w:pPr>
        <w:rPr>
          <w:lang w:val="en-AU"/>
        </w:rPr>
      </w:pPr>
    </w:p>
    <w:p w14:paraId="6810B6BF" w14:textId="4087F32F" w:rsidR="00AD6132" w:rsidRDefault="009A5068" w:rsidP="00D65814">
      <w:pPr>
        <w:rPr>
          <w:lang w:val="en-AU"/>
        </w:rPr>
      </w:pPr>
      <w:r>
        <w:rPr>
          <w:lang w:val="en-AU"/>
        </w:rPr>
        <w:t>[</w:t>
      </w:r>
      <w:r w:rsidR="001C13BE">
        <w:rPr>
          <w:lang w:val="en-AU"/>
        </w:rPr>
        <w:t>End all above arguments by saying the public testing of Autopilot has been criticized by many others in the industry. This links to the below into statement</w:t>
      </w:r>
      <w:r w:rsidR="005D0973">
        <w:rPr>
          <w:lang w:val="en-AU"/>
        </w:rPr>
        <w:t xml:space="preserve"> for the benefits of Tesla’s public Autopilot release.</w:t>
      </w:r>
      <w:r>
        <w:rPr>
          <w:lang w:val="en-AU"/>
        </w:rPr>
        <w:t>]</w:t>
      </w:r>
    </w:p>
    <w:p w14:paraId="369E3160" w14:textId="0F935631" w:rsidR="001477BC" w:rsidRDefault="008B0384" w:rsidP="00D65814">
      <w:pPr>
        <w:rPr>
          <w:lang w:val="en-AU"/>
        </w:rPr>
      </w:pPr>
      <w:r>
        <w:rPr>
          <w:lang w:val="en-AU"/>
        </w:rPr>
        <w:lastRenderedPageBreak/>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w:t>
      </w:r>
      <w:r w:rsidR="00B719AB">
        <w:rPr>
          <w:lang w:val="en-AU"/>
        </w:rPr>
        <w:t>(see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B719AB" w:rsidRPr="00B719AB">
            <w:rPr>
              <w:noProof/>
              <w:lang w:val="en-US"/>
            </w:rPr>
            <w:t>[27]</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reduce accidents by 1/3 </w:t>
      </w:r>
      <w:r w:rsidR="0050234F">
        <w:rPr>
          <w:lang w:val="en-AU"/>
        </w:rPr>
        <w:t xml:space="preserve">purely </w:t>
      </w:r>
      <w:r w:rsidR="00AC516D">
        <w:rPr>
          <w:lang w:val="en-AU"/>
        </w:rPr>
        <w:t>amongst Tesla’s.</w:t>
      </w:r>
    </w:p>
    <w:p w14:paraId="4CC16E61" w14:textId="77777777" w:rsidR="00B719AB" w:rsidRDefault="00B719AB" w:rsidP="00B719AB">
      <w:pPr>
        <w:keepNext/>
      </w:pPr>
      <w:r>
        <w:rPr>
          <w:noProof/>
        </w:rPr>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7B2840B4" w14:textId="19E3989D" w:rsidR="00B719AB" w:rsidRDefault="00B719AB" w:rsidP="00B719AB">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Pr>
              <w:noProof/>
              <w:lang w:val="en-US"/>
            </w:rPr>
            <w:t xml:space="preserve"> </w:t>
          </w:r>
          <w:r w:rsidRPr="00B719AB">
            <w:rPr>
              <w:noProof/>
              <w:lang w:val="en-US"/>
            </w:rPr>
            <w:t>[27]</w:t>
          </w:r>
          <w:r>
            <w:fldChar w:fldCharType="end"/>
          </w:r>
        </w:sdtContent>
      </w:sdt>
    </w:p>
    <w:p w14:paraId="181CC633" w14:textId="77777777" w:rsidR="00B719AB" w:rsidRDefault="00B719AB" w:rsidP="00D65814">
      <w:pPr>
        <w:rPr>
          <w:lang w:val="en-AU"/>
        </w:rPr>
      </w:pPr>
    </w:p>
    <w:p w14:paraId="400A06D6" w14:textId="4A68EECE" w:rsidR="000169B7" w:rsidRDefault="008B0384" w:rsidP="00D65814">
      <w:pPr>
        <w:rPr>
          <w:lang w:val="en-AU"/>
        </w:rPr>
      </w:pPr>
      <w:r>
        <w:rPr>
          <w:lang w:val="en-AU"/>
        </w:rPr>
        <w:t xml:space="preserve"> </w:t>
      </w:r>
      <w:r w:rsidR="000169B7">
        <w:rPr>
          <w:lang w:val="en-AU"/>
        </w:rPr>
        <w:t>[show how Tesla’s also prevent crashes and save lives, and cite some valid safety statistics]</w:t>
      </w:r>
      <w:r w:rsidR="007A3EF0">
        <w:rPr>
          <w:lang w:val="en-AU"/>
        </w:rPr>
        <w:t>.</w:t>
      </w:r>
    </w:p>
    <w:p w14:paraId="1164D9ED" w14:textId="416E2F12" w:rsidR="002447D1" w:rsidRDefault="002447D1" w:rsidP="00D65814">
      <w:pPr>
        <w:rPr>
          <w:lang w:val="en-AU"/>
        </w:rPr>
      </w:pPr>
      <w:r>
        <w:rPr>
          <w:lang w:val="en-AU"/>
        </w:rPr>
        <w:t>Conclusion:</w:t>
      </w:r>
    </w:p>
    <w:p w14:paraId="3B1095CA" w14:textId="28BF1E27" w:rsidR="002447D1" w:rsidRDefault="002447D1" w:rsidP="00D65814">
      <w:pPr>
        <w:rPr>
          <w:lang w:val="en-AU"/>
        </w:rPr>
      </w:pPr>
      <w:r>
        <w:rPr>
          <w:lang w:val="en-AU"/>
        </w:rPr>
        <w:t xml:space="preserve">There are consequentialist arguments both for and against Tesla’s public testing of its Autopilot software, in that it both prevents crashes and 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be a clear intention on Tesla’s part to be ethical [not adhering to ACM], they seem more concerned with merely getting their tech in the hands of the public. Acting ethical will become even more so </w:t>
      </w:r>
      <w:r w:rsidR="00D161E0">
        <w:rPr>
          <w:lang w:val="en-AU"/>
        </w:rPr>
        <w:lastRenderedPageBreak/>
        <w:t xml:space="preserve">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157EA4C9" w14:textId="77777777" w:rsidR="00B719AB"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B719AB" w14:paraId="6EA499DE" w14:textId="77777777">
                <w:trPr>
                  <w:divId w:val="1847481604"/>
                  <w:tblCellSpacing w:w="15" w:type="dxa"/>
                </w:trPr>
                <w:tc>
                  <w:tcPr>
                    <w:tcW w:w="50" w:type="pct"/>
                    <w:hideMark/>
                  </w:tcPr>
                  <w:p w14:paraId="1EFDBCE7" w14:textId="45958E3D" w:rsidR="00B719AB" w:rsidRDefault="00B719AB">
                    <w:pPr>
                      <w:pStyle w:val="Bibliography"/>
                      <w:rPr>
                        <w:noProof/>
                        <w:sz w:val="24"/>
                        <w:szCs w:val="24"/>
                      </w:rPr>
                    </w:pPr>
                    <w:r>
                      <w:rPr>
                        <w:noProof/>
                      </w:rPr>
                      <w:t xml:space="preserve">[1] </w:t>
                    </w:r>
                  </w:p>
                </w:tc>
                <w:tc>
                  <w:tcPr>
                    <w:tcW w:w="0" w:type="auto"/>
                    <w:hideMark/>
                  </w:tcPr>
                  <w:p w14:paraId="07449F6C" w14:textId="77777777" w:rsidR="00B719AB" w:rsidRDefault="00B719AB">
                    <w:pPr>
                      <w:pStyle w:val="Bibliography"/>
                      <w:rPr>
                        <w:noProof/>
                      </w:rPr>
                    </w:pPr>
                    <w:r w:rsidRPr="00B719AB">
                      <w:rPr>
                        <w:noProof/>
                        <w:lang w:val="en-AU"/>
                      </w:rPr>
                      <w:t xml:space="preserve">Tesla, “Tesla Autopilot Support Page,” Tesla, 2020. [Online]. Available: https://www.tesla.com/support/autopilot. </w:t>
                    </w:r>
                    <w:r>
                      <w:rPr>
                        <w:noProof/>
                      </w:rPr>
                      <w:t>[Accessed 16 11 2020].</w:t>
                    </w:r>
                  </w:p>
                </w:tc>
              </w:tr>
              <w:tr w:rsidR="00B719AB" w14:paraId="34C3281E" w14:textId="77777777">
                <w:trPr>
                  <w:divId w:val="1847481604"/>
                  <w:tblCellSpacing w:w="15" w:type="dxa"/>
                </w:trPr>
                <w:tc>
                  <w:tcPr>
                    <w:tcW w:w="50" w:type="pct"/>
                    <w:hideMark/>
                  </w:tcPr>
                  <w:p w14:paraId="3BAFDD39" w14:textId="77777777" w:rsidR="00B719AB" w:rsidRDefault="00B719AB">
                    <w:pPr>
                      <w:pStyle w:val="Bibliography"/>
                      <w:rPr>
                        <w:noProof/>
                        <w:lang w:val="en-US"/>
                      </w:rPr>
                    </w:pPr>
                    <w:r>
                      <w:rPr>
                        <w:noProof/>
                        <w:lang w:val="en-US"/>
                      </w:rPr>
                      <w:t xml:space="preserve">[2] </w:t>
                    </w:r>
                  </w:p>
                </w:tc>
                <w:tc>
                  <w:tcPr>
                    <w:tcW w:w="0" w:type="auto"/>
                    <w:hideMark/>
                  </w:tcPr>
                  <w:p w14:paraId="64C6AC0C" w14:textId="77777777" w:rsidR="00B719AB" w:rsidRDefault="00B719AB">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B719AB" w:rsidRPr="00B719AB" w14:paraId="694A7E9D" w14:textId="77777777">
                <w:trPr>
                  <w:divId w:val="1847481604"/>
                  <w:tblCellSpacing w:w="15" w:type="dxa"/>
                </w:trPr>
                <w:tc>
                  <w:tcPr>
                    <w:tcW w:w="50" w:type="pct"/>
                    <w:hideMark/>
                  </w:tcPr>
                  <w:p w14:paraId="3DE6E5FC" w14:textId="77777777" w:rsidR="00B719AB" w:rsidRDefault="00B719AB">
                    <w:pPr>
                      <w:pStyle w:val="Bibliography"/>
                      <w:rPr>
                        <w:noProof/>
                        <w:lang w:val="en-US"/>
                      </w:rPr>
                    </w:pPr>
                    <w:r>
                      <w:rPr>
                        <w:noProof/>
                        <w:lang w:val="en-US"/>
                      </w:rPr>
                      <w:t xml:space="preserve">[3] </w:t>
                    </w:r>
                  </w:p>
                </w:tc>
                <w:tc>
                  <w:tcPr>
                    <w:tcW w:w="0" w:type="auto"/>
                    <w:hideMark/>
                  </w:tcPr>
                  <w:p w14:paraId="5E11BB47" w14:textId="77777777" w:rsidR="00B719AB" w:rsidRDefault="00B719AB">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B719AB" w:rsidRPr="00B719AB" w14:paraId="42911B6E" w14:textId="77777777">
                <w:trPr>
                  <w:divId w:val="1847481604"/>
                  <w:tblCellSpacing w:w="15" w:type="dxa"/>
                </w:trPr>
                <w:tc>
                  <w:tcPr>
                    <w:tcW w:w="50" w:type="pct"/>
                    <w:hideMark/>
                  </w:tcPr>
                  <w:p w14:paraId="69E8357C" w14:textId="77777777" w:rsidR="00B719AB" w:rsidRDefault="00B719AB">
                    <w:pPr>
                      <w:pStyle w:val="Bibliography"/>
                      <w:rPr>
                        <w:noProof/>
                        <w:lang w:val="en-US"/>
                      </w:rPr>
                    </w:pPr>
                    <w:r>
                      <w:rPr>
                        <w:noProof/>
                        <w:lang w:val="en-US"/>
                      </w:rPr>
                      <w:t xml:space="preserve">[4] </w:t>
                    </w:r>
                  </w:p>
                </w:tc>
                <w:tc>
                  <w:tcPr>
                    <w:tcW w:w="0" w:type="auto"/>
                    <w:hideMark/>
                  </w:tcPr>
                  <w:p w14:paraId="0C58B7D5" w14:textId="77777777" w:rsidR="00B719AB" w:rsidRDefault="00B719AB">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B719AB" w14:paraId="57F96922" w14:textId="77777777">
                <w:trPr>
                  <w:divId w:val="1847481604"/>
                  <w:tblCellSpacing w:w="15" w:type="dxa"/>
                </w:trPr>
                <w:tc>
                  <w:tcPr>
                    <w:tcW w:w="50" w:type="pct"/>
                    <w:hideMark/>
                  </w:tcPr>
                  <w:p w14:paraId="53D61584" w14:textId="77777777" w:rsidR="00B719AB" w:rsidRDefault="00B719AB">
                    <w:pPr>
                      <w:pStyle w:val="Bibliography"/>
                      <w:rPr>
                        <w:noProof/>
                        <w:lang w:val="en-US"/>
                      </w:rPr>
                    </w:pPr>
                    <w:r>
                      <w:rPr>
                        <w:noProof/>
                        <w:lang w:val="en-US"/>
                      </w:rPr>
                      <w:t xml:space="preserve">[5] </w:t>
                    </w:r>
                  </w:p>
                </w:tc>
                <w:tc>
                  <w:tcPr>
                    <w:tcW w:w="0" w:type="auto"/>
                    <w:hideMark/>
                  </w:tcPr>
                  <w:p w14:paraId="57043887" w14:textId="77777777" w:rsidR="00B719AB" w:rsidRDefault="00B719AB">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B719AB" w14:paraId="1C7B41E1" w14:textId="77777777">
                <w:trPr>
                  <w:divId w:val="1847481604"/>
                  <w:tblCellSpacing w:w="15" w:type="dxa"/>
                </w:trPr>
                <w:tc>
                  <w:tcPr>
                    <w:tcW w:w="50" w:type="pct"/>
                    <w:hideMark/>
                  </w:tcPr>
                  <w:p w14:paraId="1643323E" w14:textId="77777777" w:rsidR="00B719AB" w:rsidRDefault="00B719AB">
                    <w:pPr>
                      <w:pStyle w:val="Bibliography"/>
                      <w:rPr>
                        <w:noProof/>
                        <w:lang w:val="en-US"/>
                      </w:rPr>
                    </w:pPr>
                    <w:r>
                      <w:rPr>
                        <w:noProof/>
                        <w:lang w:val="en-US"/>
                      </w:rPr>
                      <w:t xml:space="preserve">[6] </w:t>
                    </w:r>
                  </w:p>
                </w:tc>
                <w:tc>
                  <w:tcPr>
                    <w:tcW w:w="0" w:type="auto"/>
                    <w:hideMark/>
                  </w:tcPr>
                  <w:p w14:paraId="2AEB35CA" w14:textId="77777777" w:rsidR="00B719AB" w:rsidRDefault="00B719AB">
                    <w:pPr>
                      <w:pStyle w:val="Bibliography"/>
                      <w:rPr>
                        <w:noProof/>
                        <w:lang w:val="en-US"/>
                      </w:rPr>
                    </w:pPr>
                    <w:r>
                      <w:rPr>
                        <w:noProof/>
                        <w:lang w:val="en-US"/>
                      </w:rPr>
                      <w:t>Tesla, "A Tragic Loss," Tesla, 30 6 2016. [Online]. Available: https://www.tesla.com/en_AU/blog/tragic-loss?redirect=no. [Accessed 17 11 2020].</w:t>
                    </w:r>
                  </w:p>
                </w:tc>
              </w:tr>
              <w:tr w:rsidR="00B719AB" w14:paraId="0B02C299" w14:textId="77777777">
                <w:trPr>
                  <w:divId w:val="1847481604"/>
                  <w:tblCellSpacing w:w="15" w:type="dxa"/>
                </w:trPr>
                <w:tc>
                  <w:tcPr>
                    <w:tcW w:w="50" w:type="pct"/>
                    <w:hideMark/>
                  </w:tcPr>
                  <w:p w14:paraId="3F9B10C2" w14:textId="77777777" w:rsidR="00B719AB" w:rsidRDefault="00B719AB">
                    <w:pPr>
                      <w:pStyle w:val="Bibliography"/>
                      <w:rPr>
                        <w:noProof/>
                        <w:lang w:val="en-US"/>
                      </w:rPr>
                    </w:pPr>
                    <w:r>
                      <w:rPr>
                        <w:noProof/>
                        <w:lang w:val="en-US"/>
                      </w:rPr>
                      <w:t xml:space="preserve">[7] </w:t>
                    </w:r>
                  </w:p>
                </w:tc>
                <w:tc>
                  <w:tcPr>
                    <w:tcW w:w="0" w:type="auto"/>
                    <w:hideMark/>
                  </w:tcPr>
                  <w:p w14:paraId="3ADEA8E9" w14:textId="77777777" w:rsidR="00B719AB" w:rsidRDefault="00B719AB">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B719AB" w14:paraId="63D6BF41" w14:textId="77777777">
                <w:trPr>
                  <w:divId w:val="1847481604"/>
                  <w:tblCellSpacing w:w="15" w:type="dxa"/>
                </w:trPr>
                <w:tc>
                  <w:tcPr>
                    <w:tcW w:w="50" w:type="pct"/>
                    <w:hideMark/>
                  </w:tcPr>
                  <w:p w14:paraId="03F013CB" w14:textId="77777777" w:rsidR="00B719AB" w:rsidRDefault="00B719AB">
                    <w:pPr>
                      <w:pStyle w:val="Bibliography"/>
                      <w:rPr>
                        <w:noProof/>
                        <w:lang w:val="en-US"/>
                      </w:rPr>
                    </w:pPr>
                    <w:r>
                      <w:rPr>
                        <w:noProof/>
                        <w:lang w:val="en-US"/>
                      </w:rPr>
                      <w:t xml:space="preserve">[8] </w:t>
                    </w:r>
                  </w:p>
                </w:tc>
                <w:tc>
                  <w:tcPr>
                    <w:tcW w:w="0" w:type="auto"/>
                    <w:hideMark/>
                  </w:tcPr>
                  <w:p w14:paraId="2C340CAB" w14:textId="77777777" w:rsidR="00B719AB" w:rsidRDefault="00B719AB">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B719AB" w14:paraId="1AF6ABF8" w14:textId="77777777">
                <w:trPr>
                  <w:divId w:val="1847481604"/>
                  <w:tblCellSpacing w:w="15" w:type="dxa"/>
                </w:trPr>
                <w:tc>
                  <w:tcPr>
                    <w:tcW w:w="50" w:type="pct"/>
                    <w:hideMark/>
                  </w:tcPr>
                  <w:p w14:paraId="4074173A" w14:textId="77777777" w:rsidR="00B719AB" w:rsidRDefault="00B719AB">
                    <w:pPr>
                      <w:pStyle w:val="Bibliography"/>
                      <w:rPr>
                        <w:noProof/>
                        <w:lang w:val="en-US"/>
                      </w:rPr>
                    </w:pPr>
                    <w:r>
                      <w:rPr>
                        <w:noProof/>
                        <w:lang w:val="en-US"/>
                      </w:rPr>
                      <w:t xml:space="preserve">[9] </w:t>
                    </w:r>
                  </w:p>
                </w:tc>
                <w:tc>
                  <w:tcPr>
                    <w:tcW w:w="0" w:type="auto"/>
                    <w:hideMark/>
                  </w:tcPr>
                  <w:p w14:paraId="40ABD427" w14:textId="77777777" w:rsidR="00B719AB" w:rsidRDefault="00B719AB">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B719AB" w14:paraId="7CE45E77" w14:textId="77777777">
                <w:trPr>
                  <w:divId w:val="1847481604"/>
                  <w:tblCellSpacing w:w="15" w:type="dxa"/>
                </w:trPr>
                <w:tc>
                  <w:tcPr>
                    <w:tcW w:w="50" w:type="pct"/>
                    <w:hideMark/>
                  </w:tcPr>
                  <w:p w14:paraId="04300DBB" w14:textId="77777777" w:rsidR="00B719AB" w:rsidRDefault="00B719AB">
                    <w:pPr>
                      <w:pStyle w:val="Bibliography"/>
                      <w:rPr>
                        <w:noProof/>
                        <w:lang w:val="en-US"/>
                      </w:rPr>
                    </w:pPr>
                    <w:r>
                      <w:rPr>
                        <w:noProof/>
                        <w:lang w:val="en-US"/>
                      </w:rPr>
                      <w:t xml:space="preserve">[10] </w:t>
                    </w:r>
                  </w:p>
                </w:tc>
                <w:tc>
                  <w:tcPr>
                    <w:tcW w:w="0" w:type="auto"/>
                    <w:hideMark/>
                  </w:tcPr>
                  <w:p w14:paraId="428B8118" w14:textId="77777777" w:rsidR="00B719AB" w:rsidRDefault="00B719AB">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B719AB" w14:paraId="7BFCB99C" w14:textId="77777777">
                <w:trPr>
                  <w:divId w:val="1847481604"/>
                  <w:tblCellSpacing w:w="15" w:type="dxa"/>
                </w:trPr>
                <w:tc>
                  <w:tcPr>
                    <w:tcW w:w="50" w:type="pct"/>
                    <w:hideMark/>
                  </w:tcPr>
                  <w:p w14:paraId="6008F8E2" w14:textId="77777777" w:rsidR="00B719AB" w:rsidRDefault="00B719AB">
                    <w:pPr>
                      <w:pStyle w:val="Bibliography"/>
                      <w:rPr>
                        <w:noProof/>
                        <w:lang w:val="en-US"/>
                      </w:rPr>
                    </w:pPr>
                    <w:r>
                      <w:rPr>
                        <w:noProof/>
                        <w:lang w:val="en-US"/>
                      </w:rPr>
                      <w:lastRenderedPageBreak/>
                      <w:t xml:space="preserve">[11] </w:t>
                    </w:r>
                  </w:p>
                </w:tc>
                <w:tc>
                  <w:tcPr>
                    <w:tcW w:w="0" w:type="auto"/>
                    <w:hideMark/>
                  </w:tcPr>
                  <w:p w14:paraId="5340E778" w14:textId="77777777" w:rsidR="00B719AB" w:rsidRDefault="00B719AB">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B719AB" w14:paraId="5BD31330" w14:textId="77777777">
                <w:trPr>
                  <w:divId w:val="1847481604"/>
                  <w:tblCellSpacing w:w="15" w:type="dxa"/>
                </w:trPr>
                <w:tc>
                  <w:tcPr>
                    <w:tcW w:w="50" w:type="pct"/>
                    <w:hideMark/>
                  </w:tcPr>
                  <w:p w14:paraId="29699FC4" w14:textId="77777777" w:rsidR="00B719AB" w:rsidRDefault="00B719AB">
                    <w:pPr>
                      <w:pStyle w:val="Bibliography"/>
                      <w:rPr>
                        <w:noProof/>
                        <w:lang w:val="en-US"/>
                      </w:rPr>
                    </w:pPr>
                    <w:r>
                      <w:rPr>
                        <w:noProof/>
                        <w:lang w:val="en-US"/>
                      </w:rPr>
                      <w:t xml:space="preserve">[12] </w:t>
                    </w:r>
                  </w:p>
                </w:tc>
                <w:tc>
                  <w:tcPr>
                    <w:tcW w:w="0" w:type="auto"/>
                    <w:hideMark/>
                  </w:tcPr>
                  <w:p w14:paraId="5422F30D" w14:textId="77777777" w:rsidR="00B719AB" w:rsidRDefault="00B719AB">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B719AB" w14:paraId="57C78C66" w14:textId="77777777">
                <w:trPr>
                  <w:divId w:val="1847481604"/>
                  <w:tblCellSpacing w:w="15" w:type="dxa"/>
                </w:trPr>
                <w:tc>
                  <w:tcPr>
                    <w:tcW w:w="50" w:type="pct"/>
                    <w:hideMark/>
                  </w:tcPr>
                  <w:p w14:paraId="4B93EDA1" w14:textId="77777777" w:rsidR="00B719AB" w:rsidRDefault="00B719AB">
                    <w:pPr>
                      <w:pStyle w:val="Bibliography"/>
                      <w:rPr>
                        <w:noProof/>
                        <w:lang w:val="en-US"/>
                      </w:rPr>
                    </w:pPr>
                    <w:r>
                      <w:rPr>
                        <w:noProof/>
                        <w:lang w:val="en-US"/>
                      </w:rPr>
                      <w:t xml:space="preserve">[13] </w:t>
                    </w:r>
                  </w:p>
                </w:tc>
                <w:tc>
                  <w:tcPr>
                    <w:tcW w:w="0" w:type="auto"/>
                    <w:hideMark/>
                  </w:tcPr>
                  <w:p w14:paraId="0510277D" w14:textId="77777777" w:rsidR="00B719AB" w:rsidRDefault="00B719AB">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B719AB" w14:paraId="25BD308A" w14:textId="77777777">
                <w:trPr>
                  <w:divId w:val="1847481604"/>
                  <w:tblCellSpacing w:w="15" w:type="dxa"/>
                </w:trPr>
                <w:tc>
                  <w:tcPr>
                    <w:tcW w:w="50" w:type="pct"/>
                    <w:hideMark/>
                  </w:tcPr>
                  <w:p w14:paraId="1D62026B" w14:textId="77777777" w:rsidR="00B719AB" w:rsidRDefault="00B719AB">
                    <w:pPr>
                      <w:pStyle w:val="Bibliography"/>
                      <w:rPr>
                        <w:noProof/>
                        <w:lang w:val="en-US"/>
                      </w:rPr>
                    </w:pPr>
                    <w:r>
                      <w:rPr>
                        <w:noProof/>
                        <w:lang w:val="en-US"/>
                      </w:rPr>
                      <w:t xml:space="preserve">[14] </w:t>
                    </w:r>
                  </w:p>
                </w:tc>
                <w:tc>
                  <w:tcPr>
                    <w:tcW w:w="0" w:type="auto"/>
                    <w:hideMark/>
                  </w:tcPr>
                  <w:p w14:paraId="540382C9" w14:textId="77777777" w:rsidR="00B719AB" w:rsidRDefault="00B719AB">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B719AB" w14:paraId="37B1639D" w14:textId="77777777">
                <w:trPr>
                  <w:divId w:val="1847481604"/>
                  <w:tblCellSpacing w:w="15" w:type="dxa"/>
                </w:trPr>
                <w:tc>
                  <w:tcPr>
                    <w:tcW w:w="50" w:type="pct"/>
                    <w:hideMark/>
                  </w:tcPr>
                  <w:p w14:paraId="65FBD79A" w14:textId="77777777" w:rsidR="00B719AB" w:rsidRDefault="00B719AB">
                    <w:pPr>
                      <w:pStyle w:val="Bibliography"/>
                      <w:rPr>
                        <w:noProof/>
                        <w:lang w:val="en-US"/>
                      </w:rPr>
                    </w:pPr>
                    <w:r>
                      <w:rPr>
                        <w:noProof/>
                        <w:lang w:val="en-US"/>
                      </w:rPr>
                      <w:t xml:space="preserve">[15] </w:t>
                    </w:r>
                  </w:p>
                </w:tc>
                <w:tc>
                  <w:tcPr>
                    <w:tcW w:w="0" w:type="auto"/>
                    <w:hideMark/>
                  </w:tcPr>
                  <w:p w14:paraId="098B1500" w14:textId="77777777" w:rsidR="00B719AB" w:rsidRDefault="00B719AB">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B719AB" w14:paraId="69687AF1" w14:textId="77777777">
                <w:trPr>
                  <w:divId w:val="1847481604"/>
                  <w:tblCellSpacing w:w="15" w:type="dxa"/>
                </w:trPr>
                <w:tc>
                  <w:tcPr>
                    <w:tcW w:w="50" w:type="pct"/>
                    <w:hideMark/>
                  </w:tcPr>
                  <w:p w14:paraId="2B4743DF" w14:textId="77777777" w:rsidR="00B719AB" w:rsidRDefault="00B719AB">
                    <w:pPr>
                      <w:pStyle w:val="Bibliography"/>
                      <w:rPr>
                        <w:noProof/>
                        <w:lang w:val="en-US"/>
                      </w:rPr>
                    </w:pPr>
                    <w:r>
                      <w:rPr>
                        <w:noProof/>
                        <w:lang w:val="en-US"/>
                      </w:rPr>
                      <w:t xml:space="preserve">[16] </w:t>
                    </w:r>
                  </w:p>
                </w:tc>
                <w:tc>
                  <w:tcPr>
                    <w:tcW w:w="0" w:type="auto"/>
                    <w:hideMark/>
                  </w:tcPr>
                  <w:p w14:paraId="68038093" w14:textId="77777777" w:rsidR="00B719AB" w:rsidRDefault="00B719AB">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B719AB" w:rsidRPr="00B719AB" w14:paraId="6A89075C" w14:textId="77777777">
                <w:trPr>
                  <w:divId w:val="1847481604"/>
                  <w:tblCellSpacing w:w="15" w:type="dxa"/>
                </w:trPr>
                <w:tc>
                  <w:tcPr>
                    <w:tcW w:w="50" w:type="pct"/>
                    <w:hideMark/>
                  </w:tcPr>
                  <w:p w14:paraId="68414CD6" w14:textId="77777777" w:rsidR="00B719AB" w:rsidRDefault="00B719AB">
                    <w:pPr>
                      <w:pStyle w:val="Bibliography"/>
                      <w:rPr>
                        <w:noProof/>
                        <w:lang w:val="en-US"/>
                      </w:rPr>
                    </w:pPr>
                    <w:r>
                      <w:rPr>
                        <w:noProof/>
                        <w:lang w:val="en-US"/>
                      </w:rPr>
                      <w:t xml:space="preserve">[17] </w:t>
                    </w:r>
                  </w:p>
                </w:tc>
                <w:tc>
                  <w:tcPr>
                    <w:tcW w:w="0" w:type="auto"/>
                    <w:hideMark/>
                  </w:tcPr>
                  <w:p w14:paraId="2C2D8D0D" w14:textId="77777777" w:rsidR="00B719AB" w:rsidRDefault="00B719AB">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B719AB" w14:paraId="1C0A5C48" w14:textId="77777777">
                <w:trPr>
                  <w:divId w:val="1847481604"/>
                  <w:tblCellSpacing w:w="15" w:type="dxa"/>
                </w:trPr>
                <w:tc>
                  <w:tcPr>
                    <w:tcW w:w="50" w:type="pct"/>
                    <w:hideMark/>
                  </w:tcPr>
                  <w:p w14:paraId="25EC33E2" w14:textId="77777777" w:rsidR="00B719AB" w:rsidRDefault="00B719AB">
                    <w:pPr>
                      <w:pStyle w:val="Bibliography"/>
                      <w:rPr>
                        <w:noProof/>
                        <w:lang w:val="en-US"/>
                      </w:rPr>
                    </w:pPr>
                    <w:r>
                      <w:rPr>
                        <w:noProof/>
                        <w:lang w:val="en-US"/>
                      </w:rPr>
                      <w:t xml:space="preserve">[18] </w:t>
                    </w:r>
                  </w:p>
                </w:tc>
                <w:tc>
                  <w:tcPr>
                    <w:tcW w:w="0" w:type="auto"/>
                    <w:hideMark/>
                  </w:tcPr>
                  <w:p w14:paraId="718F284F" w14:textId="77777777" w:rsidR="00B719AB" w:rsidRDefault="00B719AB">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B719AB" w14:paraId="157B9705" w14:textId="77777777">
                <w:trPr>
                  <w:divId w:val="1847481604"/>
                  <w:tblCellSpacing w:w="15" w:type="dxa"/>
                </w:trPr>
                <w:tc>
                  <w:tcPr>
                    <w:tcW w:w="50" w:type="pct"/>
                    <w:hideMark/>
                  </w:tcPr>
                  <w:p w14:paraId="5482FA1E" w14:textId="77777777" w:rsidR="00B719AB" w:rsidRDefault="00B719AB">
                    <w:pPr>
                      <w:pStyle w:val="Bibliography"/>
                      <w:rPr>
                        <w:noProof/>
                        <w:lang w:val="en-US"/>
                      </w:rPr>
                    </w:pPr>
                    <w:r>
                      <w:rPr>
                        <w:noProof/>
                        <w:lang w:val="en-US"/>
                      </w:rPr>
                      <w:t xml:space="preserve">[19] </w:t>
                    </w:r>
                  </w:p>
                </w:tc>
                <w:tc>
                  <w:tcPr>
                    <w:tcW w:w="0" w:type="auto"/>
                    <w:hideMark/>
                  </w:tcPr>
                  <w:p w14:paraId="3FC22112" w14:textId="77777777" w:rsidR="00B719AB" w:rsidRDefault="00B719AB">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B719AB" w:rsidRPr="00B719AB" w14:paraId="641EB765" w14:textId="77777777">
                <w:trPr>
                  <w:divId w:val="1847481604"/>
                  <w:tblCellSpacing w:w="15" w:type="dxa"/>
                </w:trPr>
                <w:tc>
                  <w:tcPr>
                    <w:tcW w:w="50" w:type="pct"/>
                    <w:hideMark/>
                  </w:tcPr>
                  <w:p w14:paraId="415D4860" w14:textId="77777777" w:rsidR="00B719AB" w:rsidRDefault="00B719AB">
                    <w:pPr>
                      <w:pStyle w:val="Bibliography"/>
                      <w:rPr>
                        <w:noProof/>
                        <w:lang w:val="en-US"/>
                      </w:rPr>
                    </w:pPr>
                    <w:r>
                      <w:rPr>
                        <w:noProof/>
                        <w:lang w:val="en-US"/>
                      </w:rPr>
                      <w:t xml:space="preserve">[20] </w:t>
                    </w:r>
                  </w:p>
                </w:tc>
                <w:tc>
                  <w:tcPr>
                    <w:tcW w:w="0" w:type="auto"/>
                    <w:hideMark/>
                  </w:tcPr>
                  <w:p w14:paraId="32AE4F23" w14:textId="77777777" w:rsidR="00B719AB" w:rsidRDefault="00B719AB">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B719AB" w14:paraId="50A7DED4" w14:textId="77777777">
                <w:trPr>
                  <w:divId w:val="1847481604"/>
                  <w:tblCellSpacing w:w="15" w:type="dxa"/>
                </w:trPr>
                <w:tc>
                  <w:tcPr>
                    <w:tcW w:w="50" w:type="pct"/>
                    <w:hideMark/>
                  </w:tcPr>
                  <w:p w14:paraId="096E9B0D" w14:textId="77777777" w:rsidR="00B719AB" w:rsidRDefault="00B719AB">
                    <w:pPr>
                      <w:pStyle w:val="Bibliography"/>
                      <w:rPr>
                        <w:noProof/>
                        <w:lang w:val="en-US"/>
                      </w:rPr>
                    </w:pPr>
                    <w:r>
                      <w:rPr>
                        <w:noProof/>
                        <w:lang w:val="en-US"/>
                      </w:rPr>
                      <w:t xml:space="preserve">[21] </w:t>
                    </w:r>
                  </w:p>
                </w:tc>
                <w:tc>
                  <w:tcPr>
                    <w:tcW w:w="0" w:type="auto"/>
                    <w:hideMark/>
                  </w:tcPr>
                  <w:p w14:paraId="733EF0C6" w14:textId="77777777" w:rsidR="00B719AB" w:rsidRDefault="00B719AB">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B719AB" w:rsidRPr="00B719AB" w14:paraId="7A76C974" w14:textId="77777777">
                <w:trPr>
                  <w:divId w:val="1847481604"/>
                  <w:tblCellSpacing w:w="15" w:type="dxa"/>
                </w:trPr>
                <w:tc>
                  <w:tcPr>
                    <w:tcW w:w="50" w:type="pct"/>
                    <w:hideMark/>
                  </w:tcPr>
                  <w:p w14:paraId="531C5171" w14:textId="77777777" w:rsidR="00B719AB" w:rsidRDefault="00B719AB">
                    <w:pPr>
                      <w:pStyle w:val="Bibliography"/>
                      <w:rPr>
                        <w:noProof/>
                        <w:lang w:val="en-US"/>
                      </w:rPr>
                    </w:pPr>
                    <w:r>
                      <w:rPr>
                        <w:noProof/>
                        <w:lang w:val="en-US"/>
                      </w:rPr>
                      <w:t xml:space="preserve">[22] </w:t>
                    </w:r>
                  </w:p>
                </w:tc>
                <w:tc>
                  <w:tcPr>
                    <w:tcW w:w="0" w:type="auto"/>
                    <w:hideMark/>
                  </w:tcPr>
                  <w:p w14:paraId="006D4182" w14:textId="77777777" w:rsidR="00B719AB" w:rsidRDefault="00B719AB">
                    <w:pPr>
                      <w:pStyle w:val="Bibliography"/>
                      <w:rPr>
                        <w:noProof/>
                        <w:lang w:val="en-US"/>
                      </w:rPr>
                    </w:pPr>
                    <w:r>
                      <w:rPr>
                        <w:noProof/>
                        <w:lang w:val="en-US"/>
                      </w:rPr>
                      <w:t xml:space="preserve">J. L. a. J. Simpson, "Request for Investigation of Deceptive and Unfair Practices in Advertising and Marketing of the “Autopilot” Feature Offered in Tesla Motor Vehicles," 'The Center for Auto Safety' and 'Consumer Watchdog', 23 5 2018. [Online]. Available: </w:t>
                    </w:r>
                    <w:r>
                      <w:rPr>
                        <w:noProof/>
                        <w:lang w:val="en-US"/>
                      </w:rPr>
                      <w:lastRenderedPageBreak/>
                      <w:t>https://www.autosafety.org/wp-content/uploads/2018/05/CAS-and-CW-Letter-to-FTC-on-Tesla-Deceptive-Advertising.pdf. [Accessed 17 11 2020].</w:t>
                    </w:r>
                  </w:p>
                </w:tc>
              </w:tr>
              <w:tr w:rsidR="00B719AB" w14:paraId="7DC91C1D" w14:textId="77777777">
                <w:trPr>
                  <w:divId w:val="1847481604"/>
                  <w:tblCellSpacing w:w="15" w:type="dxa"/>
                </w:trPr>
                <w:tc>
                  <w:tcPr>
                    <w:tcW w:w="50" w:type="pct"/>
                    <w:hideMark/>
                  </w:tcPr>
                  <w:p w14:paraId="3A1B4DF2" w14:textId="77777777" w:rsidR="00B719AB" w:rsidRDefault="00B719AB">
                    <w:pPr>
                      <w:pStyle w:val="Bibliography"/>
                      <w:rPr>
                        <w:noProof/>
                        <w:lang w:val="en-US"/>
                      </w:rPr>
                    </w:pPr>
                    <w:r>
                      <w:rPr>
                        <w:noProof/>
                        <w:lang w:val="en-US"/>
                      </w:rPr>
                      <w:lastRenderedPageBreak/>
                      <w:t xml:space="preserve">[23] </w:t>
                    </w:r>
                  </w:p>
                </w:tc>
                <w:tc>
                  <w:tcPr>
                    <w:tcW w:w="0" w:type="auto"/>
                    <w:hideMark/>
                  </w:tcPr>
                  <w:p w14:paraId="448A0405" w14:textId="77777777" w:rsidR="00B719AB" w:rsidRDefault="00B719AB">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B719AB" w:rsidRPr="00B719AB" w14:paraId="7BC916E2" w14:textId="77777777">
                <w:trPr>
                  <w:divId w:val="1847481604"/>
                  <w:tblCellSpacing w:w="15" w:type="dxa"/>
                </w:trPr>
                <w:tc>
                  <w:tcPr>
                    <w:tcW w:w="50" w:type="pct"/>
                    <w:hideMark/>
                  </w:tcPr>
                  <w:p w14:paraId="27487EBF" w14:textId="77777777" w:rsidR="00B719AB" w:rsidRDefault="00B719AB">
                    <w:pPr>
                      <w:pStyle w:val="Bibliography"/>
                      <w:rPr>
                        <w:noProof/>
                        <w:lang w:val="en-US"/>
                      </w:rPr>
                    </w:pPr>
                    <w:r>
                      <w:rPr>
                        <w:noProof/>
                        <w:lang w:val="en-US"/>
                      </w:rPr>
                      <w:t xml:space="preserve">[24] </w:t>
                    </w:r>
                  </w:p>
                </w:tc>
                <w:tc>
                  <w:tcPr>
                    <w:tcW w:w="0" w:type="auto"/>
                    <w:hideMark/>
                  </w:tcPr>
                  <w:p w14:paraId="233322C1" w14:textId="77777777" w:rsidR="00B719AB" w:rsidRDefault="00B719AB">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B719AB" w:rsidRPr="00B719AB" w14:paraId="191E72C8" w14:textId="77777777">
                <w:trPr>
                  <w:divId w:val="1847481604"/>
                  <w:tblCellSpacing w:w="15" w:type="dxa"/>
                </w:trPr>
                <w:tc>
                  <w:tcPr>
                    <w:tcW w:w="50" w:type="pct"/>
                    <w:hideMark/>
                  </w:tcPr>
                  <w:p w14:paraId="6C7FD4F5" w14:textId="77777777" w:rsidR="00B719AB" w:rsidRDefault="00B719AB">
                    <w:pPr>
                      <w:pStyle w:val="Bibliography"/>
                      <w:rPr>
                        <w:noProof/>
                        <w:lang w:val="en-US"/>
                      </w:rPr>
                    </w:pPr>
                    <w:r>
                      <w:rPr>
                        <w:noProof/>
                        <w:lang w:val="en-US"/>
                      </w:rPr>
                      <w:t xml:space="preserve">[25] </w:t>
                    </w:r>
                  </w:p>
                </w:tc>
                <w:tc>
                  <w:tcPr>
                    <w:tcW w:w="0" w:type="auto"/>
                    <w:hideMark/>
                  </w:tcPr>
                  <w:p w14:paraId="7F19BAC1" w14:textId="77777777" w:rsidR="00B719AB" w:rsidRDefault="00B719AB">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B719AB" w14:paraId="019625DA" w14:textId="77777777">
                <w:trPr>
                  <w:divId w:val="1847481604"/>
                  <w:tblCellSpacing w:w="15" w:type="dxa"/>
                </w:trPr>
                <w:tc>
                  <w:tcPr>
                    <w:tcW w:w="50" w:type="pct"/>
                    <w:hideMark/>
                  </w:tcPr>
                  <w:p w14:paraId="40260F17" w14:textId="77777777" w:rsidR="00B719AB" w:rsidRDefault="00B719AB">
                    <w:pPr>
                      <w:pStyle w:val="Bibliography"/>
                      <w:rPr>
                        <w:noProof/>
                        <w:lang w:val="en-US"/>
                      </w:rPr>
                    </w:pPr>
                    <w:r>
                      <w:rPr>
                        <w:noProof/>
                        <w:lang w:val="en-US"/>
                      </w:rPr>
                      <w:t xml:space="preserve">[26] </w:t>
                    </w:r>
                  </w:p>
                </w:tc>
                <w:tc>
                  <w:tcPr>
                    <w:tcW w:w="0" w:type="auto"/>
                    <w:hideMark/>
                  </w:tcPr>
                  <w:p w14:paraId="0F1DB42F" w14:textId="77777777" w:rsidR="00B719AB" w:rsidRDefault="00B719AB">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B719AB" w14:paraId="506EE4E4" w14:textId="77777777">
                <w:trPr>
                  <w:divId w:val="1847481604"/>
                  <w:tblCellSpacing w:w="15" w:type="dxa"/>
                </w:trPr>
                <w:tc>
                  <w:tcPr>
                    <w:tcW w:w="50" w:type="pct"/>
                    <w:hideMark/>
                  </w:tcPr>
                  <w:p w14:paraId="7836C733" w14:textId="77777777" w:rsidR="00B719AB" w:rsidRDefault="00B719AB">
                    <w:pPr>
                      <w:pStyle w:val="Bibliography"/>
                      <w:rPr>
                        <w:noProof/>
                        <w:lang w:val="en-US"/>
                      </w:rPr>
                    </w:pPr>
                    <w:r>
                      <w:rPr>
                        <w:noProof/>
                        <w:lang w:val="en-US"/>
                      </w:rPr>
                      <w:t xml:space="preserve">[27] </w:t>
                    </w:r>
                  </w:p>
                </w:tc>
                <w:tc>
                  <w:tcPr>
                    <w:tcW w:w="0" w:type="auto"/>
                    <w:hideMark/>
                  </w:tcPr>
                  <w:p w14:paraId="6884F9C5" w14:textId="77777777" w:rsidR="00B719AB" w:rsidRDefault="00B719AB">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bl>
            <w:p w14:paraId="494FCF00" w14:textId="77777777" w:rsidR="00B719AB" w:rsidRDefault="00B719AB">
              <w:pPr>
                <w:divId w:val="1847481604"/>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EDF8F" w14:textId="77777777" w:rsidR="000666E3" w:rsidRDefault="000666E3" w:rsidP="00D240DA">
      <w:pPr>
        <w:spacing w:after="0" w:line="240" w:lineRule="auto"/>
      </w:pPr>
      <w:r>
        <w:separator/>
      </w:r>
    </w:p>
  </w:endnote>
  <w:endnote w:type="continuationSeparator" w:id="0">
    <w:p w14:paraId="5157FA25" w14:textId="77777777" w:rsidR="000666E3" w:rsidRDefault="000666E3"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1A6A3F" w:rsidRDefault="001A6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1A6A3F" w:rsidRDefault="001A6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61558" w14:textId="77777777" w:rsidR="000666E3" w:rsidRDefault="000666E3" w:rsidP="00D240DA">
      <w:pPr>
        <w:spacing w:after="0" w:line="240" w:lineRule="auto"/>
      </w:pPr>
      <w:r>
        <w:separator/>
      </w:r>
    </w:p>
  </w:footnote>
  <w:footnote w:type="continuationSeparator" w:id="0">
    <w:p w14:paraId="24F820B0" w14:textId="77777777" w:rsidR="000666E3" w:rsidRDefault="000666E3"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1A6A3F" w:rsidRDefault="001A6A3F">
    <w:pPr>
      <w:pStyle w:val="Header"/>
    </w:pPr>
    <w:r>
      <w:t>Nicholas Quinn (z5117408)</w:t>
    </w:r>
  </w:p>
  <w:p w14:paraId="1CCECC5D" w14:textId="77777777" w:rsidR="001A6A3F" w:rsidRDefault="001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36FA9"/>
    <w:rsid w:val="00037F6B"/>
    <w:rsid w:val="00047F69"/>
    <w:rsid w:val="000545E4"/>
    <w:rsid w:val="00064C8C"/>
    <w:rsid w:val="000666E3"/>
    <w:rsid w:val="00087AE3"/>
    <w:rsid w:val="00090845"/>
    <w:rsid w:val="00096320"/>
    <w:rsid w:val="000A2420"/>
    <w:rsid w:val="000A649E"/>
    <w:rsid w:val="000D10E0"/>
    <w:rsid w:val="000D2CAC"/>
    <w:rsid w:val="000E5B0C"/>
    <w:rsid w:val="000F5F8C"/>
    <w:rsid w:val="001110B7"/>
    <w:rsid w:val="001134C4"/>
    <w:rsid w:val="001212E8"/>
    <w:rsid w:val="00133276"/>
    <w:rsid w:val="001477BC"/>
    <w:rsid w:val="001631F6"/>
    <w:rsid w:val="00184140"/>
    <w:rsid w:val="0018792A"/>
    <w:rsid w:val="001A4AD0"/>
    <w:rsid w:val="001A6A3F"/>
    <w:rsid w:val="001B5926"/>
    <w:rsid w:val="001C13BE"/>
    <w:rsid w:val="001E02FB"/>
    <w:rsid w:val="001E1BC6"/>
    <w:rsid w:val="001E3150"/>
    <w:rsid w:val="00201394"/>
    <w:rsid w:val="00203AB1"/>
    <w:rsid w:val="002215C6"/>
    <w:rsid w:val="00221EB0"/>
    <w:rsid w:val="0023548B"/>
    <w:rsid w:val="00236045"/>
    <w:rsid w:val="00241BEC"/>
    <w:rsid w:val="0024304E"/>
    <w:rsid w:val="00243DAC"/>
    <w:rsid w:val="002447D1"/>
    <w:rsid w:val="00265F37"/>
    <w:rsid w:val="0027211E"/>
    <w:rsid w:val="0029167A"/>
    <w:rsid w:val="00296B09"/>
    <w:rsid w:val="002C1A77"/>
    <w:rsid w:val="002C2EA9"/>
    <w:rsid w:val="002E3793"/>
    <w:rsid w:val="002F13C6"/>
    <w:rsid w:val="002F3F6B"/>
    <w:rsid w:val="00315F2D"/>
    <w:rsid w:val="00321E0B"/>
    <w:rsid w:val="00333758"/>
    <w:rsid w:val="0036314A"/>
    <w:rsid w:val="00394E43"/>
    <w:rsid w:val="00395D61"/>
    <w:rsid w:val="003A456A"/>
    <w:rsid w:val="003A72FA"/>
    <w:rsid w:val="003C1A2B"/>
    <w:rsid w:val="003D20FA"/>
    <w:rsid w:val="003D2714"/>
    <w:rsid w:val="003D3CDE"/>
    <w:rsid w:val="003D50D2"/>
    <w:rsid w:val="003D746C"/>
    <w:rsid w:val="003F6540"/>
    <w:rsid w:val="00405B75"/>
    <w:rsid w:val="004178A7"/>
    <w:rsid w:val="004271CC"/>
    <w:rsid w:val="00427B44"/>
    <w:rsid w:val="004308AB"/>
    <w:rsid w:val="004328E0"/>
    <w:rsid w:val="004329AA"/>
    <w:rsid w:val="00433E43"/>
    <w:rsid w:val="004565C0"/>
    <w:rsid w:val="004664ED"/>
    <w:rsid w:val="00466DE8"/>
    <w:rsid w:val="004709BD"/>
    <w:rsid w:val="00475C1C"/>
    <w:rsid w:val="00477A83"/>
    <w:rsid w:val="00487548"/>
    <w:rsid w:val="00493318"/>
    <w:rsid w:val="004C7EC5"/>
    <w:rsid w:val="004F5F5F"/>
    <w:rsid w:val="00500C7F"/>
    <w:rsid w:val="0050234F"/>
    <w:rsid w:val="005102BD"/>
    <w:rsid w:val="00514448"/>
    <w:rsid w:val="005256F0"/>
    <w:rsid w:val="00525822"/>
    <w:rsid w:val="005261F4"/>
    <w:rsid w:val="00526FA8"/>
    <w:rsid w:val="00530335"/>
    <w:rsid w:val="005326BF"/>
    <w:rsid w:val="00542A11"/>
    <w:rsid w:val="0056057A"/>
    <w:rsid w:val="00563A7A"/>
    <w:rsid w:val="00566FB2"/>
    <w:rsid w:val="00586176"/>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5784"/>
    <w:rsid w:val="006E7DFA"/>
    <w:rsid w:val="00700CF7"/>
    <w:rsid w:val="007023A5"/>
    <w:rsid w:val="007068B9"/>
    <w:rsid w:val="00710EF2"/>
    <w:rsid w:val="00716254"/>
    <w:rsid w:val="00716CA1"/>
    <w:rsid w:val="00730AB8"/>
    <w:rsid w:val="0073574E"/>
    <w:rsid w:val="0074197D"/>
    <w:rsid w:val="007426D5"/>
    <w:rsid w:val="00755E8F"/>
    <w:rsid w:val="00762900"/>
    <w:rsid w:val="00764561"/>
    <w:rsid w:val="00766100"/>
    <w:rsid w:val="00774078"/>
    <w:rsid w:val="00775C49"/>
    <w:rsid w:val="007821E4"/>
    <w:rsid w:val="0079556E"/>
    <w:rsid w:val="007A3EF0"/>
    <w:rsid w:val="007B56EF"/>
    <w:rsid w:val="007C3386"/>
    <w:rsid w:val="007C76CA"/>
    <w:rsid w:val="007D09C8"/>
    <w:rsid w:val="007F434B"/>
    <w:rsid w:val="00812B8D"/>
    <w:rsid w:val="00833081"/>
    <w:rsid w:val="00840D83"/>
    <w:rsid w:val="00847871"/>
    <w:rsid w:val="008522EE"/>
    <w:rsid w:val="00853C4B"/>
    <w:rsid w:val="00854D8A"/>
    <w:rsid w:val="00854EF9"/>
    <w:rsid w:val="00862324"/>
    <w:rsid w:val="00870955"/>
    <w:rsid w:val="00872C01"/>
    <w:rsid w:val="00881656"/>
    <w:rsid w:val="00881A13"/>
    <w:rsid w:val="008833C8"/>
    <w:rsid w:val="0088563E"/>
    <w:rsid w:val="008915BE"/>
    <w:rsid w:val="008B0384"/>
    <w:rsid w:val="008D0C76"/>
    <w:rsid w:val="008D6174"/>
    <w:rsid w:val="008E2FBA"/>
    <w:rsid w:val="008E76AA"/>
    <w:rsid w:val="0090094E"/>
    <w:rsid w:val="00902BDA"/>
    <w:rsid w:val="00912BC8"/>
    <w:rsid w:val="00912CFD"/>
    <w:rsid w:val="009153D9"/>
    <w:rsid w:val="00917DCD"/>
    <w:rsid w:val="00923DD5"/>
    <w:rsid w:val="00951E96"/>
    <w:rsid w:val="009534D7"/>
    <w:rsid w:val="0095679F"/>
    <w:rsid w:val="009760DE"/>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36A45"/>
    <w:rsid w:val="00A47FCD"/>
    <w:rsid w:val="00A52AEA"/>
    <w:rsid w:val="00A558A8"/>
    <w:rsid w:val="00A70E4B"/>
    <w:rsid w:val="00AA62E7"/>
    <w:rsid w:val="00AA7136"/>
    <w:rsid w:val="00AC516D"/>
    <w:rsid w:val="00AC6883"/>
    <w:rsid w:val="00AC7A26"/>
    <w:rsid w:val="00AD2804"/>
    <w:rsid w:val="00AD39A8"/>
    <w:rsid w:val="00AD6132"/>
    <w:rsid w:val="00AE1D4E"/>
    <w:rsid w:val="00B03FD6"/>
    <w:rsid w:val="00B07AEE"/>
    <w:rsid w:val="00B10DB0"/>
    <w:rsid w:val="00B20422"/>
    <w:rsid w:val="00B22CC9"/>
    <w:rsid w:val="00B33871"/>
    <w:rsid w:val="00B40BD2"/>
    <w:rsid w:val="00B41857"/>
    <w:rsid w:val="00B514CE"/>
    <w:rsid w:val="00B61133"/>
    <w:rsid w:val="00B6220F"/>
    <w:rsid w:val="00B719AB"/>
    <w:rsid w:val="00B77446"/>
    <w:rsid w:val="00B81B09"/>
    <w:rsid w:val="00BB1034"/>
    <w:rsid w:val="00BC1932"/>
    <w:rsid w:val="00BC485A"/>
    <w:rsid w:val="00BE3126"/>
    <w:rsid w:val="00BE657A"/>
    <w:rsid w:val="00C21EDD"/>
    <w:rsid w:val="00C24FE1"/>
    <w:rsid w:val="00C27DA2"/>
    <w:rsid w:val="00C44E0A"/>
    <w:rsid w:val="00C455D9"/>
    <w:rsid w:val="00C65C99"/>
    <w:rsid w:val="00C67937"/>
    <w:rsid w:val="00C835B2"/>
    <w:rsid w:val="00C8549F"/>
    <w:rsid w:val="00C85AE5"/>
    <w:rsid w:val="00C86778"/>
    <w:rsid w:val="00C9580C"/>
    <w:rsid w:val="00C95EA2"/>
    <w:rsid w:val="00CA2E6D"/>
    <w:rsid w:val="00CA5B5C"/>
    <w:rsid w:val="00CA7A3C"/>
    <w:rsid w:val="00CB074E"/>
    <w:rsid w:val="00CB621D"/>
    <w:rsid w:val="00CD093C"/>
    <w:rsid w:val="00CD5A04"/>
    <w:rsid w:val="00CD6CD1"/>
    <w:rsid w:val="00CD7746"/>
    <w:rsid w:val="00D10022"/>
    <w:rsid w:val="00D13BE7"/>
    <w:rsid w:val="00D161E0"/>
    <w:rsid w:val="00D240DA"/>
    <w:rsid w:val="00D27640"/>
    <w:rsid w:val="00D2792F"/>
    <w:rsid w:val="00D424B1"/>
    <w:rsid w:val="00D452D6"/>
    <w:rsid w:val="00D6044E"/>
    <w:rsid w:val="00D6078C"/>
    <w:rsid w:val="00D6246F"/>
    <w:rsid w:val="00D65814"/>
    <w:rsid w:val="00D6680D"/>
    <w:rsid w:val="00D71CC5"/>
    <w:rsid w:val="00D7574B"/>
    <w:rsid w:val="00D809ED"/>
    <w:rsid w:val="00DD1A76"/>
    <w:rsid w:val="00DE1CF6"/>
    <w:rsid w:val="00DE248A"/>
    <w:rsid w:val="00DE6A40"/>
    <w:rsid w:val="00DF448D"/>
    <w:rsid w:val="00E068DF"/>
    <w:rsid w:val="00E16B90"/>
    <w:rsid w:val="00E237F3"/>
    <w:rsid w:val="00E27A6E"/>
    <w:rsid w:val="00E34E61"/>
    <w:rsid w:val="00E614BB"/>
    <w:rsid w:val="00E711F6"/>
    <w:rsid w:val="00E71EA1"/>
    <w:rsid w:val="00E7499F"/>
    <w:rsid w:val="00E811AD"/>
    <w:rsid w:val="00E85600"/>
    <w:rsid w:val="00EA32DC"/>
    <w:rsid w:val="00EB7077"/>
    <w:rsid w:val="00EC3C3D"/>
    <w:rsid w:val="00EC7749"/>
    <w:rsid w:val="00ED730A"/>
    <w:rsid w:val="00EF47F8"/>
    <w:rsid w:val="00EF5FEC"/>
    <w:rsid w:val="00EF7014"/>
    <w:rsid w:val="00F013C9"/>
    <w:rsid w:val="00F078CB"/>
    <w:rsid w:val="00F47DA8"/>
    <w:rsid w:val="00F5354D"/>
    <w:rsid w:val="00F56EC5"/>
    <w:rsid w:val="00F57652"/>
    <w:rsid w:val="00F73DAB"/>
    <w:rsid w:val="00F81490"/>
    <w:rsid w:val="00F818DC"/>
    <w:rsid w:val="00F829E4"/>
    <w:rsid w:val="00FA0583"/>
    <w:rsid w:val="00FB0B4B"/>
    <w:rsid w:val="00FB2A16"/>
    <w:rsid w:val="00FB329E"/>
    <w:rsid w:val="00FD74B9"/>
    <w:rsid w:val="00FE0F27"/>
    <w:rsid w:val="00FE4DC4"/>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18</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23</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21</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19</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20</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22</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5</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24</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25</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6</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7</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8</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9</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10</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11</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12</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13</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4</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15</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14</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16</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17</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26</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27</b:RefOrder>
  </b:Source>
</b:Sources>
</file>

<file path=customXml/itemProps1.xml><?xml version="1.0" encoding="utf-8"?>
<ds:datastoreItem xmlns:ds="http://schemas.openxmlformats.org/officeDocument/2006/customXml" ds:itemID="{A34A93C8-960C-4692-8E6E-AF370D1E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5952</TotalTime>
  <Pages>8</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269</cp:revision>
  <dcterms:created xsi:type="dcterms:W3CDTF">2020-11-16T00:34:00Z</dcterms:created>
  <dcterms:modified xsi:type="dcterms:W3CDTF">2020-11-21T14:21:00Z</dcterms:modified>
</cp:coreProperties>
</file>