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44B7B" w14:textId="6E4D0EF0" w:rsidR="004C7EC5" w:rsidRDefault="004C7EC5">
      <w:pPr>
        <w:rPr>
          <w:lang w:val="en-US"/>
        </w:rPr>
      </w:pPr>
      <w:r>
        <w:rPr>
          <w:lang w:val="en-US"/>
        </w:rPr>
        <w:t xml:space="preserve">It is clear that there will be huge ethical implications in the future of all self-driving car companies once full autonomy is achieved, namely the implicit requirement of programmers to answer the trolley problem and also automation. </w:t>
      </w:r>
      <w:r w:rsidR="001110B7">
        <w:rPr>
          <w:lang w:val="en-US"/>
        </w:rPr>
        <w:t>This report instead focuses on the current day issues of self-driving software</w:t>
      </w:r>
      <w:r w:rsidR="00F47DA8">
        <w:rPr>
          <w:lang w:val="en-US"/>
        </w:rPr>
        <w:t xml:space="preserve">, specifically considering whether Tesla has acted ethically in its distribution of </w:t>
      </w:r>
      <w:r w:rsidR="0018792A">
        <w:rPr>
          <w:lang w:val="en-US"/>
        </w:rPr>
        <w:t>its self-driving software, Autopilot.</w:t>
      </w:r>
    </w:p>
    <w:p w14:paraId="01F74FB6" w14:textId="1F61171F" w:rsidR="00DE6A40" w:rsidRPr="00697B07" w:rsidRDefault="00697B07" w:rsidP="00697B07">
      <w:pPr>
        <w:rPr>
          <w:lang w:val="en-US"/>
        </w:rPr>
      </w:pPr>
      <w:bookmarkStart w:id="0" w:name="_Hlk56688531"/>
      <w:r>
        <w:rPr>
          <w:lang w:val="en-US"/>
        </w:rPr>
        <w:t>Ethical issue 1: Should Autopilot and FSD software be available to members of the general public? Has Tesla acted ethically in its distribution of this software?</w:t>
      </w:r>
      <w:bookmarkEnd w:id="0"/>
    </w:p>
    <w:p w14:paraId="22E9CBB5" w14:textId="40891216" w:rsidR="00ED730A" w:rsidRPr="00405B75" w:rsidRDefault="00AC6883" w:rsidP="009B3A01">
      <w:pPr>
        <w:rPr>
          <w:lang w:val="en-AU"/>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End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5E45A5">
            <w:rPr>
              <w:noProof/>
              <w:lang w:val="en-US"/>
            </w:rPr>
            <w:t xml:space="preserve"> </w:t>
          </w:r>
          <w:r w:rsidR="005E45A5" w:rsidRPr="005E45A5">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autosteer (AP), highway navigation (FSD beta), city street navigation (FSD beta), and traffic light/stop sign stoppage (FSD)</w:t>
      </w:r>
      <w:r w:rsidR="00676444">
        <w:rPr>
          <w:lang w:val="en-US"/>
        </w:rPr>
        <w:t>.</w:t>
      </w:r>
      <w:r w:rsidR="006656D3">
        <w:rPr>
          <w:lang w:val="en-US"/>
        </w:rPr>
        <w:t xml:space="preserve"> The full set of features can be viewed on the Autopilot support page</w:t>
      </w:r>
      <w:sdt>
        <w:sdtPr>
          <w:rPr>
            <w:lang w:val="en-US"/>
          </w:rPr>
          <w:id w:val="-575513216"/>
          <w:citation/>
        </w:sdtPr>
        <w:sdtContent>
          <w:r w:rsidR="006656D3">
            <w:rPr>
              <w:lang w:val="en-US"/>
            </w:rPr>
            <w:fldChar w:fldCharType="begin"/>
          </w:r>
          <w:r w:rsidR="006656D3">
            <w:rPr>
              <w:lang w:val="en-US"/>
            </w:rPr>
            <w:instrText xml:space="preserve"> CITATION Tes20 \l 1033 </w:instrText>
          </w:r>
          <w:r w:rsidR="006656D3">
            <w:rPr>
              <w:lang w:val="en-US"/>
            </w:rPr>
            <w:fldChar w:fldCharType="separate"/>
          </w:r>
          <w:r w:rsidR="005E45A5">
            <w:rPr>
              <w:noProof/>
              <w:lang w:val="en-US"/>
            </w:rPr>
            <w:t xml:space="preserve"> </w:t>
          </w:r>
          <w:r w:rsidR="005E45A5" w:rsidRPr="005E45A5">
            <w:rPr>
              <w:noProof/>
              <w:lang w:val="en-US"/>
            </w:rPr>
            <w:t>[1]</w:t>
          </w:r>
          <w:r w:rsidR="006656D3">
            <w:rPr>
              <w:lang w:val="en-US"/>
            </w:rPr>
            <w:fldChar w:fldCharType="end"/>
          </w:r>
        </w:sdtContent>
      </w:sdt>
      <w:r w:rsidR="006656D3">
        <w:rPr>
          <w:lang w:val="en-US"/>
        </w:rPr>
        <w:t>.</w:t>
      </w:r>
      <w:r w:rsidR="00676444">
        <w:rPr>
          <w:lang w:val="en-US"/>
        </w:rPr>
        <w:t xml:space="preserve"> 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End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5E45A5" w:rsidRPr="005E45A5">
            <w:rPr>
              <w:noProof/>
              <w:lang w:val="en-US"/>
            </w:rPr>
            <w:t>[2]</w:t>
          </w:r>
          <w:r w:rsidR="00C455D9">
            <w:rPr>
              <w:lang w:val="en-US"/>
            </w:rPr>
            <w:fldChar w:fldCharType="end"/>
          </w:r>
        </w:sdtContent>
      </w:sdt>
      <w:r w:rsidR="00C455D9">
        <w:rPr>
          <w:lang w:val="en-US"/>
        </w:rPr>
        <w:t xml:space="preserve"> </w:t>
      </w:r>
      <w:r w:rsidR="00F818DC">
        <w:rPr>
          <w:lang w:val="en-US"/>
        </w:rPr>
        <w:t>Society of Automotive Engineers (SAE)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hands on the wheel, ready to take control at all times </w:t>
      </w:r>
      <w:sdt>
        <w:sdtPr>
          <w:rPr>
            <w:lang w:val="en-US"/>
          </w:rPr>
          <w:id w:val="-540897128"/>
          <w:citation/>
        </w:sdtPr>
        <w:sdtEnd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5E45A5" w:rsidRPr="005E45A5">
            <w:rPr>
              <w:noProof/>
              <w:lang w:val="en-US"/>
            </w:rPr>
            <w:t>[3]</w:t>
          </w:r>
          <w:r w:rsidR="00526FA8">
            <w:rPr>
              <w:lang w:val="en-US"/>
            </w:rPr>
            <w:fldChar w:fldCharType="end"/>
          </w:r>
        </w:sdtContent>
      </w:sdt>
      <w:r w:rsidR="00526FA8">
        <w:rPr>
          <w:lang w:val="en-US"/>
        </w:rPr>
        <w:t>.</w:t>
      </w:r>
      <w:r w:rsidR="006656D3">
        <w:rPr>
          <w:lang w:val="en-US"/>
        </w:rPr>
        <w:t xml:space="preserve"> </w:t>
      </w:r>
      <w:r w:rsidR="00CB074E">
        <w:rPr>
          <w:lang w:val="en-US"/>
        </w:rPr>
        <w:t>Variations of this message are clearly</w:t>
      </w:r>
      <w:r w:rsidR="006656D3">
        <w:rPr>
          <w:lang w:val="en-US"/>
        </w:rPr>
        <w:t xml:space="preserve"> </w:t>
      </w:r>
      <w:r w:rsidR="00405B75">
        <w:rPr>
          <w:lang w:val="en-US"/>
        </w:rPr>
        <w:t>conveyed</w:t>
      </w:r>
      <w:r w:rsidR="006656D3">
        <w:rPr>
          <w:lang w:val="en-US"/>
        </w:rPr>
        <w:t xml:space="preserve"> multiple times on the Autopilot support page</w:t>
      </w:r>
      <w:r w:rsidR="00405B75">
        <w:rPr>
          <w:lang w:val="en-US"/>
        </w:rPr>
        <w:t>, which states</w:t>
      </w:r>
      <w:r w:rsidR="00951E96">
        <w:rPr>
          <w:lang w:val="en-US"/>
        </w:rPr>
        <w:t xml:space="preserve"> they</w:t>
      </w:r>
      <w:r w:rsidR="00405B75">
        <w:rPr>
          <w:lang w:val="en-US"/>
        </w:rPr>
        <w:t xml:space="preserve"> </w:t>
      </w:r>
      <w:r w:rsidR="00405B75" w:rsidRPr="00405B75">
        <w:rPr>
          <w:rFonts w:cstheme="minorHAnsi"/>
          <w:lang w:val="en-US"/>
        </w:rPr>
        <w:t>“</w:t>
      </w:r>
      <w:r w:rsidR="00951E96">
        <w:rPr>
          <w:rFonts w:cstheme="minorHAnsi"/>
          <w:shd w:val="clear" w:color="auto" w:fill="FFFFFF"/>
          <w:lang w:val="en-AU"/>
        </w:rPr>
        <w:t>…</w:t>
      </w:r>
      <w:r w:rsidR="00405B75" w:rsidRPr="00405B75">
        <w:rPr>
          <w:rFonts w:cstheme="minorHAnsi"/>
          <w:shd w:val="clear" w:color="auto" w:fill="FFFFFF"/>
          <w:lang w:val="en-AU"/>
        </w:rPr>
        <w:t>are intended for use with a fully attentive driver, who has their hands on the wheel and is prepared to take over at any moment</w:t>
      </w:r>
      <w:r w:rsidR="00405B75">
        <w:rPr>
          <w:rFonts w:cstheme="minorHAnsi"/>
          <w:shd w:val="clear" w:color="auto" w:fill="FFFFFF"/>
          <w:lang w:val="en-AU"/>
        </w:rPr>
        <w:t xml:space="preserve"> … </w:t>
      </w:r>
      <w:r w:rsidR="00405B75" w:rsidRPr="00405B75">
        <w:rPr>
          <w:rFonts w:cstheme="minorHAnsi"/>
          <w:shd w:val="clear" w:color="auto" w:fill="FFFFFF"/>
          <w:lang w:val="en-AU"/>
        </w:rPr>
        <w:t xml:space="preserve">these features </w:t>
      </w:r>
      <w:r w:rsidR="00405B75">
        <w:rPr>
          <w:rFonts w:cstheme="minorHAnsi"/>
          <w:shd w:val="clear" w:color="auto" w:fill="FFFFFF"/>
          <w:lang w:val="en-AU"/>
        </w:rPr>
        <w:t xml:space="preserve">… </w:t>
      </w:r>
      <w:r w:rsidR="00405B75" w:rsidRPr="00405B75">
        <w:rPr>
          <w:rFonts w:cstheme="minorHAnsi"/>
          <w:shd w:val="clear" w:color="auto" w:fill="FFFFFF"/>
          <w:lang w:val="en-AU"/>
        </w:rPr>
        <w:t>do not make the vehicle autonomous.</w:t>
      </w:r>
      <w:r w:rsidR="00405B75" w:rsidRPr="00405B75">
        <w:rPr>
          <w:rFonts w:cstheme="minorHAnsi"/>
          <w:shd w:val="clear" w:color="auto" w:fill="FFFFFF"/>
          <w:lang w:val="en-AU"/>
        </w:rPr>
        <w:t>“</w:t>
      </w:r>
      <w:sdt>
        <w:sdtPr>
          <w:rPr>
            <w:rFonts w:cstheme="minorHAnsi"/>
            <w:shd w:val="clear" w:color="auto" w:fill="FFFFFF"/>
            <w:lang w:val="en-AU"/>
          </w:rPr>
          <w:id w:val="-1706102185"/>
          <w:citation/>
        </w:sdtPr>
        <w:sdtContent>
          <w:r w:rsidR="001E1BC6">
            <w:rPr>
              <w:rFonts w:cstheme="minorHAnsi"/>
              <w:shd w:val="clear" w:color="auto" w:fill="FFFFFF"/>
              <w:lang w:val="en-AU"/>
            </w:rPr>
            <w:fldChar w:fldCharType="begin"/>
          </w:r>
          <w:r w:rsidR="001E1BC6">
            <w:rPr>
              <w:rFonts w:cstheme="minorHAnsi"/>
              <w:shd w:val="clear" w:color="auto" w:fill="FFFFFF"/>
              <w:lang w:val="en-US"/>
            </w:rPr>
            <w:instrText xml:space="preserve"> CITATION Tes20 \l 1033 </w:instrText>
          </w:r>
          <w:r w:rsidR="001E1BC6">
            <w:rPr>
              <w:rFonts w:cstheme="minorHAnsi"/>
              <w:shd w:val="clear" w:color="auto" w:fill="FFFFFF"/>
              <w:lang w:val="en-AU"/>
            </w:rPr>
            <w:fldChar w:fldCharType="separate"/>
          </w:r>
          <w:r w:rsidR="005E45A5">
            <w:rPr>
              <w:rFonts w:cstheme="minorHAnsi"/>
              <w:noProof/>
              <w:shd w:val="clear" w:color="auto" w:fill="FFFFFF"/>
              <w:lang w:val="en-US"/>
            </w:rPr>
            <w:t xml:space="preserve"> </w:t>
          </w:r>
          <w:r w:rsidR="005E45A5" w:rsidRPr="005E45A5">
            <w:rPr>
              <w:rFonts w:cstheme="minorHAnsi"/>
              <w:noProof/>
              <w:shd w:val="clear" w:color="auto" w:fill="FFFFFF"/>
              <w:lang w:val="en-US"/>
            </w:rPr>
            <w:t>[1]</w:t>
          </w:r>
          <w:r w:rsidR="001E1BC6">
            <w:rPr>
              <w:rFonts w:cstheme="minorHAnsi"/>
              <w:shd w:val="clear" w:color="auto" w:fill="FFFFFF"/>
              <w:lang w:val="en-AU"/>
            </w:rPr>
            <w:fldChar w:fldCharType="end"/>
          </w:r>
        </w:sdtContent>
      </w:sdt>
      <w:r w:rsidR="00951E96">
        <w:rPr>
          <w:rFonts w:cstheme="minorHAnsi"/>
          <w:shd w:val="clear" w:color="auto" w:fill="FFFFFF"/>
          <w:lang w:val="en-AU"/>
        </w:rPr>
        <w:t>, as well as in Tesla</w:t>
      </w:r>
      <w:r w:rsidR="001E1BC6">
        <w:rPr>
          <w:rFonts w:cstheme="minorHAnsi"/>
          <w:shd w:val="clear" w:color="auto" w:fill="FFFFFF"/>
          <w:lang w:val="en-AU"/>
        </w:rPr>
        <w:t xml:space="preserve"> car</w:t>
      </w:r>
      <w:r w:rsidR="00951E96">
        <w:rPr>
          <w:rFonts w:cstheme="minorHAnsi"/>
          <w:shd w:val="clear" w:color="auto" w:fill="FFFFFF"/>
          <w:lang w:val="en-AU"/>
        </w:rPr>
        <w:t xml:space="preserve"> manuals, on the in-car display </w:t>
      </w:r>
      <w:r w:rsidR="006E09E4">
        <w:rPr>
          <w:rFonts w:cstheme="minorHAnsi"/>
          <w:shd w:val="clear" w:color="auto" w:fill="FFFFFF"/>
          <w:lang w:val="en-AU"/>
        </w:rPr>
        <w:t>when it is first enabled</w:t>
      </w:r>
      <w:r w:rsidR="0095679F">
        <w:rPr>
          <w:rFonts w:cstheme="minorHAnsi"/>
          <w:shd w:val="clear" w:color="auto" w:fill="FFFFFF"/>
          <w:lang w:val="en-AU"/>
        </w:rPr>
        <w:t>,</w:t>
      </w:r>
      <w:r w:rsidR="006E09E4">
        <w:rPr>
          <w:rFonts w:cstheme="minorHAnsi"/>
          <w:shd w:val="clear" w:color="auto" w:fill="FFFFFF"/>
          <w:lang w:val="en-AU"/>
        </w:rPr>
        <w:t xml:space="preserve"> and subsequently whenever activated</w:t>
      </w:r>
      <w:sdt>
        <w:sdtPr>
          <w:rPr>
            <w:rFonts w:cstheme="minorHAnsi"/>
            <w:shd w:val="clear" w:color="auto" w:fill="FFFFFF"/>
            <w:lang w:val="en-AU"/>
          </w:rPr>
          <w:id w:val="-466203288"/>
          <w:citation/>
        </w:sdtPr>
        <w:sdtContent>
          <w:r w:rsidR="006B7D13">
            <w:rPr>
              <w:rFonts w:cstheme="minorHAnsi"/>
              <w:shd w:val="clear" w:color="auto" w:fill="FFFFFF"/>
              <w:lang w:val="en-AU"/>
            </w:rPr>
            <w:fldChar w:fldCharType="begin"/>
          </w:r>
          <w:r w:rsidR="006B7D13">
            <w:rPr>
              <w:rFonts w:cstheme="minorHAnsi"/>
              <w:shd w:val="clear" w:color="auto" w:fill="FFFFFF"/>
              <w:lang w:val="en-US"/>
            </w:rPr>
            <w:instrText xml:space="preserve"> CITATION Tes16 \l 1033 </w:instrText>
          </w:r>
          <w:r w:rsidR="006B7D13">
            <w:rPr>
              <w:rFonts w:cstheme="minorHAnsi"/>
              <w:shd w:val="clear" w:color="auto" w:fill="FFFFFF"/>
              <w:lang w:val="en-AU"/>
            </w:rPr>
            <w:fldChar w:fldCharType="separate"/>
          </w:r>
          <w:r w:rsidR="005E45A5">
            <w:rPr>
              <w:rFonts w:cstheme="minorHAnsi"/>
              <w:noProof/>
              <w:shd w:val="clear" w:color="auto" w:fill="FFFFFF"/>
              <w:lang w:val="en-US"/>
            </w:rPr>
            <w:t xml:space="preserve"> </w:t>
          </w:r>
          <w:r w:rsidR="005E45A5" w:rsidRPr="005E45A5">
            <w:rPr>
              <w:rFonts w:cstheme="minorHAnsi"/>
              <w:noProof/>
              <w:shd w:val="clear" w:color="auto" w:fill="FFFFFF"/>
              <w:lang w:val="en-US"/>
            </w:rPr>
            <w:t>[4]</w:t>
          </w:r>
          <w:r w:rsidR="006B7D13">
            <w:rPr>
              <w:rFonts w:cstheme="minorHAnsi"/>
              <w:shd w:val="clear" w:color="auto" w:fill="FFFFFF"/>
              <w:lang w:val="en-AU"/>
            </w:rPr>
            <w:fldChar w:fldCharType="end"/>
          </w:r>
        </w:sdtContent>
      </w:sdt>
      <w:r w:rsidR="00951E96">
        <w:rPr>
          <w:rFonts w:cstheme="minorHAnsi"/>
          <w:shd w:val="clear" w:color="auto" w:fill="FFFFFF"/>
          <w:lang w:val="en-AU"/>
        </w:rPr>
        <w:t xml:space="preserve">. </w:t>
      </w:r>
    </w:p>
    <w:p w14:paraId="6D4DCE31" w14:textId="77777777" w:rsidR="00526FA8" w:rsidRDefault="00526FA8" w:rsidP="00526FA8">
      <w:pPr>
        <w:keepNext/>
      </w:pPr>
      <w:r>
        <w:rPr>
          <w:noProof/>
        </w:rPr>
        <w:lastRenderedPageBreak/>
        <w:drawing>
          <wp:inline distT="0" distB="0" distL="0" distR="0" wp14:anchorId="1484DBCE" wp14:editId="0242E152">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51F21052"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D6078C">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EndPr/>
        <w:sdtContent>
          <w:r>
            <w:rPr>
              <w:lang w:val="en-AU"/>
            </w:rPr>
            <w:fldChar w:fldCharType="begin"/>
          </w:r>
          <w:r>
            <w:rPr>
              <w:lang w:val="en-US"/>
            </w:rPr>
            <w:instrText xml:space="preserve"> CITATION SAE181 \l 1033 </w:instrText>
          </w:r>
          <w:r>
            <w:rPr>
              <w:lang w:val="en-AU"/>
            </w:rPr>
            <w:fldChar w:fldCharType="separate"/>
          </w:r>
          <w:r w:rsidR="005E45A5" w:rsidRPr="005E45A5">
            <w:rPr>
              <w:noProof/>
              <w:lang w:val="en-US"/>
            </w:rPr>
            <w:t>[2]</w:t>
          </w:r>
          <w:r>
            <w:rPr>
              <w:lang w:val="en-AU"/>
            </w:rPr>
            <w:fldChar w:fldCharType="end"/>
          </w:r>
        </w:sdtContent>
      </w:sdt>
    </w:p>
    <w:p w14:paraId="48A7533C" w14:textId="3FEC0926" w:rsidR="00870955" w:rsidRDefault="00CD093C" w:rsidP="00EF7014">
      <w:pPr>
        <w:rPr>
          <w:lang w:val="en-US"/>
        </w:rPr>
      </w:pPr>
      <w:r>
        <w:rPr>
          <w:lang w:val="en-US"/>
        </w:rPr>
        <w:t xml:space="preserve">You may have already been confused to learn that the </w:t>
      </w:r>
      <w:r w:rsidR="007426D5">
        <w:rPr>
          <w:lang w:val="en-US"/>
        </w:rPr>
        <w:t>name</w:t>
      </w:r>
      <w:r>
        <w:rPr>
          <w:lang w:val="en-US"/>
        </w:rPr>
        <w:t xml:space="preserve"> Autopilot can</w:t>
      </w:r>
      <w:r w:rsidR="007426D5">
        <w:rPr>
          <w:lang w:val="en-US"/>
        </w:rPr>
        <w:t xml:space="preserve"> be</w:t>
      </w:r>
      <w:r>
        <w:rPr>
          <w:lang w:val="en-US"/>
        </w:rPr>
        <w:t xml:space="preserve"> </w:t>
      </w:r>
      <w:r w:rsidR="007426D5">
        <w:rPr>
          <w:lang w:val="en-US"/>
        </w:rPr>
        <w:t>used as a</w:t>
      </w:r>
      <w:r>
        <w:rPr>
          <w:lang w:val="en-US"/>
        </w:rPr>
        <w:t xml:space="preserve"> general term </w:t>
      </w:r>
      <w:r w:rsidR="007426D5">
        <w:rPr>
          <w:lang w:val="en-US"/>
        </w:rPr>
        <w:t>for</w:t>
      </w:r>
      <w:r>
        <w:rPr>
          <w:lang w:val="en-US"/>
        </w:rPr>
        <w:t xml:space="preserve"> both Autopilot and FSD, </w:t>
      </w:r>
      <w:r w:rsidR="007426D5">
        <w:rPr>
          <w:lang w:val="en-US"/>
        </w:rPr>
        <w:t>or to refer to</w:t>
      </w:r>
      <w:r>
        <w:rPr>
          <w:lang w:val="en-US"/>
        </w:rPr>
        <w:t xml:space="preserve"> the specific software package Autopilot</w:t>
      </w:r>
      <w:r w:rsidR="00D2792F">
        <w:rPr>
          <w:lang w:val="en-US"/>
        </w:rPr>
        <w:t xml:space="preserve"> [TODO: potentially cut the previous line]</w:t>
      </w:r>
      <w:r>
        <w:rPr>
          <w:lang w:val="en-US"/>
        </w:rPr>
        <w:t xml:space="preserve">. </w:t>
      </w:r>
      <w:r w:rsidR="007426D5">
        <w:rPr>
          <w:lang w:val="en-US"/>
        </w:rPr>
        <w:t>It is also misleading to call these packages Autopilot and Full Self-Driving, as the former implies it is an autonomous piloting software, and the latter a feature complete self-driving software.</w:t>
      </w:r>
    </w:p>
    <w:p w14:paraId="0000AC94" w14:textId="5DB5573D" w:rsidR="00CD093C" w:rsidRDefault="009D54A1" w:rsidP="00EF7014">
      <w:pPr>
        <w:rPr>
          <w:lang w:val="en-US"/>
        </w:rPr>
      </w:pPr>
      <w:r>
        <w:rPr>
          <w:lang w:val="en-US"/>
        </w:rPr>
        <w:t>In fact,</w:t>
      </w:r>
      <w:r w:rsidR="00C86778">
        <w:rPr>
          <w:lang w:val="en-US"/>
        </w:rPr>
        <w:t xml:space="preserve"> The Center for Auto Safety and Consumer Watchdog launched a request for investigation to the Federal Trade Commission with regards to Tesla’s Autopilot marketing, and</w:t>
      </w:r>
      <w:r>
        <w:rPr>
          <w:lang w:val="en-US"/>
        </w:rPr>
        <w:t xml:space="preserve"> a German court recently banned Tesla from using such terms</w:t>
      </w:r>
      <w:r w:rsidR="002F13C6">
        <w:rPr>
          <w:lang w:val="en-US"/>
        </w:rPr>
        <w:t xml:space="preserve"> </w:t>
      </w:r>
      <w:sdt>
        <w:sdtPr>
          <w:rPr>
            <w:lang w:val="en-US"/>
          </w:rPr>
          <w:id w:val="-240407158"/>
          <w:citation/>
        </w:sdtPr>
        <w:sdtEndPr/>
        <w:sdtContent>
          <w:r w:rsidR="00466DE8">
            <w:rPr>
              <w:lang w:val="en-US"/>
            </w:rPr>
            <w:fldChar w:fldCharType="begin"/>
          </w:r>
          <w:r w:rsidR="00466DE8">
            <w:rPr>
              <w:lang w:val="en-US"/>
            </w:rPr>
            <w:instrText xml:space="preserve"> CITATION BBC20 \l 1033 </w:instrText>
          </w:r>
          <w:r w:rsidR="00466DE8">
            <w:rPr>
              <w:lang w:val="en-US"/>
            </w:rPr>
            <w:fldChar w:fldCharType="separate"/>
          </w:r>
          <w:r w:rsidR="005E45A5" w:rsidRPr="005E45A5">
            <w:rPr>
              <w:noProof/>
              <w:lang w:val="en-US"/>
            </w:rPr>
            <w:t>[5]</w:t>
          </w:r>
          <w:r w:rsidR="00466DE8">
            <w:rPr>
              <w:lang w:val="en-US"/>
            </w:rPr>
            <w:fldChar w:fldCharType="end"/>
          </w:r>
        </w:sdtContent>
      </w:sdt>
      <w:r w:rsidR="00C86778">
        <w:rPr>
          <w:lang w:val="en-US"/>
        </w:rPr>
        <w:t>.</w:t>
      </w:r>
    </w:p>
    <w:p w14:paraId="2B35D321" w14:textId="11606854" w:rsidR="00D6044E" w:rsidRPr="00D6044E" w:rsidRDefault="002F13C6" w:rsidP="00D6044E">
      <w:pPr>
        <w:keepNext/>
        <w:rPr>
          <w:lang w:val="en-AU"/>
        </w:rPr>
      </w:pPr>
      <w:r>
        <w:rPr>
          <w:lang w:val="en-US"/>
        </w:rPr>
        <w:t xml:space="preserve">A survey conducted by the </w:t>
      </w:r>
      <w:r w:rsidR="00D6044E">
        <w:rPr>
          <w:lang w:val="en-US"/>
        </w:rPr>
        <w:t>Insurance Institute for Highway Safety</w:t>
      </w:r>
      <w:r w:rsidR="003D50D2">
        <w:rPr>
          <w:lang w:val="en-US"/>
        </w:rPr>
        <w:t xml:space="preserve"> (IIHS)</w:t>
      </w:r>
      <w:r w:rsidR="00A558A8">
        <w:rPr>
          <w:lang w:val="en-US"/>
        </w:rPr>
        <w:t>,</w:t>
      </w:r>
      <w:r>
        <w:rPr>
          <w:lang w:val="en-US"/>
        </w:rPr>
        <w:t xml:space="preserve"> of which the results are depicted in figure </w:t>
      </w:r>
      <w:r w:rsidR="00D6044E">
        <w:rPr>
          <w:lang w:val="en-US"/>
        </w:rPr>
        <w:t>2</w:t>
      </w:r>
      <w:r>
        <w:rPr>
          <w:lang w:val="en-US"/>
        </w:rPr>
        <w:t>,</w:t>
      </w:r>
      <w:r w:rsidR="00A558A8">
        <w:rPr>
          <w:lang w:val="en-US"/>
        </w:rPr>
        <w:t xml:space="preserve"> clearly </w:t>
      </w:r>
      <w:r>
        <w:rPr>
          <w:lang w:val="en-US"/>
        </w:rPr>
        <w:t>reveals</w:t>
      </w:r>
      <w:r w:rsidR="00A558A8">
        <w:rPr>
          <w:lang w:val="en-US"/>
        </w:rPr>
        <w:t xml:space="preserve"> </w:t>
      </w:r>
      <w:r>
        <w:rPr>
          <w:lang w:val="en-US"/>
        </w:rPr>
        <w:t>Tesla’s Autopilot naming is the wors</w:t>
      </w:r>
      <w:r w:rsidR="00D6044E">
        <w:rPr>
          <w:lang w:val="en-US"/>
        </w:rPr>
        <w:t>t</w:t>
      </w:r>
      <w:r>
        <w:rPr>
          <w:lang w:val="en-US"/>
        </w:rPr>
        <w:t xml:space="preserve"> offender </w:t>
      </w:r>
      <w:r w:rsidR="00D6044E">
        <w:rPr>
          <w:lang w:val="en-US"/>
        </w:rPr>
        <w:t>amongst level 2 driving software when it comes to</w:t>
      </w:r>
      <w:r>
        <w:rPr>
          <w:lang w:val="en-US"/>
        </w:rPr>
        <w:t xml:space="preserve"> misleading the general public</w:t>
      </w:r>
      <w:r w:rsidR="0056057A">
        <w:rPr>
          <w:lang w:val="en-US"/>
        </w:rPr>
        <w:t xml:space="preserve"> </w:t>
      </w:r>
      <w:sdt>
        <w:sdtPr>
          <w:rPr>
            <w:lang w:val="en-US"/>
          </w:rPr>
          <w:id w:val="-1581211871"/>
          <w:citation/>
        </w:sdtPr>
        <w:sdtEndPr/>
        <w:sdtContent>
          <w:r w:rsidR="0056057A">
            <w:rPr>
              <w:lang w:val="en-US"/>
            </w:rPr>
            <w:fldChar w:fldCharType="begin"/>
          </w:r>
          <w:r w:rsidR="0056057A">
            <w:rPr>
              <w:lang w:val="en-US"/>
            </w:rPr>
            <w:instrText xml:space="preserve"> CITATION Ins19 \l 1033 </w:instrText>
          </w:r>
          <w:r w:rsidR="0056057A">
            <w:rPr>
              <w:lang w:val="en-US"/>
            </w:rPr>
            <w:fldChar w:fldCharType="separate"/>
          </w:r>
          <w:r w:rsidR="005E45A5" w:rsidRPr="005E45A5">
            <w:rPr>
              <w:noProof/>
              <w:lang w:val="en-US"/>
            </w:rPr>
            <w:t>[6]</w:t>
          </w:r>
          <w:r w:rsidR="0056057A">
            <w:rPr>
              <w:lang w:val="en-US"/>
            </w:rPr>
            <w:fldChar w:fldCharType="end"/>
          </w:r>
        </w:sdtContent>
      </w:sdt>
      <w:r>
        <w:rPr>
          <w:lang w:val="en-US"/>
        </w:rPr>
        <w:t>.</w:t>
      </w:r>
      <w:r w:rsidR="00D6078C">
        <w:rPr>
          <w:lang w:val="en-US"/>
        </w:rPr>
        <w:t xml:space="preserve"> Tesla questioned the </w:t>
      </w:r>
      <w:r w:rsidR="00087AE3">
        <w:rPr>
          <w:lang w:val="en-US"/>
        </w:rPr>
        <w:t>relevance</w:t>
      </w:r>
      <w:r w:rsidR="00D6078C">
        <w:rPr>
          <w:lang w:val="en-US"/>
        </w:rPr>
        <w:t xml:space="preserve"> of this survey, arguing that whilst the general public may be misled by the term Autopilot, Tesla owners are not</w:t>
      </w:r>
      <w:sdt>
        <w:sdtPr>
          <w:rPr>
            <w:lang w:val="en-US"/>
          </w:rPr>
          <w:id w:val="-1460956900"/>
          <w:citation/>
        </w:sdtPr>
        <w:sdtContent>
          <w:r w:rsidR="007068B9">
            <w:rPr>
              <w:lang w:val="en-US"/>
            </w:rPr>
            <w:fldChar w:fldCharType="begin"/>
          </w:r>
          <w:r w:rsidR="007068B9">
            <w:rPr>
              <w:lang w:val="en-US"/>
            </w:rPr>
            <w:instrText xml:space="preserve"> CITATION Kir16 \l 1033 </w:instrText>
          </w:r>
          <w:r w:rsidR="007068B9">
            <w:rPr>
              <w:lang w:val="en-US"/>
            </w:rPr>
            <w:fldChar w:fldCharType="separate"/>
          </w:r>
          <w:r w:rsidR="005E45A5">
            <w:rPr>
              <w:noProof/>
              <w:lang w:val="en-US"/>
            </w:rPr>
            <w:t xml:space="preserve"> </w:t>
          </w:r>
          <w:r w:rsidR="005E45A5" w:rsidRPr="005E45A5">
            <w:rPr>
              <w:noProof/>
              <w:lang w:val="en-US"/>
            </w:rPr>
            <w:t>[7]</w:t>
          </w:r>
          <w:r w:rsidR="007068B9">
            <w:rPr>
              <w:lang w:val="en-US"/>
            </w:rPr>
            <w:fldChar w:fldCharType="end"/>
          </w:r>
        </w:sdtContent>
      </w:sdt>
      <w:r w:rsidR="00D6078C">
        <w:rPr>
          <w:lang w:val="en-US"/>
        </w:rPr>
        <w:t xml:space="preserve">. </w:t>
      </w:r>
      <w:r w:rsidR="00087AE3">
        <w:rPr>
          <w:lang w:val="en-US"/>
        </w:rPr>
        <w:t xml:space="preserve">A German company, puls Marktforschung, </w:t>
      </w:r>
      <w:r w:rsidR="00D6078C">
        <w:rPr>
          <w:lang w:val="en-US"/>
        </w:rPr>
        <w:t xml:space="preserve">surveyed Tesla owners specifically, </w:t>
      </w:r>
      <w:r w:rsidR="00087AE3">
        <w:rPr>
          <w:lang w:val="en-US"/>
        </w:rPr>
        <w:t>finding that</w:t>
      </w:r>
      <w:r w:rsidR="007068B9">
        <w:rPr>
          <w:lang w:val="en-US"/>
        </w:rPr>
        <w:t xml:space="preserve">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7068B9">
            <w:rPr>
              <w:lang w:val="en-US"/>
            </w:rPr>
            <w:fldChar w:fldCharType="begin"/>
          </w:r>
          <w:r w:rsidR="007068B9">
            <w:rPr>
              <w:lang w:val="en-US"/>
            </w:rPr>
            <w:instrText xml:space="preserve"> CITATION DrK16 \l 1033 </w:instrText>
          </w:r>
          <w:r w:rsidR="007068B9">
            <w:rPr>
              <w:lang w:val="en-US"/>
            </w:rPr>
            <w:fldChar w:fldCharType="separate"/>
          </w:r>
          <w:r w:rsidR="005E45A5">
            <w:rPr>
              <w:noProof/>
              <w:lang w:val="en-US"/>
            </w:rPr>
            <w:t xml:space="preserve"> </w:t>
          </w:r>
          <w:r w:rsidR="005E45A5" w:rsidRPr="005E45A5">
            <w:rPr>
              <w:noProof/>
              <w:lang w:val="en-US"/>
            </w:rPr>
            <w:t>[8]</w:t>
          </w:r>
          <w:r w:rsidR="007068B9">
            <w:rPr>
              <w:lang w:val="en-US"/>
            </w:rPr>
            <w:fldChar w:fldCharType="end"/>
          </w:r>
        </w:sdtContent>
      </w:sdt>
      <w:r w:rsidR="007068B9">
        <w:rPr>
          <w:lang w:val="en-US"/>
        </w:rPr>
        <w:t>.</w:t>
      </w:r>
      <w:r w:rsidR="00087AE3">
        <w:rPr>
          <w:lang w:val="en-US"/>
        </w:rPr>
        <w:t xml:space="preserve"> </w:t>
      </w:r>
      <w:r w:rsidR="0073574E">
        <w:rPr>
          <w:lang w:val="en-US"/>
        </w:rPr>
        <w:t>It should definitely be noted that 7% of Tesla owners still thought Autopilot meant fully autonomous, not requiring any driver supervision</w:t>
      </w:r>
      <w:r w:rsidR="00C21EDD">
        <w:rPr>
          <w:lang w:val="en-US"/>
        </w:rPr>
        <w:t xml:space="preserve">, which contradicts an implied figure of 2% from </w:t>
      </w:r>
      <w:r w:rsidR="00C21EDD">
        <w:rPr>
          <w:lang w:val="en-US"/>
        </w:rPr>
        <w:lastRenderedPageBreak/>
        <w:t>the earlier questions (100%-98%=2%)</w:t>
      </w:r>
      <w:r w:rsidR="008D6174">
        <w:rPr>
          <w:lang w:val="en-US"/>
        </w:rPr>
        <w:t xml:space="preserve">, questioning the </w:t>
      </w:r>
      <w:r w:rsidR="00F57652">
        <w:rPr>
          <w:lang w:val="en-US"/>
        </w:rPr>
        <w:t>reliability</w:t>
      </w:r>
      <w:r w:rsidR="008D6174">
        <w:rPr>
          <w:lang w:val="en-US"/>
        </w:rPr>
        <w:t xml:space="preserve"> of the </w:t>
      </w:r>
      <w:r w:rsidR="005E3A9E">
        <w:rPr>
          <w:lang w:val="en-US"/>
        </w:rPr>
        <w:t>answers</w:t>
      </w:r>
      <w:r w:rsidR="0073574E">
        <w:rPr>
          <w:lang w:val="en-US"/>
        </w:rPr>
        <w:t xml:space="preserve">. </w:t>
      </w:r>
      <w:r w:rsidR="00D6044E">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22D57FE3"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D6078C">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End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5E45A5" w:rsidRPr="005E45A5">
            <w:rPr>
              <w:noProof/>
              <w:lang w:val="en-US"/>
            </w:rPr>
            <w:t>[6]</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6715"/>
                    </a:xfrm>
                    <a:prstGeom prst="rect">
                      <a:avLst/>
                    </a:prstGeom>
                  </pic:spPr>
                </pic:pic>
              </a:graphicData>
            </a:graphic>
          </wp:inline>
        </w:drawing>
      </w:r>
    </w:p>
    <w:p w14:paraId="504B4A86" w14:textId="09D098B3" w:rsidR="00D6078C" w:rsidRPr="00D6078C" w:rsidRDefault="00D6078C" w:rsidP="00D6078C">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Pr="00D6078C">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5E45A5">
            <w:rPr>
              <w:noProof/>
              <w:lang w:val="en-US"/>
            </w:rPr>
            <w:t xml:space="preserve"> </w:t>
          </w:r>
          <w:r w:rsidR="005E45A5" w:rsidRPr="005E45A5">
            <w:rPr>
              <w:noProof/>
              <w:lang w:val="en-US"/>
            </w:rPr>
            <w:t>[8]</w:t>
          </w:r>
          <w:r w:rsidR="007068B9">
            <w:rPr>
              <w:lang w:val="en-AU"/>
            </w:rPr>
            <w:fldChar w:fldCharType="end"/>
          </w:r>
        </w:sdtContent>
      </w:sdt>
    </w:p>
    <w:p w14:paraId="44179DFC" w14:textId="77777777" w:rsidR="00D6078C" w:rsidRDefault="00D6078C" w:rsidP="00D65814">
      <w:pPr>
        <w:rPr>
          <w:lang w:val="en-AU"/>
        </w:rPr>
      </w:pPr>
    </w:p>
    <w:p w14:paraId="3CD882D6" w14:textId="78045CDE" w:rsidR="00D65814" w:rsidRDefault="00433E43" w:rsidP="00D65814">
      <w:pPr>
        <w:rPr>
          <w:lang w:val="en-AU"/>
        </w:rPr>
      </w:pPr>
      <w:r>
        <w:rPr>
          <w:lang w:val="en-AU"/>
        </w:rPr>
        <w:t xml:space="preserve">Tesla CEO Elon Musk has also repeatedly </w:t>
      </w:r>
      <w:r w:rsidR="00EB7077">
        <w:rPr>
          <w:lang w:val="en-AU"/>
        </w:rPr>
        <w:t xml:space="preserve">neglected his own safety advice by taking his hands off the wheel </w:t>
      </w:r>
      <w:r w:rsidR="009B2E27">
        <w:rPr>
          <w:lang w:val="en-AU"/>
        </w:rPr>
        <w:t>whil</w:t>
      </w:r>
      <w:r w:rsidR="00487548">
        <w:rPr>
          <w:lang w:val="en-AU"/>
        </w:rPr>
        <w:t>e</w:t>
      </w:r>
      <w:r w:rsidR="009B2E27">
        <w:rPr>
          <w:lang w:val="en-AU"/>
        </w:rPr>
        <w:t xml:space="preserve"> Autopilot was engaged in </w:t>
      </w:r>
      <w:r w:rsidR="005A1E54">
        <w:rPr>
          <w:lang w:val="en-AU"/>
        </w:rPr>
        <w:t>multiple</w:t>
      </w:r>
      <w:r w:rsidR="009B2E27">
        <w:rPr>
          <w:lang w:val="en-AU"/>
        </w:rPr>
        <w:t xml:space="preserve"> televised interviews, </w:t>
      </w:r>
      <w:r w:rsidR="005A1E54">
        <w:rPr>
          <w:lang w:val="en-AU"/>
        </w:rPr>
        <w:t>including on 60 Minutes</w:t>
      </w:r>
      <w:sdt>
        <w:sdtPr>
          <w:rPr>
            <w:lang w:val="en-AU"/>
          </w:rPr>
          <w:id w:val="272375525"/>
          <w:citation/>
        </w:sdtPr>
        <w:sdtEndPr/>
        <w:sdtContent>
          <w:r w:rsidR="005A1E54">
            <w:rPr>
              <w:lang w:val="en-AU"/>
            </w:rPr>
            <w:fldChar w:fldCharType="begin"/>
          </w:r>
          <w:r w:rsidR="005A1E54">
            <w:rPr>
              <w:lang w:val="en-US"/>
            </w:rPr>
            <w:instrText xml:space="preserve"> CITATION Tri18 \l 1033 </w:instrText>
          </w:r>
          <w:r w:rsidR="005A1E54">
            <w:rPr>
              <w:lang w:val="en-AU"/>
            </w:rPr>
            <w:fldChar w:fldCharType="separate"/>
          </w:r>
          <w:r w:rsidR="005E45A5">
            <w:rPr>
              <w:noProof/>
              <w:lang w:val="en-US"/>
            </w:rPr>
            <w:t xml:space="preserve"> </w:t>
          </w:r>
          <w:r w:rsidR="005E45A5" w:rsidRPr="005E45A5">
            <w:rPr>
              <w:noProof/>
              <w:lang w:val="en-US"/>
            </w:rPr>
            <w:t>[9]</w:t>
          </w:r>
          <w:r w:rsidR="005A1E54">
            <w:rPr>
              <w:lang w:val="en-AU"/>
            </w:rPr>
            <w:fldChar w:fldCharType="end"/>
          </w:r>
        </w:sdtContent>
      </w:sdt>
      <w:r w:rsidR="005A1E54">
        <w:rPr>
          <w:lang w:val="en-AU"/>
        </w:rPr>
        <w:t xml:space="preserve">, CBS This Morning </w:t>
      </w:r>
      <w:sdt>
        <w:sdtPr>
          <w:rPr>
            <w:lang w:val="en-AU"/>
          </w:rPr>
          <w:id w:val="1270276861"/>
          <w:citation/>
        </w:sdtPr>
        <w:sdtEndPr/>
        <w:sdtContent>
          <w:r w:rsidR="005A1E54">
            <w:rPr>
              <w:lang w:val="en-AU"/>
            </w:rPr>
            <w:fldChar w:fldCharType="begin"/>
          </w:r>
          <w:r w:rsidR="005A1E54">
            <w:rPr>
              <w:lang w:val="en-US"/>
            </w:rPr>
            <w:instrText xml:space="preserve"> CITATION CBS18 \l 1033 </w:instrText>
          </w:r>
          <w:r w:rsidR="005A1E54">
            <w:rPr>
              <w:lang w:val="en-AU"/>
            </w:rPr>
            <w:fldChar w:fldCharType="separate"/>
          </w:r>
          <w:r w:rsidR="005E45A5" w:rsidRPr="005E45A5">
            <w:rPr>
              <w:noProof/>
              <w:lang w:val="en-US"/>
            </w:rPr>
            <w:t>[10]</w:t>
          </w:r>
          <w:r w:rsidR="005A1E54">
            <w:rPr>
              <w:lang w:val="en-AU"/>
            </w:rPr>
            <w:fldChar w:fldCharType="end"/>
          </w:r>
        </w:sdtContent>
      </w:sdt>
      <w:r w:rsidR="005A1E54">
        <w:rPr>
          <w:lang w:val="en-AU"/>
        </w:rPr>
        <w:t xml:space="preserve">, and Bloomberg </w:t>
      </w:r>
      <w:sdt>
        <w:sdtPr>
          <w:rPr>
            <w:lang w:val="en-AU"/>
          </w:rPr>
          <w:id w:val="856008600"/>
          <w:citation/>
        </w:sdtPr>
        <w:sdtEndPr/>
        <w:sdtContent>
          <w:r w:rsidR="005A1E54">
            <w:rPr>
              <w:lang w:val="en-AU"/>
            </w:rPr>
            <w:fldChar w:fldCharType="begin"/>
          </w:r>
          <w:r w:rsidR="005A1E54">
            <w:rPr>
              <w:lang w:val="en-US"/>
            </w:rPr>
            <w:instrText xml:space="preserve"> CITATION Blo14 \l 1033 </w:instrText>
          </w:r>
          <w:r w:rsidR="005A1E54">
            <w:rPr>
              <w:lang w:val="en-AU"/>
            </w:rPr>
            <w:fldChar w:fldCharType="separate"/>
          </w:r>
          <w:r w:rsidR="005E45A5" w:rsidRPr="005E45A5">
            <w:rPr>
              <w:noProof/>
              <w:lang w:val="en-US"/>
            </w:rPr>
            <w:t>[11]</w:t>
          </w:r>
          <w:r w:rsidR="005A1E54">
            <w:rPr>
              <w:lang w:val="en-AU"/>
            </w:rPr>
            <w:fldChar w:fldCharType="end"/>
          </w:r>
        </w:sdtContent>
      </w:sdt>
      <w:r w:rsidR="009B2E27">
        <w:rPr>
          <w:lang w:val="en-AU"/>
        </w:rPr>
        <w:t xml:space="preserve">. Actions speak louder than words, and with the </w:t>
      </w:r>
      <w:r w:rsidR="005A1E54">
        <w:rPr>
          <w:lang w:val="en-AU"/>
        </w:rPr>
        <w:t xml:space="preserve">huge </w:t>
      </w:r>
      <w:r w:rsidR="005A1E54">
        <w:rPr>
          <w:lang w:val="en-AU"/>
        </w:rPr>
        <w:lastRenderedPageBreak/>
        <w:t xml:space="preserve">audiences that these mainstream outlets have, it’s morally reckless to normalise this kind of behaviour. </w:t>
      </w:r>
    </w:p>
    <w:p w14:paraId="7DCEB27A" w14:textId="61E66F57" w:rsidR="00B22CC9" w:rsidRDefault="00606CD6" w:rsidP="00D65814">
      <w:pPr>
        <w:rPr>
          <w:lang w:val="en-AU"/>
        </w:rPr>
      </w:pPr>
      <w:r>
        <w:rPr>
          <w:lang w:val="en-AU"/>
        </w:rPr>
        <w:t xml:space="preserve">The first </w:t>
      </w:r>
      <w:r w:rsidR="00F56EC5">
        <w:rPr>
          <w:lang w:val="en-AU"/>
        </w:rPr>
        <w:t xml:space="preserve">confirmed </w:t>
      </w:r>
      <w:r>
        <w:rPr>
          <w:lang w:val="en-AU"/>
        </w:rPr>
        <w:t>Autopilot death occurred</w:t>
      </w:r>
      <w:r w:rsidR="00F56EC5">
        <w:rPr>
          <w:lang w:val="en-AU"/>
        </w:rPr>
        <w:t xml:space="preserve"> on a Florida highway</w:t>
      </w:r>
      <w:r>
        <w:rPr>
          <w:lang w:val="en-AU"/>
        </w:rPr>
        <w:t xml:space="preserve"> in</w:t>
      </w:r>
      <w:r w:rsidR="00F56EC5">
        <w:rPr>
          <w:lang w:val="en-AU"/>
        </w:rPr>
        <w:t xml:space="preserve"> </w:t>
      </w:r>
      <w:r>
        <w:rPr>
          <w:lang w:val="en-AU"/>
        </w:rPr>
        <w:t>2016</w:t>
      </w:r>
      <w:r w:rsidR="00F56EC5">
        <w:rPr>
          <w:lang w:val="en-AU"/>
        </w:rPr>
        <w:t xml:space="preserve">, when neither the driver nor the Autopilot were able to detect a semi-trailer </w:t>
      </w:r>
      <w:r w:rsidR="00B22CC9">
        <w:rPr>
          <w:lang w:val="en-AU"/>
        </w:rPr>
        <w:t>crossing the road perpendicularly, resulting in collision.</w:t>
      </w:r>
      <w:r w:rsidR="00321E0B">
        <w:rPr>
          <w:lang w:val="en-AU"/>
        </w:rPr>
        <w:t xml:space="preserve"> </w:t>
      </w:r>
      <w:r w:rsidR="00B22CC9">
        <w:rPr>
          <w:lang w:val="en-AU"/>
        </w:rPr>
        <w:t xml:space="preserve">The National Transportation Safety Board (NTSB) determined that the cause of the crash was partly due to the driver’s overreliance on the Autopilot system, </w:t>
      </w:r>
      <w:r w:rsidR="005B59ED">
        <w:rPr>
          <w:lang w:val="en-AU"/>
        </w:rPr>
        <w:t xml:space="preserve">stating that there was no human input to the car for 2 minutes prior to the crash, and only a mere 25 seconds of human input for the 37 minutes of Autopilot engagement </w:t>
      </w:r>
      <w:sdt>
        <w:sdtPr>
          <w:rPr>
            <w:lang w:val="en-AU"/>
          </w:rPr>
          <w:id w:val="1722561668"/>
          <w:citation/>
        </w:sdtPr>
        <w:sdtContent>
          <w:r w:rsidR="005B59ED">
            <w:rPr>
              <w:lang w:val="en-AU"/>
            </w:rPr>
            <w:fldChar w:fldCharType="begin"/>
          </w:r>
          <w:r w:rsidR="005B59ED">
            <w:rPr>
              <w:lang w:val="en-US"/>
            </w:rPr>
            <w:instrText xml:space="preserve"> CITATION Nat16 \l 1033 </w:instrText>
          </w:r>
          <w:r w:rsidR="005B59ED">
            <w:rPr>
              <w:lang w:val="en-AU"/>
            </w:rPr>
            <w:fldChar w:fldCharType="separate"/>
          </w:r>
          <w:r w:rsidR="005E45A5" w:rsidRPr="005E45A5">
            <w:rPr>
              <w:noProof/>
              <w:lang w:val="en-US"/>
            </w:rPr>
            <w:t>[12]</w:t>
          </w:r>
          <w:r w:rsidR="005B59ED">
            <w:rPr>
              <w:lang w:val="en-AU"/>
            </w:rPr>
            <w:fldChar w:fldCharType="end"/>
          </w:r>
        </w:sdtContent>
      </w:sdt>
      <w:sdt>
        <w:sdtPr>
          <w:rPr>
            <w:lang w:val="en-AU"/>
          </w:rPr>
          <w:id w:val="-961796806"/>
          <w:citation/>
        </w:sdtPr>
        <w:sdtContent>
          <w:r w:rsidR="005B59ED">
            <w:rPr>
              <w:lang w:val="en-AU"/>
            </w:rPr>
            <w:fldChar w:fldCharType="begin"/>
          </w:r>
          <w:r w:rsidR="005B59ED">
            <w:rPr>
              <w:lang w:val="en-US"/>
            </w:rPr>
            <w:instrText xml:space="preserve"> CITATION San17 \l 1033 </w:instrText>
          </w:r>
          <w:r w:rsidR="005B59ED">
            <w:rPr>
              <w:lang w:val="en-AU"/>
            </w:rPr>
            <w:fldChar w:fldCharType="separate"/>
          </w:r>
          <w:r w:rsidR="005E45A5">
            <w:rPr>
              <w:noProof/>
              <w:lang w:val="en-US"/>
            </w:rPr>
            <w:t xml:space="preserve"> </w:t>
          </w:r>
          <w:r w:rsidR="005E45A5" w:rsidRPr="005E45A5">
            <w:rPr>
              <w:noProof/>
              <w:lang w:val="en-US"/>
            </w:rPr>
            <w:t>[13]</w:t>
          </w:r>
          <w:r w:rsidR="005B59ED">
            <w:rPr>
              <w:lang w:val="en-AU"/>
            </w:rPr>
            <w:fldChar w:fldCharType="end"/>
          </w:r>
        </w:sdtContent>
      </w:sdt>
      <w:r w:rsidR="005B59ED">
        <w:rPr>
          <w:lang w:val="en-AU"/>
        </w:rPr>
        <w:t xml:space="preserve">. </w:t>
      </w:r>
      <w:r w:rsidR="009534D7">
        <w:rPr>
          <w:lang w:val="en-AU"/>
        </w:rPr>
        <w:t xml:space="preserve">The NTSB also criticised </w:t>
      </w:r>
      <w:r w:rsidR="003C1A2B">
        <w:rPr>
          <w:lang w:val="en-AU"/>
        </w:rPr>
        <w:t xml:space="preserve">the design of Autopilot, </w:t>
      </w:r>
      <w:r w:rsidR="00E71EA1">
        <w:rPr>
          <w:lang w:val="en-AU"/>
        </w:rPr>
        <w:t>in that the driver was allowed to keep it engaged even though they were detected to be not paying attention</w:t>
      </w:r>
      <w:r w:rsidR="00EF5FEC">
        <w:rPr>
          <w:lang w:val="en-AU"/>
        </w:rPr>
        <w:t xml:space="preserve"> </w:t>
      </w:r>
      <w:sdt>
        <w:sdtPr>
          <w:rPr>
            <w:lang w:val="en-AU"/>
          </w:rPr>
          <w:id w:val="1957987803"/>
          <w:citation/>
        </w:sdtPr>
        <w:sdtContent>
          <w:r w:rsidR="00EF5FEC">
            <w:rPr>
              <w:lang w:val="en-AU"/>
            </w:rPr>
            <w:fldChar w:fldCharType="begin"/>
          </w:r>
          <w:r w:rsidR="00EF5FEC">
            <w:rPr>
              <w:lang w:val="en-US"/>
            </w:rPr>
            <w:instrText xml:space="preserve"> CITATION San17 \l 1033 </w:instrText>
          </w:r>
          <w:r w:rsidR="00EF5FEC">
            <w:rPr>
              <w:lang w:val="en-AU"/>
            </w:rPr>
            <w:fldChar w:fldCharType="separate"/>
          </w:r>
          <w:r w:rsidR="005E45A5" w:rsidRPr="005E45A5">
            <w:rPr>
              <w:noProof/>
              <w:lang w:val="en-US"/>
            </w:rPr>
            <w:t>[13]</w:t>
          </w:r>
          <w:r w:rsidR="00EF5FEC">
            <w:rPr>
              <w:lang w:val="en-AU"/>
            </w:rPr>
            <w:fldChar w:fldCharType="end"/>
          </w:r>
        </w:sdtContent>
      </w:sdt>
      <w:r w:rsidR="00E71EA1">
        <w:rPr>
          <w:lang w:val="en-AU"/>
        </w:rPr>
        <w:t>.</w:t>
      </w:r>
      <w:r w:rsidR="003C1A2B">
        <w:rPr>
          <w:lang w:val="en-AU"/>
        </w:rPr>
        <w:t xml:space="preserve"> </w:t>
      </w:r>
      <w:r w:rsidR="00EF5FEC">
        <w:rPr>
          <w:lang w:val="en-AU"/>
        </w:rPr>
        <w:t xml:space="preserve">Tesla </w:t>
      </w:r>
      <w:r w:rsidR="00774078">
        <w:rPr>
          <w:lang w:val="en-AU"/>
        </w:rPr>
        <w:t xml:space="preserve">initially </w:t>
      </w:r>
      <w:r w:rsidR="00EF5FEC">
        <w:rPr>
          <w:lang w:val="en-AU"/>
        </w:rPr>
        <w:t>either didn’t account for humans abusing their self-driving system, which is morally negligent, or they intentionally decided to not implement better safeguards to protect</w:t>
      </w:r>
      <w:r w:rsidR="001B5926">
        <w:rPr>
          <w:lang w:val="en-AU"/>
        </w:rPr>
        <w:t xml:space="preserve"> and combat</w:t>
      </w:r>
      <w:r w:rsidR="00EF5FEC">
        <w:rPr>
          <w:lang w:val="en-AU"/>
        </w:rPr>
        <w:t xml:space="preserve"> against driver distraction</w:t>
      </w:r>
      <w:r w:rsidR="005102BD">
        <w:rPr>
          <w:lang w:val="en-AU"/>
        </w:rPr>
        <w:t xml:space="preserve">, which is </w:t>
      </w:r>
      <w:r w:rsidR="00986746">
        <w:rPr>
          <w:lang w:val="en-AU"/>
        </w:rPr>
        <w:t xml:space="preserve">morally </w:t>
      </w:r>
      <w:r w:rsidR="005102BD">
        <w:rPr>
          <w:lang w:val="en-AU"/>
        </w:rPr>
        <w:t>reckless</w:t>
      </w:r>
      <w:r w:rsidR="00EF5FEC">
        <w:rPr>
          <w:lang w:val="en-AU"/>
        </w:rPr>
        <w:t>.</w:t>
      </w:r>
      <w:r w:rsidR="009E142D">
        <w:rPr>
          <w:lang w:val="en-AU"/>
        </w:rPr>
        <w:t xml:space="preserve"> </w:t>
      </w:r>
      <w:r w:rsidR="001B5926">
        <w:rPr>
          <w:lang w:val="en-AU"/>
        </w:rPr>
        <w:t>Tesla has since updated the software to frequently check whether the driver is applying torque to the steering wheel, and provides visual and audible alerts if it doesn’t detect human input, eventually slowing to a stop if driver</w:t>
      </w:r>
      <w:r w:rsidR="0029167A">
        <w:rPr>
          <w:lang w:val="en-AU"/>
        </w:rPr>
        <w:t xml:space="preserve"> input</w:t>
      </w:r>
      <w:r w:rsidR="001B5926">
        <w:rPr>
          <w:lang w:val="en-AU"/>
        </w:rPr>
        <w:t xml:space="preserve"> remains undetected. </w:t>
      </w:r>
    </w:p>
    <w:p w14:paraId="6FBDEC25" w14:textId="07573DC7" w:rsidR="00F5354D" w:rsidRDefault="00F5354D" w:rsidP="00F5354D">
      <w:pPr>
        <w:pStyle w:val="ListParagraph"/>
        <w:numPr>
          <w:ilvl w:val="0"/>
          <w:numId w:val="14"/>
        </w:numPr>
        <w:rPr>
          <w:lang w:val="en-AU"/>
        </w:rPr>
      </w:pPr>
      <w:r>
        <w:rPr>
          <w:lang w:val="en-AU"/>
        </w:rPr>
        <w:t>Explain the steering wheel torque system and show examples of it working</w:t>
      </w:r>
    </w:p>
    <w:p w14:paraId="38E99D9C" w14:textId="04ED10C3" w:rsidR="00F5354D" w:rsidRDefault="00F5354D" w:rsidP="00F5354D">
      <w:pPr>
        <w:pStyle w:val="ListParagraph"/>
        <w:numPr>
          <w:ilvl w:val="0"/>
          <w:numId w:val="14"/>
        </w:numPr>
        <w:rPr>
          <w:lang w:val="en-AU"/>
        </w:rPr>
      </w:pPr>
      <w:r>
        <w:rPr>
          <w:lang w:val="en-AU"/>
        </w:rPr>
        <w:t>Discuss its limitations</w:t>
      </w:r>
    </w:p>
    <w:p w14:paraId="15A8B979" w14:textId="538094DB" w:rsidR="00F5354D" w:rsidRPr="00F5354D" w:rsidRDefault="00F5354D" w:rsidP="00F5354D">
      <w:pPr>
        <w:pStyle w:val="ListParagraph"/>
        <w:numPr>
          <w:ilvl w:val="0"/>
          <w:numId w:val="14"/>
        </w:numPr>
        <w:rPr>
          <w:lang w:val="en-AU"/>
        </w:rPr>
      </w:pPr>
      <w:r>
        <w:rPr>
          <w:lang w:val="en-AU"/>
        </w:rPr>
        <w:t>Conclude it is still insufficient (evidence via more crashes due to driver attention after implementing)</w:t>
      </w:r>
    </w:p>
    <w:p w14:paraId="35FCC752" w14:textId="0E696EDC" w:rsidR="00606CD6" w:rsidRDefault="00606CD6" w:rsidP="00D65814">
      <w:pPr>
        <w:rPr>
          <w:lang w:val="en-AU"/>
        </w:rPr>
      </w:pPr>
      <w:r>
        <w:rPr>
          <w:lang w:val="en-AU"/>
        </w:rPr>
        <w:t xml:space="preserve">Since then there have been numerous other fatalities, all </w:t>
      </w: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EndPr/>
      <w:sdtContent>
        <w:p w14:paraId="1A7F22D4" w14:textId="692D8D5A" w:rsidR="00201394" w:rsidRDefault="00201394">
          <w:pPr>
            <w:pStyle w:val="Heading1"/>
          </w:pPr>
          <w:r>
            <w:t>References</w:t>
          </w:r>
        </w:p>
        <w:sdt>
          <w:sdtPr>
            <w:id w:val="-573587230"/>
            <w:bibliography/>
          </w:sdtPr>
          <w:sdtEndPr/>
          <w:sdtContent>
            <w:p w14:paraId="3FD420B6" w14:textId="77777777" w:rsidR="005E45A5"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2"/>
                <w:gridCol w:w="8614"/>
              </w:tblGrid>
              <w:tr w:rsidR="005E45A5" w14:paraId="0BED1BE2" w14:textId="77777777">
                <w:trPr>
                  <w:divId w:val="2002196951"/>
                  <w:tblCellSpacing w:w="15" w:type="dxa"/>
                </w:trPr>
                <w:tc>
                  <w:tcPr>
                    <w:tcW w:w="50" w:type="pct"/>
                    <w:hideMark/>
                  </w:tcPr>
                  <w:p w14:paraId="54C24921" w14:textId="53109FED" w:rsidR="005E45A5" w:rsidRDefault="005E45A5">
                    <w:pPr>
                      <w:pStyle w:val="Bibliography"/>
                      <w:rPr>
                        <w:noProof/>
                        <w:sz w:val="24"/>
                        <w:szCs w:val="24"/>
                      </w:rPr>
                    </w:pPr>
                    <w:r>
                      <w:rPr>
                        <w:noProof/>
                      </w:rPr>
                      <w:t xml:space="preserve">[1] </w:t>
                    </w:r>
                  </w:p>
                </w:tc>
                <w:tc>
                  <w:tcPr>
                    <w:tcW w:w="0" w:type="auto"/>
                    <w:hideMark/>
                  </w:tcPr>
                  <w:p w14:paraId="3C7C69A1" w14:textId="77777777" w:rsidR="005E45A5" w:rsidRDefault="005E45A5">
                    <w:pPr>
                      <w:pStyle w:val="Bibliography"/>
                      <w:rPr>
                        <w:noProof/>
                      </w:rPr>
                    </w:pPr>
                    <w:r w:rsidRPr="005E45A5">
                      <w:rPr>
                        <w:noProof/>
                        <w:lang w:val="en-AU"/>
                      </w:rPr>
                      <w:t xml:space="preserve">Tesla, “Tesla Autopilot Support Page,” Tesla, 2020. [Online]. Available: https://www.tesla.com/support/autopilot. </w:t>
                    </w:r>
                    <w:r>
                      <w:rPr>
                        <w:noProof/>
                      </w:rPr>
                      <w:t>[Accessed 16 11 2020].</w:t>
                    </w:r>
                  </w:p>
                </w:tc>
              </w:tr>
              <w:tr w:rsidR="005E45A5" w14:paraId="7CCE0EE9" w14:textId="77777777">
                <w:trPr>
                  <w:divId w:val="2002196951"/>
                  <w:tblCellSpacing w:w="15" w:type="dxa"/>
                </w:trPr>
                <w:tc>
                  <w:tcPr>
                    <w:tcW w:w="50" w:type="pct"/>
                    <w:hideMark/>
                  </w:tcPr>
                  <w:p w14:paraId="22537123" w14:textId="77777777" w:rsidR="005E45A5" w:rsidRDefault="005E45A5">
                    <w:pPr>
                      <w:pStyle w:val="Bibliography"/>
                      <w:rPr>
                        <w:noProof/>
                        <w:lang w:val="en-US"/>
                      </w:rPr>
                    </w:pPr>
                    <w:r>
                      <w:rPr>
                        <w:noProof/>
                        <w:lang w:val="en-US"/>
                      </w:rPr>
                      <w:t xml:space="preserve">[2] </w:t>
                    </w:r>
                  </w:p>
                </w:tc>
                <w:tc>
                  <w:tcPr>
                    <w:tcW w:w="0" w:type="auto"/>
                    <w:hideMark/>
                  </w:tcPr>
                  <w:p w14:paraId="762822DA" w14:textId="77777777" w:rsidR="005E45A5" w:rsidRDefault="005E45A5">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5E45A5" w:rsidRPr="005E45A5" w14:paraId="74E883FE" w14:textId="77777777">
                <w:trPr>
                  <w:divId w:val="2002196951"/>
                  <w:tblCellSpacing w:w="15" w:type="dxa"/>
                </w:trPr>
                <w:tc>
                  <w:tcPr>
                    <w:tcW w:w="50" w:type="pct"/>
                    <w:hideMark/>
                  </w:tcPr>
                  <w:p w14:paraId="081EFB75" w14:textId="77777777" w:rsidR="005E45A5" w:rsidRDefault="005E45A5">
                    <w:pPr>
                      <w:pStyle w:val="Bibliography"/>
                      <w:rPr>
                        <w:noProof/>
                        <w:lang w:val="en-US"/>
                      </w:rPr>
                    </w:pPr>
                    <w:r>
                      <w:rPr>
                        <w:noProof/>
                        <w:lang w:val="en-US"/>
                      </w:rPr>
                      <w:t xml:space="preserve">[3] </w:t>
                    </w:r>
                  </w:p>
                </w:tc>
                <w:tc>
                  <w:tcPr>
                    <w:tcW w:w="0" w:type="auto"/>
                    <w:hideMark/>
                  </w:tcPr>
                  <w:p w14:paraId="27A15FE4" w14:textId="77777777" w:rsidR="005E45A5" w:rsidRDefault="005E45A5">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5E45A5" w14:paraId="7D0DFFDF" w14:textId="77777777">
                <w:trPr>
                  <w:divId w:val="2002196951"/>
                  <w:tblCellSpacing w:w="15" w:type="dxa"/>
                </w:trPr>
                <w:tc>
                  <w:tcPr>
                    <w:tcW w:w="50" w:type="pct"/>
                    <w:hideMark/>
                  </w:tcPr>
                  <w:p w14:paraId="171CA322" w14:textId="77777777" w:rsidR="005E45A5" w:rsidRDefault="005E45A5">
                    <w:pPr>
                      <w:pStyle w:val="Bibliography"/>
                      <w:rPr>
                        <w:noProof/>
                        <w:lang w:val="en-US"/>
                      </w:rPr>
                    </w:pPr>
                    <w:r>
                      <w:rPr>
                        <w:noProof/>
                        <w:lang w:val="en-US"/>
                      </w:rPr>
                      <w:t xml:space="preserve">[4] </w:t>
                    </w:r>
                  </w:p>
                </w:tc>
                <w:tc>
                  <w:tcPr>
                    <w:tcW w:w="0" w:type="auto"/>
                    <w:hideMark/>
                  </w:tcPr>
                  <w:p w14:paraId="40AB0C91" w14:textId="77777777" w:rsidR="005E45A5" w:rsidRDefault="005E45A5">
                    <w:pPr>
                      <w:pStyle w:val="Bibliography"/>
                      <w:rPr>
                        <w:noProof/>
                        <w:lang w:val="en-US"/>
                      </w:rPr>
                    </w:pPr>
                    <w:r>
                      <w:rPr>
                        <w:noProof/>
                        <w:lang w:val="en-US"/>
                      </w:rPr>
                      <w:t>Tesla, "A Tragic Loss," Tesla, 30 6 2016. [Online]. Available: https://www.tesla.com/en_AU/blog/tragic-loss?redirect=no. [Accessed 17 11 2020].</w:t>
                    </w:r>
                  </w:p>
                </w:tc>
              </w:tr>
              <w:tr w:rsidR="005E45A5" w14:paraId="3C45279E" w14:textId="77777777">
                <w:trPr>
                  <w:divId w:val="2002196951"/>
                  <w:tblCellSpacing w:w="15" w:type="dxa"/>
                </w:trPr>
                <w:tc>
                  <w:tcPr>
                    <w:tcW w:w="50" w:type="pct"/>
                    <w:hideMark/>
                  </w:tcPr>
                  <w:p w14:paraId="1D1E0F1E" w14:textId="77777777" w:rsidR="005E45A5" w:rsidRDefault="005E45A5">
                    <w:pPr>
                      <w:pStyle w:val="Bibliography"/>
                      <w:rPr>
                        <w:noProof/>
                        <w:lang w:val="en-US"/>
                      </w:rPr>
                    </w:pPr>
                    <w:r>
                      <w:rPr>
                        <w:noProof/>
                        <w:lang w:val="en-US"/>
                      </w:rPr>
                      <w:t xml:space="preserve">[5] </w:t>
                    </w:r>
                  </w:p>
                </w:tc>
                <w:tc>
                  <w:tcPr>
                    <w:tcW w:w="0" w:type="auto"/>
                    <w:hideMark/>
                  </w:tcPr>
                  <w:p w14:paraId="2536A42D" w14:textId="77777777" w:rsidR="005E45A5" w:rsidRDefault="005E45A5">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5E45A5" w14:paraId="706D7C2B" w14:textId="77777777">
                <w:trPr>
                  <w:divId w:val="2002196951"/>
                  <w:tblCellSpacing w:w="15" w:type="dxa"/>
                </w:trPr>
                <w:tc>
                  <w:tcPr>
                    <w:tcW w:w="50" w:type="pct"/>
                    <w:hideMark/>
                  </w:tcPr>
                  <w:p w14:paraId="440DA700" w14:textId="77777777" w:rsidR="005E45A5" w:rsidRDefault="005E45A5">
                    <w:pPr>
                      <w:pStyle w:val="Bibliography"/>
                      <w:rPr>
                        <w:noProof/>
                        <w:lang w:val="en-US"/>
                      </w:rPr>
                    </w:pPr>
                    <w:r>
                      <w:rPr>
                        <w:noProof/>
                        <w:lang w:val="en-US"/>
                      </w:rPr>
                      <w:t xml:space="preserve">[6] </w:t>
                    </w:r>
                  </w:p>
                </w:tc>
                <w:tc>
                  <w:tcPr>
                    <w:tcW w:w="0" w:type="auto"/>
                    <w:hideMark/>
                  </w:tcPr>
                  <w:p w14:paraId="5ACC733B" w14:textId="77777777" w:rsidR="005E45A5" w:rsidRDefault="005E45A5">
                    <w:pPr>
                      <w:pStyle w:val="Bibliography"/>
                      <w:rPr>
                        <w:noProof/>
                        <w:lang w:val="en-US"/>
                      </w:rPr>
                    </w:pPr>
                    <w:r>
                      <w:rPr>
                        <w:noProof/>
                        <w:lang w:val="en-US"/>
                      </w:rPr>
                      <w:t xml:space="preserve">Insurance Institute for Highway Safety, "New studies highlight driver confusion about automated systems," Insurance Institute for Highway Safety, 20 6 2019. [Online]. Available: </w:t>
                    </w:r>
                    <w:r>
                      <w:rPr>
                        <w:noProof/>
                        <w:lang w:val="en-US"/>
                      </w:rPr>
                      <w:lastRenderedPageBreak/>
                      <w:t>https://www.iihs.org/news/detail/new-studies-highlight-driver-confusion-about-automated-systems. [Accessed 16 11 2020].</w:t>
                    </w:r>
                  </w:p>
                </w:tc>
              </w:tr>
              <w:tr w:rsidR="005E45A5" w:rsidRPr="005E45A5" w14:paraId="237F4F41" w14:textId="77777777">
                <w:trPr>
                  <w:divId w:val="2002196951"/>
                  <w:tblCellSpacing w:w="15" w:type="dxa"/>
                </w:trPr>
                <w:tc>
                  <w:tcPr>
                    <w:tcW w:w="50" w:type="pct"/>
                    <w:hideMark/>
                  </w:tcPr>
                  <w:p w14:paraId="33416061" w14:textId="77777777" w:rsidR="005E45A5" w:rsidRDefault="005E45A5">
                    <w:pPr>
                      <w:pStyle w:val="Bibliography"/>
                      <w:rPr>
                        <w:noProof/>
                        <w:lang w:val="en-US"/>
                      </w:rPr>
                    </w:pPr>
                    <w:r>
                      <w:rPr>
                        <w:noProof/>
                        <w:lang w:val="en-US"/>
                      </w:rPr>
                      <w:lastRenderedPageBreak/>
                      <w:t xml:space="preserve">[7] </w:t>
                    </w:r>
                  </w:p>
                </w:tc>
                <w:tc>
                  <w:tcPr>
                    <w:tcW w:w="0" w:type="auto"/>
                    <w:hideMark/>
                  </w:tcPr>
                  <w:p w14:paraId="6E1B2C4C" w14:textId="77777777" w:rsidR="005E45A5" w:rsidRDefault="005E45A5">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5E45A5" w:rsidRPr="005E45A5" w14:paraId="46A031A2" w14:textId="77777777">
                <w:trPr>
                  <w:divId w:val="2002196951"/>
                  <w:tblCellSpacing w:w="15" w:type="dxa"/>
                </w:trPr>
                <w:tc>
                  <w:tcPr>
                    <w:tcW w:w="50" w:type="pct"/>
                    <w:hideMark/>
                  </w:tcPr>
                  <w:p w14:paraId="66103CF7" w14:textId="77777777" w:rsidR="005E45A5" w:rsidRDefault="005E45A5">
                    <w:pPr>
                      <w:pStyle w:val="Bibliography"/>
                      <w:rPr>
                        <w:noProof/>
                        <w:lang w:val="en-US"/>
                      </w:rPr>
                    </w:pPr>
                    <w:r>
                      <w:rPr>
                        <w:noProof/>
                        <w:lang w:val="en-US"/>
                      </w:rPr>
                      <w:t xml:space="preserve">[8] </w:t>
                    </w:r>
                  </w:p>
                </w:tc>
                <w:tc>
                  <w:tcPr>
                    <w:tcW w:w="0" w:type="auto"/>
                    <w:hideMark/>
                  </w:tcPr>
                  <w:p w14:paraId="17FFAD18" w14:textId="77777777" w:rsidR="005E45A5" w:rsidRDefault="005E45A5">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5E45A5" w14:paraId="780F073C" w14:textId="77777777">
                <w:trPr>
                  <w:divId w:val="2002196951"/>
                  <w:tblCellSpacing w:w="15" w:type="dxa"/>
                </w:trPr>
                <w:tc>
                  <w:tcPr>
                    <w:tcW w:w="50" w:type="pct"/>
                    <w:hideMark/>
                  </w:tcPr>
                  <w:p w14:paraId="0A9CEB5F" w14:textId="77777777" w:rsidR="005E45A5" w:rsidRDefault="005E45A5">
                    <w:pPr>
                      <w:pStyle w:val="Bibliography"/>
                      <w:rPr>
                        <w:noProof/>
                        <w:lang w:val="en-US"/>
                      </w:rPr>
                    </w:pPr>
                    <w:r>
                      <w:rPr>
                        <w:noProof/>
                        <w:lang w:val="en-US"/>
                      </w:rPr>
                      <w:t xml:space="preserve">[9] </w:t>
                    </w:r>
                  </w:p>
                </w:tc>
                <w:tc>
                  <w:tcPr>
                    <w:tcW w:w="0" w:type="auto"/>
                    <w:hideMark/>
                  </w:tcPr>
                  <w:p w14:paraId="40FE54FB" w14:textId="77777777" w:rsidR="005E45A5" w:rsidRDefault="005E45A5">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5E45A5" w:rsidRPr="005E45A5" w14:paraId="2A20C3B7" w14:textId="77777777">
                <w:trPr>
                  <w:divId w:val="2002196951"/>
                  <w:tblCellSpacing w:w="15" w:type="dxa"/>
                </w:trPr>
                <w:tc>
                  <w:tcPr>
                    <w:tcW w:w="50" w:type="pct"/>
                    <w:hideMark/>
                  </w:tcPr>
                  <w:p w14:paraId="739571C5" w14:textId="77777777" w:rsidR="005E45A5" w:rsidRDefault="005E45A5">
                    <w:pPr>
                      <w:pStyle w:val="Bibliography"/>
                      <w:rPr>
                        <w:noProof/>
                        <w:lang w:val="en-US"/>
                      </w:rPr>
                    </w:pPr>
                    <w:r>
                      <w:rPr>
                        <w:noProof/>
                        <w:lang w:val="en-US"/>
                      </w:rPr>
                      <w:t xml:space="preserve">[10] </w:t>
                    </w:r>
                  </w:p>
                </w:tc>
                <w:tc>
                  <w:tcPr>
                    <w:tcW w:w="0" w:type="auto"/>
                    <w:hideMark/>
                  </w:tcPr>
                  <w:p w14:paraId="473A7ED6" w14:textId="77777777" w:rsidR="005E45A5" w:rsidRDefault="005E45A5">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5E45A5" w14:paraId="2B7FEC95" w14:textId="77777777">
                <w:trPr>
                  <w:divId w:val="2002196951"/>
                  <w:tblCellSpacing w:w="15" w:type="dxa"/>
                </w:trPr>
                <w:tc>
                  <w:tcPr>
                    <w:tcW w:w="50" w:type="pct"/>
                    <w:hideMark/>
                  </w:tcPr>
                  <w:p w14:paraId="46011381" w14:textId="77777777" w:rsidR="005E45A5" w:rsidRDefault="005E45A5">
                    <w:pPr>
                      <w:pStyle w:val="Bibliography"/>
                      <w:rPr>
                        <w:noProof/>
                        <w:lang w:val="en-US"/>
                      </w:rPr>
                    </w:pPr>
                    <w:r>
                      <w:rPr>
                        <w:noProof/>
                        <w:lang w:val="en-US"/>
                      </w:rPr>
                      <w:t xml:space="preserve">[11] </w:t>
                    </w:r>
                  </w:p>
                </w:tc>
                <w:tc>
                  <w:tcPr>
                    <w:tcW w:w="0" w:type="auto"/>
                    <w:hideMark/>
                  </w:tcPr>
                  <w:p w14:paraId="32561567" w14:textId="77777777" w:rsidR="005E45A5" w:rsidRDefault="005E45A5">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5E45A5" w:rsidRPr="005E45A5" w14:paraId="3154152D" w14:textId="77777777">
                <w:trPr>
                  <w:divId w:val="2002196951"/>
                  <w:tblCellSpacing w:w="15" w:type="dxa"/>
                </w:trPr>
                <w:tc>
                  <w:tcPr>
                    <w:tcW w:w="50" w:type="pct"/>
                    <w:hideMark/>
                  </w:tcPr>
                  <w:p w14:paraId="65A3D3A3" w14:textId="77777777" w:rsidR="005E45A5" w:rsidRDefault="005E45A5">
                    <w:pPr>
                      <w:pStyle w:val="Bibliography"/>
                      <w:rPr>
                        <w:noProof/>
                        <w:lang w:val="en-US"/>
                      </w:rPr>
                    </w:pPr>
                    <w:r>
                      <w:rPr>
                        <w:noProof/>
                        <w:lang w:val="en-US"/>
                      </w:rPr>
                      <w:t xml:space="preserve">[12] </w:t>
                    </w:r>
                  </w:p>
                </w:tc>
                <w:tc>
                  <w:tcPr>
                    <w:tcW w:w="0" w:type="auto"/>
                    <w:hideMark/>
                  </w:tcPr>
                  <w:p w14:paraId="58FB074E" w14:textId="77777777" w:rsidR="005E45A5" w:rsidRDefault="005E45A5">
                    <w:pPr>
                      <w:pStyle w:val="Bibliography"/>
                      <w:rPr>
                        <w:noProof/>
                        <w:lang w:val="en-US"/>
                      </w:rPr>
                    </w:pPr>
                    <w:r>
                      <w:rPr>
                        <w:noProof/>
                        <w:lang w:val="en-US"/>
                      </w:rPr>
                      <w:t>National Transport Safety Board, "Collision between a Car Operating with Automated Vehicle Control Systems and a Tractor-Semitrailer Truck," National Transport Safety Board, 7 5 2016. [Online]. Available: https://www.ntsb.gov/news/events/Documents/2017-HWY16FH018-BMG-abstract.pdf. [Accessed 17 11 2020].</w:t>
                    </w:r>
                  </w:p>
                </w:tc>
              </w:tr>
              <w:tr w:rsidR="005E45A5" w14:paraId="0D73CD7C" w14:textId="77777777">
                <w:trPr>
                  <w:divId w:val="2002196951"/>
                  <w:tblCellSpacing w:w="15" w:type="dxa"/>
                </w:trPr>
                <w:tc>
                  <w:tcPr>
                    <w:tcW w:w="50" w:type="pct"/>
                    <w:hideMark/>
                  </w:tcPr>
                  <w:p w14:paraId="01BD3106" w14:textId="77777777" w:rsidR="005E45A5" w:rsidRDefault="005E45A5">
                    <w:pPr>
                      <w:pStyle w:val="Bibliography"/>
                      <w:rPr>
                        <w:noProof/>
                        <w:lang w:val="en-US"/>
                      </w:rPr>
                    </w:pPr>
                    <w:r>
                      <w:rPr>
                        <w:noProof/>
                        <w:lang w:val="en-US"/>
                      </w:rPr>
                      <w:t xml:space="preserve">[13] </w:t>
                    </w:r>
                  </w:p>
                </w:tc>
                <w:tc>
                  <w:tcPr>
                    <w:tcW w:w="0" w:type="auto"/>
                    <w:hideMark/>
                  </w:tcPr>
                  <w:p w14:paraId="520E6635" w14:textId="77777777" w:rsidR="005E45A5" w:rsidRDefault="005E45A5">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5E45A5" w:rsidRPr="005E45A5" w14:paraId="690FA612" w14:textId="77777777">
                <w:trPr>
                  <w:divId w:val="2002196951"/>
                  <w:tblCellSpacing w:w="15" w:type="dxa"/>
                </w:trPr>
                <w:tc>
                  <w:tcPr>
                    <w:tcW w:w="50" w:type="pct"/>
                    <w:hideMark/>
                  </w:tcPr>
                  <w:p w14:paraId="2E9ECA71" w14:textId="77777777" w:rsidR="005E45A5" w:rsidRDefault="005E45A5">
                    <w:pPr>
                      <w:pStyle w:val="Bibliography"/>
                      <w:rPr>
                        <w:noProof/>
                        <w:lang w:val="en-US"/>
                      </w:rPr>
                    </w:pPr>
                    <w:r>
                      <w:rPr>
                        <w:noProof/>
                        <w:lang w:val="en-US"/>
                      </w:rPr>
                      <w:t xml:space="preserve">[14] </w:t>
                    </w:r>
                  </w:p>
                </w:tc>
                <w:tc>
                  <w:tcPr>
                    <w:tcW w:w="0" w:type="auto"/>
                    <w:hideMark/>
                  </w:tcPr>
                  <w:p w14:paraId="1CC913F7" w14:textId="77777777" w:rsidR="005E45A5" w:rsidRDefault="005E45A5">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bl>
            <w:p w14:paraId="1862FB59" w14:textId="77777777" w:rsidR="005E45A5" w:rsidRPr="005E45A5" w:rsidRDefault="005E45A5">
              <w:pPr>
                <w:divId w:val="2002196951"/>
                <w:rPr>
                  <w:rFonts w:eastAsia="Times New Roman"/>
                  <w:noProof/>
                  <w:lang w:val="en-AU"/>
                </w:rPr>
              </w:pPr>
            </w:p>
            <w:p w14:paraId="1A67E41A" w14:textId="058D1E94" w:rsidR="00201394" w:rsidRPr="00201394" w:rsidRDefault="00201394">
              <w:pPr>
                <w:rPr>
                  <w:lang w:val="en-AU"/>
                </w:rPr>
              </w:pPr>
              <w:r>
                <w:rPr>
                  <w:b/>
                  <w:bCs/>
                  <w:noProof/>
                </w:rPr>
                <w:fldChar w:fldCharType="end"/>
              </w:r>
            </w:p>
          </w:sdtContent>
        </w:sdt>
      </w:sdtContent>
    </w:sdt>
    <w:p w14:paraId="3B39264D" w14:textId="77777777" w:rsidR="00201394" w:rsidRPr="00201394" w:rsidRDefault="00201394" w:rsidP="00201394">
      <w:pPr>
        <w:rPr>
          <w:lang w:val="en-AU"/>
        </w:rPr>
      </w:pPr>
    </w:p>
    <w:p w14:paraId="750399F6" w14:textId="77777777" w:rsidR="00236045" w:rsidRPr="00201394" w:rsidRDefault="00236045">
      <w:pPr>
        <w:rPr>
          <w:lang w:val="en-AU"/>
        </w:rPr>
      </w:pPr>
    </w:p>
    <w:sectPr w:rsidR="00236045" w:rsidRPr="00201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6"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7"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8"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3"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2"/>
  </w:num>
  <w:num w:numId="5">
    <w:abstractNumId w:val="4"/>
  </w:num>
  <w:num w:numId="6">
    <w:abstractNumId w:val="3"/>
  </w:num>
  <w:num w:numId="7">
    <w:abstractNumId w:val="7"/>
  </w:num>
  <w:num w:numId="8">
    <w:abstractNumId w:val="5"/>
  </w:num>
  <w:num w:numId="9">
    <w:abstractNumId w:val="11"/>
  </w:num>
  <w:num w:numId="10">
    <w:abstractNumId w:val="6"/>
  </w:num>
  <w:num w:numId="11">
    <w:abstractNumId w:val="8"/>
  </w:num>
  <w:num w:numId="12">
    <w:abstractNumId w:val="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5765"/>
    <w:rsid w:val="00036FA9"/>
    <w:rsid w:val="00047F69"/>
    <w:rsid w:val="000545E4"/>
    <w:rsid w:val="00087AE3"/>
    <w:rsid w:val="00090845"/>
    <w:rsid w:val="00096320"/>
    <w:rsid w:val="000A2420"/>
    <w:rsid w:val="000D10E0"/>
    <w:rsid w:val="001110B7"/>
    <w:rsid w:val="001134C4"/>
    <w:rsid w:val="001212E8"/>
    <w:rsid w:val="00133276"/>
    <w:rsid w:val="00184140"/>
    <w:rsid w:val="0018792A"/>
    <w:rsid w:val="001B5926"/>
    <w:rsid w:val="001E1BC6"/>
    <w:rsid w:val="00201394"/>
    <w:rsid w:val="00203AB1"/>
    <w:rsid w:val="002215C6"/>
    <w:rsid w:val="00221EB0"/>
    <w:rsid w:val="0023548B"/>
    <w:rsid w:val="00236045"/>
    <w:rsid w:val="00265F37"/>
    <w:rsid w:val="0027211E"/>
    <w:rsid w:val="0029167A"/>
    <w:rsid w:val="002C1A77"/>
    <w:rsid w:val="002C2EA9"/>
    <w:rsid w:val="002F13C6"/>
    <w:rsid w:val="002F3F6B"/>
    <w:rsid w:val="00315F2D"/>
    <w:rsid w:val="00321E0B"/>
    <w:rsid w:val="00333758"/>
    <w:rsid w:val="00395D61"/>
    <w:rsid w:val="003A456A"/>
    <w:rsid w:val="003C1A2B"/>
    <w:rsid w:val="003D20FA"/>
    <w:rsid w:val="003D3CDE"/>
    <w:rsid w:val="003D50D2"/>
    <w:rsid w:val="00405B75"/>
    <w:rsid w:val="004178A7"/>
    <w:rsid w:val="00427B44"/>
    <w:rsid w:val="00433E43"/>
    <w:rsid w:val="004565C0"/>
    <w:rsid w:val="00466DE8"/>
    <w:rsid w:val="004709BD"/>
    <w:rsid w:val="00475C1C"/>
    <w:rsid w:val="00477A83"/>
    <w:rsid w:val="00487548"/>
    <w:rsid w:val="004C7EC5"/>
    <w:rsid w:val="004F5F5F"/>
    <w:rsid w:val="005102BD"/>
    <w:rsid w:val="00525822"/>
    <w:rsid w:val="005261F4"/>
    <w:rsid w:val="00526FA8"/>
    <w:rsid w:val="005326BF"/>
    <w:rsid w:val="00542A11"/>
    <w:rsid w:val="0056057A"/>
    <w:rsid w:val="00563A7A"/>
    <w:rsid w:val="00566FB2"/>
    <w:rsid w:val="005A1E54"/>
    <w:rsid w:val="005A6116"/>
    <w:rsid w:val="005B59ED"/>
    <w:rsid w:val="005D4FE9"/>
    <w:rsid w:val="005E3A9E"/>
    <w:rsid w:val="005E45A5"/>
    <w:rsid w:val="005F66C2"/>
    <w:rsid w:val="00606CD6"/>
    <w:rsid w:val="0061512F"/>
    <w:rsid w:val="0063393D"/>
    <w:rsid w:val="006469FB"/>
    <w:rsid w:val="006656D3"/>
    <w:rsid w:val="00670D1B"/>
    <w:rsid w:val="00676444"/>
    <w:rsid w:val="00697B07"/>
    <w:rsid w:val="006B7D13"/>
    <w:rsid w:val="006D6782"/>
    <w:rsid w:val="006E09E4"/>
    <w:rsid w:val="007068B9"/>
    <w:rsid w:val="00710EF2"/>
    <w:rsid w:val="00716CA1"/>
    <w:rsid w:val="00730AB8"/>
    <w:rsid w:val="0073574E"/>
    <w:rsid w:val="0074197D"/>
    <w:rsid w:val="007426D5"/>
    <w:rsid w:val="00762900"/>
    <w:rsid w:val="00766100"/>
    <w:rsid w:val="00774078"/>
    <w:rsid w:val="007D09C8"/>
    <w:rsid w:val="00812B8D"/>
    <w:rsid w:val="008522EE"/>
    <w:rsid w:val="00853C4B"/>
    <w:rsid w:val="00854EF9"/>
    <w:rsid w:val="00862324"/>
    <w:rsid w:val="00870955"/>
    <w:rsid w:val="00881656"/>
    <w:rsid w:val="008833C8"/>
    <w:rsid w:val="0088563E"/>
    <w:rsid w:val="008915BE"/>
    <w:rsid w:val="008D0C76"/>
    <w:rsid w:val="008D6174"/>
    <w:rsid w:val="008E2FBA"/>
    <w:rsid w:val="0090094E"/>
    <w:rsid w:val="00902BDA"/>
    <w:rsid w:val="009153D9"/>
    <w:rsid w:val="00917DCD"/>
    <w:rsid w:val="00923DD5"/>
    <w:rsid w:val="00951E96"/>
    <w:rsid w:val="009534D7"/>
    <w:rsid w:val="0095679F"/>
    <w:rsid w:val="00986746"/>
    <w:rsid w:val="0099010F"/>
    <w:rsid w:val="009A5C8C"/>
    <w:rsid w:val="009B2E27"/>
    <w:rsid w:val="009B3A01"/>
    <w:rsid w:val="009D54A1"/>
    <w:rsid w:val="009E142D"/>
    <w:rsid w:val="009E1EAB"/>
    <w:rsid w:val="009E4E54"/>
    <w:rsid w:val="00A07121"/>
    <w:rsid w:val="00A16599"/>
    <w:rsid w:val="00A32AAC"/>
    <w:rsid w:val="00A47FCD"/>
    <w:rsid w:val="00A52AEA"/>
    <w:rsid w:val="00A558A8"/>
    <w:rsid w:val="00A70E4B"/>
    <w:rsid w:val="00AA62E7"/>
    <w:rsid w:val="00AC6883"/>
    <w:rsid w:val="00AE1D4E"/>
    <w:rsid w:val="00B22CC9"/>
    <w:rsid w:val="00B40BD2"/>
    <w:rsid w:val="00B514CE"/>
    <w:rsid w:val="00B61133"/>
    <w:rsid w:val="00B77446"/>
    <w:rsid w:val="00B81B09"/>
    <w:rsid w:val="00BB1034"/>
    <w:rsid w:val="00BE657A"/>
    <w:rsid w:val="00C21EDD"/>
    <w:rsid w:val="00C24FE1"/>
    <w:rsid w:val="00C44E0A"/>
    <w:rsid w:val="00C455D9"/>
    <w:rsid w:val="00C67937"/>
    <w:rsid w:val="00C835B2"/>
    <w:rsid w:val="00C8549F"/>
    <w:rsid w:val="00C85AE5"/>
    <w:rsid w:val="00C86778"/>
    <w:rsid w:val="00CA2E6D"/>
    <w:rsid w:val="00CA5B5C"/>
    <w:rsid w:val="00CB074E"/>
    <w:rsid w:val="00CB621D"/>
    <w:rsid w:val="00CD093C"/>
    <w:rsid w:val="00D10022"/>
    <w:rsid w:val="00D13BE7"/>
    <w:rsid w:val="00D27640"/>
    <w:rsid w:val="00D2792F"/>
    <w:rsid w:val="00D424B1"/>
    <w:rsid w:val="00D6044E"/>
    <w:rsid w:val="00D6078C"/>
    <w:rsid w:val="00D6246F"/>
    <w:rsid w:val="00D65814"/>
    <w:rsid w:val="00D7574B"/>
    <w:rsid w:val="00DD1A76"/>
    <w:rsid w:val="00DE248A"/>
    <w:rsid w:val="00DE6A40"/>
    <w:rsid w:val="00E16B90"/>
    <w:rsid w:val="00E71EA1"/>
    <w:rsid w:val="00EB7077"/>
    <w:rsid w:val="00EC3C3D"/>
    <w:rsid w:val="00EC7749"/>
    <w:rsid w:val="00ED730A"/>
    <w:rsid w:val="00EF47F8"/>
    <w:rsid w:val="00EF5FEC"/>
    <w:rsid w:val="00EF7014"/>
    <w:rsid w:val="00F47DA8"/>
    <w:rsid w:val="00F5354D"/>
    <w:rsid w:val="00F56EC5"/>
    <w:rsid w:val="00F57652"/>
    <w:rsid w:val="00F81490"/>
    <w:rsid w:val="00F818DC"/>
    <w:rsid w:val="00FA0583"/>
    <w:rsid w:val="00FD74B9"/>
    <w:rsid w:val="00FF5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6</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5</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11</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9</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10</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14</b:RefOrder>
  </b:Source>
  <b:Source>
    <b:Tag>Nat16</b:Tag>
    <b:SourceType>InternetSite</b:SourceType>
    <b:Guid>{4683F987-037E-4184-8169-182853EB28A8}</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2016</b:Year>
    <b:Month>5</b:Month>
    <b:Day>7</b:Day>
    <b:YearAccessed>2020</b:YearAccessed>
    <b:MonthAccessed>11</b:MonthAccessed>
    <b:DayAccessed>17</b:DayAccessed>
    <b:URL>https://www.ntsb.gov/news/events/Documents/2017-HWY16FH018-BMG-abstract.pdf</b:URL>
    <b:RefOrder>12</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13</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7</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8</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4</b:RefOrder>
  </b:Source>
</b:Sources>
</file>

<file path=customXml/itemProps1.xml><?xml version="1.0" encoding="utf-8"?>
<ds:datastoreItem xmlns:ds="http://schemas.openxmlformats.org/officeDocument/2006/customXml" ds:itemID="{C5D9E132-F946-4455-B295-64BAF529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4817</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144</cp:revision>
  <dcterms:created xsi:type="dcterms:W3CDTF">2020-11-16T00:34:00Z</dcterms:created>
  <dcterms:modified xsi:type="dcterms:W3CDTF">2020-11-20T08:21:00Z</dcterms:modified>
</cp:coreProperties>
</file>