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76gbapiejo9" w:id="0"/>
      <w:bookmarkEnd w:id="0"/>
      <w:r w:rsidDel="00000000" w:rsidR="00000000" w:rsidRPr="00000000">
        <w:rPr>
          <w:rtl w:val="0"/>
        </w:rPr>
        <w:t xml:space="preserve">4. System Features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txxoxtk0x62" w:id="1"/>
      <w:bookmarkEnd w:id="1"/>
      <w:r w:rsidDel="00000000" w:rsidR="00000000" w:rsidRPr="00000000">
        <w:rPr>
          <w:rtl w:val="0"/>
        </w:rPr>
        <w:t xml:space="preserve">4.1. Cohort Creation and Student Invitation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81bm07usmrrs" w:id="2"/>
      <w:bookmarkEnd w:id="2"/>
      <w:r w:rsidDel="00000000" w:rsidR="00000000" w:rsidRPr="00000000">
        <w:rPr>
          <w:rtl w:val="0"/>
        </w:rPr>
        <w:t xml:space="preserve">4.1.1 Description and Priority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Enables faculty to create cohorts for assessments and invite students through email links. Priority: High.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firstLine="720"/>
        <w:rPr/>
      </w:pPr>
      <w:bookmarkStart w:colFirst="0" w:colLast="0" w:name="_15m0qsf5h0vp" w:id="3"/>
      <w:bookmarkEnd w:id="3"/>
      <w:r w:rsidDel="00000000" w:rsidR="00000000" w:rsidRPr="00000000">
        <w:rPr>
          <w:rtl w:val="0"/>
        </w:rPr>
        <w:t xml:space="preserve">4.1.2 Stimulus/Response Sequences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Stimulus: Faculty selects "Create New Cohort" and provides cohort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Response: System generates a unique invitation link for the cohort.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firstLine="720"/>
        <w:rPr/>
      </w:pPr>
      <w:bookmarkStart w:colFirst="0" w:colLast="0" w:name="_yj815vkymklt" w:id="4"/>
      <w:bookmarkEnd w:id="4"/>
      <w:r w:rsidDel="00000000" w:rsidR="00000000" w:rsidRPr="00000000">
        <w:rPr>
          <w:rtl w:val="0"/>
        </w:rPr>
        <w:t xml:space="preserve">4.1.3 Functional 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REQ-1: The system should allow faculty to create cohorts by providing cohort details (e.g., name, course).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REQ-2: Upon cohort creation, the system should generate a unique invitation link.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REQ-3: Faculty should have the option to send invitation emails to students using the generated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REQ-4: Students clicking the invitation link should be directed to join the respective cohort.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ubzirg287pzu" w:id="5"/>
      <w:bookmarkEnd w:id="5"/>
      <w:r w:rsidDel="00000000" w:rsidR="00000000" w:rsidRPr="00000000">
        <w:rPr>
          <w:rtl w:val="0"/>
        </w:rPr>
        <w:t xml:space="preserve">4.2. Exam Question 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firstLine="720"/>
        <w:rPr/>
      </w:pPr>
      <w:bookmarkStart w:colFirst="0" w:colLast="0" w:name="_dx61mqs0sn8d" w:id="6"/>
      <w:bookmarkEnd w:id="6"/>
      <w:r w:rsidDel="00000000" w:rsidR="00000000" w:rsidRPr="00000000">
        <w:rPr>
          <w:rtl w:val="0"/>
        </w:rPr>
        <w:t xml:space="preserve">4.2.1 Description and Priority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Enables the creation of various question types, such as multiple-choice questions, text answers, and speech answers. Priority: Medium.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firstLine="720"/>
        <w:rPr/>
      </w:pPr>
      <w:bookmarkStart w:colFirst="0" w:colLast="0" w:name="_ojyw78d3zdob" w:id="7"/>
      <w:bookmarkEnd w:id="7"/>
      <w:r w:rsidDel="00000000" w:rsidR="00000000" w:rsidRPr="00000000">
        <w:rPr>
          <w:rtl w:val="0"/>
        </w:rPr>
        <w:t xml:space="preserve">4.2.2 Stimulus/Response Sequences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Stimulus: Faculty selects "Create New Assessment" and chooses question type.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Response: System displays appropriate input fields based on the selected question type.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720"/>
        <w:rPr/>
      </w:pPr>
      <w:bookmarkStart w:colFirst="0" w:colLast="0" w:name="_voj6od82383m" w:id="8"/>
      <w:bookmarkEnd w:id="8"/>
      <w:r w:rsidDel="00000000" w:rsidR="00000000" w:rsidRPr="00000000">
        <w:rPr>
          <w:rtl w:val="0"/>
        </w:rPr>
        <w:t xml:space="preserve">4.2.3 Functional 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REQ-5: The system should allow faculty to choose the question type during assessment creation.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REQ-6: For multiple-choice questions, the system should provide options with the ability to mark the correct answer.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REQ-7: For text answers, the system should display a text input field for students.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REQ-8: For speech answers, the system should provide a microphone icon for students to record their response.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REQ-9: The system should validate and store the selected answer type for each question.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yty7b117012" w:id="9"/>
      <w:bookmarkEnd w:id="9"/>
      <w:r w:rsidDel="00000000" w:rsidR="00000000" w:rsidRPr="00000000">
        <w:rPr>
          <w:rtl w:val="0"/>
        </w:rPr>
        <w:t xml:space="preserve">4.3. Time Limitations for Question Paper Availability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68pih7c3tv7z" w:id="10"/>
      <w:bookmarkEnd w:id="10"/>
      <w:r w:rsidDel="00000000" w:rsidR="00000000" w:rsidRPr="00000000">
        <w:rPr>
          <w:rtl w:val="0"/>
        </w:rPr>
        <w:t xml:space="preserve">4.3.1 Description and Priority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Limits the availability of the question paper to a specific time window. Priority: High.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firstLine="720"/>
        <w:rPr/>
      </w:pPr>
      <w:bookmarkStart w:colFirst="0" w:colLast="0" w:name="_b07wdwukngso" w:id="11"/>
      <w:bookmarkEnd w:id="11"/>
      <w:r w:rsidDel="00000000" w:rsidR="00000000" w:rsidRPr="00000000">
        <w:rPr>
          <w:rtl w:val="0"/>
        </w:rPr>
        <w:t xml:space="preserve">4.3.2 Stimulus/Response Sequences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Stimulus: Faculty sets the start and end times for question paper availability.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Response: System calculates the availability window based on the specified times.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720"/>
        <w:rPr/>
      </w:pPr>
      <w:bookmarkStart w:colFirst="0" w:colLast="0" w:name="_u2ikwyg50zx9" w:id="12"/>
      <w:bookmarkEnd w:id="12"/>
      <w:r w:rsidDel="00000000" w:rsidR="00000000" w:rsidRPr="00000000">
        <w:rPr>
          <w:rtl w:val="0"/>
        </w:rPr>
        <w:t xml:space="preserve">4.3.3 Functional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REQ-10: The system should allow faculty to set the start and end times for question paper availability.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REQ-11: When a student accesses the question paper, the system should start a countdown timer.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REQ-12: The countdown timer should be synchronized with the availability window.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REQ-13: If the student accesses the question paper close to the end time, the timer should reflect the remaining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ph5ge4ew2ry" w:id="13"/>
      <w:bookmarkEnd w:id="13"/>
      <w:r w:rsidDel="00000000" w:rsidR="00000000" w:rsidRPr="00000000">
        <w:rPr>
          <w:rtl w:val="0"/>
        </w:rPr>
        <w:t xml:space="preserve">4.4. Answer Evaluation and Automatic Marking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firstLine="720"/>
        <w:rPr/>
      </w:pPr>
      <w:bookmarkStart w:colFirst="0" w:colLast="0" w:name="_16nt4g7v1q1t" w:id="14"/>
      <w:bookmarkEnd w:id="14"/>
      <w:r w:rsidDel="00000000" w:rsidR="00000000" w:rsidRPr="00000000">
        <w:rPr>
          <w:rtl w:val="0"/>
        </w:rPr>
        <w:t xml:space="preserve">4.4.1 Description and Priority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Automatically evaluates students' answers and assigns marks based on faculty-provided responses. Priority: High.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firstLine="720"/>
        <w:rPr/>
      </w:pPr>
      <w:bookmarkStart w:colFirst="0" w:colLast="0" w:name="_erwp29jx08na" w:id="15"/>
      <w:bookmarkEnd w:id="15"/>
      <w:r w:rsidDel="00000000" w:rsidR="00000000" w:rsidRPr="00000000">
        <w:rPr>
          <w:rtl w:val="0"/>
        </w:rPr>
        <w:t xml:space="preserve">4.4.2 Stimulus/Response Sequences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Stimulus: Student submits an answer for evaluation.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Response: System compares the student's answer with the correct answer and assigns marks.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firstLine="720"/>
        <w:rPr/>
      </w:pPr>
      <w:bookmarkStart w:colFirst="0" w:colLast="0" w:name="_u3qacj2ld9ri" w:id="16"/>
      <w:bookmarkEnd w:id="16"/>
      <w:r w:rsidDel="00000000" w:rsidR="00000000" w:rsidRPr="00000000">
        <w:rPr>
          <w:rtl w:val="0"/>
        </w:rPr>
        <w:t xml:space="preserve">4.4.3 Functional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REQ-14: The system should compare student answers with corresponding faculty-provided answers.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REQ-15: For each question type, the system should apply appropriate evaluation criteria (e.g., match, word similarity, speech recognition accuracy).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REQ-16: Marks should be assigned automatically and accurately based on the comparison results.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yeb0bizbo3y" w:id="17"/>
      <w:bookmarkEnd w:id="17"/>
      <w:r w:rsidDel="00000000" w:rsidR="00000000" w:rsidRPr="00000000">
        <w:rPr>
          <w:rtl w:val="0"/>
        </w:rPr>
        <w:t xml:space="preserve">4.5. Student Dashboard and Marks Publication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firstLine="720"/>
        <w:rPr/>
      </w:pPr>
      <w:bookmarkStart w:colFirst="0" w:colLast="0" w:name="_jtdtd43e2vnj" w:id="18"/>
      <w:bookmarkEnd w:id="18"/>
      <w:r w:rsidDel="00000000" w:rsidR="00000000" w:rsidRPr="00000000">
        <w:rPr>
          <w:rtl w:val="0"/>
        </w:rPr>
        <w:t xml:space="preserve">4.5.1 Description and Priority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Enables students to view their marks and provides a complaint dashboard. Priority: Medium.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ind w:firstLine="720"/>
        <w:rPr/>
      </w:pPr>
      <w:bookmarkStart w:colFirst="0" w:colLast="0" w:name="_37pdduno22gl" w:id="19"/>
      <w:bookmarkEnd w:id="19"/>
      <w:r w:rsidDel="00000000" w:rsidR="00000000" w:rsidRPr="00000000">
        <w:rPr>
          <w:rtl w:val="0"/>
        </w:rPr>
        <w:t xml:space="preserve">4.5.2 Stimulus/Response Sequences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Stimulus: Student accesses the dashboard after marks publication.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Response: System displays the student's marks and options for raising complaints.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firstLine="720"/>
        <w:rPr/>
      </w:pPr>
      <w:bookmarkStart w:colFirst="0" w:colLast="0" w:name="_4vdz4126b9op" w:id="20"/>
      <w:bookmarkEnd w:id="20"/>
      <w:r w:rsidDel="00000000" w:rsidR="00000000" w:rsidRPr="00000000">
        <w:rPr>
          <w:rtl w:val="0"/>
        </w:rPr>
        <w:t xml:space="preserve">4.5.3 Functional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REQ-17: The system should display students' marks after faculty publication.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REQ-18: The dashboard should allow students to submit complaints about mark discrepancies.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REQ-19: After a complaint is submitted, the system should notify the faculty for review.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7lfwsoaokcvx" w:id="21"/>
      <w:bookmarkEnd w:id="21"/>
      <w:r w:rsidDel="00000000" w:rsidR="00000000" w:rsidRPr="00000000">
        <w:rPr>
          <w:rtl w:val="0"/>
        </w:rPr>
        <w:t xml:space="preserve">4.6. Continuous Student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firstLine="720"/>
        <w:rPr/>
      </w:pPr>
      <w:bookmarkStart w:colFirst="0" w:colLast="0" w:name="_fafmgxyed55p" w:id="22"/>
      <w:bookmarkEnd w:id="22"/>
      <w:r w:rsidDel="00000000" w:rsidR="00000000" w:rsidRPr="00000000">
        <w:rPr>
          <w:rtl w:val="0"/>
        </w:rPr>
        <w:t xml:space="preserve">4.6.1 Description and Priority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Verifies student identity using 3D images captured during sign-up. Priority: High.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firstLine="720"/>
        <w:rPr/>
      </w:pPr>
      <w:bookmarkStart w:colFirst="0" w:colLast="0" w:name="_wibwuft3k3bw" w:id="23"/>
      <w:bookmarkEnd w:id="23"/>
      <w:r w:rsidDel="00000000" w:rsidR="00000000" w:rsidRPr="00000000">
        <w:rPr>
          <w:rtl w:val="0"/>
        </w:rPr>
        <w:t xml:space="preserve">4.6.2 Stimulus/Response Sequences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Stimulus: Student starts an exam.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Response: System activates the camera and microphone for image verification.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ind w:firstLine="720"/>
        <w:rPr/>
      </w:pPr>
      <w:bookmarkStart w:colFirst="0" w:colLast="0" w:name="_t17yiwvj1b2" w:id="24"/>
      <w:bookmarkEnd w:id="24"/>
      <w:r w:rsidDel="00000000" w:rsidR="00000000" w:rsidRPr="00000000">
        <w:rPr>
          <w:rtl w:val="0"/>
        </w:rPr>
        <w:t xml:space="preserve">4.6.3 Functional Requirements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REQ-20: The system should activate the camera and microphone during exams.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REQ-21: The system should capture 3D images of the student during sign-up for identity verification.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REQ-22: During exams, the system should match the live image with the stored 3D image to verify student identity.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5elfvjescu8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8vkec6t7scz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vpx94gv7fr4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4qg2dvycyge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g43jxktt28b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8zfdxfskqv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s54b5z90tbnv" w:id="31"/>
      <w:bookmarkEnd w:id="31"/>
      <w:r w:rsidDel="00000000" w:rsidR="00000000" w:rsidRPr="00000000">
        <w:rPr>
          <w:rtl w:val="0"/>
        </w:rPr>
        <w:t xml:space="preserve">5. Other Nonfunctional Requirements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jacz5o5g0vjb" w:id="32"/>
      <w:bookmarkEnd w:id="32"/>
      <w:r w:rsidDel="00000000" w:rsidR="00000000" w:rsidRPr="00000000">
        <w:rPr>
          <w:rtl w:val="0"/>
        </w:rPr>
        <w:t xml:space="preserve">5.1. Performance Requirements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ml6pag678ejj" w:id="33"/>
      <w:bookmarkEnd w:id="33"/>
      <w:r w:rsidDel="00000000" w:rsidR="00000000" w:rsidRPr="00000000">
        <w:rPr>
          <w:rtl w:val="0"/>
        </w:rPr>
        <w:t xml:space="preserve">- Response Time: The system should respond to user actions, such as submitting answers and navigating between questions, within 2 seconds on average under normal load conditions.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w0wch1cpjfo" w:id="34"/>
      <w:bookmarkEnd w:id="34"/>
      <w:r w:rsidDel="00000000" w:rsidR="00000000" w:rsidRPr="00000000">
        <w:rPr>
          <w:rtl w:val="0"/>
        </w:rPr>
        <w:t xml:space="preserve">- Exam Loading Time: The system should load the exam paper within 5 seconds after the student accesses it.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y6kaj1satwzj" w:id="35"/>
      <w:bookmarkEnd w:id="35"/>
      <w:r w:rsidDel="00000000" w:rsidR="00000000" w:rsidRPr="00000000">
        <w:rPr>
          <w:rtl w:val="0"/>
        </w:rPr>
        <w:t xml:space="preserve">- Scalability: The system should handle up to 1000 simultaneous users taking exams without significant degradation in performance.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1gp8vnjntlry" w:id="36"/>
      <w:bookmarkEnd w:id="36"/>
      <w:r w:rsidDel="00000000" w:rsidR="00000000" w:rsidRPr="00000000">
        <w:rPr>
          <w:rtl w:val="0"/>
        </w:rPr>
        <w:t xml:space="preserve">- Resource Utilization: The system should utilize no more than 80% of available server resources (CPU, memory, bandwidth) during peak usage.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29trvm27fz1v" w:id="37"/>
      <w:bookmarkEnd w:id="37"/>
      <w:r w:rsidDel="00000000" w:rsidR="00000000" w:rsidRPr="00000000">
        <w:rPr>
          <w:rtl w:val="0"/>
        </w:rPr>
        <w:t xml:space="preserve">5.2. Safety Requirements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cemhz1scq5v6" w:id="38"/>
      <w:bookmarkEnd w:id="38"/>
      <w:r w:rsidDel="00000000" w:rsidR="00000000" w:rsidRPr="00000000">
        <w:rPr>
          <w:rtl w:val="0"/>
        </w:rPr>
        <w:t xml:space="preserve">- Data Integrity: The system should ensure that student answers and marks are stored accurately and are not subject to unauthorized tampering or alteration.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wn217hlmu9i7" w:id="39"/>
      <w:bookmarkEnd w:id="39"/>
      <w:r w:rsidDel="00000000" w:rsidR="00000000" w:rsidRPr="00000000">
        <w:rPr>
          <w:rtl w:val="0"/>
        </w:rPr>
        <w:t xml:space="preserve">- Identity Verification: The system's image verification process must not compromise student privacy or data security.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6hdj6zoyvd6t" w:id="40"/>
      <w:bookmarkEnd w:id="40"/>
      <w:r w:rsidDel="00000000" w:rsidR="00000000" w:rsidRPr="00000000">
        <w:rPr>
          <w:rtl w:val="0"/>
        </w:rPr>
        <w:t xml:space="preserve">- Error Handling: The system should gracefully handle errors and invalid inputs to prevent crashes or data loss.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xq562e65oqkr" w:id="41"/>
      <w:bookmarkEnd w:id="41"/>
      <w:r w:rsidDel="00000000" w:rsidR="00000000" w:rsidRPr="00000000">
        <w:rPr>
          <w:rtl w:val="0"/>
        </w:rPr>
        <w:t xml:space="preserve">- Backup and Recovery: The system should regularly back up data to prevent data loss in case of system failure.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nti7e2iuo9e9" w:id="42"/>
      <w:bookmarkEnd w:id="42"/>
      <w:r w:rsidDel="00000000" w:rsidR="00000000" w:rsidRPr="00000000">
        <w:rPr>
          <w:rtl w:val="0"/>
        </w:rPr>
        <w:t xml:space="preserve">5.3. Security Requirements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qgu8s17sa1on" w:id="43"/>
      <w:bookmarkEnd w:id="43"/>
      <w:r w:rsidDel="00000000" w:rsidR="00000000" w:rsidRPr="00000000">
        <w:rPr>
          <w:rtl w:val="0"/>
        </w:rPr>
        <w:t xml:space="preserve">- User Authentication: The system must support secure user authentication and authorization mechanisms, including strong password policies and password hashing.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5zmaoeykrpu" w:id="44"/>
      <w:bookmarkEnd w:id="44"/>
      <w:r w:rsidDel="00000000" w:rsidR="00000000" w:rsidRPr="00000000">
        <w:rPr>
          <w:rtl w:val="0"/>
        </w:rPr>
        <w:t xml:space="preserve">- Data Encryption: Student data, including answers and personal information, should be encrypted during transmission and storage.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pn26mv31foxf" w:id="45"/>
      <w:bookmarkEnd w:id="45"/>
      <w:r w:rsidDel="00000000" w:rsidR="00000000" w:rsidRPr="00000000">
        <w:rPr>
          <w:rtl w:val="0"/>
        </w:rPr>
        <w:t xml:space="preserve">- Access Control: Faculty should have access only to their own assessments and cohort data, and students should only access their own exam-related information.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ws0bmqb73y9k" w:id="46"/>
      <w:bookmarkEnd w:id="46"/>
      <w:r w:rsidDel="00000000" w:rsidR="00000000" w:rsidRPr="00000000">
        <w:rPr>
          <w:rtl w:val="0"/>
        </w:rPr>
        <w:t xml:space="preserve">- Audit Trail: The system should maintain an audit trail of important actions, such as login attempts, data modifications, and assessment creation.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hyu7pd34iktq" w:id="47"/>
      <w:bookmarkEnd w:id="47"/>
      <w:r w:rsidDel="00000000" w:rsidR="00000000" w:rsidRPr="00000000">
        <w:rPr>
          <w:rtl w:val="0"/>
        </w:rPr>
        <w:t xml:space="preserve">5.4. Software Quality Attributes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l3jeaqc29yaw" w:id="48"/>
      <w:bookmarkEnd w:id="48"/>
      <w:r w:rsidDel="00000000" w:rsidR="00000000" w:rsidRPr="00000000">
        <w:rPr>
          <w:rtl w:val="0"/>
        </w:rPr>
        <w:t xml:space="preserve">- Usability: The system's user interface should be intuitive and easy to navigate, with a learnability score of at least 85% for new users.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51o3lji1e6od" w:id="49"/>
      <w:bookmarkEnd w:id="49"/>
      <w:r w:rsidDel="00000000" w:rsidR="00000000" w:rsidRPr="00000000">
        <w:rPr>
          <w:rtl w:val="0"/>
        </w:rPr>
        <w:t xml:space="preserve">- Reliability: The system should have an uptime of at least 99.5% over any given month, ensuring availability during scheduled maintenance.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t5kbidpskzh0" w:id="50"/>
      <w:bookmarkEnd w:id="50"/>
      <w:r w:rsidDel="00000000" w:rsidR="00000000" w:rsidRPr="00000000">
        <w:rPr>
          <w:rtl w:val="0"/>
        </w:rPr>
        <w:t xml:space="preserve">- Maintainability: Code should be well-documented and modular to facilitate future maintenance and updates.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94oa1v1qggc" w:id="51"/>
      <w:bookmarkEnd w:id="51"/>
      <w:r w:rsidDel="00000000" w:rsidR="00000000" w:rsidRPr="00000000">
        <w:rPr>
          <w:rtl w:val="0"/>
        </w:rPr>
        <w:t xml:space="preserve">- Portability: The system should be accessible on major web browsers (Chrome, Firefox, Safari, Edge) and responsive to different screen sizes.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sq94ecrulby1" w:id="52"/>
      <w:bookmarkEnd w:id="52"/>
      <w:r w:rsidDel="00000000" w:rsidR="00000000" w:rsidRPr="00000000">
        <w:rPr>
          <w:rtl w:val="0"/>
        </w:rPr>
        <w:t xml:space="preserve">5.5. Business Rules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-Faculty members are responsible for assessments and cohorts.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-Students can only access exams for specific cohorts.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-Faculty can adjust marks within a designated timeframe after reviewing complaints.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-Students should not share exam questions during the exam window.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