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>
      <w:pPr>
        <w:pStyle w:val="1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1</w:t>
      </w:r>
    </w:p>
    <w:p>
      <w:pPr>
        <w:pStyle w:val="Style18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Оформление текстового документа в Microsoft Office Word</w:t>
      </w:r>
    </w:p>
    <w:p>
      <w:pPr>
        <w:pStyle w:val="Style18"/>
        <w:spacing w:lineRule="auto" w:line="360"/>
        <w:rPr>
          <w:b w:val="false"/>
          <w:caps/>
          <w:sz w:val="28"/>
          <w:szCs w:val="28"/>
        </w:rPr>
      </w:pPr>
      <w:r>
        <w:rPr>
          <w:b w:val="false"/>
          <w:sz w:val="28"/>
          <w:szCs w:val="28"/>
        </w:rPr>
        <w:t>по дисциплине «Технологии программирования»</w:t>
      </w:r>
    </w:p>
    <w:p>
      <w:pPr>
        <w:pStyle w:val="Style18"/>
        <w:spacing w:lineRule="auto" w:line="360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8В</w:t>
      </w:r>
      <w:r>
        <w:rPr>
          <w:rFonts w:ascii="Times New Roman" w:hAnsi="Times New Roman"/>
          <w:sz w:val="28"/>
          <w:szCs w:val="28"/>
          <w:lang w:val="en-US"/>
        </w:rPr>
        <w:t>14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_________________</w:t>
        <w:tab/>
        <w:t xml:space="preserve">        Будзиаловский П.Б.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ОИТ                           </w:t>
        <w:tab/>
        <w:t xml:space="preserve"> _________________</w:t>
        <w:tab/>
        <w:t xml:space="preserve">        Хамухин А. 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i/>
          <w:i/>
          <w:iCs/>
          <w:color w:val="00C1AC"/>
          <w:sz w:val="96"/>
          <w:szCs w:val="96"/>
        </w:rPr>
      </w:pPr>
      <w:r>
        <w:rPr>
          <w:rFonts w:ascii="Times New Roman" w:hAnsi="Times New Roman"/>
          <w:b/>
          <w:i/>
          <w:iCs/>
          <w:color w:val="00C1AC"/>
          <w:sz w:val="96"/>
          <w:szCs w:val="96"/>
        </w:rPr>
        <w:t xml:space="preserve">Цель работы: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и получение навыков работы с различными важными приёмами оформления текстовых документов в Microsoft Office Word.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Процесс выполнения</w:t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/>
        <w:drawing>
          <wp:inline distT="0" distB="0" distL="0" distR="0">
            <wp:extent cx="5940425" cy="32194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Выровнял текст всего документа по ширине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244215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Выполнил разрыв страницы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299148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– Присвоил стиль элементам текста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448300" cy="416687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469773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Настройка «обычного» стиля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21627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Разделил разделы по новым страницам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23342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Переключил страницу документа на альбомную ориентацию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148330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8 -  Поставил особый колонтитул для первой страницы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2631440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9 -  Создал оглавление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157855"/>
            <wp:effectExtent l="0" t="0" r="0" b="0"/>
            <wp:docPr id="1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Создал сносок</w:t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2.Применяя один стиль к разным абзацам, имеющим один уровень, им задаётся одинаковый формат. Параметры готовых стилей можно изменять как для использования только в текущем документе, так и сохранив внесённые изменения для работы с другими текстовыми документами.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Разрыв страницы - это место, где заканчивается одна страница и начинается следующая. А разрыв раздела разбивает страницу на несколько разделов для того, чтобы применить к различным частям текста специальное форматирование.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4.Например, задание различных колонтитулов в соответствии с названием текущей главы.) Для каждого раздела возможна своя нумерация страниц.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5.Колонтитулами называют какие-либо данные, помещенные вне основного текста на каждой странице и отображающиеся при распечатке. Чаще всего в этом качестве выступают заголовок книги, статьи или параграфа, фамилия автора, название фирмы и так далее. Колонтитулом может служить не только текст, но и изображение, например логотип компании.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Отличия </w:t>
      </w:r>
      <w:r>
        <w:rPr>
          <w:rFonts w:ascii="Times New Roman" w:hAnsi="Times New Roman"/>
          <w:sz w:val="28"/>
          <w:szCs w:val="28"/>
          <w:lang w:val="en-US"/>
        </w:rPr>
        <w:t xml:space="preserve">LibreOffice Writer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MS Word: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</w:rPr>
        <w:t xml:space="preserve">Доступность расширений(Комплексная экосистема расширений у </w:t>
      </w:r>
      <w:r>
        <w:rPr>
          <w:rFonts w:ascii="Times New Roman" w:hAnsi="Times New Roman"/>
          <w:sz w:val="28"/>
          <w:szCs w:val="28"/>
          <w:lang w:val="en-US"/>
        </w:rPr>
        <w:t>LibreOffice)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  <w:r>
        <w:rPr>
          <w:rFonts w:ascii="Times New Roman" w:hAnsi="Times New Roman"/>
          <w:sz w:val="28"/>
          <w:szCs w:val="28"/>
        </w:rPr>
        <w:t xml:space="preserve">Расширенные опции сохранения документов в формате </w:t>
      </w:r>
      <w:r>
        <w:rPr>
          <w:rFonts w:ascii="Times New Roman" w:hAnsi="Times New Roman"/>
          <w:sz w:val="28"/>
          <w:szCs w:val="28"/>
          <w:lang w:val="en-US"/>
        </w:rPr>
        <w:t xml:space="preserve">PDF </w:t>
      </w:r>
      <w:r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 xml:space="preserve">LibreOffice, </w:t>
      </w:r>
      <w:r>
        <w:rPr>
          <w:rFonts w:ascii="Times New Roman" w:hAnsi="Times New Roman"/>
          <w:sz w:val="28"/>
          <w:szCs w:val="28"/>
        </w:rPr>
        <w:t xml:space="preserve">в  отличии от </w:t>
      </w:r>
      <w:r>
        <w:rPr>
          <w:rFonts w:ascii="Times New Roman" w:hAnsi="Times New Roman"/>
          <w:sz w:val="28"/>
          <w:szCs w:val="28"/>
          <w:lang w:val="en-US"/>
        </w:rPr>
        <w:t>Word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3)</w:t>
      </w:r>
      <w:r>
        <w:rPr>
          <w:rFonts w:ascii="Times New Roman" w:hAnsi="Times New Roman"/>
          <w:sz w:val="28"/>
          <w:szCs w:val="28"/>
        </w:rPr>
        <w:t>Поддержка печати математических символов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>
      <w:pPr>
        <w:pStyle w:val="Normal"/>
        <w:spacing w:lineRule="auto" w:line="360"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2016, такие как создание стилей, разрывов и оглавления, сносок, а также создание колонтитулов.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4562"/>
    <w:pPr>
      <w:widowControl/>
      <w:suppressAutoHyphens w:val="true"/>
      <w:bidi w:val="0"/>
      <w:spacing w:lineRule="auto" w:line="276" w:before="0" w:after="200"/>
      <w:jc w:val="left"/>
    </w:pPr>
    <w:rPr>
      <w:rFonts w:eastAsia="Times New Roman" w:cs="Times New Roman" w:ascii="Calibri" w:hAnsi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024562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701141"/>
    <w:rPr>
      <w:rFonts w:ascii="Calibri" w:hAnsi="Calibri" w:eastAsia="Times New Roman" w:cs="Times New Roman"/>
      <w:lang w:eastAsia="ru-RU"/>
    </w:rPr>
  </w:style>
  <w:style w:type="character" w:styleId="Style16" w:customStyle="1">
    <w:name w:val="Нижний колонтитул Знак"/>
    <w:basedOn w:val="DefaultParagraphFont"/>
    <w:uiPriority w:val="99"/>
    <w:qFormat/>
    <w:rsid w:val="00701141"/>
    <w:rPr>
      <w:rFonts w:ascii="Calibri" w:hAnsi="Calibri" w:eastAsia="Times New Roman" w:cs="Times New Roman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14"/>
    <w:rsid w:val="00024562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" w:customStyle="1">
    <w:name w:val="Без интервала1"/>
    <w:qFormat/>
    <w:rsid w:val="00024562"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Calibri" w:hAnsi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70114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6"/>
    <w:uiPriority w:val="99"/>
    <w:unhideWhenUsed/>
    <w:rsid w:val="0070114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LibreOffice/7.5.2.2$Windows_X86_64 LibreOffice_project/53bb9681a964705cf672590721dbc85eb4d0c3a2</Application>
  <AppVersion>15.0000</AppVersion>
  <Pages>8</Pages>
  <Words>352</Words>
  <Characters>2444</Characters>
  <CharactersWithSpaces>2828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2023-05-14T13:46:00Z</dcterms:created>
  <dc:creator>Daniil Orlov</dc:creator>
  <dc:description/>
  <dc:language>ru-RU</dc:language>
  <cp:lastModifiedBy/>
  <dcterms:modified xsi:type="dcterms:W3CDTF">2023-05-14T21:31:52Z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