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D3AD" w14:textId="060FD25C" w:rsidR="0034553B" w:rsidRPr="004845AA" w:rsidRDefault="00F86DB7" w:rsidP="0034553B">
      <w:pPr>
        <w:pStyle w:val="Lecturer"/>
        <w:rPr>
          <w:b/>
          <w:lang w:val="en-US"/>
        </w:rPr>
      </w:pPr>
      <w:r>
        <w:rPr>
          <w:b/>
        </w:rPr>
        <w:t>Practice RAT</w:t>
      </w:r>
      <w:r w:rsidR="00CB500F">
        <w:rPr>
          <w:b/>
        </w:rPr>
        <w:t xml:space="preserve"> for Week 0</w:t>
      </w:r>
      <w:r w:rsidR="004845AA">
        <w:rPr>
          <w:b/>
        </w:rPr>
        <w:t>5</w:t>
      </w:r>
      <w:r w:rsidR="00D139A8">
        <w:rPr>
          <w:b/>
        </w:rPr>
        <w:t xml:space="preserve">, </w:t>
      </w:r>
      <w:r w:rsidR="004845AA">
        <w:rPr>
          <w:rFonts w:hint="eastAsia"/>
          <w:b/>
          <w:lang w:eastAsia="zh-TW"/>
        </w:rPr>
        <w:t>Monday</w:t>
      </w:r>
    </w:p>
    <w:p w14:paraId="6A2F2B4D" w14:textId="2E9D2954" w:rsidR="0083371B" w:rsidRDefault="0083371B" w:rsidP="0034553B">
      <w:pPr>
        <w:pStyle w:val="Lecturer"/>
        <w:rPr>
          <w:b/>
        </w:rPr>
      </w:pPr>
    </w:p>
    <w:p w14:paraId="5E4734C2" w14:textId="3A67E21A" w:rsidR="0083371B" w:rsidRDefault="0083371B" w:rsidP="0034553B">
      <w:pPr>
        <w:pStyle w:val="Lecturer"/>
        <w:rPr>
          <w:b/>
        </w:rPr>
      </w:pPr>
      <w:r>
        <w:rPr>
          <w:b/>
        </w:rPr>
        <w:t>Answers at the end</w:t>
      </w:r>
    </w:p>
    <w:p w14:paraId="018E8678" w14:textId="77777777" w:rsidR="00CB500F" w:rsidRDefault="00CB500F" w:rsidP="0034553B">
      <w:pPr>
        <w:pStyle w:val="Lecturer"/>
        <w:rPr>
          <w:b/>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CB500F" w:rsidRPr="00685799" w14:paraId="580CD6B0" w14:textId="77777777" w:rsidTr="00014669">
        <w:tc>
          <w:tcPr>
            <w:tcW w:w="637" w:type="dxa"/>
            <w:vMerge w:val="restart"/>
            <w:tcBorders>
              <w:top w:val="single" w:sz="1" w:space="0" w:color="000000"/>
              <w:left w:val="single" w:sz="1" w:space="0" w:color="000000"/>
              <w:bottom w:val="single" w:sz="1" w:space="0" w:color="000000"/>
            </w:tcBorders>
            <w:shd w:val="clear" w:color="auto" w:fill="000000"/>
            <w:vAlign w:val="center"/>
          </w:tcPr>
          <w:p w14:paraId="722A43FC" w14:textId="2A7264B7" w:rsidR="00CB500F" w:rsidRPr="00685799" w:rsidRDefault="00CB500F" w:rsidP="00014669">
            <w:pPr>
              <w:rPr>
                <w:sz w:val="22"/>
                <w:szCs w:val="22"/>
              </w:rPr>
            </w:pPr>
            <w:r>
              <w:rPr>
                <w:sz w:val="22"/>
                <w:szCs w:val="22"/>
              </w:rPr>
              <w:t>1</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11095021" w14:textId="6CE58A4E" w:rsidR="00FB7488" w:rsidRDefault="00FB7488" w:rsidP="00014669">
            <w:pPr>
              <w:pStyle w:val="Lectur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This question refers to the </w:t>
            </w:r>
            <w:r w:rsidR="00661A31">
              <w:rPr>
                <w:rFonts w:asciiTheme="minorHAnsi" w:hAnsiTheme="minorHAnsi" w:cstheme="minorHAnsi"/>
                <w:color w:val="000000" w:themeColor="text1"/>
                <w:sz w:val="22"/>
                <w:szCs w:val="22"/>
              </w:rPr>
              <w:t>assigned R preparation.</w:t>
            </w:r>
          </w:p>
          <w:p w14:paraId="6BDCE84E" w14:textId="7FCFED3D" w:rsidR="008700A3" w:rsidRDefault="008700A3" w:rsidP="002503E1">
            <w:pPr>
              <w:pStyle w:val="Lecturer"/>
              <w:rPr>
                <w:rFonts w:asciiTheme="minorHAnsi" w:hAnsiTheme="minorHAnsi" w:cstheme="minorHAnsi"/>
                <w:color w:val="000000" w:themeColor="text1"/>
                <w:sz w:val="22"/>
                <w:szCs w:val="22"/>
              </w:rPr>
            </w:pPr>
          </w:p>
          <w:p w14:paraId="5A7F131B" w14:textId="0ABB02E6" w:rsidR="008700A3" w:rsidRPr="00D957AD" w:rsidRDefault="00DA12EE" w:rsidP="002503E1">
            <w:pPr>
              <w:pStyle w:val="Lectur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spreadsheet </w:t>
            </w:r>
            <w:r w:rsidRPr="00B561B1">
              <w:rPr>
                <w:rFonts w:asciiTheme="minorHAnsi" w:hAnsiTheme="minorHAnsi" w:cstheme="minorHAnsi"/>
                <w:i/>
                <w:color w:val="000000" w:themeColor="text1"/>
                <w:sz w:val="22"/>
                <w:szCs w:val="22"/>
              </w:rPr>
              <w:t>hept.csv</w:t>
            </w:r>
            <w:r>
              <w:rPr>
                <w:rFonts w:asciiTheme="minorHAnsi" w:hAnsiTheme="minorHAnsi" w:cstheme="minorHAnsi"/>
                <w:color w:val="000000" w:themeColor="text1"/>
                <w:sz w:val="22"/>
                <w:szCs w:val="22"/>
              </w:rPr>
              <w:t xml:space="preserve"> </w:t>
            </w:r>
            <w:r w:rsidR="00B561B1" w:rsidRPr="00B561B1">
              <w:rPr>
                <w:rFonts w:asciiTheme="minorHAnsi" w:hAnsiTheme="minorHAnsi" w:cstheme="minorHAnsi"/>
                <w:color w:val="000000" w:themeColor="text1"/>
                <w:sz w:val="22"/>
                <w:szCs w:val="22"/>
              </w:rPr>
              <w:t>on</w:t>
            </w:r>
            <w:r w:rsidR="00B561B1">
              <w:rPr>
                <w:rFonts w:asciiTheme="minorHAnsi" w:hAnsiTheme="minorHAnsi" w:cstheme="minorHAnsi"/>
                <w:color w:val="000000" w:themeColor="text1"/>
                <w:sz w:val="22"/>
                <w:szCs w:val="22"/>
              </w:rPr>
              <w:t xml:space="preserve"> </w:t>
            </w:r>
            <w:r w:rsidR="00B561B1" w:rsidRPr="00B561B1">
              <w:rPr>
                <w:rFonts w:asciiTheme="minorHAnsi" w:hAnsiTheme="minorHAnsi" w:cstheme="minorHAnsi"/>
                <w:color w:val="000000" w:themeColor="text1"/>
                <w:sz w:val="22"/>
                <w:szCs w:val="22"/>
              </w:rPr>
              <w:t xml:space="preserve">Canvas (under Files </w:t>
            </w:r>
            <w:r w:rsidR="00B561B1">
              <w:rPr>
                <w:rFonts w:asciiTheme="minorHAnsi" w:hAnsiTheme="minorHAnsi" w:cstheme="minorHAnsi"/>
                <w:color w:val="000000" w:themeColor="text1"/>
                <w:sz w:val="22"/>
                <w:szCs w:val="22"/>
              </w:rPr>
              <w:t xml:space="preserve">&gt; </w:t>
            </w:r>
            <w:r w:rsidR="00B561B1" w:rsidRPr="00B561B1">
              <w:rPr>
                <w:rFonts w:asciiTheme="minorHAnsi" w:hAnsiTheme="minorHAnsi" w:cstheme="minorHAnsi"/>
                <w:color w:val="000000" w:themeColor="text1"/>
                <w:sz w:val="22"/>
                <w:szCs w:val="22"/>
              </w:rPr>
              <w:t>Week04_Lesson</w:t>
            </w:r>
            <w:r w:rsidR="00B561B1">
              <w:rPr>
                <w:rFonts w:asciiTheme="minorHAnsi" w:hAnsiTheme="minorHAnsi" w:cstheme="minorHAnsi"/>
                <w:color w:val="000000" w:themeColor="text1"/>
                <w:sz w:val="22"/>
                <w:szCs w:val="22"/>
              </w:rPr>
              <w:t>2</w:t>
            </w:r>
            <w:r w:rsidR="00B561B1" w:rsidRPr="00B561B1">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contains information</w:t>
            </w:r>
            <w:r w:rsidR="00735B9D">
              <w:rPr>
                <w:rFonts w:asciiTheme="minorHAnsi" w:hAnsiTheme="minorHAnsi" w:cstheme="minorHAnsi"/>
                <w:color w:val="000000" w:themeColor="text1"/>
                <w:sz w:val="22"/>
                <w:szCs w:val="22"/>
              </w:rPr>
              <w:t xml:space="preserve"> about the 2016 Olympic</w:t>
            </w:r>
            <w:r w:rsidR="00B561B1">
              <w:rPr>
                <w:rFonts w:asciiTheme="minorHAnsi" w:hAnsiTheme="minorHAnsi" w:cstheme="minorHAnsi"/>
                <w:color w:val="000000" w:themeColor="text1"/>
                <w:sz w:val="22"/>
                <w:szCs w:val="22"/>
              </w:rPr>
              <w:t xml:space="preserve"> heptathlon. The column </w:t>
            </w:r>
            <w:r w:rsidR="00B561B1" w:rsidRPr="00B561B1">
              <w:rPr>
                <w:rFonts w:ascii="Courier New" w:hAnsi="Courier New" w:cs="Courier New"/>
                <w:color w:val="000000" w:themeColor="text1"/>
                <w:sz w:val="22"/>
                <w:szCs w:val="22"/>
              </w:rPr>
              <w:t>hurdles</w:t>
            </w:r>
            <w:r w:rsidR="00B561B1">
              <w:rPr>
                <w:rFonts w:asciiTheme="minorHAnsi" w:hAnsiTheme="minorHAnsi" w:cstheme="minorHAnsi"/>
                <w:color w:val="000000" w:themeColor="text1"/>
                <w:sz w:val="22"/>
                <w:szCs w:val="22"/>
              </w:rPr>
              <w:t xml:space="preserve"> shows the performance of the heptathletes in the 100 m hurdles. </w:t>
            </w:r>
            <w:r w:rsidR="00DD4296">
              <w:rPr>
                <w:rFonts w:asciiTheme="minorHAnsi" w:hAnsiTheme="minorHAnsi" w:cstheme="minorHAnsi"/>
                <w:color w:val="000000" w:themeColor="text1"/>
                <w:sz w:val="22"/>
                <w:szCs w:val="22"/>
              </w:rPr>
              <w:t xml:space="preserve">Suppose we have imported the spreadsheet into R as a data frame </w:t>
            </w:r>
            <w:proofErr w:type="spellStart"/>
            <w:r w:rsidR="00DD4296" w:rsidRPr="00DD4296">
              <w:rPr>
                <w:rFonts w:ascii="Courier New" w:hAnsi="Courier New" w:cs="Courier New"/>
                <w:color w:val="000000" w:themeColor="text1"/>
                <w:sz w:val="22"/>
                <w:szCs w:val="22"/>
              </w:rPr>
              <w:t>hept</w:t>
            </w:r>
            <w:proofErr w:type="spellEnd"/>
            <w:r w:rsidR="00DD4296">
              <w:rPr>
                <w:rFonts w:asciiTheme="minorHAnsi" w:hAnsiTheme="minorHAnsi" w:cstheme="minorHAnsi"/>
                <w:color w:val="000000" w:themeColor="text1"/>
                <w:sz w:val="22"/>
                <w:szCs w:val="22"/>
              </w:rPr>
              <w:t xml:space="preserve">. </w:t>
            </w:r>
            <w:r w:rsidR="008700A3">
              <w:rPr>
                <w:rFonts w:asciiTheme="minorHAnsi" w:hAnsiTheme="minorHAnsi" w:cstheme="minorHAnsi"/>
                <w:color w:val="000000" w:themeColor="text1"/>
                <w:sz w:val="22"/>
                <w:szCs w:val="22"/>
              </w:rPr>
              <w:t>How do we add a column</w:t>
            </w:r>
            <w:r w:rsidR="00DD4296">
              <w:rPr>
                <w:rFonts w:asciiTheme="minorHAnsi" w:hAnsiTheme="minorHAnsi" w:cstheme="minorHAnsi"/>
                <w:color w:val="000000" w:themeColor="text1"/>
                <w:sz w:val="22"/>
                <w:szCs w:val="22"/>
              </w:rPr>
              <w:t xml:space="preserve"> </w:t>
            </w:r>
            <w:r w:rsidR="009F3F54">
              <w:rPr>
                <w:rFonts w:ascii="Courier New" w:hAnsi="Courier New" w:cs="Courier New"/>
                <w:color w:val="000000" w:themeColor="text1"/>
                <w:sz w:val="22"/>
                <w:szCs w:val="22"/>
              </w:rPr>
              <w:t>z_h</w:t>
            </w:r>
            <w:r w:rsidR="00BF16DE">
              <w:rPr>
                <w:rFonts w:ascii="Courier New" w:hAnsi="Courier New" w:cs="Courier New"/>
                <w:color w:val="000000" w:themeColor="text1"/>
                <w:sz w:val="22"/>
                <w:szCs w:val="22"/>
              </w:rPr>
              <w:t>urdles</w:t>
            </w:r>
            <w:r w:rsidR="008700A3">
              <w:rPr>
                <w:rFonts w:asciiTheme="minorHAnsi" w:hAnsiTheme="minorHAnsi" w:cstheme="minorHAnsi"/>
                <w:color w:val="000000" w:themeColor="text1"/>
                <w:sz w:val="22"/>
                <w:szCs w:val="22"/>
              </w:rPr>
              <w:t xml:space="preserve"> </w:t>
            </w:r>
            <w:r w:rsidR="00DD4296">
              <w:rPr>
                <w:rFonts w:asciiTheme="minorHAnsi" w:hAnsiTheme="minorHAnsi" w:cstheme="minorHAnsi"/>
                <w:color w:val="000000" w:themeColor="text1"/>
                <w:sz w:val="22"/>
                <w:szCs w:val="22"/>
              </w:rPr>
              <w:t xml:space="preserve">that contains the </w:t>
            </w:r>
            <w:r w:rsidR="00DD4296" w:rsidRPr="00DD4296">
              <w:rPr>
                <w:rFonts w:asciiTheme="minorHAnsi" w:hAnsiTheme="minorHAnsi" w:cstheme="minorHAnsi"/>
                <w:i/>
                <w:color w:val="000000" w:themeColor="text1"/>
                <w:sz w:val="22"/>
                <w:szCs w:val="22"/>
              </w:rPr>
              <w:t>z</w:t>
            </w:r>
            <w:r w:rsidR="00DD4296">
              <w:rPr>
                <w:rFonts w:asciiTheme="minorHAnsi" w:hAnsiTheme="minorHAnsi" w:cstheme="minorHAnsi"/>
                <w:color w:val="000000" w:themeColor="text1"/>
                <w:sz w:val="22"/>
                <w:szCs w:val="22"/>
              </w:rPr>
              <w:t>-scores in the 100 m hurdles?</w:t>
            </w:r>
          </w:p>
        </w:tc>
      </w:tr>
      <w:tr w:rsidR="00CB500F" w:rsidRPr="00685799" w14:paraId="3D12E617" w14:textId="77777777" w:rsidTr="00014669">
        <w:tc>
          <w:tcPr>
            <w:tcW w:w="637" w:type="dxa"/>
            <w:vMerge/>
            <w:tcBorders>
              <w:top w:val="single" w:sz="1" w:space="0" w:color="000000"/>
              <w:left w:val="single" w:sz="1" w:space="0" w:color="000000"/>
              <w:bottom w:val="single" w:sz="1" w:space="0" w:color="000000"/>
            </w:tcBorders>
            <w:shd w:val="clear" w:color="auto" w:fill="000000"/>
            <w:vAlign w:val="center"/>
          </w:tcPr>
          <w:p w14:paraId="7F94FCA5" w14:textId="77777777" w:rsidR="00CB500F" w:rsidRPr="00685799" w:rsidRDefault="00CB500F" w:rsidP="00014669">
            <w:pPr>
              <w:snapToGrid w:val="0"/>
              <w:rPr>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11AD3690" w14:textId="77777777" w:rsidR="00CB500F" w:rsidRPr="00685799" w:rsidRDefault="00CB500F" w:rsidP="00014669">
            <w:pPr>
              <w:snapToGrid w:val="0"/>
              <w:rPr>
                <w:sz w:val="22"/>
                <w:szCs w:val="22"/>
              </w:rPr>
            </w:pPr>
          </w:p>
        </w:tc>
      </w:tr>
      <w:tr w:rsidR="00CB500F" w:rsidRPr="00A22A61" w14:paraId="35C0C95C" w14:textId="77777777" w:rsidTr="00DE635C">
        <w:trPr>
          <w:trHeight w:val="676"/>
        </w:trPr>
        <w:tc>
          <w:tcPr>
            <w:tcW w:w="637" w:type="dxa"/>
            <w:tcBorders>
              <w:left w:val="single" w:sz="1" w:space="0" w:color="000000"/>
              <w:bottom w:val="single" w:sz="1" w:space="0" w:color="000000"/>
            </w:tcBorders>
            <w:shd w:val="clear" w:color="auto" w:fill="auto"/>
          </w:tcPr>
          <w:p w14:paraId="1911C78A" w14:textId="77777777" w:rsidR="00CB500F" w:rsidRPr="00685799" w:rsidRDefault="00CB500F" w:rsidP="00014669">
            <w:pPr>
              <w:rPr>
                <w:sz w:val="22"/>
                <w:szCs w:val="22"/>
              </w:rPr>
            </w:pPr>
            <w:r w:rsidRPr="00685799">
              <w:rPr>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389EE30F" w14:textId="77777777" w:rsidR="00EE5320" w:rsidRDefault="00EE5320" w:rsidP="00014669">
            <w:pPr>
              <w:rPr>
                <w:rFonts w:ascii="Courier New" w:hAnsi="Courier New" w:cs="Courier New"/>
                <w:sz w:val="22"/>
                <w:szCs w:val="22"/>
              </w:rPr>
            </w:pPr>
            <w:proofErr w:type="spellStart"/>
            <w:r w:rsidRPr="00EE5320">
              <w:rPr>
                <w:rFonts w:ascii="Courier New" w:hAnsi="Courier New" w:cs="Courier New"/>
                <w:sz w:val="22"/>
                <w:szCs w:val="22"/>
              </w:rPr>
              <w:t>hept$z_hurdles</w:t>
            </w:r>
            <w:proofErr w:type="spellEnd"/>
            <w:r w:rsidRPr="00EE5320">
              <w:rPr>
                <w:rFonts w:ascii="Courier New" w:hAnsi="Courier New" w:cs="Courier New"/>
                <w:sz w:val="22"/>
                <w:szCs w:val="22"/>
              </w:rPr>
              <w:t xml:space="preserve"> &lt;-</w:t>
            </w:r>
          </w:p>
          <w:p w14:paraId="5A20C209" w14:textId="4279923B" w:rsidR="00CB500F" w:rsidRPr="002503E1" w:rsidRDefault="00EE5320" w:rsidP="00014669">
            <w:pPr>
              <w:rPr>
                <w:rFonts w:ascii="Courier New" w:hAnsi="Courier New" w:cs="Courier New"/>
                <w:sz w:val="22"/>
                <w:szCs w:val="22"/>
              </w:rPr>
            </w:pPr>
            <w:r w:rsidRPr="00EE5320">
              <w:rPr>
                <w:rFonts w:ascii="Courier New" w:hAnsi="Courier New" w:cs="Courier New"/>
                <w:sz w:val="22"/>
                <w:szCs w:val="22"/>
              </w:rPr>
              <w:t xml:space="preserve"> </w:t>
            </w:r>
            <w:r>
              <w:rPr>
                <w:rFonts w:ascii="Courier New" w:hAnsi="Courier New" w:cs="Courier New"/>
                <w:sz w:val="22"/>
                <w:szCs w:val="22"/>
              </w:rPr>
              <w:t xml:space="preserve"> </w:t>
            </w:r>
            <w:r w:rsidRPr="00EE5320">
              <w:rPr>
                <w:rFonts w:ascii="Courier New" w:hAnsi="Courier New" w:cs="Courier New"/>
                <w:sz w:val="22"/>
                <w:szCs w:val="22"/>
              </w:rPr>
              <w:t>(</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 xml:space="preserve"> - mean(</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 xml:space="preserve">)) / </w:t>
            </w:r>
            <w:proofErr w:type="spellStart"/>
            <w:r w:rsidRPr="00EE5320">
              <w:rPr>
                <w:rFonts w:ascii="Courier New" w:hAnsi="Courier New" w:cs="Courier New"/>
                <w:sz w:val="22"/>
                <w:szCs w:val="22"/>
              </w:rPr>
              <w:t>sd</w:t>
            </w:r>
            <w:proofErr w:type="spellEnd"/>
            <w:r w:rsidRPr="00EE5320">
              <w:rPr>
                <w:rFonts w:ascii="Courier New" w:hAnsi="Courier New" w:cs="Courier New"/>
                <w:sz w:val="22"/>
                <w:szCs w:val="22"/>
              </w:rPr>
              <w:t>(</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w:t>
            </w:r>
          </w:p>
        </w:tc>
      </w:tr>
      <w:tr w:rsidR="00CB500F" w:rsidRPr="00685799" w14:paraId="43A49997" w14:textId="77777777" w:rsidTr="00DE635C">
        <w:trPr>
          <w:trHeight w:val="700"/>
        </w:trPr>
        <w:tc>
          <w:tcPr>
            <w:tcW w:w="637" w:type="dxa"/>
            <w:tcBorders>
              <w:left w:val="single" w:sz="1" w:space="0" w:color="000000"/>
              <w:bottom w:val="single" w:sz="1" w:space="0" w:color="000000"/>
            </w:tcBorders>
            <w:shd w:val="clear" w:color="auto" w:fill="auto"/>
          </w:tcPr>
          <w:p w14:paraId="3FF98C17" w14:textId="77777777" w:rsidR="00CB500F" w:rsidRPr="00685799" w:rsidRDefault="00CB500F" w:rsidP="00014669">
            <w:pPr>
              <w:rPr>
                <w:sz w:val="22"/>
                <w:szCs w:val="22"/>
              </w:rPr>
            </w:pPr>
            <w:r w:rsidRPr="00685799">
              <w:rPr>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08A66937" w14:textId="77777777" w:rsidR="00EE5320" w:rsidRDefault="00EE5320" w:rsidP="00014669">
            <w:pPr>
              <w:rPr>
                <w:rFonts w:ascii="Courier New" w:hAnsi="Courier New" w:cs="Courier New"/>
                <w:sz w:val="22"/>
                <w:szCs w:val="22"/>
              </w:rPr>
            </w:pPr>
            <w:proofErr w:type="spellStart"/>
            <w:r w:rsidRPr="00EE5320">
              <w:rPr>
                <w:rFonts w:ascii="Courier New" w:hAnsi="Courier New" w:cs="Courier New"/>
                <w:sz w:val="22"/>
                <w:szCs w:val="22"/>
              </w:rPr>
              <w:t>hept$z_hurdles</w:t>
            </w:r>
            <w:proofErr w:type="spellEnd"/>
            <w:r w:rsidRPr="00EE5320">
              <w:rPr>
                <w:rFonts w:ascii="Courier New" w:hAnsi="Courier New" w:cs="Courier New"/>
                <w:sz w:val="22"/>
                <w:szCs w:val="22"/>
              </w:rPr>
              <w:t xml:space="preserve"> &lt;- </w:t>
            </w:r>
          </w:p>
          <w:p w14:paraId="638014A3" w14:textId="096886CB" w:rsidR="00CB500F" w:rsidRPr="006F12A7" w:rsidRDefault="00EE5320" w:rsidP="00014669">
            <w:pPr>
              <w:rPr>
                <w:rFonts w:ascii="Courier New" w:hAnsi="Courier New" w:cs="Courier New"/>
                <w:sz w:val="22"/>
                <w:szCs w:val="22"/>
              </w:rPr>
            </w:pPr>
            <w:r>
              <w:rPr>
                <w:rFonts w:ascii="Courier New" w:hAnsi="Courier New" w:cs="Courier New"/>
                <w:sz w:val="22"/>
                <w:szCs w:val="22"/>
              </w:rPr>
              <w:t xml:space="preserve">  </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 xml:space="preserve"> - mean(</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 xml:space="preserve">) / </w:t>
            </w:r>
            <w:proofErr w:type="spellStart"/>
            <w:r w:rsidRPr="00EE5320">
              <w:rPr>
                <w:rFonts w:ascii="Courier New" w:hAnsi="Courier New" w:cs="Courier New"/>
                <w:sz w:val="22"/>
                <w:szCs w:val="22"/>
              </w:rPr>
              <w:t>sd</w:t>
            </w:r>
            <w:proofErr w:type="spellEnd"/>
            <w:r w:rsidRPr="00EE5320">
              <w:rPr>
                <w:rFonts w:ascii="Courier New" w:hAnsi="Courier New" w:cs="Courier New"/>
                <w:sz w:val="22"/>
                <w:szCs w:val="22"/>
              </w:rPr>
              <w:t>(</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w:t>
            </w:r>
          </w:p>
        </w:tc>
      </w:tr>
      <w:tr w:rsidR="00CB500F" w:rsidRPr="00A22A61" w14:paraId="7965AA35" w14:textId="77777777" w:rsidTr="00DE635C">
        <w:trPr>
          <w:trHeight w:val="425"/>
        </w:trPr>
        <w:tc>
          <w:tcPr>
            <w:tcW w:w="637" w:type="dxa"/>
            <w:tcBorders>
              <w:left w:val="single" w:sz="1" w:space="0" w:color="000000"/>
              <w:bottom w:val="single" w:sz="1" w:space="0" w:color="000000"/>
            </w:tcBorders>
            <w:shd w:val="clear" w:color="auto" w:fill="auto"/>
          </w:tcPr>
          <w:p w14:paraId="1CA510AC" w14:textId="77777777" w:rsidR="00CB500F" w:rsidRPr="00685799" w:rsidRDefault="00CB500F" w:rsidP="00014669">
            <w:pPr>
              <w:rPr>
                <w:sz w:val="22"/>
                <w:szCs w:val="22"/>
              </w:rPr>
            </w:pPr>
            <w:r w:rsidRPr="00685799">
              <w:rPr>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037D4FA9" w14:textId="4C507318" w:rsidR="00CB500F" w:rsidRPr="006F12A7" w:rsidRDefault="00EE5320" w:rsidP="00014669">
            <w:pPr>
              <w:rPr>
                <w:rFonts w:ascii="Courier New" w:hAnsi="Courier New" w:cs="Courier New"/>
                <w:sz w:val="22"/>
                <w:szCs w:val="22"/>
              </w:rPr>
            </w:pPr>
            <w:proofErr w:type="spellStart"/>
            <w:r w:rsidRPr="00EE5320">
              <w:rPr>
                <w:rFonts w:ascii="Courier New" w:hAnsi="Courier New" w:cs="Courier New"/>
                <w:sz w:val="22"/>
                <w:szCs w:val="22"/>
              </w:rPr>
              <w:t>hept$z_hurdles</w:t>
            </w:r>
            <w:proofErr w:type="spellEnd"/>
            <w:r w:rsidRPr="00EE5320">
              <w:rPr>
                <w:rFonts w:ascii="Courier New" w:hAnsi="Courier New" w:cs="Courier New"/>
                <w:sz w:val="22"/>
                <w:szCs w:val="22"/>
              </w:rPr>
              <w:t xml:space="preserve"> &lt;- scale(</w:t>
            </w:r>
            <w:proofErr w:type="spellStart"/>
            <w:r w:rsidRPr="00EE5320">
              <w:rPr>
                <w:rFonts w:ascii="Courier New" w:hAnsi="Courier New" w:cs="Courier New"/>
                <w:sz w:val="22"/>
                <w:szCs w:val="22"/>
              </w:rPr>
              <w:t>hept$hurdles</w:t>
            </w:r>
            <w:proofErr w:type="spellEnd"/>
            <w:r w:rsidRPr="00EE5320">
              <w:rPr>
                <w:rFonts w:ascii="Courier New" w:hAnsi="Courier New" w:cs="Courier New"/>
                <w:sz w:val="22"/>
                <w:szCs w:val="22"/>
              </w:rPr>
              <w:t>)</w:t>
            </w:r>
          </w:p>
        </w:tc>
      </w:tr>
      <w:tr w:rsidR="00CB500F" w:rsidRPr="00685799" w14:paraId="23E27A73" w14:textId="77777777" w:rsidTr="00DE635C">
        <w:trPr>
          <w:trHeight w:val="433"/>
        </w:trPr>
        <w:tc>
          <w:tcPr>
            <w:tcW w:w="637" w:type="dxa"/>
            <w:tcBorders>
              <w:left w:val="single" w:sz="1" w:space="0" w:color="000000"/>
              <w:bottom w:val="single" w:sz="1" w:space="0" w:color="000000"/>
            </w:tcBorders>
            <w:shd w:val="clear" w:color="auto" w:fill="auto"/>
          </w:tcPr>
          <w:p w14:paraId="4C3FACB6" w14:textId="77777777" w:rsidR="00CB500F" w:rsidRPr="00685799" w:rsidRDefault="00CB500F" w:rsidP="00014669">
            <w:pPr>
              <w:rPr>
                <w:sz w:val="22"/>
                <w:szCs w:val="22"/>
              </w:rPr>
            </w:pPr>
            <w:r w:rsidRPr="00685799">
              <w:rPr>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41D1ACE4" w14:textId="7DCDCDE4" w:rsidR="00CB500F" w:rsidRPr="006F12A7" w:rsidRDefault="00DE635C" w:rsidP="00014669">
            <w:pPr>
              <w:rPr>
                <w:rFonts w:ascii="Courier New" w:hAnsi="Courier New" w:cs="Courier New"/>
                <w:sz w:val="22"/>
                <w:szCs w:val="22"/>
              </w:rPr>
            </w:pPr>
            <w:proofErr w:type="spellStart"/>
            <w:r w:rsidRPr="00DE635C">
              <w:rPr>
                <w:rFonts w:ascii="Courier New" w:hAnsi="Courier New" w:cs="Courier New"/>
                <w:sz w:val="22"/>
                <w:szCs w:val="22"/>
              </w:rPr>
              <w:t>hept$z_hurdles</w:t>
            </w:r>
            <w:proofErr w:type="spellEnd"/>
            <w:r w:rsidRPr="00DE635C">
              <w:rPr>
                <w:rFonts w:ascii="Courier New" w:hAnsi="Courier New" w:cs="Courier New"/>
                <w:sz w:val="22"/>
                <w:szCs w:val="22"/>
              </w:rPr>
              <w:t xml:space="preserve"> &lt;- z(</w:t>
            </w:r>
            <w:proofErr w:type="spellStart"/>
            <w:r w:rsidRPr="00DE635C">
              <w:rPr>
                <w:rFonts w:ascii="Courier New" w:hAnsi="Courier New" w:cs="Courier New"/>
                <w:sz w:val="22"/>
                <w:szCs w:val="22"/>
              </w:rPr>
              <w:t>hept$hurdles</w:t>
            </w:r>
            <w:proofErr w:type="spellEnd"/>
            <w:r w:rsidRPr="00DE635C">
              <w:rPr>
                <w:rFonts w:ascii="Courier New" w:hAnsi="Courier New" w:cs="Courier New"/>
                <w:sz w:val="22"/>
                <w:szCs w:val="22"/>
              </w:rPr>
              <w:t>)</w:t>
            </w:r>
          </w:p>
        </w:tc>
      </w:tr>
    </w:tbl>
    <w:p w14:paraId="1AC030AF" w14:textId="1CBF874F" w:rsidR="00E40172" w:rsidRDefault="00E40172" w:rsidP="00685799">
      <w:pPr>
        <w:rPr>
          <w:sz w:val="22"/>
          <w:szCs w:val="22"/>
        </w:rPr>
      </w:pPr>
    </w:p>
    <w:p w14:paraId="7AB69386" w14:textId="77777777" w:rsidR="00D15D96" w:rsidRDefault="00D15D96" w:rsidP="00685799">
      <w:pPr>
        <w:rPr>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E75C05" w:rsidRPr="002A526B" w14:paraId="28D9A2FD" w14:textId="77777777" w:rsidTr="00014669">
        <w:tc>
          <w:tcPr>
            <w:tcW w:w="637" w:type="dxa"/>
            <w:vMerge w:val="restart"/>
            <w:tcBorders>
              <w:top w:val="single" w:sz="1" w:space="0" w:color="000000"/>
              <w:left w:val="single" w:sz="1" w:space="0" w:color="000000"/>
              <w:bottom w:val="single" w:sz="1" w:space="0" w:color="000000"/>
            </w:tcBorders>
            <w:shd w:val="clear" w:color="auto" w:fill="000000"/>
            <w:vAlign w:val="center"/>
          </w:tcPr>
          <w:p w14:paraId="1FD87258" w14:textId="11A69E1B" w:rsidR="00E75C05" w:rsidRPr="00206321" w:rsidRDefault="001A6065" w:rsidP="001A6065">
            <w:pPr>
              <w:jc w:val="both"/>
              <w:rPr>
                <w:color w:val="000000" w:themeColor="text1"/>
                <w:sz w:val="22"/>
                <w:szCs w:val="22"/>
              </w:rPr>
            </w:pPr>
            <w:r>
              <w:rPr>
                <w:sz w:val="22"/>
                <w:szCs w:val="22"/>
              </w:rPr>
              <w:t>2</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3B4E94B6" w14:textId="6AA50C69" w:rsidR="00E75C05" w:rsidRPr="00206321" w:rsidRDefault="001545C6" w:rsidP="00E40172">
            <w:pPr>
              <w:pStyle w:val="Lecturer"/>
              <w:rPr>
                <w:rFonts w:asciiTheme="minorHAnsi" w:hAnsiTheme="minorHAnsi" w:cstheme="minorHAnsi"/>
                <w:color w:val="000000" w:themeColor="text1"/>
                <w:sz w:val="22"/>
                <w:szCs w:val="22"/>
              </w:rPr>
            </w:pPr>
            <w:r w:rsidRPr="00206321">
              <w:rPr>
                <w:rFonts w:asciiTheme="minorHAnsi" w:hAnsiTheme="minorHAnsi" w:cstheme="minorHAnsi"/>
                <w:color w:val="000000" w:themeColor="text1"/>
                <w:sz w:val="22"/>
                <w:szCs w:val="22"/>
              </w:rPr>
              <w:t xml:space="preserve">Suppose we have added the </w:t>
            </w:r>
            <w:r w:rsidRPr="0094604D">
              <w:rPr>
                <w:rFonts w:asciiTheme="minorHAnsi" w:hAnsiTheme="minorHAnsi" w:cstheme="minorHAnsi"/>
                <w:i/>
                <w:color w:val="000000" w:themeColor="text1"/>
                <w:sz w:val="22"/>
                <w:szCs w:val="22"/>
              </w:rPr>
              <w:t>z</w:t>
            </w:r>
            <w:r w:rsidRPr="00206321">
              <w:rPr>
                <w:rFonts w:asciiTheme="minorHAnsi" w:hAnsiTheme="minorHAnsi" w:cstheme="minorHAnsi"/>
                <w:color w:val="000000" w:themeColor="text1"/>
                <w:sz w:val="22"/>
                <w:szCs w:val="22"/>
              </w:rPr>
              <w:t xml:space="preserve">-scores for the hurdles </w:t>
            </w:r>
            <w:r w:rsidR="001B1B3A">
              <w:rPr>
                <w:rFonts w:asciiTheme="minorHAnsi" w:hAnsiTheme="minorHAnsi" w:cstheme="minorHAnsi"/>
                <w:color w:val="000000" w:themeColor="text1"/>
                <w:sz w:val="22"/>
                <w:szCs w:val="22"/>
              </w:rPr>
              <w:t>(</w:t>
            </w:r>
            <w:proofErr w:type="spellStart"/>
            <w:r w:rsidR="001B1B3A" w:rsidRPr="001B1B3A">
              <w:rPr>
                <w:rFonts w:ascii="Courier New" w:hAnsi="Courier New" w:cs="Courier New"/>
                <w:color w:val="000000" w:themeColor="text1"/>
                <w:sz w:val="22"/>
                <w:szCs w:val="22"/>
              </w:rPr>
              <w:t>z_hurdles</w:t>
            </w:r>
            <w:proofErr w:type="spellEnd"/>
            <w:r w:rsidR="001B1B3A">
              <w:rPr>
                <w:rFonts w:asciiTheme="minorHAnsi" w:hAnsiTheme="minorHAnsi" w:cstheme="minorHAnsi"/>
                <w:color w:val="000000" w:themeColor="text1"/>
                <w:sz w:val="22"/>
                <w:szCs w:val="22"/>
              </w:rPr>
              <w:t xml:space="preserve">) </w:t>
            </w:r>
            <w:r w:rsidRPr="00206321">
              <w:rPr>
                <w:rFonts w:asciiTheme="minorHAnsi" w:hAnsiTheme="minorHAnsi" w:cstheme="minorHAnsi"/>
                <w:color w:val="000000" w:themeColor="text1"/>
                <w:sz w:val="22"/>
                <w:szCs w:val="22"/>
              </w:rPr>
              <w:t xml:space="preserve">and high jump </w:t>
            </w:r>
            <w:r w:rsidR="001B1B3A">
              <w:rPr>
                <w:rFonts w:asciiTheme="minorHAnsi" w:hAnsiTheme="minorHAnsi" w:cstheme="minorHAnsi"/>
                <w:color w:val="000000" w:themeColor="text1"/>
                <w:sz w:val="22"/>
                <w:szCs w:val="22"/>
              </w:rPr>
              <w:t>(</w:t>
            </w:r>
            <w:r w:rsidR="001B1B3A" w:rsidRPr="001B1B3A">
              <w:rPr>
                <w:rFonts w:ascii="Courier New" w:hAnsi="Courier New" w:cs="Courier New"/>
                <w:color w:val="000000" w:themeColor="text1"/>
                <w:sz w:val="22"/>
                <w:szCs w:val="22"/>
              </w:rPr>
              <w:t>z_hj</w:t>
            </w:r>
            <w:r w:rsidR="001B1B3A">
              <w:rPr>
                <w:rFonts w:asciiTheme="minorHAnsi" w:hAnsiTheme="minorHAnsi" w:cstheme="minorHAnsi"/>
                <w:color w:val="000000" w:themeColor="text1"/>
                <w:sz w:val="22"/>
                <w:szCs w:val="22"/>
              </w:rPr>
              <w:t xml:space="preserve">) </w:t>
            </w:r>
            <w:r w:rsidRPr="00206321">
              <w:rPr>
                <w:rFonts w:asciiTheme="minorHAnsi" w:hAnsiTheme="minorHAnsi" w:cstheme="minorHAnsi"/>
                <w:color w:val="000000" w:themeColor="text1"/>
                <w:sz w:val="22"/>
                <w:szCs w:val="22"/>
              </w:rPr>
              <w:t xml:space="preserve">events using the correct method from Question 1. Here are the </w:t>
            </w:r>
            <w:r w:rsidRPr="0094604D">
              <w:rPr>
                <w:rFonts w:asciiTheme="minorHAnsi" w:hAnsiTheme="minorHAnsi" w:cstheme="minorHAnsi"/>
                <w:i/>
                <w:color w:val="000000" w:themeColor="text1"/>
                <w:sz w:val="22"/>
                <w:szCs w:val="22"/>
              </w:rPr>
              <w:t>z</w:t>
            </w:r>
            <w:r w:rsidRPr="00206321">
              <w:rPr>
                <w:rFonts w:asciiTheme="minorHAnsi" w:hAnsiTheme="minorHAnsi" w:cstheme="minorHAnsi"/>
                <w:color w:val="000000" w:themeColor="text1"/>
                <w:sz w:val="22"/>
                <w:szCs w:val="22"/>
              </w:rPr>
              <w:t xml:space="preserve">-scores for </w:t>
            </w:r>
            <w:r w:rsidR="002C274C" w:rsidRPr="00206321">
              <w:rPr>
                <w:rFonts w:asciiTheme="minorHAnsi" w:hAnsiTheme="minorHAnsi" w:cstheme="minorHAnsi"/>
                <w:color w:val="000000" w:themeColor="text1"/>
                <w:sz w:val="22"/>
                <w:szCs w:val="22"/>
              </w:rPr>
              <w:t>Nafissatou Thiam and Jessica Ennis-Hill.</w:t>
            </w:r>
          </w:p>
          <w:p w14:paraId="5BA0F060" w14:textId="3F1C29A7" w:rsidR="002C274C" w:rsidRPr="00206321" w:rsidRDefault="002C274C" w:rsidP="002C274C">
            <w:pPr>
              <w:pStyle w:val="Lecturer"/>
              <w:rPr>
                <w:rFonts w:asciiTheme="minorHAnsi" w:hAnsiTheme="minorHAnsi" w:cstheme="minorHAnsi"/>
                <w:color w:val="000000" w:themeColor="text1"/>
                <w:sz w:val="22"/>
                <w:szCs w:val="22"/>
              </w:rPr>
            </w:pPr>
          </w:p>
          <w:p w14:paraId="3676B506" w14:textId="6EF776FA" w:rsidR="00F43D5D" w:rsidRPr="00206321" w:rsidRDefault="00F43D5D" w:rsidP="002C274C">
            <w:pPr>
              <w:pStyle w:val="Lecturer"/>
              <w:rPr>
                <w:rFonts w:ascii="Courier New" w:hAnsi="Courier New" w:cs="Courier New"/>
                <w:color w:val="000000" w:themeColor="text1"/>
                <w:sz w:val="22"/>
                <w:szCs w:val="22"/>
              </w:rPr>
            </w:pPr>
            <w:r w:rsidRPr="00206321">
              <w:rPr>
                <w:rFonts w:ascii="Courier New" w:hAnsi="Courier New" w:cs="Courier New"/>
                <w:color w:val="000000" w:themeColor="text1"/>
                <w:sz w:val="22"/>
                <w:szCs w:val="22"/>
              </w:rPr>
              <w:t xml:space="preserve"># </w:t>
            </w:r>
            <w:r w:rsidR="00A33D80">
              <w:rPr>
                <w:rFonts w:ascii="Courier New" w:hAnsi="Courier New" w:cs="Courier New"/>
                <w:color w:val="000000" w:themeColor="text1"/>
                <w:sz w:val="22"/>
                <w:szCs w:val="22"/>
              </w:rPr>
              <w:t>By the way, w</w:t>
            </w:r>
            <w:r w:rsidRPr="00206321">
              <w:rPr>
                <w:rFonts w:ascii="Courier New" w:hAnsi="Courier New" w:cs="Courier New"/>
                <w:color w:val="000000" w:themeColor="text1"/>
                <w:sz w:val="22"/>
                <w:szCs w:val="22"/>
              </w:rPr>
              <w:t xml:space="preserve">e can subset columns </w:t>
            </w:r>
            <w:r w:rsidR="00F4596C">
              <w:rPr>
                <w:rFonts w:ascii="Courier New" w:hAnsi="Courier New" w:cs="Courier New"/>
                <w:color w:val="000000" w:themeColor="text1"/>
                <w:sz w:val="22"/>
                <w:szCs w:val="22"/>
              </w:rPr>
              <w:t>with a vector of column</w:t>
            </w:r>
            <w:r w:rsidRPr="00206321">
              <w:rPr>
                <w:rFonts w:ascii="Courier New" w:hAnsi="Courier New" w:cs="Courier New"/>
                <w:color w:val="000000" w:themeColor="text1"/>
                <w:sz w:val="22"/>
                <w:szCs w:val="22"/>
              </w:rPr>
              <w:t xml:space="preserve"> names.</w:t>
            </w:r>
          </w:p>
          <w:p w14:paraId="7F39D7CA" w14:textId="65ABF149" w:rsidR="002C274C" w:rsidRPr="00206321" w:rsidRDefault="002C274C" w:rsidP="002C274C">
            <w:pPr>
              <w:pStyle w:val="Lecturer"/>
              <w:rPr>
                <w:rFonts w:ascii="Courier New" w:hAnsi="Courier New" w:cs="Courier New"/>
                <w:color w:val="000000" w:themeColor="text1"/>
                <w:sz w:val="22"/>
                <w:szCs w:val="22"/>
              </w:rPr>
            </w:pPr>
            <w:proofErr w:type="spellStart"/>
            <w:r w:rsidRPr="00206321">
              <w:rPr>
                <w:rFonts w:ascii="Courier New" w:hAnsi="Courier New" w:cs="Courier New"/>
                <w:color w:val="000000" w:themeColor="text1"/>
                <w:sz w:val="22"/>
                <w:szCs w:val="22"/>
              </w:rPr>
              <w:t>hept</w:t>
            </w:r>
            <w:proofErr w:type="spellEnd"/>
            <w:r w:rsidRPr="00206321">
              <w:rPr>
                <w:rFonts w:ascii="Courier New" w:hAnsi="Courier New" w:cs="Courier New"/>
                <w:color w:val="000000" w:themeColor="text1"/>
                <w:sz w:val="22"/>
                <w:szCs w:val="22"/>
              </w:rPr>
              <w:t>[1:2, c("athlete", "</w:t>
            </w:r>
            <w:proofErr w:type="spellStart"/>
            <w:r w:rsidRPr="00206321">
              <w:rPr>
                <w:rFonts w:ascii="Courier New" w:hAnsi="Courier New" w:cs="Courier New"/>
                <w:color w:val="000000" w:themeColor="text1"/>
                <w:sz w:val="22"/>
                <w:szCs w:val="22"/>
              </w:rPr>
              <w:t>z_hurdles</w:t>
            </w:r>
            <w:proofErr w:type="spellEnd"/>
            <w:r w:rsidRPr="00206321">
              <w:rPr>
                <w:rFonts w:ascii="Courier New" w:hAnsi="Courier New" w:cs="Courier New"/>
                <w:color w:val="000000" w:themeColor="text1"/>
                <w:sz w:val="22"/>
                <w:szCs w:val="22"/>
              </w:rPr>
              <w:t>", "</w:t>
            </w:r>
            <w:proofErr w:type="spellStart"/>
            <w:r w:rsidRPr="00206321">
              <w:rPr>
                <w:rFonts w:ascii="Courier New" w:hAnsi="Courier New" w:cs="Courier New"/>
                <w:color w:val="000000" w:themeColor="text1"/>
                <w:sz w:val="22"/>
                <w:szCs w:val="22"/>
              </w:rPr>
              <w:t>z_hj</w:t>
            </w:r>
            <w:proofErr w:type="spellEnd"/>
            <w:r w:rsidRPr="00206321">
              <w:rPr>
                <w:rFonts w:ascii="Courier New" w:hAnsi="Courier New" w:cs="Courier New"/>
                <w:color w:val="000000" w:themeColor="text1"/>
                <w:sz w:val="22"/>
                <w:szCs w:val="22"/>
              </w:rPr>
              <w:t>")]</w:t>
            </w:r>
          </w:p>
          <w:p w14:paraId="1054593C" w14:textId="77777777" w:rsidR="00142EE5" w:rsidRPr="00206321" w:rsidRDefault="00142EE5" w:rsidP="002C274C">
            <w:pPr>
              <w:pStyle w:val="Lecturer"/>
              <w:rPr>
                <w:rFonts w:ascii="Courier New" w:hAnsi="Courier New" w:cs="Courier New"/>
                <w:color w:val="000000" w:themeColor="text1"/>
                <w:sz w:val="22"/>
                <w:szCs w:val="22"/>
              </w:rPr>
            </w:pPr>
          </w:p>
          <w:p w14:paraId="69184E60" w14:textId="77777777" w:rsidR="002C274C" w:rsidRPr="00206321" w:rsidRDefault="002C274C" w:rsidP="002C274C">
            <w:pPr>
              <w:pStyle w:val="Lecturer"/>
              <w:rPr>
                <w:rFonts w:ascii="Courier New" w:hAnsi="Courier New" w:cs="Courier New"/>
                <w:color w:val="000000" w:themeColor="text1"/>
                <w:sz w:val="22"/>
                <w:szCs w:val="22"/>
              </w:rPr>
            </w:pPr>
            <w:r w:rsidRPr="00206321">
              <w:rPr>
                <w:rFonts w:ascii="Courier New" w:hAnsi="Courier New" w:cs="Courier New"/>
                <w:color w:val="000000" w:themeColor="text1"/>
                <w:sz w:val="22"/>
                <w:szCs w:val="22"/>
              </w:rPr>
              <w:t xml:space="preserve">             athlete   </w:t>
            </w:r>
            <w:proofErr w:type="spellStart"/>
            <w:r w:rsidRPr="00206321">
              <w:rPr>
                <w:rFonts w:ascii="Courier New" w:hAnsi="Courier New" w:cs="Courier New"/>
                <w:color w:val="000000" w:themeColor="text1"/>
                <w:sz w:val="22"/>
                <w:szCs w:val="22"/>
              </w:rPr>
              <w:t>z_hurdles</w:t>
            </w:r>
            <w:proofErr w:type="spellEnd"/>
            <w:r w:rsidRPr="00206321">
              <w:rPr>
                <w:rFonts w:ascii="Courier New" w:hAnsi="Courier New" w:cs="Courier New"/>
                <w:color w:val="000000" w:themeColor="text1"/>
                <w:sz w:val="22"/>
                <w:szCs w:val="22"/>
              </w:rPr>
              <w:t xml:space="preserve">     </w:t>
            </w:r>
            <w:proofErr w:type="spellStart"/>
            <w:r w:rsidRPr="00206321">
              <w:rPr>
                <w:rFonts w:ascii="Courier New" w:hAnsi="Courier New" w:cs="Courier New"/>
                <w:color w:val="000000" w:themeColor="text1"/>
                <w:sz w:val="22"/>
                <w:szCs w:val="22"/>
              </w:rPr>
              <w:t>z_hj</w:t>
            </w:r>
            <w:proofErr w:type="spellEnd"/>
          </w:p>
          <w:p w14:paraId="6483AB97" w14:textId="77777777" w:rsidR="002C274C" w:rsidRPr="00206321" w:rsidRDefault="002C274C" w:rsidP="002C274C">
            <w:pPr>
              <w:pStyle w:val="Lecturer"/>
              <w:rPr>
                <w:rFonts w:ascii="Courier New" w:hAnsi="Courier New" w:cs="Courier New"/>
                <w:color w:val="000000" w:themeColor="text1"/>
                <w:sz w:val="22"/>
                <w:szCs w:val="22"/>
              </w:rPr>
            </w:pPr>
            <w:r w:rsidRPr="00206321">
              <w:rPr>
                <w:rFonts w:ascii="Courier New" w:hAnsi="Courier New" w:cs="Courier New"/>
                <w:color w:val="000000" w:themeColor="text1"/>
                <w:sz w:val="22"/>
                <w:szCs w:val="22"/>
              </w:rPr>
              <w:t>1   Nafissatou Thiam -0.02157905 2.263759</w:t>
            </w:r>
          </w:p>
          <w:p w14:paraId="5F2B147E" w14:textId="77777777" w:rsidR="002C274C" w:rsidRPr="00206321" w:rsidRDefault="002C274C" w:rsidP="002C274C">
            <w:pPr>
              <w:pStyle w:val="Lecturer"/>
              <w:rPr>
                <w:rFonts w:ascii="Courier New" w:hAnsi="Courier New" w:cs="Courier New"/>
                <w:color w:val="000000" w:themeColor="text1"/>
                <w:sz w:val="22"/>
                <w:szCs w:val="22"/>
              </w:rPr>
            </w:pPr>
            <w:r w:rsidRPr="00206321">
              <w:rPr>
                <w:rFonts w:ascii="Courier New" w:hAnsi="Courier New" w:cs="Courier New"/>
                <w:color w:val="000000" w:themeColor="text1"/>
                <w:sz w:val="22"/>
                <w:szCs w:val="22"/>
              </w:rPr>
              <w:t>2 Jessica Ennis-Hill -1.98058119 1.138347</w:t>
            </w:r>
          </w:p>
          <w:p w14:paraId="5B237977" w14:textId="77777777" w:rsidR="00492B0B" w:rsidRPr="00206321" w:rsidRDefault="00492B0B" w:rsidP="002C274C">
            <w:pPr>
              <w:pStyle w:val="Lecturer"/>
              <w:rPr>
                <w:rFonts w:asciiTheme="minorHAnsi" w:hAnsiTheme="minorHAnsi" w:cstheme="minorHAnsi"/>
                <w:color w:val="000000" w:themeColor="text1"/>
                <w:sz w:val="22"/>
                <w:szCs w:val="22"/>
              </w:rPr>
            </w:pPr>
          </w:p>
          <w:p w14:paraId="4DA75E4E" w14:textId="67EBA82A" w:rsidR="002C274C" w:rsidRPr="00206321" w:rsidRDefault="00142EE5" w:rsidP="002C274C">
            <w:pPr>
              <w:pStyle w:val="Lecturer"/>
              <w:rPr>
                <w:rFonts w:asciiTheme="minorHAnsi" w:hAnsiTheme="minorHAnsi" w:cstheme="minorHAnsi"/>
                <w:color w:val="000000" w:themeColor="text1"/>
                <w:sz w:val="22"/>
                <w:szCs w:val="22"/>
              </w:rPr>
            </w:pPr>
            <w:r w:rsidRPr="00206321">
              <w:rPr>
                <w:rFonts w:asciiTheme="minorHAnsi" w:hAnsiTheme="minorHAnsi" w:cstheme="minorHAnsi"/>
                <w:color w:val="000000" w:themeColor="text1"/>
                <w:sz w:val="22"/>
                <w:szCs w:val="22"/>
              </w:rPr>
              <w:t>Which statement below is correct?</w:t>
            </w:r>
          </w:p>
        </w:tc>
      </w:tr>
      <w:tr w:rsidR="00E75C05" w:rsidRPr="002A526B" w14:paraId="40B0B0CB" w14:textId="77777777" w:rsidTr="00014669">
        <w:tc>
          <w:tcPr>
            <w:tcW w:w="637" w:type="dxa"/>
            <w:vMerge/>
            <w:tcBorders>
              <w:top w:val="single" w:sz="1" w:space="0" w:color="000000"/>
              <w:left w:val="single" w:sz="1" w:space="0" w:color="000000"/>
              <w:bottom w:val="single" w:sz="1" w:space="0" w:color="000000"/>
            </w:tcBorders>
            <w:shd w:val="clear" w:color="auto" w:fill="000000"/>
            <w:vAlign w:val="center"/>
          </w:tcPr>
          <w:p w14:paraId="404E96C8" w14:textId="77777777" w:rsidR="00E75C05" w:rsidRPr="00685799" w:rsidRDefault="00E75C05" w:rsidP="00014669">
            <w:pPr>
              <w:snapToGrid w:val="0"/>
              <w:rPr>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21FB4C74" w14:textId="77777777" w:rsidR="00E75C05" w:rsidRPr="002A526B" w:rsidRDefault="00E75C05" w:rsidP="00014669">
            <w:pPr>
              <w:snapToGrid w:val="0"/>
              <w:rPr>
                <w:rFonts w:asciiTheme="minorHAnsi" w:hAnsiTheme="minorHAnsi" w:cstheme="minorHAnsi"/>
                <w:sz w:val="22"/>
                <w:szCs w:val="22"/>
              </w:rPr>
            </w:pPr>
          </w:p>
        </w:tc>
      </w:tr>
      <w:tr w:rsidR="00E75C05" w:rsidRPr="002A526B" w14:paraId="15DE636B" w14:textId="77777777" w:rsidTr="00394E1A">
        <w:trPr>
          <w:trHeight w:val="870"/>
        </w:trPr>
        <w:tc>
          <w:tcPr>
            <w:tcW w:w="637" w:type="dxa"/>
            <w:tcBorders>
              <w:left w:val="single" w:sz="1" w:space="0" w:color="000000"/>
              <w:bottom w:val="single" w:sz="1" w:space="0" w:color="000000"/>
            </w:tcBorders>
            <w:shd w:val="clear" w:color="auto" w:fill="auto"/>
          </w:tcPr>
          <w:p w14:paraId="557B2D7E" w14:textId="77777777" w:rsidR="00E75C05" w:rsidRPr="00685799" w:rsidRDefault="00E75C05" w:rsidP="00014669">
            <w:pPr>
              <w:rPr>
                <w:sz w:val="22"/>
                <w:szCs w:val="22"/>
              </w:rPr>
            </w:pPr>
            <w:r w:rsidRPr="00685799">
              <w:rPr>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1DD24F21" w14:textId="77777777" w:rsidR="00FE49C8" w:rsidRDefault="00142EE5" w:rsidP="00094E1A">
            <w:pPr>
              <w:rPr>
                <w:rFonts w:asciiTheme="minorHAnsi" w:hAnsiTheme="minorHAnsi" w:cstheme="minorHAnsi"/>
                <w:sz w:val="22"/>
                <w:szCs w:val="22"/>
              </w:rPr>
            </w:pPr>
            <w:r w:rsidRPr="00142EE5">
              <w:rPr>
                <w:rFonts w:asciiTheme="minorHAnsi" w:hAnsiTheme="minorHAnsi" w:cstheme="minorHAnsi"/>
                <w:sz w:val="22"/>
                <w:szCs w:val="22"/>
              </w:rPr>
              <w:t xml:space="preserve">In both events, </w:t>
            </w:r>
            <w:r w:rsidRPr="00F54197">
              <w:rPr>
                <w:rFonts w:asciiTheme="minorHAnsi" w:hAnsiTheme="minorHAnsi" w:cstheme="minorHAnsi"/>
                <w:b/>
                <w:sz w:val="22"/>
                <w:szCs w:val="22"/>
              </w:rPr>
              <w:t>Thiam</w:t>
            </w:r>
            <w:r w:rsidRPr="00142EE5">
              <w:rPr>
                <w:rFonts w:asciiTheme="minorHAnsi" w:hAnsiTheme="minorHAnsi" w:cstheme="minorHAnsi"/>
                <w:sz w:val="22"/>
                <w:szCs w:val="22"/>
              </w:rPr>
              <w:t xml:space="preserve"> was the </w:t>
            </w:r>
            <w:r w:rsidRPr="00142EE5">
              <w:rPr>
                <w:rFonts w:asciiTheme="minorHAnsi" w:hAnsiTheme="minorHAnsi" w:cstheme="minorHAnsi"/>
                <w:b/>
                <w:sz w:val="22"/>
                <w:szCs w:val="22"/>
              </w:rPr>
              <w:t>better</w:t>
            </w:r>
            <w:r w:rsidRPr="00142EE5">
              <w:rPr>
                <w:rFonts w:asciiTheme="minorHAnsi" w:hAnsiTheme="minorHAnsi" w:cstheme="minorHAnsi"/>
                <w:sz w:val="22"/>
                <w:szCs w:val="22"/>
              </w:rPr>
              <w:t xml:space="preserve"> athlete because</w:t>
            </w:r>
          </w:p>
          <w:p w14:paraId="324FB2AD" w14:textId="5A4E1345" w:rsidR="00FE49C8" w:rsidRDefault="004845AA" w:rsidP="00094E1A">
            <w:pPr>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m:t>
                    </m:r>
                  </m:sub>
                </m:sSub>
                <m:r>
                  <w:rPr>
                    <w:rFonts w:ascii="Cambria Math" w:hAnsi="Cambria Math" w:cstheme="minorHAnsi"/>
                    <w:sz w:val="22"/>
                    <w:szCs w:val="22"/>
                  </w:rPr>
                  <m:t>&gt;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Ennis-Hill</m:t>
                    </m:r>
                  </m:sub>
                </m:sSub>
              </m:oMath>
            </m:oMathPara>
          </w:p>
          <w:p w14:paraId="60DCE8DD" w14:textId="368653EA" w:rsidR="00E75C05" w:rsidRPr="000C193B" w:rsidRDefault="00142EE5" w:rsidP="00094E1A">
            <w:pPr>
              <w:rPr>
                <w:rFonts w:asciiTheme="minorHAnsi" w:hAnsiTheme="minorHAnsi" w:cstheme="minorHAnsi"/>
                <w:sz w:val="22"/>
                <w:szCs w:val="22"/>
              </w:rPr>
            </w:pPr>
            <w:r w:rsidRPr="00142EE5">
              <w:rPr>
                <w:rFonts w:asciiTheme="minorHAnsi" w:hAnsiTheme="minorHAnsi" w:cstheme="minorHAnsi"/>
                <w:sz w:val="22"/>
                <w:szCs w:val="22"/>
              </w:rPr>
              <w:t xml:space="preserve">in the hurdles event </w:t>
            </w:r>
            <w:r w:rsidRPr="00076563">
              <w:rPr>
                <w:rFonts w:asciiTheme="minorHAnsi" w:hAnsiTheme="minorHAnsi" w:cstheme="minorHAnsi"/>
                <w:b/>
                <w:sz w:val="22"/>
                <w:szCs w:val="22"/>
              </w:rPr>
              <w:t>and</w:t>
            </w:r>
            <w:r w:rsidRPr="00142EE5">
              <w:rPr>
                <w:rFonts w:asciiTheme="minorHAnsi" w:hAnsiTheme="minorHAnsi" w:cstheme="minorHAnsi"/>
                <w:sz w:val="22"/>
                <w:szCs w:val="22"/>
              </w:rPr>
              <w:t xml:space="preserve"> in the high jump.</w:t>
            </w:r>
          </w:p>
        </w:tc>
      </w:tr>
      <w:tr w:rsidR="00E75C05" w:rsidRPr="002A526B" w14:paraId="0818C705" w14:textId="77777777" w:rsidTr="0067306F">
        <w:trPr>
          <w:trHeight w:val="768"/>
        </w:trPr>
        <w:tc>
          <w:tcPr>
            <w:tcW w:w="637" w:type="dxa"/>
            <w:tcBorders>
              <w:left w:val="single" w:sz="1" w:space="0" w:color="000000"/>
              <w:bottom w:val="single" w:sz="1" w:space="0" w:color="000000"/>
            </w:tcBorders>
            <w:shd w:val="clear" w:color="auto" w:fill="auto"/>
          </w:tcPr>
          <w:p w14:paraId="0F98C063" w14:textId="77777777" w:rsidR="00E75C05" w:rsidRPr="00685799" w:rsidRDefault="00E75C05" w:rsidP="00014669">
            <w:pPr>
              <w:rPr>
                <w:sz w:val="22"/>
                <w:szCs w:val="22"/>
              </w:rPr>
            </w:pPr>
            <w:r w:rsidRPr="00685799">
              <w:rPr>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0EA5D610" w14:textId="601CD316" w:rsidR="0067306F" w:rsidRDefault="00380EEF" w:rsidP="0067306F">
            <w:pPr>
              <w:rPr>
                <w:rFonts w:asciiTheme="minorHAnsi" w:hAnsiTheme="minorHAnsi" w:cstheme="minorHAnsi"/>
                <w:sz w:val="22"/>
                <w:szCs w:val="22"/>
              </w:rPr>
            </w:pPr>
            <w:r>
              <w:rPr>
                <w:rFonts w:asciiTheme="minorHAnsi" w:hAnsiTheme="minorHAnsi" w:cstheme="minorHAnsi"/>
                <w:sz w:val="22"/>
                <w:szCs w:val="22"/>
              </w:rPr>
              <w:t xml:space="preserve">In the combination of both events, </w:t>
            </w:r>
            <w:r w:rsidR="0067306F">
              <w:rPr>
                <w:rFonts w:asciiTheme="minorHAnsi" w:hAnsiTheme="minorHAnsi" w:cstheme="minorHAnsi"/>
                <w:b/>
                <w:sz w:val="22"/>
                <w:szCs w:val="22"/>
              </w:rPr>
              <w:t>Thiam</w:t>
            </w:r>
            <w:r w:rsidR="0067306F">
              <w:rPr>
                <w:rFonts w:asciiTheme="minorHAnsi" w:hAnsiTheme="minorHAnsi" w:cstheme="minorHAnsi"/>
                <w:sz w:val="22"/>
                <w:szCs w:val="22"/>
              </w:rPr>
              <w:t xml:space="preserve"> was the </w:t>
            </w:r>
            <w:r w:rsidR="0067306F">
              <w:rPr>
                <w:rFonts w:asciiTheme="minorHAnsi" w:hAnsiTheme="minorHAnsi" w:cstheme="minorHAnsi"/>
                <w:b/>
                <w:sz w:val="22"/>
                <w:szCs w:val="22"/>
              </w:rPr>
              <w:t>better</w:t>
            </w:r>
            <w:r w:rsidR="0067306F">
              <w:rPr>
                <w:rFonts w:asciiTheme="minorHAnsi" w:hAnsiTheme="minorHAnsi" w:cstheme="minorHAnsi"/>
                <w:sz w:val="22"/>
                <w:szCs w:val="22"/>
              </w:rPr>
              <w:t xml:space="preserve"> athlete because</w:t>
            </w:r>
          </w:p>
          <w:p w14:paraId="14B53E03" w14:textId="4D85272E" w:rsidR="00E75C05" w:rsidRPr="000C193B" w:rsidRDefault="004845AA" w:rsidP="00FD71F8">
            <w:pPr>
              <w:jc w:val="center"/>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 hj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 hurdles</m:t>
                  </m:r>
                </m:sub>
              </m:sSub>
              <m:r>
                <w:rPr>
                  <w:rFonts w:ascii="Cambria Math" w:hAnsi="Cambria Math" w:cstheme="minorHAnsi"/>
                  <w:sz w:val="22"/>
                  <w:szCs w:val="22"/>
                </w:rPr>
                <m:t>&lt;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Ennis-Hill,  hurdles</m:t>
                  </m:r>
                </m:sub>
              </m:sSub>
            </m:oMath>
            <w:r w:rsidR="0067306F">
              <w:rPr>
                <w:rFonts w:asciiTheme="minorHAnsi" w:hAnsiTheme="minorHAnsi" w:cstheme="minorHAnsi"/>
                <w:sz w:val="22"/>
                <w:szCs w:val="22"/>
              </w:rPr>
              <w:t xml:space="preserve"> .</w:t>
            </w:r>
          </w:p>
        </w:tc>
      </w:tr>
      <w:tr w:rsidR="00E75C05" w:rsidRPr="002A526B" w14:paraId="2354864F" w14:textId="77777777" w:rsidTr="00380EEF">
        <w:trPr>
          <w:trHeight w:val="754"/>
        </w:trPr>
        <w:tc>
          <w:tcPr>
            <w:tcW w:w="637" w:type="dxa"/>
            <w:tcBorders>
              <w:left w:val="single" w:sz="1" w:space="0" w:color="000000"/>
              <w:bottom w:val="single" w:sz="1" w:space="0" w:color="000000"/>
            </w:tcBorders>
            <w:shd w:val="clear" w:color="auto" w:fill="auto"/>
          </w:tcPr>
          <w:p w14:paraId="3997BAB2" w14:textId="77777777" w:rsidR="00E75C05" w:rsidRPr="00685799" w:rsidRDefault="00E75C05" w:rsidP="00014669">
            <w:pPr>
              <w:rPr>
                <w:sz w:val="22"/>
                <w:szCs w:val="22"/>
              </w:rPr>
            </w:pPr>
            <w:r w:rsidRPr="00685799">
              <w:rPr>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33F5FE3E" w14:textId="3ABB524F" w:rsidR="00380EEF" w:rsidRDefault="00380EEF" w:rsidP="00094E1A">
            <w:pPr>
              <w:rPr>
                <w:rFonts w:asciiTheme="minorHAnsi" w:hAnsiTheme="minorHAnsi" w:cstheme="minorHAnsi"/>
                <w:sz w:val="22"/>
                <w:szCs w:val="22"/>
              </w:rPr>
            </w:pPr>
            <w:r>
              <w:rPr>
                <w:rFonts w:asciiTheme="minorHAnsi" w:hAnsiTheme="minorHAnsi" w:cstheme="minorHAnsi"/>
                <w:sz w:val="22"/>
                <w:szCs w:val="22"/>
              </w:rPr>
              <w:t xml:space="preserve">In the combination of both events, </w:t>
            </w:r>
            <w:r w:rsidR="00F54197">
              <w:rPr>
                <w:rFonts w:asciiTheme="minorHAnsi" w:hAnsiTheme="minorHAnsi" w:cstheme="minorHAnsi"/>
                <w:b/>
                <w:sz w:val="22"/>
                <w:szCs w:val="22"/>
              </w:rPr>
              <w:t>Thiam</w:t>
            </w:r>
            <w:r>
              <w:rPr>
                <w:rFonts w:asciiTheme="minorHAnsi" w:hAnsiTheme="minorHAnsi" w:cstheme="minorHAnsi"/>
                <w:sz w:val="22"/>
                <w:szCs w:val="22"/>
              </w:rPr>
              <w:t xml:space="preserve"> was the </w:t>
            </w:r>
            <w:r w:rsidR="00F54197">
              <w:rPr>
                <w:rFonts w:asciiTheme="minorHAnsi" w:hAnsiTheme="minorHAnsi" w:cstheme="minorHAnsi"/>
                <w:b/>
                <w:sz w:val="22"/>
                <w:szCs w:val="22"/>
              </w:rPr>
              <w:t>worse</w:t>
            </w:r>
            <w:r>
              <w:rPr>
                <w:rFonts w:asciiTheme="minorHAnsi" w:hAnsiTheme="minorHAnsi" w:cstheme="minorHAnsi"/>
                <w:sz w:val="22"/>
                <w:szCs w:val="22"/>
              </w:rPr>
              <w:t xml:space="preserve"> athlete because</w:t>
            </w:r>
          </w:p>
          <w:p w14:paraId="6D63A8ED" w14:textId="008CD2D4" w:rsidR="00E75C05" w:rsidRPr="000C193B" w:rsidRDefault="004845AA" w:rsidP="00F721D2">
            <w:pPr>
              <w:jc w:val="center"/>
              <w:rPr>
                <w:rFonts w:asciiTheme="minorHAnsi" w:hAnsiTheme="minorHAnsi"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 hj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 hurdles</m:t>
                  </m:r>
                </m:sub>
              </m:sSub>
              <m:r>
                <w:rPr>
                  <w:rFonts w:ascii="Cambria Math" w:hAnsi="Cambria Math" w:cstheme="minorHAnsi"/>
                  <w:sz w:val="22"/>
                  <w:szCs w:val="22"/>
                </w:rPr>
                <m:t>&lt;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Ennis,hj</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Ennis-Hill,  hurdles</m:t>
                  </m:r>
                </m:sub>
              </m:sSub>
            </m:oMath>
            <w:r w:rsidR="00EE68CD">
              <w:rPr>
                <w:rFonts w:asciiTheme="minorHAnsi" w:hAnsiTheme="minorHAnsi" w:cstheme="minorHAnsi"/>
                <w:sz w:val="22"/>
                <w:szCs w:val="22"/>
              </w:rPr>
              <w:t xml:space="preserve"> .</w:t>
            </w:r>
          </w:p>
        </w:tc>
      </w:tr>
      <w:tr w:rsidR="00E75C05" w:rsidRPr="002A526B" w14:paraId="661BD7C4" w14:textId="77777777" w:rsidTr="0067306F">
        <w:trPr>
          <w:trHeight w:val="872"/>
        </w:trPr>
        <w:tc>
          <w:tcPr>
            <w:tcW w:w="637" w:type="dxa"/>
            <w:tcBorders>
              <w:left w:val="single" w:sz="1" w:space="0" w:color="000000"/>
              <w:bottom w:val="single" w:sz="1" w:space="0" w:color="000000"/>
            </w:tcBorders>
            <w:shd w:val="clear" w:color="auto" w:fill="auto"/>
          </w:tcPr>
          <w:p w14:paraId="7CB14210" w14:textId="77777777" w:rsidR="00E75C05" w:rsidRPr="00685799" w:rsidRDefault="00E75C05" w:rsidP="00014669">
            <w:pPr>
              <w:rPr>
                <w:sz w:val="22"/>
                <w:szCs w:val="22"/>
              </w:rPr>
            </w:pPr>
            <w:r w:rsidRPr="00685799">
              <w:rPr>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5B2AAAFA" w14:textId="0EEE1E94" w:rsidR="00F97508" w:rsidRDefault="00142EE5" w:rsidP="000C193B">
            <w:pPr>
              <w:tabs>
                <w:tab w:val="left" w:pos="3853"/>
              </w:tabs>
              <w:rPr>
                <w:rFonts w:asciiTheme="minorHAnsi" w:hAnsiTheme="minorHAnsi" w:cstheme="minorHAnsi"/>
                <w:sz w:val="22"/>
                <w:szCs w:val="22"/>
              </w:rPr>
            </w:pPr>
            <w:r w:rsidRPr="00142EE5">
              <w:rPr>
                <w:rFonts w:asciiTheme="minorHAnsi" w:hAnsiTheme="minorHAnsi" w:cstheme="minorHAnsi"/>
                <w:sz w:val="22"/>
                <w:szCs w:val="22"/>
              </w:rPr>
              <w:t xml:space="preserve">In both events, </w:t>
            </w:r>
            <w:r w:rsidRPr="00F54197">
              <w:rPr>
                <w:rFonts w:asciiTheme="minorHAnsi" w:hAnsiTheme="minorHAnsi" w:cstheme="minorHAnsi"/>
                <w:b/>
                <w:sz w:val="22"/>
                <w:szCs w:val="22"/>
              </w:rPr>
              <w:t>Thiam</w:t>
            </w:r>
            <w:r w:rsidRPr="00142EE5">
              <w:rPr>
                <w:rFonts w:asciiTheme="minorHAnsi" w:hAnsiTheme="minorHAnsi" w:cstheme="minorHAnsi"/>
                <w:sz w:val="22"/>
                <w:szCs w:val="22"/>
              </w:rPr>
              <w:t xml:space="preserve"> was the </w:t>
            </w:r>
            <w:r>
              <w:rPr>
                <w:rFonts w:asciiTheme="minorHAnsi" w:hAnsiTheme="minorHAnsi" w:cstheme="minorHAnsi"/>
                <w:b/>
                <w:sz w:val="22"/>
                <w:szCs w:val="22"/>
              </w:rPr>
              <w:t>worse</w:t>
            </w:r>
            <w:r w:rsidRPr="00142EE5">
              <w:rPr>
                <w:rFonts w:asciiTheme="minorHAnsi" w:hAnsiTheme="minorHAnsi" w:cstheme="minorHAnsi"/>
                <w:sz w:val="22"/>
                <w:szCs w:val="22"/>
              </w:rPr>
              <w:t xml:space="preserve"> athlete because </w:t>
            </w:r>
          </w:p>
          <w:p w14:paraId="6017BA80" w14:textId="14D8E5BD" w:rsidR="00F97508" w:rsidRDefault="004845AA" w:rsidP="00F97508">
            <w:pPr>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Thiam</m:t>
                    </m:r>
                  </m:sub>
                </m:sSub>
                <m:r>
                  <w:rPr>
                    <w:rFonts w:ascii="Cambria Math" w:hAnsi="Cambria Math" w:cstheme="minorHAnsi"/>
                    <w:sz w:val="22"/>
                    <w:szCs w:val="22"/>
                  </w:rPr>
                  <m:t>&gt;</m:t>
                </m:r>
                <m:sSub>
                  <m:sSubPr>
                    <m:ctrlPr>
                      <w:rPr>
                        <w:rFonts w:ascii="Cambria Math" w:hAnsi="Cambria Math" w:cstheme="minorHAnsi"/>
                        <w:i/>
                        <w:sz w:val="22"/>
                        <w:szCs w:val="22"/>
                      </w:rPr>
                    </m:ctrlPr>
                  </m:sSubPr>
                  <m:e>
                    <m:r>
                      <w:rPr>
                        <w:rFonts w:ascii="Cambria Math" w:hAnsi="Cambria Math" w:cstheme="minorHAnsi"/>
                        <w:sz w:val="22"/>
                        <w:szCs w:val="22"/>
                      </w:rPr>
                      <m:t>z</m:t>
                    </m:r>
                  </m:e>
                  <m:sub>
                    <m:r>
                      <m:rPr>
                        <m:sty m:val="p"/>
                      </m:rPr>
                      <w:rPr>
                        <w:rFonts w:ascii="Cambria Math" w:hAnsi="Cambria Math" w:cstheme="minorHAnsi"/>
                        <w:sz w:val="22"/>
                        <w:szCs w:val="22"/>
                      </w:rPr>
                      <m:t>Ennis-Hill</m:t>
                    </m:r>
                  </m:sub>
                </m:sSub>
              </m:oMath>
            </m:oMathPara>
          </w:p>
          <w:p w14:paraId="699722B8" w14:textId="7EA4A27C" w:rsidR="00E75C05" w:rsidRPr="000C193B" w:rsidRDefault="00142EE5" w:rsidP="000C193B">
            <w:pPr>
              <w:tabs>
                <w:tab w:val="left" w:pos="3853"/>
              </w:tabs>
              <w:rPr>
                <w:rFonts w:asciiTheme="minorHAnsi" w:hAnsiTheme="minorHAnsi" w:cstheme="minorHAnsi"/>
                <w:sz w:val="22"/>
                <w:szCs w:val="22"/>
              </w:rPr>
            </w:pPr>
            <w:r w:rsidRPr="00142EE5">
              <w:rPr>
                <w:rFonts w:asciiTheme="minorHAnsi" w:hAnsiTheme="minorHAnsi" w:cstheme="minorHAnsi"/>
                <w:sz w:val="22"/>
                <w:szCs w:val="22"/>
              </w:rPr>
              <w:t xml:space="preserve">in the hurdles event </w:t>
            </w:r>
            <w:r w:rsidRPr="00076563">
              <w:rPr>
                <w:rFonts w:asciiTheme="minorHAnsi" w:hAnsiTheme="minorHAnsi" w:cstheme="minorHAnsi"/>
                <w:b/>
                <w:sz w:val="22"/>
                <w:szCs w:val="22"/>
              </w:rPr>
              <w:t>and</w:t>
            </w:r>
            <w:r w:rsidRPr="00142EE5">
              <w:rPr>
                <w:rFonts w:asciiTheme="minorHAnsi" w:hAnsiTheme="minorHAnsi" w:cstheme="minorHAnsi"/>
                <w:sz w:val="22"/>
                <w:szCs w:val="22"/>
              </w:rPr>
              <w:t xml:space="preserve"> in the high jump.</w:t>
            </w:r>
          </w:p>
        </w:tc>
      </w:tr>
    </w:tbl>
    <w:p w14:paraId="2789056A" w14:textId="494673DD" w:rsidR="00D7793B" w:rsidRDefault="00D7793B" w:rsidP="00685799">
      <w:pPr>
        <w:rPr>
          <w:sz w:val="22"/>
          <w:szCs w:val="22"/>
        </w:rPr>
      </w:pPr>
    </w:p>
    <w:p w14:paraId="2ED7CC9D" w14:textId="77777777" w:rsidR="00D15D96" w:rsidRPr="00685799" w:rsidRDefault="00D15D96" w:rsidP="00685799">
      <w:pPr>
        <w:rPr>
          <w:sz w:val="22"/>
          <w:szCs w:val="22"/>
        </w:rPr>
      </w:pPr>
    </w:p>
    <w:tbl>
      <w:tblPr>
        <w:tblW w:w="9654" w:type="dxa"/>
        <w:tblInd w:w="37" w:type="dxa"/>
        <w:tblLayout w:type="fixed"/>
        <w:tblCellMar>
          <w:left w:w="10" w:type="dxa"/>
          <w:right w:w="10" w:type="dxa"/>
        </w:tblCellMar>
        <w:tblLook w:val="0220" w:firstRow="1" w:lastRow="0" w:firstColumn="0" w:lastColumn="0" w:noHBand="1" w:noVBand="0"/>
      </w:tblPr>
      <w:tblGrid>
        <w:gridCol w:w="637"/>
        <w:gridCol w:w="9017"/>
      </w:tblGrid>
      <w:tr w:rsidR="00BD6789" w:rsidRPr="00685799" w14:paraId="7F0E630F" w14:textId="77777777" w:rsidTr="004C02B4">
        <w:tc>
          <w:tcPr>
            <w:tcW w:w="637" w:type="dxa"/>
            <w:vMerge w:val="restart"/>
            <w:tcBorders>
              <w:top w:val="single" w:sz="1" w:space="0" w:color="000000"/>
              <w:left w:val="single" w:sz="1" w:space="0" w:color="000000"/>
              <w:bottom w:val="single" w:sz="1" w:space="0" w:color="000000"/>
            </w:tcBorders>
            <w:shd w:val="clear" w:color="auto" w:fill="000000"/>
            <w:vAlign w:val="center"/>
          </w:tcPr>
          <w:p w14:paraId="74012EAC" w14:textId="4000FFC3" w:rsidR="00BD6789" w:rsidRPr="00685799" w:rsidRDefault="00E75C05" w:rsidP="00F93827">
            <w:pPr>
              <w:rPr>
                <w:sz w:val="22"/>
                <w:szCs w:val="22"/>
              </w:rPr>
            </w:pPr>
            <w:r>
              <w:rPr>
                <w:sz w:val="22"/>
                <w:szCs w:val="22"/>
              </w:rPr>
              <w:lastRenderedPageBreak/>
              <w:t>3</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6C68799D" w14:textId="52C01C9A" w:rsidR="00D03595" w:rsidRPr="00750C5F" w:rsidRDefault="00750C5F" w:rsidP="00750C5F">
            <w:pPr>
              <w:rPr>
                <w:rFonts w:asciiTheme="minorHAnsi" w:hAnsiTheme="minorHAnsi" w:cstheme="minorHAnsi"/>
                <w:sz w:val="22"/>
                <w:szCs w:val="22"/>
              </w:rPr>
            </w:pPr>
            <w:r w:rsidRPr="00750C5F">
              <w:rPr>
                <w:rFonts w:asciiTheme="minorHAnsi" w:hAnsiTheme="minorHAnsi" w:cstheme="minorHAnsi"/>
                <w:sz w:val="22"/>
                <w:szCs w:val="22"/>
              </w:rPr>
              <w:t xml:space="preserve">The Celsius </w:t>
            </w:r>
            <w:r w:rsidR="005304F2">
              <w:rPr>
                <w:rFonts w:asciiTheme="minorHAnsi" w:hAnsiTheme="minorHAnsi" w:cstheme="minorHAnsi"/>
                <w:sz w:val="22"/>
                <w:szCs w:val="22"/>
              </w:rPr>
              <w:t xml:space="preserve">(C) </w:t>
            </w:r>
            <w:r w:rsidRPr="00750C5F">
              <w:rPr>
                <w:rFonts w:asciiTheme="minorHAnsi" w:hAnsiTheme="minorHAnsi" w:cstheme="minorHAnsi"/>
                <w:sz w:val="22"/>
                <w:szCs w:val="22"/>
              </w:rPr>
              <w:t>and Kelvin</w:t>
            </w:r>
            <w:r w:rsidR="005304F2">
              <w:rPr>
                <w:rFonts w:asciiTheme="minorHAnsi" w:hAnsiTheme="minorHAnsi" w:cstheme="minorHAnsi"/>
                <w:sz w:val="22"/>
                <w:szCs w:val="22"/>
              </w:rPr>
              <w:t xml:space="preserve"> (K)</w:t>
            </w:r>
            <w:r w:rsidRPr="00750C5F">
              <w:rPr>
                <w:rFonts w:asciiTheme="minorHAnsi" w:hAnsiTheme="minorHAnsi" w:cstheme="minorHAnsi"/>
                <w:sz w:val="22"/>
                <w:szCs w:val="22"/>
              </w:rPr>
              <w:t xml:space="preserve"> temperature scales have units of the same size but different 0-points (0 K = -273 C)</w:t>
            </w:r>
            <w:r w:rsidR="007C7A6C">
              <w:rPr>
                <w:rFonts w:asciiTheme="minorHAnsi" w:hAnsiTheme="minorHAnsi" w:cstheme="minorHAnsi"/>
                <w:sz w:val="22"/>
                <w:szCs w:val="22"/>
              </w:rPr>
              <w:t>.</w:t>
            </w:r>
            <w:r w:rsidRPr="00750C5F">
              <w:rPr>
                <w:rFonts w:asciiTheme="minorHAnsi" w:hAnsiTheme="minorHAnsi" w:cstheme="minorHAnsi"/>
                <w:sz w:val="22"/>
                <w:szCs w:val="22"/>
              </w:rPr>
              <w:t xml:space="preserve"> Suppose your friend, a huge nerd, records the classroom temperature each day and gives you the results and summary statistics in K. When you convert to C, which of the following changes would you expect?</w:t>
            </w:r>
          </w:p>
        </w:tc>
      </w:tr>
      <w:tr w:rsidR="00BD6789" w:rsidRPr="00685799" w14:paraId="7EEC566B" w14:textId="77777777" w:rsidTr="004C02B4">
        <w:tc>
          <w:tcPr>
            <w:tcW w:w="637" w:type="dxa"/>
            <w:vMerge/>
            <w:tcBorders>
              <w:top w:val="single" w:sz="1" w:space="0" w:color="000000"/>
              <w:left w:val="single" w:sz="1" w:space="0" w:color="000000"/>
              <w:bottom w:val="single" w:sz="1" w:space="0" w:color="000000"/>
            </w:tcBorders>
            <w:shd w:val="clear" w:color="auto" w:fill="000000"/>
            <w:vAlign w:val="center"/>
          </w:tcPr>
          <w:p w14:paraId="65FB2D5C" w14:textId="77777777" w:rsidR="00BD6789" w:rsidRPr="00685799" w:rsidRDefault="00BD6789" w:rsidP="00F93827">
            <w:pPr>
              <w:snapToGrid w:val="0"/>
              <w:rPr>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70080673" w14:textId="77777777" w:rsidR="00BD6789" w:rsidRPr="00685799" w:rsidRDefault="00BD6789" w:rsidP="00F93827">
            <w:pPr>
              <w:snapToGrid w:val="0"/>
              <w:rPr>
                <w:sz w:val="22"/>
                <w:szCs w:val="22"/>
              </w:rPr>
            </w:pPr>
          </w:p>
        </w:tc>
      </w:tr>
      <w:tr w:rsidR="00BD6789" w:rsidRPr="00685799" w14:paraId="213A543C" w14:textId="77777777" w:rsidTr="004C02B4">
        <w:tc>
          <w:tcPr>
            <w:tcW w:w="637" w:type="dxa"/>
            <w:tcBorders>
              <w:left w:val="single" w:sz="1" w:space="0" w:color="000000"/>
              <w:bottom w:val="single" w:sz="1" w:space="0" w:color="000000"/>
            </w:tcBorders>
            <w:shd w:val="clear" w:color="auto" w:fill="auto"/>
          </w:tcPr>
          <w:p w14:paraId="4BBC55C2" w14:textId="77777777" w:rsidR="00BD6789" w:rsidRPr="00685799" w:rsidRDefault="00BD6789" w:rsidP="00F93827">
            <w:pPr>
              <w:rPr>
                <w:sz w:val="22"/>
                <w:szCs w:val="22"/>
              </w:rPr>
            </w:pPr>
            <w:r w:rsidRPr="00685799">
              <w:rPr>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1332DC4E" w14:textId="26825633" w:rsidR="00BD6789" w:rsidRPr="002D5C89" w:rsidRDefault="00750C5F" w:rsidP="00F93827">
            <w:pPr>
              <w:rPr>
                <w:rFonts w:asciiTheme="minorHAnsi" w:hAnsiTheme="minorHAnsi" w:cstheme="minorHAnsi"/>
                <w:sz w:val="22"/>
                <w:szCs w:val="22"/>
              </w:rPr>
            </w:pPr>
            <w:r w:rsidRPr="002D5C89">
              <w:rPr>
                <w:rFonts w:asciiTheme="minorHAnsi" w:hAnsiTheme="minorHAnsi" w:cstheme="minorHAnsi"/>
                <w:sz w:val="22"/>
                <w:szCs w:val="22"/>
              </w:rPr>
              <w:t>The mean and standard deviation will change, but by different amounts.</w:t>
            </w:r>
          </w:p>
        </w:tc>
      </w:tr>
      <w:tr w:rsidR="002C123A" w:rsidRPr="00685799" w14:paraId="55B1C6A0" w14:textId="77777777" w:rsidTr="004C02B4">
        <w:tc>
          <w:tcPr>
            <w:tcW w:w="637" w:type="dxa"/>
            <w:tcBorders>
              <w:left w:val="single" w:sz="1" w:space="0" w:color="000000"/>
              <w:bottom w:val="single" w:sz="1" w:space="0" w:color="000000"/>
            </w:tcBorders>
            <w:shd w:val="clear" w:color="auto" w:fill="auto"/>
          </w:tcPr>
          <w:p w14:paraId="55BE489A" w14:textId="77777777" w:rsidR="002C123A" w:rsidRPr="00685799" w:rsidRDefault="002C123A" w:rsidP="002C123A">
            <w:pPr>
              <w:rPr>
                <w:sz w:val="22"/>
                <w:szCs w:val="22"/>
              </w:rPr>
            </w:pPr>
            <w:r w:rsidRPr="00685799">
              <w:rPr>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7FF42EBB" w14:textId="4DEFD8E3" w:rsidR="002C123A" w:rsidRPr="002D5C89" w:rsidRDefault="002C123A" w:rsidP="002C123A">
            <w:pPr>
              <w:rPr>
                <w:rFonts w:asciiTheme="minorHAnsi" w:hAnsiTheme="minorHAnsi" w:cstheme="minorHAnsi"/>
                <w:sz w:val="22"/>
                <w:szCs w:val="22"/>
              </w:rPr>
            </w:pPr>
            <w:r w:rsidRPr="002D5C89">
              <w:rPr>
                <w:rFonts w:asciiTheme="minorHAnsi" w:hAnsiTheme="minorHAnsi" w:cstheme="minorHAnsi"/>
                <w:sz w:val="22"/>
                <w:szCs w:val="22"/>
              </w:rPr>
              <w:t>The mean and standard deviation will both change by the same amount.</w:t>
            </w:r>
          </w:p>
        </w:tc>
      </w:tr>
      <w:tr w:rsidR="002D5C89" w:rsidRPr="00685799" w14:paraId="4E7C8690" w14:textId="77777777" w:rsidTr="004C02B4">
        <w:tc>
          <w:tcPr>
            <w:tcW w:w="637" w:type="dxa"/>
            <w:tcBorders>
              <w:left w:val="single" w:sz="1" w:space="0" w:color="000000"/>
              <w:bottom w:val="single" w:sz="1" w:space="0" w:color="000000"/>
            </w:tcBorders>
            <w:shd w:val="clear" w:color="auto" w:fill="auto"/>
          </w:tcPr>
          <w:p w14:paraId="201DCA5C" w14:textId="77777777" w:rsidR="002D5C89" w:rsidRPr="00685799" w:rsidRDefault="002D5C89" w:rsidP="002D5C89">
            <w:pPr>
              <w:rPr>
                <w:sz w:val="22"/>
                <w:szCs w:val="22"/>
              </w:rPr>
            </w:pPr>
            <w:r w:rsidRPr="00685799">
              <w:rPr>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31E8E3EB" w14:textId="117C42C8" w:rsidR="002D5C89" w:rsidRPr="002D5C89" w:rsidRDefault="002D5C89" w:rsidP="002D5C89">
            <w:pPr>
              <w:rPr>
                <w:rFonts w:asciiTheme="minorHAnsi" w:hAnsiTheme="minorHAnsi" w:cstheme="minorHAnsi"/>
                <w:sz w:val="22"/>
                <w:szCs w:val="22"/>
              </w:rPr>
            </w:pPr>
            <w:r w:rsidRPr="002D5C89">
              <w:rPr>
                <w:rFonts w:asciiTheme="minorHAnsi" w:hAnsiTheme="minorHAnsi" w:cstheme="minorHAnsi"/>
                <w:sz w:val="22"/>
                <w:szCs w:val="22"/>
              </w:rPr>
              <w:t>The mean will change, but the standard deviation will stay the same.</w:t>
            </w:r>
          </w:p>
        </w:tc>
      </w:tr>
      <w:tr w:rsidR="002D5C89" w:rsidRPr="00685799" w14:paraId="2CF93032" w14:textId="77777777" w:rsidTr="004C02B4">
        <w:tc>
          <w:tcPr>
            <w:tcW w:w="637" w:type="dxa"/>
            <w:tcBorders>
              <w:left w:val="single" w:sz="1" w:space="0" w:color="000000"/>
              <w:bottom w:val="single" w:sz="1" w:space="0" w:color="000000"/>
            </w:tcBorders>
            <w:shd w:val="clear" w:color="auto" w:fill="auto"/>
          </w:tcPr>
          <w:p w14:paraId="1A431423" w14:textId="77777777" w:rsidR="002D5C89" w:rsidRPr="00685799" w:rsidRDefault="002D5C89" w:rsidP="002D5C89">
            <w:pPr>
              <w:rPr>
                <w:sz w:val="22"/>
                <w:szCs w:val="22"/>
              </w:rPr>
            </w:pPr>
            <w:r w:rsidRPr="00685799">
              <w:rPr>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1A6843AE" w14:textId="249315C2" w:rsidR="002D5C89" w:rsidRPr="002D5C89" w:rsidRDefault="002D5C89" w:rsidP="002D5C89">
            <w:pPr>
              <w:rPr>
                <w:rFonts w:asciiTheme="minorHAnsi" w:hAnsiTheme="minorHAnsi" w:cstheme="minorHAnsi"/>
                <w:sz w:val="22"/>
                <w:szCs w:val="22"/>
              </w:rPr>
            </w:pPr>
            <w:r w:rsidRPr="002D5C89">
              <w:rPr>
                <w:rFonts w:asciiTheme="minorHAnsi" w:hAnsiTheme="minorHAnsi" w:cstheme="minorHAnsi"/>
                <w:sz w:val="22"/>
                <w:szCs w:val="22"/>
              </w:rPr>
              <w:t>It is impossible to say.</w:t>
            </w:r>
          </w:p>
        </w:tc>
      </w:tr>
    </w:tbl>
    <w:p w14:paraId="0C97F70F" w14:textId="77777777" w:rsidR="00BD6789" w:rsidRPr="00685799" w:rsidRDefault="00BD6789" w:rsidP="00BD6789">
      <w:pPr>
        <w:rPr>
          <w:color w:val="FFFFFF"/>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46325C" w:rsidRPr="00685799" w14:paraId="24F858CF" w14:textId="77777777" w:rsidTr="006C0446">
        <w:tc>
          <w:tcPr>
            <w:tcW w:w="637" w:type="dxa"/>
            <w:vMerge w:val="restart"/>
            <w:tcBorders>
              <w:top w:val="single" w:sz="1" w:space="0" w:color="000000"/>
              <w:left w:val="single" w:sz="1" w:space="0" w:color="000000"/>
              <w:bottom w:val="single" w:sz="1" w:space="0" w:color="000000"/>
            </w:tcBorders>
            <w:shd w:val="clear" w:color="auto" w:fill="000000"/>
            <w:vAlign w:val="center"/>
          </w:tcPr>
          <w:p w14:paraId="0E433D93" w14:textId="6428953D" w:rsidR="0046325C" w:rsidRPr="00685799" w:rsidRDefault="00AD4DA0" w:rsidP="00D62AAE">
            <w:pPr>
              <w:rPr>
                <w:sz w:val="22"/>
                <w:szCs w:val="22"/>
              </w:rPr>
            </w:pPr>
            <w:r>
              <w:rPr>
                <w:sz w:val="22"/>
                <w:szCs w:val="22"/>
              </w:rPr>
              <w:t>4</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38B22313" w14:textId="1B2F40EB" w:rsidR="003D205A" w:rsidRPr="0094604D" w:rsidRDefault="0094604D" w:rsidP="00D62AAE">
            <w:pPr>
              <w:pStyle w:val="Lecturer"/>
              <w:rPr>
                <w:rFonts w:asciiTheme="minorHAnsi" w:hAnsiTheme="minorHAnsi" w:cstheme="minorHAnsi"/>
                <w:color w:val="000000" w:themeColor="text1"/>
                <w:sz w:val="22"/>
                <w:szCs w:val="22"/>
                <w:u w:val="single"/>
              </w:rPr>
            </w:pPr>
            <w:r>
              <w:rPr>
                <w:rFonts w:asciiTheme="minorHAnsi" w:hAnsiTheme="minorHAnsi" w:cstheme="minorHAnsi"/>
                <w:color w:val="000000" w:themeColor="text1"/>
                <w:sz w:val="22"/>
                <w:szCs w:val="22"/>
              </w:rPr>
              <w:t xml:space="preserve">People with </w:t>
            </w:r>
            <w:r w:rsidRPr="0094604D">
              <w:rPr>
                <w:rFonts w:asciiTheme="minorHAnsi" w:hAnsiTheme="minorHAnsi" w:cstheme="minorHAnsi"/>
                <w:i/>
                <w:color w:val="000000" w:themeColor="text1"/>
                <w:sz w:val="22"/>
                <w:szCs w:val="22"/>
              </w:rPr>
              <w:t>z</w:t>
            </w:r>
            <w:r>
              <w:rPr>
                <w:rFonts w:asciiTheme="minorHAnsi" w:hAnsiTheme="minorHAnsi" w:cstheme="minorHAnsi"/>
                <w:color w:val="000000" w:themeColor="text1"/>
                <w:sz w:val="22"/>
                <w:szCs w:val="22"/>
              </w:rPr>
              <w:t>-scores above 2.5 on an IQ test are sometimes classified as geniuses. If IQ scores have a mean of 100 and a standard deviation of 16 points, what IQ score do you need to be considered a genius?</w:t>
            </w:r>
          </w:p>
        </w:tc>
      </w:tr>
      <w:tr w:rsidR="0046325C" w:rsidRPr="00685799" w14:paraId="47DEEE7C" w14:textId="77777777" w:rsidTr="006C0446">
        <w:tc>
          <w:tcPr>
            <w:tcW w:w="637" w:type="dxa"/>
            <w:vMerge/>
            <w:tcBorders>
              <w:top w:val="single" w:sz="1" w:space="0" w:color="000000"/>
              <w:left w:val="single" w:sz="1" w:space="0" w:color="000000"/>
              <w:bottom w:val="single" w:sz="1" w:space="0" w:color="000000"/>
            </w:tcBorders>
            <w:shd w:val="clear" w:color="auto" w:fill="000000"/>
            <w:vAlign w:val="center"/>
          </w:tcPr>
          <w:p w14:paraId="6673CCEC" w14:textId="77777777" w:rsidR="0046325C" w:rsidRPr="00685799" w:rsidRDefault="0046325C" w:rsidP="00D62AAE">
            <w:pPr>
              <w:snapToGrid w:val="0"/>
              <w:rPr>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03895DC5" w14:textId="77777777" w:rsidR="0046325C" w:rsidRPr="00685799" w:rsidRDefault="0046325C" w:rsidP="00D62AAE">
            <w:pPr>
              <w:snapToGrid w:val="0"/>
              <w:rPr>
                <w:sz w:val="22"/>
                <w:szCs w:val="22"/>
              </w:rPr>
            </w:pPr>
          </w:p>
        </w:tc>
      </w:tr>
      <w:tr w:rsidR="0046325C" w:rsidRPr="00685799" w14:paraId="4D6418E4" w14:textId="77777777" w:rsidTr="006C0446">
        <w:tc>
          <w:tcPr>
            <w:tcW w:w="637" w:type="dxa"/>
            <w:tcBorders>
              <w:left w:val="single" w:sz="1" w:space="0" w:color="000000"/>
              <w:bottom w:val="single" w:sz="1" w:space="0" w:color="000000"/>
            </w:tcBorders>
            <w:shd w:val="clear" w:color="auto" w:fill="auto"/>
          </w:tcPr>
          <w:p w14:paraId="4E6FF36C" w14:textId="77777777" w:rsidR="0046325C" w:rsidRPr="00685799" w:rsidRDefault="0046325C" w:rsidP="00D62AAE">
            <w:pPr>
              <w:rPr>
                <w:sz w:val="22"/>
                <w:szCs w:val="22"/>
              </w:rPr>
            </w:pPr>
            <w:r w:rsidRPr="00685799">
              <w:rPr>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37DA510C" w14:textId="598BFEF8" w:rsidR="0046325C" w:rsidRPr="00501E8D" w:rsidRDefault="00E076F9" w:rsidP="00D62AAE">
            <w:pPr>
              <w:tabs>
                <w:tab w:val="left" w:pos="947"/>
              </w:tabs>
              <w:rPr>
                <w:rFonts w:asciiTheme="minorHAnsi" w:hAnsiTheme="minorHAnsi" w:cstheme="minorHAnsi"/>
                <w:sz w:val="22"/>
                <w:szCs w:val="22"/>
              </w:rPr>
            </w:pPr>
            <w:r w:rsidRPr="00501E8D">
              <w:rPr>
                <w:rFonts w:asciiTheme="minorHAnsi" w:hAnsiTheme="minorHAnsi" w:cstheme="minorHAnsi"/>
                <w:sz w:val="22"/>
                <w:szCs w:val="22"/>
              </w:rPr>
              <w:t>160</w:t>
            </w:r>
          </w:p>
        </w:tc>
      </w:tr>
      <w:tr w:rsidR="0046325C" w:rsidRPr="00685799" w14:paraId="39D24302" w14:textId="77777777" w:rsidTr="006C0446">
        <w:tc>
          <w:tcPr>
            <w:tcW w:w="637" w:type="dxa"/>
            <w:tcBorders>
              <w:left w:val="single" w:sz="1" w:space="0" w:color="000000"/>
              <w:bottom w:val="single" w:sz="1" w:space="0" w:color="000000"/>
            </w:tcBorders>
            <w:shd w:val="clear" w:color="auto" w:fill="auto"/>
          </w:tcPr>
          <w:p w14:paraId="141BD360" w14:textId="77777777" w:rsidR="0046325C" w:rsidRPr="00685799" w:rsidRDefault="0046325C" w:rsidP="00D62AAE">
            <w:pPr>
              <w:rPr>
                <w:sz w:val="22"/>
                <w:szCs w:val="22"/>
              </w:rPr>
            </w:pPr>
            <w:r w:rsidRPr="00685799">
              <w:rPr>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0A88B69C" w14:textId="246E431B" w:rsidR="0046325C" w:rsidRPr="00501E8D" w:rsidRDefault="0001270D" w:rsidP="00D62AAE">
            <w:pPr>
              <w:rPr>
                <w:rFonts w:asciiTheme="minorHAnsi" w:hAnsiTheme="minorHAnsi" w:cstheme="minorHAnsi"/>
                <w:sz w:val="22"/>
                <w:szCs w:val="22"/>
              </w:rPr>
            </w:pPr>
            <w:r w:rsidRPr="00501E8D">
              <w:rPr>
                <w:rFonts w:asciiTheme="minorHAnsi" w:hAnsiTheme="minorHAnsi" w:cstheme="minorHAnsi"/>
                <w:sz w:val="22"/>
                <w:szCs w:val="22"/>
              </w:rPr>
              <w:t>124</w:t>
            </w:r>
          </w:p>
        </w:tc>
      </w:tr>
      <w:tr w:rsidR="0046325C" w:rsidRPr="00685799" w14:paraId="31DA63F7" w14:textId="77777777" w:rsidTr="006C0446">
        <w:tc>
          <w:tcPr>
            <w:tcW w:w="637" w:type="dxa"/>
            <w:tcBorders>
              <w:left w:val="single" w:sz="1" w:space="0" w:color="000000"/>
              <w:bottom w:val="single" w:sz="1" w:space="0" w:color="000000"/>
            </w:tcBorders>
            <w:shd w:val="clear" w:color="auto" w:fill="auto"/>
          </w:tcPr>
          <w:p w14:paraId="52617061" w14:textId="77777777" w:rsidR="0046325C" w:rsidRPr="00685799" w:rsidRDefault="0046325C" w:rsidP="00D62AAE">
            <w:pPr>
              <w:rPr>
                <w:sz w:val="22"/>
                <w:szCs w:val="22"/>
              </w:rPr>
            </w:pPr>
            <w:r w:rsidRPr="00685799">
              <w:rPr>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7F210C1B" w14:textId="62F40055" w:rsidR="0046325C" w:rsidRPr="00501E8D" w:rsidRDefault="0001270D" w:rsidP="00D62AAE">
            <w:pPr>
              <w:tabs>
                <w:tab w:val="left" w:pos="813"/>
              </w:tabs>
              <w:rPr>
                <w:rFonts w:asciiTheme="minorHAnsi" w:hAnsiTheme="minorHAnsi" w:cstheme="minorHAnsi"/>
                <w:sz w:val="22"/>
                <w:szCs w:val="22"/>
              </w:rPr>
            </w:pPr>
            <w:r w:rsidRPr="00501E8D">
              <w:rPr>
                <w:rFonts w:asciiTheme="minorHAnsi" w:hAnsiTheme="minorHAnsi" w:cstheme="minorHAnsi"/>
                <w:sz w:val="22"/>
                <w:szCs w:val="22"/>
              </w:rPr>
              <w:t>140</w:t>
            </w:r>
          </w:p>
        </w:tc>
      </w:tr>
      <w:tr w:rsidR="0046325C" w:rsidRPr="00685799" w14:paraId="0B5A1A9B" w14:textId="77777777" w:rsidTr="006C0446">
        <w:tc>
          <w:tcPr>
            <w:tcW w:w="637" w:type="dxa"/>
            <w:tcBorders>
              <w:left w:val="single" w:sz="1" w:space="0" w:color="000000"/>
              <w:bottom w:val="single" w:sz="1" w:space="0" w:color="000000"/>
            </w:tcBorders>
            <w:shd w:val="clear" w:color="auto" w:fill="auto"/>
          </w:tcPr>
          <w:p w14:paraId="2239D3D3" w14:textId="77777777" w:rsidR="0046325C" w:rsidRPr="00685799" w:rsidRDefault="0046325C" w:rsidP="00D62AAE">
            <w:pPr>
              <w:rPr>
                <w:sz w:val="22"/>
                <w:szCs w:val="22"/>
              </w:rPr>
            </w:pPr>
            <w:r w:rsidRPr="00685799">
              <w:rPr>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1F7FF802" w14:textId="01AA5AC5" w:rsidR="0046325C" w:rsidRPr="00501E8D" w:rsidRDefault="0001270D" w:rsidP="00D62AAE">
            <w:pPr>
              <w:rPr>
                <w:rFonts w:asciiTheme="minorHAnsi" w:hAnsiTheme="minorHAnsi" w:cstheme="minorHAnsi"/>
                <w:sz w:val="22"/>
                <w:szCs w:val="22"/>
              </w:rPr>
            </w:pPr>
            <w:r w:rsidRPr="00501E8D">
              <w:rPr>
                <w:rFonts w:asciiTheme="minorHAnsi" w:hAnsiTheme="minorHAnsi" w:cstheme="minorHAnsi"/>
                <w:sz w:val="22"/>
                <w:szCs w:val="22"/>
              </w:rPr>
              <w:t>250</w:t>
            </w:r>
          </w:p>
        </w:tc>
      </w:tr>
    </w:tbl>
    <w:p w14:paraId="1CE62CEE" w14:textId="77777777" w:rsidR="001A4B95" w:rsidRDefault="001A4B95" w:rsidP="006C0446">
      <w:pPr>
        <w:rPr>
          <w:color w:val="5B9BD5"/>
          <w:sz w:val="22"/>
          <w:szCs w:val="22"/>
        </w:rPr>
      </w:pPr>
    </w:p>
    <w:tbl>
      <w:tblPr>
        <w:tblW w:w="9654" w:type="dxa"/>
        <w:tblInd w:w="37" w:type="dxa"/>
        <w:tblLayout w:type="fixed"/>
        <w:tblCellMar>
          <w:left w:w="10" w:type="dxa"/>
          <w:right w:w="10" w:type="dxa"/>
        </w:tblCellMar>
        <w:tblLook w:val="0000" w:firstRow="0" w:lastRow="0" w:firstColumn="0" w:lastColumn="0" w:noHBand="0" w:noVBand="0"/>
      </w:tblPr>
      <w:tblGrid>
        <w:gridCol w:w="637"/>
        <w:gridCol w:w="9017"/>
      </w:tblGrid>
      <w:tr w:rsidR="00E4122E" w:rsidRPr="00685799" w14:paraId="47A0E520" w14:textId="77777777" w:rsidTr="00D521F1">
        <w:tc>
          <w:tcPr>
            <w:tcW w:w="637" w:type="dxa"/>
            <w:vMerge w:val="restart"/>
            <w:tcBorders>
              <w:top w:val="single" w:sz="1" w:space="0" w:color="000000"/>
              <w:left w:val="single" w:sz="1" w:space="0" w:color="000000"/>
              <w:bottom w:val="single" w:sz="1" w:space="0" w:color="000000"/>
            </w:tcBorders>
            <w:shd w:val="clear" w:color="auto" w:fill="000000"/>
            <w:vAlign w:val="center"/>
          </w:tcPr>
          <w:p w14:paraId="69A8CE07" w14:textId="63A4AC5D" w:rsidR="00E4122E" w:rsidRPr="00685799" w:rsidRDefault="00E4122E" w:rsidP="00D521F1">
            <w:pPr>
              <w:rPr>
                <w:sz w:val="22"/>
                <w:szCs w:val="22"/>
              </w:rPr>
            </w:pPr>
            <w:r>
              <w:rPr>
                <w:sz w:val="22"/>
                <w:szCs w:val="22"/>
              </w:rPr>
              <w:t>5</w:t>
            </w:r>
          </w:p>
        </w:tc>
        <w:tc>
          <w:tcPr>
            <w:tcW w:w="9017" w:type="dxa"/>
            <w:tcBorders>
              <w:top w:val="single" w:sz="1" w:space="0" w:color="000000"/>
              <w:left w:val="single" w:sz="1" w:space="0" w:color="000000"/>
              <w:bottom w:val="single" w:sz="1" w:space="0" w:color="000000"/>
              <w:right w:val="single" w:sz="1" w:space="0" w:color="000000"/>
            </w:tcBorders>
            <w:shd w:val="clear" w:color="auto" w:fill="auto"/>
          </w:tcPr>
          <w:p w14:paraId="0E2BC015" w14:textId="77777777" w:rsidR="00E4122E" w:rsidRDefault="007A02C8" w:rsidP="00D521F1">
            <w:pPr>
              <w:pStyle w:val="Lectur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Here are the summary statistics for the weekly payroll of a small company</w:t>
            </w:r>
            <w:r w:rsidR="00F85764">
              <w:rPr>
                <w:rFonts w:asciiTheme="minorHAnsi" w:hAnsiTheme="minorHAnsi" w:cstheme="minorHAnsi"/>
                <w:color w:val="000000" w:themeColor="text1"/>
                <w:sz w:val="22"/>
                <w:szCs w:val="22"/>
              </w:rPr>
              <w:t>:</w:t>
            </w:r>
          </w:p>
          <w:p w14:paraId="5A4DB835" w14:textId="77777777" w:rsidR="00F85764" w:rsidRDefault="00F85764" w:rsidP="00F85764">
            <w:pPr>
              <w:pStyle w:val="Lecturer"/>
              <w:numPr>
                <w:ilvl w:val="0"/>
                <w:numId w:val="3"/>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Lowest salary = $350,</w:t>
            </w:r>
          </w:p>
          <w:p w14:paraId="2E46313B" w14:textId="77777777" w:rsidR="00F85764" w:rsidRDefault="00F85764" w:rsidP="00F85764">
            <w:pPr>
              <w:pStyle w:val="Lecturer"/>
              <w:numPr>
                <w:ilvl w:val="0"/>
                <w:numId w:val="3"/>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Mean salary = $700,</w:t>
            </w:r>
          </w:p>
          <w:p w14:paraId="79B2B70D" w14:textId="77777777" w:rsidR="00F85764" w:rsidRDefault="00F85764" w:rsidP="00F85764">
            <w:pPr>
              <w:pStyle w:val="Lecturer"/>
              <w:numPr>
                <w:ilvl w:val="0"/>
                <w:numId w:val="3"/>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Standard deviation = $250.</w:t>
            </w:r>
          </w:p>
          <w:p w14:paraId="0BF4C11B" w14:textId="3E32377A" w:rsidR="00F85764" w:rsidRPr="00F85764" w:rsidRDefault="00F85764" w:rsidP="00F85764">
            <w:pPr>
              <w:pStyle w:val="Lectur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Suppose business has been good and the company gives every employee a 10% raise. Tell the new value of each of the summary statistics.</w:t>
            </w:r>
          </w:p>
        </w:tc>
      </w:tr>
      <w:tr w:rsidR="00E4122E" w:rsidRPr="00685799" w14:paraId="69C288F4" w14:textId="77777777" w:rsidTr="00D521F1">
        <w:tc>
          <w:tcPr>
            <w:tcW w:w="637" w:type="dxa"/>
            <w:vMerge/>
            <w:tcBorders>
              <w:top w:val="single" w:sz="1" w:space="0" w:color="000000"/>
              <w:left w:val="single" w:sz="1" w:space="0" w:color="000000"/>
              <w:bottom w:val="single" w:sz="1" w:space="0" w:color="000000"/>
            </w:tcBorders>
            <w:shd w:val="clear" w:color="auto" w:fill="000000"/>
            <w:vAlign w:val="center"/>
          </w:tcPr>
          <w:p w14:paraId="0282DEEF" w14:textId="77777777" w:rsidR="00E4122E" w:rsidRPr="00685799" w:rsidRDefault="00E4122E" w:rsidP="00D521F1">
            <w:pPr>
              <w:snapToGrid w:val="0"/>
              <w:rPr>
                <w:sz w:val="22"/>
                <w:szCs w:val="22"/>
              </w:rPr>
            </w:pPr>
          </w:p>
        </w:tc>
        <w:tc>
          <w:tcPr>
            <w:tcW w:w="9017" w:type="dxa"/>
            <w:tcBorders>
              <w:left w:val="single" w:sz="1" w:space="0" w:color="000000"/>
              <w:bottom w:val="single" w:sz="1" w:space="0" w:color="000000"/>
              <w:right w:val="single" w:sz="1" w:space="0" w:color="000000"/>
            </w:tcBorders>
            <w:shd w:val="clear" w:color="auto" w:fill="auto"/>
          </w:tcPr>
          <w:p w14:paraId="71AF3649" w14:textId="77777777" w:rsidR="00E4122E" w:rsidRPr="00685799" w:rsidRDefault="00E4122E" w:rsidP="00D521F1">
            <w:pPr>
              <w:snapToGrid w:val="0"/>
              <w:rPr>
                <w:sz w:val="22"/>
                <w:szCs w:val="22"/>
              </w:rPr>
            </w:pPr>
          </w:p>
        </w:tc>
      </w:tr>
      <w:tr w:rsidR="00E4122E" w:rsidRPr="00685799" w14:paraId="63B8D3EC" w14:textId="77777777" w:rsidTr="00D521F1">
        <w:tc>
          <w:tcPr>
            <w:tcW w:w="637" w:type="dxa"/>
            <w:tcBorders>
              <w:left w:val="single" w:sz="1" w:space="0" w:color="000000"/>
              <w:bottom w:val="single" w:sz="1" w:space="0" w:color="000000"/>
            </w:tcBorders>
            <w:shd w:val="clear" w:color="auto" w:fill="auto"/>
          </w:tcPr>
          <w:p w14:paraId="670CE1EA" w14:textId="77777777" w:rsidR="00E4122E" w:rsidRPr="00685799" w:rsidRDefault="00E4122E" w:rsidP="00D521F1">
            <w:pPr>
              <w:rPr>
                <w:sz w:val="22"/>
                <w:szCs w:val="22"/>
              </w:rPr>
            </w:pPr>
            <w:r w:rsidRPr="00685799">
              <w:rPr>
                <w:sz w:val="22"/>
                <w:szCs w:val="22"/>
              </w:rPr>
              <w:t>(a)</w:t>
            </w:r>
          </w:p>
        </w:tc>
        <w:tc>
          <w:tcPr>
            <w:tcW w:w="9017" w:type="dxa"/>
            <w:tcBorders>
              <w:left w:val="single" w:sz="1" w:space="0" w:color="000000"/>
              <w:bottom w:val="single" w:sz="1" w:space="0" w:color="000000"/>
              <w:right w:val="single" w:sz="1" w:space="0" w:color="000000"/>
            </w:tcBorders>
            <w:shd w:val="clear" w:color="auto" w:fill="auto"/>
          </w:tcPr>
          <w:p w14:paraId="54A42CAD" w14:textId="3AF46B86" w:rsidR="0098337C" w:rsidRDefault="0098337C" w:rsidP="0098337C">
            <w:pPr>
              <w:pStyle w:val="ListParagraph"/>
              <w:numPr>
                <w:ilvl w:val="0"/>
                <w:numId w:val="5"/>
              </w:numPr>
              <w:tabs>
                <w:tab w:val="left" w:pos="813"/>
              </w:tabs>
              <w:rPr>
                <w:sz w:val="22"/>
                <w:szCs w:val="22"/>
              </w:rPr>
            </w:pPr>
            <w:r>
              <w:rPr>
                <w:sz w:val="22"/>
                <w:szCs w:val="22"/>
              </w:rPr>
              <w:t>Lowest salary = $</w:t>
            </w:r>
            <w:r w:rsidR="003B6012">
              <w:rPr>
                <w:sz w:val="22"/>
                <w:szCs w:val="22"/>
              </w:rPr>
              <w:t>420</w:t>
            </w:r>
            <w:r>
              <w:rPr>
                <w:sz w:val="22"/>
                <w:szCs w:val="22"/>
              </w:rPr>
              <w:t>,</w:t>
            </w:r>
          </w:p>
          <w:p w14:paraId="150AF0C6" w14:textId="77777777" w:rsidR="0098337C" w:rsidRDefault="0098337C" w:rsidP="0098337C">
            <w:pPr>
              <w:pStyle w:val="ListParagraph"/>
              <w:numPr>
                <w:ilvl w:val="0"/>
                <w:numId w:val="5"/>
              </w:numPr>
              <w:tabs>
                <w:tab w:val="left" w:pos="813"/>
              </w:tabs>
              <w:rPr>
                <w:sz w:val="22"/>
                <w:szCs w:val="22"/>
              </w:rPr>
            </w:pPr>
            <w:r>
              <w:rPr>
                <w:sz w:val="22"/>
                <w:szCs w:val="22"/>
              </w:rPr>
              <w:t>Mean salary = $770,</w:t>
            </w:r>
          </w:p>
          <w:p w14:paraId="7443AFB6" w14:textId="7B6790BC" w:rsidR="00E4122E" w:rsidRPr="0098337C" w:rsidRDefault="0098337C" w:rsidP="0098337C">
            <w:pPr>
              <w:pStyle w:val="ListParagraph"/>
              <w:numPr>
                <w:ilvl w:val="0"/>
                <w:numId w:val="5"/>
              </w:numPr>
              <w:tabs>
                <w:tab w:val="left" w:pos="813"/>
              </w:tabs>
              <w:rPr>
                <w:sz w:val="22"/>
                <w:szCs w:val="22"/>
              </w:rPr>
            </w:pPr>
            <w:r w:rsidRPr="0098337C">
              <w:rPr>
                <w:sz w:val="22"/>
                <w:szCs w:val="22"/>
              </w:rPr>
              <w:t>Standard deviation = $</w:t>
            </w:r>
            <w:r>
              <w:rPr>
                <w:sz w:val="22"/>
                <w:szCs w:val="22"/>
              </w:rPr>
              <w:t>320</w:t>
            </w:r>
            <w:r w:rsidRPr="0098337C">
              <w:rPr>
                <w:sz w:val="22"/>
                <w:szCs w:val="22"/>
              </w:rPr>
              <w:t>.</w:t>
            </w:r>
          </w:p>
        </w:tc>
      </w:tr>
      <w:tr w:rsidR="00E4122E" w:rsidRPr="00685799" w14:paraId="29F7657F" w14:textId="77777777" w:rsidTr="00D521F1">
        <w:tc>
          <w:tcPr>
            <w:tcW w:w="637" w:type="dxa"/>
            <w:tcBorders>
              <w:left w:val="single" w:sz="1" w:space="0" w:color="000000"/>
              <w:bottom w:val="single" w:sz="1" w:space="0" w:color="000000"/>
            </w:tcBorders>
            <w:shd w:val="clear" w:color="auto" w:fill="auto"/>
          </w:tcPr>
          <w:p w14:paraId="44A6F9D9" w14:textId="77777777" w:rsidR="00E4122E" w:rsidRPr="00685799" w:rsidRDefault="00E4122E" w:rsidP="00D521F1">
            <w:pPr>
              <w:rPr>
                <w:sz w:val="22"/>
                <w:szCs w:val="22"/>
              </w:rPr>
            </w:pPr>
            <w:r w:rsidRPr="00685799">
              <w:rPr>
                <w:sz w:val="22"/>
                <w:szCs w:val="22"/>
              </w:rPr>
              <w:t>(b)</w:t>
            </w:r>
          </w:p>
        </w:tc>
        <w:tc>
          <w:tcPr>
            <w:tcW w:w="9017" w:type="dxa"/>
            <w:tcBorders>
              <w:left w:val="single" w:sz="1" w:space="0" w:color="000000"/>
              <w:bottom w:val="single" w:sz="1" w:space="0" w:color="000000"/>
              <w:right w:val="single" w:sz="1" w:space="0" w:color="000000"/>
            </w:tcBorders>
            <w:shd w:val="clear" w:color="auto" w:fill="auto"/>
          </w:tcPr>
          <w:p w14:paraId="48B43CD6" w14:textId="53D673C1" w:rsidR="00EB7E92" w:rsidRDefault="00EB7E92" w:rsidP="00EB7E92">
            <w:pPr>
              <w:pStyle w:val="ListParagraph"/>
              <w:numPr>
                <w:ilvl w:val="0"/>
                <w:numId w:val="5"/>
              </w:numPr>
              <w:tabs>
                <w:tab w:val="left" w:pos="813"/>
              </w:tabs>
              <w:rPr>
                <w:sz w:val="22"/>
                <w:szCs w:val="22"/>
              </w:rPr>
            </w:pPr>
            <w:r>
              <w:rPr>
                <w:sz w:val="22"/>
                <w:szCs w:val="22"/>
              </w:rPr>
              <w:t>Lowest salary = $</w:t>
            </w:r>
            <w:r w:rsidR="00604074">
              <w:rPr>
                <w:sz w:val="22"/>
                <w:szCs w:val="22"/>
              </w:rPr>
              <w:t>420</w:t>
            </w:r>
            <w:r>
              <w:rPr>
                <w:sz w:val="22"/>
                <w:szCs w:val="22"/>
              </w:rPr>
              <w:t>,</w:t>
            </w:r>
          </w:p>
          <w:p w14:paraId="1C128B5C" w14:textId="77777777" w:rsidR="00EB7E92" w:rsidRDefault="00EB7E92" w:rsidP="00EB7E92">
            <w:pPr>
              <w:pStyle w:val="ListParagraph"/>
              <w:numPr>
                <w:ilvl w:val="0"/>
                <w:numId w:val="5"/>
              </w:numPr>
              <w:tabs>
                <w:tab w:val="left" w:pos="813"/>
              </w:tabs>
              <w:rPr>
                <w:sz w:val="22"/>
                <w:szCs w:val="22"/>
              </w:rPr>
            </w:pPr>
            <w:r>
              <w:rPr>
                <w:sz w:val="22"/>
                <w:szCs w:val="22"/>
              </w:rPr>
              <w:t>Mean salary = $770,</w:t>
            </w:r>
          </w:p>
          <w:p w14:paraId="54CBD000" w14:textId="52789752" w:rsidR="00E4122E" w:rsidRPr="00EB7E92" w:rsidRDefault="00EB7E92" w:rsidP="00EB7E92">
            <w:pPr>
              <w:pStyle w:val="ListParagraph"/>
              <w:numPr>
                <w:ilvl w:val="0"/>
                <w:numId w:val="5"/>
              </w:numPr>
              <w:tabs>
                <w:tab w:val="left" w:pos="813"/>
              </w:tabs>
              <w:rPr>
                <w:sz w:val="22"/>
                <w:szCs w:val="22"/>
              </w:rPr>
            </w:pPr>
            <w:r w:rsidRPr="00EB7E92">
              <w:rPr>
                <w:sz w:val="22"/>
                <w:szCs w:val="22"/>
              </w:rPr>
              <w:t>Standard deviation = $25</w:t>
            </w:r>
            <w:r>
              <w:rPr>
                <w:sz w:val="22"/>
                <w:szCs w:val="22"/>
              </w:rPr>
              <w:t>0</w:t>
            </w:r>
            <w:r w:rsidRPr="00EB7E92">
              <w:rPr>
                <w:sz w:val="22"/>
                <w:szCs w:val="22"/>
              </w:rPr>
              <w:t>.</w:t>
            </w:r>
          </w:p>
        </w:tc>
      </w:tr>
      <w:tr w:rsidR="00E4122E" w:rsidRPr="00685799" w14:paraId="039D190B" w14:textId="77777777" w:rsidTr="00D521F1">
        <w:tc>
          <w:tcPr>
            <w:tcW w:w="637" w:type="dxa"/>
            <w:tcBorders>
              <w:left w:val="single" w:sz="1" w:space="0" w:color="000000"/>
              <w:bottom w:val="single" w:sz="1" w:space="0" w:color="000000"/>
            </w:tcBorders>
            <w:shd w:val="clear" w:color="auto" w:fill="auto"/>
          </w:tcPr>
          <w:p w14:paraId="12FD7648" w14:textId="77777777" w:rsidR="00E4122E" w:rsidRPr="00685799" w:rsidRDefault="00E4122E" w:rsidP="00D521F1">
            <w:pPr>
              <w:rPr>
                <w:sz w:val="22"/>
                <w:szCs w:val="22"/>
              </w:rPr>
            </w:pPr>
            <w:r w:rsidRPr="00685799">
              <w:rPr>
                <w:sz w:val="22"/>
                <w:szCs w:val="22"/>
              </w:rPr>
              <w:t>(c)</w:t>
            </w:r>
          </w:p>
        </w:tc>
        <w:tc>
          <w:tcPr>
            <w:tcW w:w="9017" w:type="dxa"/>
            <w:tcBorders>
              <w:left w:val="single" w:sz="1" w:space="0" w:color="000000"/>
              <w:bottom w:val="single" w:sz="1" w:space="0" w:color="000000"/>
              <w:right w:val="single" w:sz="1" w:space="0" w:color="000000"/>
            </w:tcBorders>
            <w:shd w:val="clear" w:color="auto" w:fill="auto"/>
          </w:tcPr>
          <w:p w14:paraId="42B75AE8" w14:textId="77777777" w:rsidR="00E4122E" w:rsidRDefault="00EB7E92" w:rsidP="00EB7E92">
            <w:pPr>
              <w:pStyle w:val="ListParagraph"/>
              <w:numPr>
                <w:ilvl w:val="0"/>
                <w:numId w:val="5"/>
              </w:numPr>
              <w:tabs>
                <w:tab w:val="left" w:pos="813"/>
              </w:tabs>
              <w:rPr>
                <w:sz w:val="22"/>
                <w:szCs w:val="22"/>
              </w:rPr>
            </w:pPr>
            <w:r>
              <w:rPr>
                <w:sz w:val="22"/>
                <w:szCs w:val="22"/>
              </w:rPr>
              <w:t>Lowest salary = $385,</w:t>
            </w:r>
          </w:p>
          <w:p w14:paraId="7D5A2D0A" w14:textId="77777777" w:rsidR="00EB7E92" w:rsidRDefault="00EB7E92" w:rsidP="00EB7E92">
            <w:pPr>
              <w:pStyle w:val="ListParagraph"/>
              <w:numPr>
                <w:ilvl w:val="0"/>
                <w:numId w:val="5"/>
              </w:numPr>
              <w:tabs>
                <w:tab w:val="left" w:pos="813"/>
              </w:tabs>
              <w:rPr>
                <w:sz w:val="22"/>
                <w:szCs w:val="22"/>
              </w:rPr>
            </w:pPr>
            <w:r>
              <w:rPr>
                <w:sz w:val="22"/>
                <w:szCs w:val="22"/>
              </w:rPr>
              <w:t>Mean salary = $770,</w:t>
            </w:r>
          </w:p>
          <w:p w14:paraId="20AF6407" w14:textId="5E27E92C" w:rsidR="00EB7E92" w:rsidRPr="00EB7E92" w:rsidRDefault="00EB7E92" w:rsidP="00EB7E92">
            <w:pPr>
              <w:pStyle w:val="ListParagraph"/>
              <w:numPr>
                <w:ilvl w:val="0"/>
                <w:numId w:val="5"/>
              </w:numPr>
              <w:tabs>
                <w:tab w:val="left" w:pos="813"/>
              </w:tabs>
              <w:rPr>
                <w:sz w:val="22"/>
                <w:szCs w:val="22"/>
              </w:rPr>
            </w:pPr>
            <w:r>
              <w:rPr>
                <w:sz w:val="22"/>
                <w:szCs w:val="22"/>
              </w:rPr>
              <w:t>Standard deviation = $275.</w:t>
            </w:r>
          </w:p>
        </w:tc>
      </w:tr>
      <w:tr w:rsidR="00E4122E" w:rsidRPr="00685799" w14:paraId="38FA8549" w14:textId="77777777" w:rsidTr="00D521F1">
        <w:tc>
          <w:tcPr>
            <w:tcW w:w="637" w:type="dxa"/>
            <w:tcBorders>
              <w:left w:val="single" w:sz="1" w:space="0" w:color="000000"/>
              <w:bottom w:val="single" w:sz="1" w:space="0" w:color="000000"/>
            </w:tcBorders>
            <w:shd w:val="clear" w:color="auto" w:fill="auto"/>
          </w:tcPr>
          <w:p w14:paraId="3CD66CD3" w14:textId="77777777" w:rsidR="00E4122E" w:rsidRPr="00685799" w:rsidRDefault="00E4122E" w:rsidP="00D521F1">
            <w:pPr>
              <w:rPr>
                <w:sz w:val="22"/>
                <w:szCs w:val="22"/>
              </w:rPr>
            </w:pPr>
            <w:r w:rsidRPr="00685799">
              <w:rPr>
                <w:sz w:val="22"/>
                <w:szCs w:val="22"/>
              </w:rPr>
              <w:t>(d)</w:t>
            </w:r>
          </w:p>
        </w:tc>
        <w:tc>
          <w:tcPr>
            <w:tcW w:w="9017" w:type="dxa"/>
            <w:tcBorders>
              <w:left w:val="single" w:sz="1" w:space="0" w:color="000000"/>
              <w:bottom w:val="single" w:sz="1" w:space="0" w:color="000000"/>
              <w:right w:val="single" w:sz="1" w:space="0" w:color="000000"/>
            </w:tcBorders>
            <w:shd w:val="clear" w:color="auto" w:fill="auto"/>
          </w:tcPr>
          <w:p w14:paraId="34C91A27" w14:textId="77777777" w:rsidR="00873580" w:rsidRDefault="00873580" w:rsidP="00873580">
            <w:pPr>
              <w:pStyle w:val="ListParagraph"/>
              <w:numPr>
                <w:ilvl w:val="0"/>
                <w:numId w:val="5"/>
              </w:numPr>
              <w:tabs>
                <w:tab w:val="left" w:pos="813"/>
              </w:tabs>
              <w:rPr>
                <w:sz w:val="22"/>
                <w:szCs w:val="22"/>
              </w:rPr>
            </w:pPr>
            <w:r>
              <w:rPr>
                <w:sz w:val="22"/>
                <w:szCs w:val="22"/>
              </w:rPr>
              <w:t>Lowest salary = $385,</w:t>
            </w:r>
          </w:p>
          <w:p w14:paraId="2A6F8BA7" w14:textId="77784E58" w:rsidR="00873580" w:rsidRDefault="00873580" w:rsidP="00873580">
            <w:pPr>
              <w:pStyle w:val="ListParagraph"/>
              <w:numPr>
                <w:ilvl w:val="0"/>
                <w:numId w:val="5"/>
              </w:numPr>
              <w:tabs>
                <w:tab w:val="left" w:pos="813"/>
              </w:tabs>
              <w:rPr>
                <w:sz w:val="22"/>
                <w:szCs w:val="22"/>
              </w:rPr>
            </w:pPr>
            <w:r>
              <w:rPr>
                <w:sz w:val="22"/>
                <w:szCs w:val="22"/>
              </w:rPr>
              <w:t>Mean salary = $700,</w:t>
            </w:r>
          </w:p>
          <w:p w14:paraId="0919AC7A" w14:textId="3A8E6520" w:rsidR="00E4122E" w:rsidRPr="00873580" w:rsidRDefault="00873580" w:rsidP="00873580">
            <w:pPr>
              <w:pStyle w:val="ListParagraph"/>
              <w:numPr>
                <w:ilvl w:val="0"/>
                <w:numId w:val="5"/>
              </w:numPr>
              <w:tabs>
                <w:tab w:val="left" w:pos="813"/>
              </w:tabs>
              <w:rPr>
                <w:sz w:val="22"/>
                <w:szCs w:val="22"/>
              </w:rPr>
            </w:pPr>
            <w:r w:rsidRPr="00873580">
              <w:rPr>
                <w:sz w:val="22"/>
                <w:szCs w:val="22"/>
              </w:rPr>
              <w:t>Standard deviation = $</w:t>
            </w:r>
            <w:r>
              <w:rPr>
                <w:sz w:val="22"/>
                <w:szCs w:val="22"/>
              </w:rPr>
              <w:t>25</w:t>
            </w:r>
            <w:r w:rsidRPr="00873580">
              <w:rPr>
                <w:sz w:val="22"/>
                <w:szCs w:val="22"/>
              </w:rPr>
              <w:t>0.</w:t>
            </w:r>
          </w:p>
        </w:tc>
      </w:tr>
    </w:tbl>
    <w:p w14:paraId="419D5767" w14:textId="032F11DE" w:rsidR="007D79CF" w:rsidRDefault="007D79CF" w:rsidP="006C0446">
      <w:pPr>
        <w:rPr>
          <w:b/>
          <w:color w:val="5B9BD5"/>
          <w:sz w:val="22"/>
          <w:szCs w:val="22"/>
        </w:rPr>
      </w:pPr>
    </w:p>
    <w:p w14:paraId="3FCD3456" w14:textId="35D4829F" w:rsidR="004B3D7F" w:rsidRDefault="004B3D7F" w:rsidP="006C0446">
      <w:pPr>
        <w:rPr>
          <w:b/>
          <w:color w:val="5B9BD5"/>
          <w:sz w:val="22"/>
          <w:szCs w:val="22"/>
        </w:rPr>
      </w:pPr>
    </w:p>
    <w:p w14:paraId="34A3D46C" w14:textId="39EEDDB3" w:rsidR="005114B3" w:rsidRDefault="005114B3" w:rsidP="006C0446">
      <w:pPr>
        <w:rPr>
          <w:b/>
          <w:color w:val="5B9BD5"/>
          <w:sz w:val="22"/>
          <w:szCs w:val="22"/>
        </w:rPr>
      </w:pPr>
    </w:p>
    <w:p w14:paraId="1BBBFAF7" w14:textId="15978E87" w:rsidR="005114B3" w:rsidRDefault="005114B3" w:rsidP="006C0446">
      <w:pPr>
        <w:rPr>
          <w:b/>
          <w:color w:val="5B9BD5"/>
          <w:sz w:val="22"/>
          <w:szCs w:val="22"/>
        </w:rPr>
      </w:pPr>
    </w:p>
    <w:p w14:paraId="72439EBE" w14:textId="272DC6BA" w:rsidR="005114B3" w:rsidRDefault="005114B3" w:rsidP="006C0446">
      <w:pPr>
        <w:rPr>
          <w:b/>
          <w:color w:val="5B9BD5"/>
          <w:sz w:val="22"/>
          <w:szCs w:val="22"/>
        </w:rPr>
      </w:pPr>
    </w:p>
    <w:p w14:paraId="222D9009" w14:textId="48FB612A" w:rsidR="005114B3" w:rsidRDefault="005114B3" w:rsidP="006C0446">
      <w:pPr>
        <w:rPr>
          <w:b/>
          <w:color w:val="5B9BD5"/>
          <w:sz w:val="22"/>
          <w:szCs w:val="22"/>
        </w:rPr>
      </w:pPr>
    </w:p>
    <w:p w14:paraId="6ECB756D" w14:textId="0E64C964" w:rsidR="005114B3" w:rsidRDefault="005114B3" w:rsidP="006C0446">
      <w:pPr>
        <w:rPr>
          <w:b/>
          <w:color w:val="5B9BD5"/>
          <w:sz w:val="22"/>
          <w:szCs w:val="22"/>
        </w:rPr>
      </w:pPr>
    </w:p>
    <w:p w14:paraId="4B8EBF4B" w14:textId="3E4D8267" w:rsidR="005114B3" w:rsidRDefault="005114B3" w:rsidP="006C0446">
      <w:pPr>
        <w:rPr>
          <w:b/>
          <w:color w:val="5B9BD5"/>
          <w:sz w:val="22"/>
          <w:szCs w:val="22"/>
        </w:rPr>
      </w:pPr>
    </w:p>
    <w:p w14:paraId="3E90814F" w14:textId="48BD9003" w:rsidR="005114B3" w:rsidRDefault="005114B3" w:rsidP="006C0446">
      <w:pPr>
        <w:rPr>
          <w:b/>
          <w:color w:val="5B9BD5"/>
          <w:sz w:val="22"/>
          <w:szCs w:val="22"/>
        </w:rPr>
      </w:pPr>
    </w:p>
    <w:p w14:paraId="2B4A948A" w14:textId="6731369D" w:rsidR="005114B3" w:rsidRDefault="005114B3" w:rsidP="006C0446">
      <w:pPr>
        <w:rPr>
          <w:b/>
          <w:color w:val="5B9BD5"/>
          <w:sz w:val="22"/>
          <w:szCs w:val="22"/>
        </w:rPr>
      </w:pPr>
    </w:p>
    <w:p w14:paraId="660925FC" w14:textId="77777777" w:rsidR="005114B3" w:rsidRDefault="005114B3" w:rsidP="006C0446">
      <w:pPr>
        <w:rPr>
          <w:b/>
          <w:color w:val="5B9BD5"/>
          <w:sz w:val="22"/>
          <w:szCs w:val="22"/>
        </w:rPr>
      </w:pPr>
    </w:p>
    <w:p w14:paraId="74BB4229" w14:textId="158B1E02" w:rsidR="004B3D7F" w:rsidRPr="007B7927" w:rsidRDefault="004B3D7F" w:rsidP="006C0446">
      <w:pPr>
        <w:rPr>
          <w:rFonts w:asciiTheme="minorHAnsi" w:hAnsiTheme="minorHAnsi" w:cstheme="minorHAnsi"/>
          <w:b/>
          <w:color w:val="000000" w:themeColor="text1"/>
          <w:sz w:val="22"/>
          <w:szCs w:val="22"/>
        </w:rPr>
      </w:pPr>
      <w:r w:rsidRPr="007B7927">
        <w:rPr>
          <w:rFonts w:asciiTheme="minorHAnsi" w:hAnsiTheme="minorHAnsi" w:cstheme="minorHAnsi"/>
          <w:b/>
          <w:color w:val="000000" w:themeColor="text1"/>
          <w:sz w:val="22"/>
          <w:szCs w:val="22"/>
        </w:rPr>
        <w:t>An</w:t>
      </w:r>
      <w:r w:rsidR="00C42EE4" w:rsidRPr="007B7927">
        <w:rPr>
          <w:rFonts w:asciiTheme="minorHAnsi" w:hAnsiTheme="minorHAnsi" w:cstheme="minorHAnsi"/>
          <w:b/>
          <w:color w:val="000000" w:themeColor="text1"/>
          <w:sz w:val="22"/>
          <w:szCs w:val="22"/>
        </w:rPr>
        <w:t>s</w:t>
      </w:r>
      <w:r w:rsidRPr="007B7927">
        <w:rPr>
          <w:rFonts w:asciiTheme="minorHAnsi" w:hAnsiTheme="minorHAnsi" w:cstheme="minorHAnsi"/>
          <w:b/>
          <w:color w:val="000000" w:themeColor="text1"/>
          <w:sz w:val="22"/>
          <w:szCs w:val="22"/>
        </w:rPr>
        <w:t>wers:</w:t>
      </w:r>
    </w:p>
    <w:p w14:paraId="32D524FF" w14:textId="77777777" w:rsidR="00780443" w:rsidRPr="007B7927" w:rsidRDefault="00780443" w:rsidP="006C0446">
      <w:pPr>
        <w:rPr>
          <w:rFonts w:asciiTheme="minorHAnsi" w:hAnsiTheme="minorHAnsi" w:cstheme="minorHAnsi"/>
          <w:b/>
          <w:color w:val="000000" w:themeColor="text1"/>
          <w:sz w:val="22"/>
          <w:szCs w:val="22"/>
        </w:rPr>
      </w:pPr>
    </w:p>
    <w:p w14:paraId="54117C6C" w14:textId="77DC56F2" w:rsidR="00930CCB" w:rsidRDefault="0070390E" w:rsidP="00CB500F">
      <w:pPr>
        <w:rPr>
          <w:rFonts w:asciiTheme="minorHAnsi" w:hAnsiTheme="minorHAnsi" w:cstheme="minorHAnsi"/>
          <w:color w:val="000000" w:themeColor="text1"/>
          <w:sz w:val="22"/>
          <w:szCs w:val="22"/>
        </w:rPr>
      </w:pPr>
      <w:r w:rsidRPr="007B7927">
        <w:rPr>
          <w:rFonts w:asciiTheme="minorHAnsi" w:hAnsiTheme="minorHAnsi" w:cstheme="minorHAnsi"/>
          <w:b/>
          <w:color w:val="000000" w:themeColor="text1"/>
          <w:sz w:val="22"/>
          <w:szCs w:val="22"/>
        </w:rPr>
        <w:t>1</w:t>
      </w:r>
      <w:r w:rsidR="009C16E9">
        <w:rPr>
          <w:rFonts w:asciiTheme="minorHAnsi" w:hAnsiTheme="minorHAnsi" w:cstheme="minorHAnsi"/>
          <w:b/>
          <w:color w:val="000000" w:themeColor="text1"/>
          <w:sz w:val="22"/>
          <w:szCs w:val="22"/>
        </w:rPr>
        <w:t>a and 1c</w:t>
      </w:r>
      <w:r w:rsidR="00256E22" w:rsidRPr="007B7927">
        <w:rPr>
          <w:rFonts w:asciiTheme="minorHAnsi" w:hAnsiTheme="minorHAnsi" w:cstheme="minorHAnsi"/>
          <w:b/>
          <w:color w:val="000000" w:themeColor="text1"/>
          <w:sz w:val="22"/>
          <w:szCs w:val="22"/>
        </w:rPr>
        <w:t>.</w:t>
      </w:r>
      <w:r w:rsidR="009C16E9">
        <w:rPr>
          <w:rFonts w:asciiTheme="minorHAnsi" w:hAnsiTheme="minorHAnsi" w:cstheme="minorHAnsi"/>
          <w:color w:val="000000" w:themeColor="text1"/>
          <w:sz w:val="22"/>
          <w:szCs w:val="22"/>
        </w:rPr>
        <w:t xml:space="preserve"> 1</w:t>
      </w:r>
      <w:r w:rsidR="001545C6">
        <w:rPr>
          <w:rFonts w:asciiTheme="minorHAnsi" w:hAnsiTheme="minorHAnsi" w:cstheme="minorHAnsi"/>
          <w:color w:val="000000" w:themeColor="text1"/>
          <w:sz w:val="22"/>
          <w:szCs w:val="22"/>
        </w:rPr>
        <w:t>c</w:t>
      </w:r>
      <w:r w:rsidR="009C16E9">
        <w:rPr>
          <w:rFonts w:asciiTheme="minorHAnsi" w:hAnsiTheme="minorHAnsi" w:cstheme="minorHAnsi"/>
          <w:color w:val="000000" w:themeColor="text1"/>
          <w:sz w:val="22"/>
          <w:szCs w:val="22"/>
        </w:rPr>
        <w:t xml:space="preserve"> is a </w:t>
      </w:r>
      <w:r w:rsidR="001545C6">
        <w:rPr>
          <w:rFonts w:asciiTheme="minorHAnsi" w:hAnsiTheme="minorHAnsi" w:cstheme="minorHAnsi"/>
          <w:color w:val="000000" w:themeColor="text1"/>
          <w:sz w:val="22"/>
          <w:szCs w:val="22"/>
        </w:rPr>
        <w:t>short</w:t>
      </w:r>
      <w:r w:rsidR="009C16E9">
        <w:rPr>
          <w:rFonts w:asciiTheme="minorHAnsi" w:hAnsiTheme="minorHAnsi" w:cstheme="minorHAnsi"/>
          <w:color w:val="000000" w:themeColor="text1"/>
          <w:sz w:val="22"/>
          <w:szCs w:val="22"/>
        </w:rPr>
        <w:t xml:space="preserve"> version of 1</w:t>
      </w:r>
      <w:r w:rsidR="001545C6">
        <w:rPr>
          <w:rFonts w:asciiTheme="minorHAnsi" w:hAnsiTheme="minorHAnsi" w:cstheme="minorHAnsi"/>
          <w:color w:val="000000" w:themeColor="text1"/>
          <w:sz w:val="22"/>
          <w:szCs w:val="22"/>
        </w:rPr>
        <w:t>a</w:t>
      </w:r>
      <w:r w:rsidR="009C16E9">
        <w:rPr>
          <w:rFonts w:asciiTheme="minorHAnsi" w:hAnsiTheme="minorHAnsi" w:cstheme="minorHAnsi"/>
          <w:color w:val="000000" w:themeColor="text1"/>
          <w:sz w:val="22"/>
          <w:szCs w:val="22"/>
        </w:rPr>
        <w:t xml:space="preserve">. </w:t>
      </w:r>
      <w:proofErr w:type="gramStart"/>
      <w:r w:rsidR="009C16E9">
        <w:rPr>
          <w:rFonts w:asciiTheme="minorHAnsi" w:hAnsiTheme="minorHAnsi" w:cstheme="minorHAnsi"/>
          <w:color w:val="000000" w:themeColor="text1"/>
          <w:sz w:val="22"/>
          <w:szCs w:val="22"/>
        </w:rPr>
        <w:t xml:space="preserve">See </w:t>
      </w:r>
      <w:r w:rsidR="009C16E9" w:rsidRPr="009C16E9">
        <w:rPr>
          <w:rFonts w:ascii="Courier New" w:hAnsi="Courier New" w:cs="Courier New"/>
          <w:color w:val="000000" w:themeColor="text1"/>
          <w:sz w:val="22"/>
          <w:szCs w:val="22"/>
        </w:rPr>
        <w:t>?scale</w:t>
      </w:r>
      <w:proofErr w:type="gramEnd"/>
      <w:r w:rsidR="009C16E9">
        <w:rPr>
          <w:rFonts w:asciiTheme="minorHAnsi" w:hAnsiTheme="minorHAnsi" w:cstheme="minorHAnsi"/>
          <w:color w:val="000000" w:themeColor="text1"/>
          <w:sz w:val="22"/>
          <w:szCs w:val="22"/>
        </w:rPr>
        <w:t xml:space="preserve"> for more information. (Real RATs will always have only one correct answer.)</w:t>
      </w:r>
    </w:p>
    <w:p w14:paraId="7B46774C" w14:textId="77777777" w:rsidR="00E75C05" w:rsidRDefault="00E75C05" w:rsidP="00CB500F">
      <w:pPr>
        <w:rPr>
          <w:rFonts w:asciiTheme="minorHAnsi" w:hAnsiTheme="minorHAnsi" w:cstheme="minorHAnsi"/>
          <w:color w:val="000000" w:themeColor="text1"/>
          <w:sz w:val="22"/>
          <w:szCs w:val="22"/>
        </w:rPr>
      </w:pPr>
    </w:p>
    <w:p w14:paraId="595B94C5" w14:textId="694C6869" w:rsidR="00E75C05" w:rsidRPr="007B7927" w:rsidRDefault="00E75C05" w:rsidP="00CB500F">
      <w:pPr>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2</w:t>
      </w:r>
      <w:r w:rsidR="00C0455D">
        <w:rPr>
          <w:rFonts w:asciiTheme="minorHAnsi" w:hAnsiTheme="minorHAnsi" w:cstheme="minorHAnsi"/>
          <w:b/>
          <w:color w:val="000000" w:themeColor="text1"/>
          <w:sz w:val="22"/>
          <w:szCs w:val="22"/>
        </w:rPr>
        <w:t>c</w:t>
      </w:r>
      <w:r w:rsidRPr="007B7927">
        <w:rPr>
          <w:rFonts w:asciiTheme="minorHAnsi" w:hAnsiTheme="minorHAnsi" w:cstheme="minorHAnsi"/>
          <w:b/>
          <w:color w:val="000000" w:themeColor="text1"/>
          <w:sz w:val="22"/>
          <w:szCs w:val="22"/>
        </w:rPr>
        <w:t xml:space="preserve">. </w:t>
      </w:r>
      <w:r w:rsidR="00C0455D">
        <w:rPr>
          <w:rFonts w:asciiTheme="minorHAnsi" w:hAnsiTheme="minorHAnsi" w:cstheme="minorHAnsi"/>
          <w:color w:val="000000" w:themeColor="text1"/>
          <w:sz w:val="22"/>
          <w:szCs w:val="22"/>
        </w:rPr>
        <w:t>Large z-scores are good in high jump (greater height = better performance), but bad in running events (longer time = worse performance).</w:t>
      </w:r>
      <w:r w:rsidR="00B90C49">
        <w:rPr>
          <w:rFonts w:asciiTheme="minorHAnsi" w:hAnsiTheme="minorHAnsi" w:cstheme="minorHAnsi"/>
          <w:color w:val="000000" w:themeColor="text1"/>
          <w:sz w:val="22"/>
          <w:szCs w:val="22"/>
        </w:rPr>
        <w:t xml:space="preserve"> Ennis was better in the 100 m hurdles, but Thiam was better in the high jump. When we add the </w:t>
      </w:r>
      <w:r w:rsidR="00B90C49" w:rsidRPr="00B90C49">
        <w:rPr>
          <w:rFonts w:asciiTheme="minorHAnsi" w:hAnsiTheme="minorHAnsi" w:cstheme="minorHAnsi"/>
          <w:i/>
          <w:color w:val="000000" w:themeColor="text1"/>
          <w:sz w:val="22"/>
          <w:szCs w:val="22"/>
        </w:rPr>
        <w:t>z</w:t>
      </w:r>
      <w:r w:rsidR="00B90C49">
        <w:rPr>
          <w:rFonts w:asciiTheme="minorHAnsi" w:hAnsiTheme="minorHAnsi" w:cstheme="minorHAnsi"/>
          <w:color w:val="000000" w:themeColor="text1"/>
          <w:sz w:val="22"/>
          <w:szCs w:val="22"/>
        </w:rPr>
        <w:t xml:space="preserve">-score for the high jump and subtract the </w:t>
      </w:r>
      <w:r w:rsidR="00B90C49" w:rsidRPr="00B90C49">
        <w:rPr>
          <w:rFonts w:asciiTheme="minorHAnsi" w:hAnsiTheme="minorHAnsi" w:cstheme="minorHAnsi"/>
          <w:i/>
          <w:color w:val="000000" w:themeColor="text1"/>
          <w:sz w:val="22"/>
          <w:szCs w:val="22"/>
        </w:rPr>
        <w:t>z</w:t>
      </w:r>
      <w:r w:rsidR="00B90C49">
        <w:rPr>
          <w:rFonts w:asciiTheme="minorHAnsi" w:hAnsiTheme="minorHAnsi" w:cstheme="minorHAnsi"/>
          <w:color w:val="000000" w:themeColor="text1"/>
          <w:sz w:val="22"/>
          <w:szCs w:val="22"/>
        </w:rPr>
        <w:t>-score for the hurdles, Ennis was the better athlete. (See the examples on page 130 of our textbook.)</w:t>
      </w:r>
    </w:p>
    <w:p w14:paraId="06E898C7" w14:textId="77777777" w:rsidR="009C22E3" w:rsidRPr="007B7927" w:rsidRDefault="009C22E3" w:rsidP="00CB500F">
      <w:pPr>
        <w:rPr>
          <w:rFonts w:asciiTheme="minorHAnsi" w:hAnsiTheme="minorHAnsi" w:cstheme="minorHAnsi"/>
          <w:b/>
          <w:color w:val="000000" w:themeColor="text1"/>
          <w:sz w:val="22"/>
          <w:szCs w:val="22"/>
        </w:rPr>
      </w:pPr>
    </w:p>
    <w:p w14:paraId="1ED379C7" w14:textId="4FB9014F" w:rsidR="0070299A" w:rsidRPr="0070299A" w:rsidRDefault="00E75C05" w:rsidP="0070299A">
      <w:pPr>
        <w:rPr>
          <w:rFonts w:asciiTheme="minorHAnsi" w:hAnsiTheme="minorHAnsi" w:cstheme="minorHAnsi"/>
          <w:sz w:val="22"/>
          <w:szCs w:val="22"/>
        </w:rPr>
      </w:pPr>
      <w:r>
        <w:rPr>
          <w:rFonts w:asciiTheme="minorHAnsi" w:hAnsiTheme="minorHAnsi" w:cstheme="minorHAnsi"/>
          <w:b/>
          <w:color w:val="000000" w:themeColor="text1"/>
          <w:sz w:val="22"/>
          <w:szCs w:val="22"/>
        </w:rPr>
        <w:t>3</w:t>
      </w:r>
      <w:r w:rsidR="0070299A">
        <w:rPr>
          <w:rFonts w:asciiTheme="minorHAnsi" w:hAnsiTheme="minorHAnsi" w:cstheme="minorHAnsi"/>
          <w:b/>
          <w:color w:val="000000" w:themeColor="text1"/>
          <w:sz w:val="22"/>
          <w:szCs w:val="22"/>
        </w:rPr>
        <w:t>c</w:t>
      </w:r>
      <w:r w:rsidR="009C22E3" w:rsidRPr="007B7927">
        <w:rPr>
          <w:rFonts w:asciiTheme="minorHAnsi" w:hAnsiTheme="minorHAnsi" w:cstheme="minorHAnsi"/>
          <w:b/>
          <w:color w:val="000000" w:themeColor="text1"/>
          <w:sz w:val="22"/>
          <w:szCs w:val="22"/>
        </w:rPr>
        <w:t>.</w:t>
      </w:r>
      <w:r w:rsidR="00951ACB">
        <w:rPr>
          <w:rFonts w:asciiTheme="minorHAnsi" w:hAnsiTheme="minorHAnsi" w:cstheme="minorHAnsi"/>
          <w:b/>
          <w:color w:val="000000" w:themeColor="text1"/>
          <w:sz w:val="22"/>
          <w:szCs w:val="22"/>
        </w:rPr>
        <w:t xml:space="preserve"> </w:t>
      </w:r>
      <w:r w:rsidR="0070299A" w:rsidRPr="0070299A">
        <w:rPr>
          <w:rFonts w:asciiTheme="minorHAnsi" w:hAnsiTheme="minorHAnsi" w:cstheme="minorHAnsi"/>
          <w:sz w:val="22"/>
          <w:szCs w:val="22"/>
        </w:rPr>
        <w:t>Adding a constant to a distribution changes the mean by that same constant, but it does nothing to the standard deviation. (The data are shifted, but n</w:t>
      </w:r>
      <w:r w:rsidR="003C0808">
        <w:rPr>
          <w:rFonts w:asciiTheme="minorHAnsi" w:hAnsiTheme="minorHAnsi" w:cstheme="minorHAnsi"/>
          <w:sz w:val="22"/>
          <w:szCs w:val="22"/>
        </w:rPr>
        <w:t>either</w:t>
      </w:r>
      <w:r w:rsidR="0070299A" w:rsidRPr="0070299A">
        <w:rPr>
          <w:rFonts w:asciiTheme="minorHAnsi" w:hAnsiTheme="minorHAnsi" w:cstheme="minorHAnsi"/>
          <w:sz w:val="22"/>
          <w:szCs w:val="22"/>
        </w:rPr>
        <w:t xml:space="preserve"> stretched </w:t>
      </w:r>
      <w:r w:rsidR="003C0808">
        <w:rPr>
          <w:rFonts w:asciiTheme="minorHAnsi" w:hAnsiTheme="minorHAnsi" w:cstheme="minorHAnsi"/>
          <w:sz w:val="22"/>
          <w:szCs w:val="22"/>
        </w:rPr>
        <w:t>n</w:t>
      </w:r>
      <w:r w:rsidR="0070299A" w:rsidRPr="0070299A">
        <w:rPr>
          <w:rFonts w:asciiTheme="minorHAnsi" w:hAnsiTheme="minorHAnsi" w:cstheme="minorHAnsi"/>
          <w:sz w:val="22"/>
          <w:szCs w:val="22"/>
        </w:rPr>
        <w:t>or compressed.) Multiplying the distribution by a constant multiplies the mean and standard deviation</w:t>
      </w:r>
      <w:r w:rsidR="00A10FAF">
        <w:rPr>
          <w:rFonts w:asciiTheme="minorHAnsi" w:hAnsiTheme="minorHAnsi" w:cstheme="minorHAnsi"/>
          <w:sz w:val="22"/>
          <w:szCs w:val="22"/>
        </w:rPr>
        <w:t>–</w:t>
      </w:r>
      <w:r w:rsidR="0070299A" w:rsidRPr="0070299A">
        <w:rPr>
          <w:rFonts w:asciiTheme="minorHAnsi" w:hAnsiTheme="minorHAnsi" w:cstheme="minorHAnsi"/>
          <w:sz w:val="22"/>
          <w:szCs w:val="22"/>
        </w:rPr>
        <w:t>and other summary statistics</w:t>
      </w:r>
      <w:r w:rsidR="00A10FAF">
        <w:rPr>
          <w:rFonts w:asciiTheme="minorHAnsi" w:hAnsiTheme="minorHAnsi" w:cstheme="minorHAnsi"/>
          <w:sz w:val="22"/>
          <w:szCs w:val="22"/>
        </w:rPr>
        <w:t>–</w:t>
      </w:r>
      <w:r w:rsidR="0070299A" w:rsidRPr="0070299A">
        <w:rPr>
          <w:rFonts w:asciiTheme="minorHAnsi" w:hAnsiTheme="minorHAnsi" w:cstheme="minorHAnsi"/>
          <w:sz w:val="22"/>
          <w:szCs w:val="22"/>
        </w:rPr>
        <w:t>by that constant. Other operations (e.g. taking the absolute value or log of the data) will have more complicated effects on the summary statistics.</w:t>
      </w:r>
    </w:p>
    <w:p w14:paraId="26D41FD0" w14:textId="77777777" w:rsidR="00780443" w:rsidRPr="007B7927" w:rsidRDefault="00780443" w:rsidP="00CB500F">
      <w:pPr>
        <w:rPr>
          <w:rFonts w:asciiTheme="minorHAnsi" w:hAnsiTheme="minorHAnsi" w:cstheme="minorHAnsi"/>
          <w:b/>
          <w:color w:val="000000" w:themeColor="text1"/>
          <w:sz w:val="22"/>
          <w:szCs w:val="22"/>
        </w:rPr>
      </w:pPr>
    </w:p>
    <w:p w14:paraId="63281C6A" w14:textId="09B40391" w:rsidR="009C22E3" w:rsidRPr="00F93E3E" w:rsidRDefault="009C22E3" w:rsidP="00CB500F">
      <w:pPr>
        <w:rPr>
          <w:rFonts w:asciiTheme="minorHAnsi" w:hAnsiTheme="minorHAnsi" w:cstheme="minorHAnsi"/>
          <w:color w:val="000000" w:themeColor="text1"/>
          <w:sz w:val="22"/>
          <w:szCs w:val="22"/>
        </w:rPr>
      </w:pPr>
      <w:r w:rsidRPr="007B7927">
        <w:rPr>
          <w:rFonts w:asciiTheme="minorHAnsi" w:hAnsiTheme="minorHAnsi" w:cstheme="minorHAnsi"/>
          <w:b/>
          <w:color w:val="000000" w:themeColor="text1"/>
          <w:sz w:val="22"/>
          <w:szCs w:val="22"/>
        </w:rPr>
        <w:t>4</w:t>
      </w:r>
      <w:r w:rsidR="00B5701B">
        <w:rPr>
          <w:rFonts w:asciiTheme="minorHAnsi" w:hAnsiTheme="minorHAnsi" w:cstheme="minorHAnsi"/>
          <w:b/>
          <w:color w:val="000000" w:themeColor="text1"/>
          <w:sz w:val="22"/>
          <w:szCs w:val="22"/>
        </w:rPr>
        <w:t>c</w:t>
      </w:r>
      <w:r w:rsidR="006F055E" w:rsidRPr="007B7927">
        <w:rPr>
          <w:rFonts w:asciiTheme="minorHAnsi" w:hAnsiTheme="minorHAnsi" w:cstheme="minorHAnsi"/>
          <w:b/>
          <w:color w:val="000000" w:themeColor="text1"/>
          <w:sz w:val="22"/>
          <w:szCs w:val="22"/>
        </w:rPr>
        <w:t>.</w:t>
      </w:r>
      <w:r w:rsidR="00F93E3E">
        <w:rPr>
          <w:rFonts w:asciiTheme="minorHAnsi" w:hAnsiTheme="minorHAnsi" w:cstheme="minorHAnsi"/>
          <w:b/>
          <w:color w:val="000000" w:themeColor="text1"/>
          <w:sz w:val="22"/>
          <w:szCs w:val="22"/>
        </w:rPr>
        <w:t xml:space="preserve"> </w:t>
      </w:r>
      <w:r w:rsidR="00F93E3E" w:rsidRPr="00F93E3E">
        <w:rPr>
          <w:rFonts w:asciiTheme="minorHAnsi" w:hAnsiTheme="minorHAnsi" w:cstheme="minorHAnsi"/>
          <w:color w:val="000000" w:themeColor="text1"/>
          <w:sz w:val="22"/>
          <w:szCs w:val="22"/>
        </w:rPr>
        <w:t>Straight</w:t>
      </w:r>
      <w:r w:rsidR="00F93E3E">
        <w:rPr>
          <w:rFonts w:asciiTheme="minorHAnsi" w:hAnsiTheme="minorHAnsi" w:cstheme="minorHAnsi"/>
          <w:color w:val="000000" w:themeColor="text1"/>
          <w:sz w:val="22"/>
          <w:szCs w:val="22"/>
        </w:rPr>
        <w:t xml:space="preserve">forward application of the formula </w:t>
      </w:r>
      <m:oMath>
        <m:r>
          <w:rPr>
            <w:rFonts w:ascii="Cambria Math" w:hAnsi="Cambria Math" w:cstheme="minorHAnsi"/>
            <w:color w:val="000000" w:themeColor="text1"/>
            <w:sz w:val="22"/>
            <w:szCs w:val="22"/>
          </w:rPr>
          <m:t>z=</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y-</m:t>
            </m:r>
            <m:acc>
              <m:accPr>
                <m:chr m:val="̅"/>
                <m:ctrlPr>
                  <w:rPr>
                    <w:rFonts w:ascii="Cambria Math" w:hAnsi="Cambria Math" w:cstheme="minorHAnsi"/>
                    <w:i/>
                    <w:color w:val="000000" w:themeColor="text1"/>
                    <w:sz w:val="22"/>
                    <w:szCs w:val="22"/>
                  </w:rPr>
                </m:ctrlPr>
              </m:accPr>
              <m:e>
                <m:r>
                  <w:rPr>
                    <w:rFonts w:ascii="Cambria Math" w:hAnsi="Cambria Math" w:cstheme="minorHAnsi"/>
                    <w:color w:val="000000" w:themeColor="text1"/>
                    <w:sz w:val="22"/>
                    <w:szCs w:val="22"/>
                  </w:rPr>
                  <m:t>y</m:t>
                </m:r>
              </m:e>
            </m:acc>
          </m:num>
          <m:den>
            <m:r>
              <w:rPr>
                <w:rFonts w:ascii="Cambria Math" w:hAnsi="Cambria Math" w:cstheme="minorHAnsi"/>
                <w:color w:val="000000" w:themeColor="text1"/>
                <w:sz w:val="22"/>
                <w:szCs w:val="22"/>
              </w:rPr>
              <m:t>s</m:t>
            </m:r>
          </m:den>
        </m:f>
      </m:oMath>
      <w:r w:rsidR="00E724E0">
        <w:rPr>
          <w:rFonts w:asciiTheme="minorHAnsi" w:hAnsiTheme="minorHAnsi" w:cstheme="minorHAnsi"/>
          <w:color w:val="000000" w:themeColor="text1"/>
          <w:sz w:val="22"/>
          <w:szCs w:val="22"/>
        </w:rPr>
        <w:t xml:space="preserve"> .</w:t>
      </w:r>
    </w:p>
    <w:p w14:paraId="5C15573C" w14:textId="77777777" w:rsidR="00AD1821" w:rsidRPr="007B7927" w:rsidRDefault="00AD1821" w:rsidP="00CB500F">
      <w:pPr>
        <w:rPr>
          <w:rFonts w:asciiTheme="minorHAnsi" w:hAnsiTheme="minorHAnsi" w:cstheme="minorHAnsi"/>
          <w:color w:val="000000" w:themeColor="text1"/>
          <w:sz w:val="22"/>
          <w:szCs w:val="22"/>
        </w:rPr>
      </w:pPr>
    </w:p>
    <w:p w14:paraId="188D371A" w14:textId="58BE06DA" w:rsidR="009C22E3" w:rsidRPr="005333E5" w:rsidRDefault="00951ACB" w:rsidP="00CB500F">
      <w:pPr>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5</w:t>
      </w:r>
      <w:r w:rsidR="00FC7443">
        <w:rPr>
          <w:rFonts w:asciiTheme="minorHAnsi" w:hAnsiTheme="minorHAnsi" w:cstheme="minorHAnsi"/>
          <w:b/>
          <w:color w:val="000000" w:themeColor="text1"/>
          <w:sz w:val="22"/>
          <w:szCs w:val="22"/>
        </w:rPr>
        <w:t>c</w:t>
      </w:r>
      <w:r w:rsidR="00005175" w:rsidRPr="007B7927">
        <w:rPr>
          <w:rFonts w:asciiTheme="minorHAnsi" w:hAnsiTheme="minorHAnsi" w:cstheme="minorHAnsi"/>
          <w:b/>
          <w:color w:val="000000" w:themeColor="text1"/>
          <w:sz w:val="22"/>
          <w:szCs w:val="22"/>
        </w:rPr>
        <w:t>.</w:t>
      </w:r>
      <w:r w:rsidR="005333E5">
        <w:rPr>
          <w:rFonts w:asciiTheme="minorHAnsi" w:hAnsiTheme="minorHAnsi" w:cstheme="minorHAnsi"/>
          <w:b/>
          <w:color w:val="000000" w:themeColor="text1"/>
          <w:sz w:val="22"/>
          <w:szCs w:val="22"/>
        </w:rPr>
        <w:t xml:space="preserve"> </w:t>
      </w:r>
      <w:r w:rsidR="005333E5" w:rsidRPr="005333E5">
        <w:rPr>
          <w:rFonts w:asciiTheme="minorHAnsi" w:hAnsiTheme="minorHAnsi" w:cstheme="minorHAnsi"/>
          <w:color w:val="000000" w:themeColor="text1"/>
          <w:sz w:val="22"/>
          <w:szCs w:val="22"/>
        </w:rPr>
        <w:t>From page 133 of our textbook: “When</w:t>
      </w:r>
      <w:r w:rsidR="005333E5">
        <w:rPr>
          <w:rFonts w:asciiTheme="minorHAnsi" w:hAnsiTheme="minorHAnsi" w:cstheme="minorHAnsi"/>
          <w:color w:val="000000" w:themeColor="text1"/>
          <w:sz w:val="22"/>
          <w:szCs w:val="22"/>
        </w:rPr>
        <w:t xml:space="preserve"> we multiply all the data values by any constant, all measures of position and measures of spread are multiplied by that same constant.”</w:t>
      </w:r>
    </w:p>
    <w:p w14:paraId="746E52B0" w14:textId="77777777" w:rsidR="004B3D7F" w:rsidRPr="00C42EE4" w:rsidRDefault="004B3D7F" w:rsidP="006C0446">
      <w:pPr>
        <w:rPr>
          <w:rFonts w:asciiTheme="minorHAnsi" w:hAnsiTheme="minorHAnsi" w:cstheme="minorHAnsi"/>
          <w:b/>
          <w:color w:val="5B9BD5"/>
          <w:sz w:val="22"/>
          <w:szCs w:val="22"/>
        </w:rPr>
      </w:pPr>
    </w:p>
    <w:sectPr w:rsidR="004B3D7F" w:rsidRPr="00C4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ont272">
    <w:altName w:val="Times New Roman"/>
    <w:panose1 w:val="020B0604020202020204"/>
    <w:charset w:val="00"/>
    <w:family w:val="auto"/>
    <w:pitch w:val="variable"/>
  </w:font>
  <w:font w:name="DejaVu Sans">
    <w:altName w:val="Times New Roman"/>
    <w:panose1 w:val="020B0604020202020204"/>
    <w:charset w:val="00"/>
    <w:family w:val="auto"/>
    <w:pitch w:val="variable"/>
  </w:font>
  <w:font w:name="Lohit Hindi">
    <w:altName w:val="Times New Roman"/>
    <w:panose1 w:val="020B0604020202020204"/>
    <w:charset w:val="00"/>
    <w:family w:val="auto"/>
    <w:pitch w:val="variable"/>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23BAE"/>
    <w:multiLevelType w:val="hybridMultilevel"/>
    <w:tmpl w:val="97E0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6DE3"/>
    <w:multiLevelType w:val="hybridMultilevel"/>
    <w:tmpl w:val="EFE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47929"/>
    <w:multiLevelType w:val="hybridMultilevel"/>
    <w:tmpl w:val="EEAC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A0A22"/>
    <w:multiLevelType w:val="hybridMultilevel"/>
    <w:tmpl w:val="CF6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5C47C5"/>
    <w:multiLevelType w:val="hybridMultilevel"/>
    <w:tmpl w:val="30AE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25C"/>
    <w:rsid w:val="000022EA"/>
    <w:rsid w:val="00005175"/>
    <w:rsid w:val="00005A6F"/>
    <w:rsid w:val="000119DF"/>
    <w:rsid w:val="0001270D"/>
    <w:rsid w:val="00031036"/>
    <w:rsid w:val="0004247B"/>
    <w:rsid w:val="000438B5"/>
    <w:rsid w:val="00076563"/>
    <w:rsid w:val="00084DBB"/>
    <w:rsid w:val="0008622E"/>
    <w:rsid w:val="00094E1A"/>
    <w:rsid w:val="00095557"/>
    <w:rsid w:val="000A4215"/>
    <w:rsid w:val="000B187D"/>
    <w:rsid w:val="000B4D39"/>
    <w:rsid w:val="000C193B"/>
    <w:rsid w:val="000C6D65"/>
    <w:rsid w:val="000E490B"/>
    <w:rsid w:val="000F0CDF"/>
    <w:rsid w:val="000F7C62"/>
    <w:rsid w:val="0011772C"/>
    <w:rsid w:val="00136A94"/>
    <w:rsid w:val="00142EE5"/>
    <w:rsid w:val="0014623A"/>
    <w:rsid w:val="001545C6"/>
    <w:rsid w:val="00167E3C"/>
    <w:rsid w:val="0017557B"/>
    <w:rsid w:val="001759E2"/>
    <w:rsid w:val="00187E0D"/>
    <w:rsid w:val="001A4B95"/>
    <w:rsid w:val="001A6065"/>
    <w:rsid w:val="001B1B3A"/>
    <w:rsid w:val="001F2961"/>
    <w:rsid w:val="001F4524"/>
    <w:rsid w:val="00206321"/>
    <w:rsid w:val="002107A5"/>
    <w:rsid w:val="0023714E"/>
    <w:rsid w:val="002503E1"/>
    <w:rsid w:val="00256E22"/>
    <w:rsid w:val="002910D2"/>
    <w:rsid w:val="002927CE"/>
    <w:rsid w:val="002A526B"/>
    <w:rsid w:val="002B098D"/>
    <w:rsid w:val="002B2026"/>
    <w:rsid w:val="002B4D61"/>
    <w:rsid w:val="002C123A"/>
    <w:rsid w:val="002C274C"/>
    <w:rsid w:val="002D5C89"/>
    <w:rsid w:val="002E1D9D"/>
    <w:rsid w:val="00301714"/>
    <w:rsid w:val="00307421"/>
    <w:rsid w:val="0031247F"/>
    <w:rsid w:val="0031414C"/>
    <w:rsid w:val="0032151F"/>
    <w:rsid w:val="003237D0"/>
    <w:rsid w:val="0034165D"/>
    <w:rsid w:val="00342CF3"/>
    <w:rsid w:val="0034553B"/>
    <w:rsid w:val="00350BA9"/>
    <w:rsid w:val="00351C34"/>
    <w:rsid w:val="00352110"/>
    <w:rsid w:val="003532AA"/>
    <w:rsid w:val="00380EEF"/>
    <w:rsid w:val="00381407"/>
    <w:rsid w:val="00394E1A"/>
    <w:rsid w:val="003B6012"/>
    <w:rsid w:val="003B7A17"/>
    <w:rsid w:val="003C0808"/>
    <w:rsid w:val="003C1F15"/>
    <w:rsid w:val="003C2257"/>
    <w:rsid w:val="003C4A50"/>
    <w:rsid w:val="003C5C39"/>
    <w:rsid w:val="003D003B"/>
    <w:rsid w:val="003D205A"/>
    <w:rsid w:val="003E0802"/>
    <w:rsid w:val="003E6671"/>
    <w:rsid w:val="00421D29"/>
    <w:rsid w:val="00433A6A"/>
    <w:rsid w:val="004403FA"/>
    <w:rsid w:val="00451461"/>
    <w:rsid w:val="0046325C"/>
    <w:rsid w:val="00465C0E"/>
    <w:rsid w:val="004766A4"/>
    <w:rsid w:val="00480F14"/>
    <w:rsid w:val="004845AA"/>
    <w:rsid w:val="004901A5"/>
    <w:rsid w:val="00492B0B"/>
    <w:rsid w:val="00493C42"/>
    <w:rsid w:val="0049596C"/>
    <w:rsid w:val="004B279F"/>
    <w:rsid w:val="004B3D7F"/>
    <w:rsid w:val="004C02B4"/>
    <w:rsid w:val="004E7FEE"/>
    <w:rsid w:val="00501E8D"/>
    <w:rsid w:val="00507B45"/>
    <w:rsid w:val="005114B3"/>
    <w:rsid w:val="00513ADF"/>
    <w:rsid w:val="005221C8"/>
    <w:rsid w:val="00525A7B"/>
    <w:rsid w:val="005304F2"/>
    <w:rsid w:val="005333E5"/>
    <w:rsid w:val="005369BE"/>
    <w:rsid w:val="005414BC"/>
    <w:rsid w:val="0055266E"/>
    <w:rsid w:val="005531F6"/>
    <w:rsid w:val="00555BE4"/>
    <w:rsid w:val="00562364"/>
    <w:rsid w:val="005971B6"/>
    <w:rsid w:val="005B097B"/>
    <w:rsid w:val="005C4F32"/>
    <w:rsid w:val="005C6389"/>
    <w:rsid w:val="005F12FC"/>
    <w:rsid w:val="00604074"/>
    <w:rsid w:val="00641A9C"/>
    <w:rsid w:val="00652E0F"/>
    <w:rsid w:val="00661A31"/>
    <w:rsid w:val="00667B47"/>
    <w:rsid w:val="0067306F"/>
    <w:rsid w:val="00685799"/>
    <w:rsid w:val="006923EC"/>
    <w:rsid w:val="006B0834"/>
    <w:rsid w:val="006B1405"/>
    <w:rsid w:val="006C0446"/>
    <w:rsid w:val="006C2147"/>
    <w:rsid w:val="006C6C20"/>
    <w:rsid w:val="006D38D7"/>
    <w:rsid w:val="006F055E"/>
    <w:rsid w:val="006F12A7"/>
    <w:rsid w:val="006F75E0"/>
    <w:rsid w:val="0070299A"/>
    <w:rsid w:val="0070390E"/>
    <w:rsid w:val="0072797B"/>
    <w:rsid w:val="00735B9D"/>
    <w:rsid w:val="007361A9"/>
    <w:rsid w:val="00742C3E"/>
    <w:rsid w:val="0075003B"/>
    <w:rsid w:val="00750C5F"/>
    <w:rsid w:val="007672E6"/>
    <w:rsid w:val="00770C38"/>
    <w:rsid w:val="00780443"/>
    <w:rsid w:val="007865DE"/>
    <w:rsid w:val="007923D6"/>
    <w:rsid w:val="00797FA9"/>
    <w:rsid w:val="007A02C8"/>
    <w:rsid w:val="007A0550"/>
    <w:rsid w:val="007B4AD3"/>
    <w:rsid w:val="007B7927"/>
    <w:rsid w:val="007C7A6C"/>
    <w:rsid w:val="007D0113"/>
    <w:rsid w:val="007D79CF"/>
    <w:rsid w:val="007E1122"/>
    <w:rsid w:val="007F7FD6"/>
    <w:rsid w:val="0081310B"/>
    <w:rsid w:val="0083371B"/>
    <w:rsid w:val="0084367D"/>
    <w:rsid w:val="00853B75"/>
    <w:rsid w:val="0085530D"/>
    <w:rsid w:val="008700A3"/>
    <w:rsid w:val="00873580"/>
    <w:rsid w:val="00890D45"/>
    <w:rsid w:val="008A4B36"/>
    <w:rsid w:val="008A51F1"/>
    <w:rsid w:val="008C348F"/>
    <w:rsid w:val="008C38DA"/>
    <w:rsid w:val="008E1157"/>
    <w:rsid w:val="00912621"/>
    <w:rsid w:val="00930444"/>
    <w:rsid w:val="00930CCB"/>
    <w:rsid w:val="009325C3"/>
    <w:rsid w:val="0094604D"/>
    <w:rsid w:val="00951ACB"/>
    <w:rsid w:val="00956486"/>
    <w:rsid w:val="0098337C"/>
    <w:rsid w:val="009836F7"/>
    <w:rsid w:val="009A0824"/>
    <w:rsid w:val="009A5847"/>
    <w:rsid w:val="009B126B"/>
    <w:rsid w:val="009C16E9"/>
    <w:rsid w:val="009C22E3"/>
    <w:rsid w:val="009C321D"/>
    <w:rsid w:val="009D0F92"/>
    <w:rsid w:val="009F3F54"/>
    <w:rsid w:val="009F504D"/>
    <w:rsid w:val="00A10FAF"/>
    <w:rsid w:val="00A12E5B"/>
    <w:rsid w:val="00A22A61"/>
    <w:rsid w:val="00A303BE"/>
    <w:rsid w:val="00A33D80"/>
    <w:rsid w:val="00A346C4"/>
    <w:rsid w:val="00A415D4"/>
    <w:rsid w:val="00A42733"/>
    <w:rsid w:val="00AD1821"/>
    <w:rsid w:val="00AD2A32"/>
    <w:rsid w:val="00AD4DA0"/>
    <w:rsid w:val="00B02216"/>
    <w:rsid w:val="00B0266C"/>
    <w:rsid w:val="00B222C8"/>
    <w:rsid w:val="00B237DB"/>
    <w:rsid w:val="00B35E98"/>
    <w:rsid w:val="00B45B17"/>
    <w:rsid w:val="00B51221"/>
    <w:rsid w:val="00B517BB"/>
    <w:rsid w:val="00B55769"/>
    <w:rsid w:val="00B5586D"/>
    <w:rsid w:val="00B561B1"/>
    <w:rsid w:val="00B5701B"/>
    <w:rsid w:val="00B66E2D"/>
    <w:rsid w:val="00B90C49"/>
    <w:rsid w:val="00B90D09"/>
    <w:rsid w:val="00BD6789"/>
    <w:rsid w:val="00BF16DE"/>
    <w:rsid w:val="00BF6427"/>
    <w:rsid w:val="00BF723C"/>
    <w:rsid w:val="00C0455D"/>
    <w:rsid w:val="00C42EE4"/>
    <w:rsid w:val="00C477FB"/>
    <w:rsid w:val="00C47F44"/>
    <w:rsid w:val="00C547F6"/>
    <w:rsid w:val="00C81EF4"/>
    <w:rsid w:val="00CB500F"/>
    <w:rsid w:val="00D03595"/>
    <w:rsid w:val="00D03CB2"/>
    <w:rsid w:val="00D139A8"/>
    <w:rsid w:val="00D15D96"/>
    <w:rsid w:val="00D76706"/>
    <w:rsid w:val="00D76FE0"/>
    <w:rsid w:val="00D7793B"/>
    <w:rsid w:val="00D9063C"/>
    <w:rsid w:val="00D93A18"/>
    <w:rsid w:val="00D951F2"/>
    <w:rsid w:val="00D957AD"/>
    <w:rsid w:val="00DA12EE"/>
    <w:rsid w:val="00DB44CC"/>
    <w:rsid w:val="00DB6567"/>
    <w:rsid w:val="00DC52F7"/>
    <w:rsid w:val="00DD4296"/>
    <w:rsid w:val="00DE635C"/>
    <w:rsid w:val="00E0672A"/>
    <w:rsid w:val="00E076F9"/>
    <w:rsid w:val="00E40172"/>
    <w:rsid w:val="00E4122E"/>
    <w:rsid w:val="00E6221C"/>
    <w:rsid w:val="00E65DAC"/>
    <w:rsid w:val="00E679AD"/>
    <w:rsid w:val="00E724E0"/>
    <w:rsid w:val="00E75C05"/>
    <w:rsid w:val="00E86407"/>
    <w:rsid w:val="00EB7E92"/>
    <w:rsid w:val="00EC15F9"/>
    <w:rsid w:val="00EE5320"/>
    <w:rsid w:val="00EE68CD"/>
    <w:rsid w:val="00EF4B5E"/>
    <w:rsid w:val="00F04577"/>
    <w:rsid w:val="00F146BC"/>
    <w:rsid w:val="00F43D5D"/>
    <w:rsid w:val="00F4596C"/>
    <w:rsid w:val="00F54197"/>
    <w:rsid w:val="00F67396"/>
    <w:rsid w:val="00F721D2"/>
    <w:rsid w:val="00F85764"/>
    <w:rsid w:val="00F86DB7"/>
    <w:rsid w:val="00F93E3E"/>
    <w:rsid w:val="00F97508"/>
    <w:rsid w:val="00FB7488"/>
    <w:rsid w:val="00FC182A"/>
    <w:rsid w:val="00FC7443"/>
    <w:rsid w:val="00FD71F8"/>
    <w:rsid w:val="00FE49C8"/>
    <w:rsid w:val="00FF0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D162"/>
  <w15:chartTrackingRefBased/>
  <w15:docId w15:val="{31096919-65D8-4AD3-96F1-07FF2E3D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325C"/>
    <w:pPr>
      <w:suppressAutoHyphens/>
      <w:spacing w:after="0" w:line="240" w:lineRule="auto"/>
    </w:pPr>
    <w:rPr>
      <w:rFonts w:ascii="Cambria" w:eastAsia="SimSun" w:hAnsi="Cambria" w:cs="font272"/>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r">
    <w:name w:val="Lecturer"/>
    <w:basedOn w:val="Normal"/>
    <w:link w:val="LecturerChar"/>
    <w:qFormat/>
    <w:rsid w:val="0046325C"/>
    <w:rPr>
      <w:rFonts w:ascii="Calibri" w:eastAsia="DejaVu Sans" w:hAnsi="Calibri" w:cs="Lohit Hindi"/>
      <w:color w:val="1F497D"/>
      <w:sz w:val="20"/>
      <w:lang w:val="en-SG" w:eastAsia="hi-IN" w:bidi="hi-IN"/>
    </w:rPr>
  </w:style>
  <w:style w:type="paragraph" w:customStyle="1" w:styleId="Command">
    <w:name w:val="Command"/>
    <w:basedOn w:val="Normal"/>
    <w:rsid w:val="0046325C"/>
    <w:pPr>
      <w:suppressLineNumbers/>
    </w:pPr>
    <w:rPr>
      <w:rFonts w:ascii="Consolas" w:eastAsia="DejaVu Sans" w:hAnsi="Consolas" w:cs="Consolas"/>
      <w:color w:val="632423"/>
      <w:sz w:val="20"/>
      <w:lang w:val="en-SG" w:eastAsia="hi-IN" w:bidi="hi-IN"/>
    </w:rPr>
  </w:style>
  <w:style w:type="paragraph" w:customStyle="1" w:styleId="TableContents">
    <w:name w:val="Table Contents"/>
    <w:basedOn w:val="Normal"/>
    <w:rsid w:val="0046325C"/>
    <w:pPr>
      <w:suppressLineNumbers/>
    </w:pPr>
    <w:rPr>
      <w:rFonts w:ascii="Calibri" w:eastAsia="DejaVu Sans" w:hAnsi="Calibri" w:cs="Lohit Hindi"/>
      <w:sz w:val="20"/>
      <w:lang w:val="en-SG" w:eastAsia="hi-IN" w:bidi="hi-IN"/>
    </w:rPr>
  </w:style>
  <w:style w:type="character" w:customStyle="1" w:styleId="CommandChar">
    <w:name w:val="Command Char"/>
    <w:rsid w:val="00685799"/>
    <w:rPr>
      <w:rFonts w:ascii="Consolas" w:hAnsi="Consolas" w:cs="Consolas"/>
      <w:color w:val="632423"/>
    </w:rPr>
  </w:style>
  <w:style w:type="character" w:customStyle="1" w:styleId="LecturerChar">
    <w:name w:val="Lecturer Char"/>
    <w:basedOn w:val="DefaultParagraphFont"/>
    <w:link w:val="Lecturer"/>
    <w:qFormat/>
    <w:rsid w:val="0034553B"/>
    <w:rPr>
      <w:rFonts w:ascii="Calibri" w:eastAsia="DejaVu Sans" w:hAnsi="Calibri" w:cs="Lohit Hindi"/>
      <w:color w:val="1F497D"/>
      <w:kern w:val="1"/>
      <w:sz w:val="20"/>
      <w:szCs w:val="24"/>
      <w:lang w:val="en-SG" w:eastAsia="hi-IN" w:bidi="hi-IN"/>
    </w:rPr>
  </w:style>
  <w:style w:type="table" w:styleId="TableGrid">
    <w:name w:val="Table Grid"/>
    <w:basedOn w:val="TableNormal"/>
    <w:uiPriority w:val="39"/>
    <w:rsid w:val="004C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82A"/>
    <w:pPr>
      <w:ind w:left="720"/>
      <w:contextualSpacing/>
    </w:pPr>
  </w:style>
  <w:style w:type="character" w:customStyle="1" w:styleId="BalloonTextChar">
    <w:name w:val="Balloon Text Char"/>
    <w:basedOn w:val="DefaultParagraphFont"/>
    <w:link w:val="BalloonText"/>
    <w:uiPriority w:val="99"/>
    <w:semiHidden/>
    <w:qFormat/>
    <w:rsid w:val="00E40172"/>
    <w:rPr>
      <w:rFonts w:ascii="Tahoma" w:hAnsi="Tahoma" w:cs="Mangal"/>
      <w:sz w:val="16"/>
      <w:szCs w:val="14"/>
    </w:rPr>
  </w:style>
  <w:style w:type="paragraph" w:styleId="BalloonText">
    <w:name w:val="Balloon Text"/>
    <w:basedOn w:val="Normal"/>
    <w:link w:val="BalloonTextChar"/>
    <w:uiPriority w:val="99"/>
    <w:semiHidden/>
    <w:unhideWhenUsed/>
    <w:qFormat/>
    <w:rsid w:val="00E40172"/>
    <w:pPr>
      <w:textAlignment w:val="baseline"/>
    </w:pPr>
    <w:rPr>
      <w:rFonts w:ascii="Tahoma" w:eastAsiaTheme="minorEastAsia" w:hAnsi="Tahoma" w:cs="Mangal"/>
      <w:kern w:val="0"/>
      <w:sz w:val="16"/>
      <w:szCs w:val="14"/>
      <w:lang w:eastAsia="zh-CN"/>
    </w:rPr>
  </w:style>
  <w:style w:type="character" w:customStyle="1" w:styleId="BalloonTextChar1">
    <w:name w:val="Balloon Text Char1"/>
    <w:basedOn w:val="DefaultParagraphFont"/>
    <w:uiPriority w:val="99"/>
    <w:semiHidden/>
    <w:rsid w:val="00E40172"/>
    <w:rPr>
      <w:rFonts w:ascii="Times New Roman" w:eastAsia="SimSun" w:hAnsi="Times New Roman" w:cs="Times New Roman"/>
      <w:kern w:val="1"/>
      <w:sz w:val="18"/>
      <w:szCs w:val="18"/>
      <w:lang w:eastAsia="ar-SA"/>
    </w:rPr>
  </w:style>
  <w:style w:type="character" w:styleId="PlaceholderText">
    <w:name w:val="Placeholder Text"/>
    <w:basedOn w:val="DefaultParagraphFont"/>
    <w:uiPriority w:val="99"/>
    <w:semiHidden/>
    <w:rsid w:val="003E6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64429">
      <w:bodyDiv w:val="1"/>
      <w:marLeft w:val="0"/>
      <w:marRight w:val="0"/>
      <w:marTop w:val="0"/>
      <w:marBottom w:val="0"/>
      <w:divBdr>
        <w:top w:val="none" w:sz="0" w:space="0" w:color="auto"/>
        <w:left w:val="none" w:sz="0" w:space="0" w:color="auto"/>
        <w:bottom w:val="none" w:sz="0" w:space="0" w:color="auto"/>
        <w:right w:val="none" w:sz="0" w:space="0" w:color="auto"/>
      </w:divBdr>
    </w:div>
    <w:div w:id="243222783">
      <w:bodyDiv w:val="1"/>
      <w:marLeft w:val="0"/>
      <w:marRight w:val="0"/>
      <w:marTop w:val="0"/>
      <w:marBottom w:val="0"/>
      <w:divBdr>
        <w:top w:val="none" w:sz="0" w:space="0" w:color="auto"/>
        <w:left w:val="none" w:sz="0" w:space="0" w:color="auto"/>
        <w:bottom w:val="none" w:sz="0" w:space="0" w:color="auto"/>
        <w:right w:val="none" w:sz="0" w:space="0" w:color="auto"/>
      </w:divBdr>
    </w:div>
    <w:div w:id="288510678">
      <w:bodyDiv w:val="1"/>
      <w:marLeft w:val="0"/>
      <w:marRight w:val="0"/>
      <w:marTop w:val="0"/>
      <w:marBottom w:val="0"/>
      <w:divBdr>
        <w:top w:val="none" w:sz="0" w:space="0" w:color="auto"/>
        <w:left w:val="none" w:sz="0" w:space="0" w:color="auto"/>
        <w:bottom w:val="none" w:sz="0" w:space="0" w:color="auto"/>
        <w:right w:val="none" w:sz="0" w:space="0" w:color="auto"/>
      </w:divBdr>
    </w:div>
    <w:div w:id="1132093321">
      <w:bodyDiv w:val="1"/>
      <w:marLeft w:val="0"/>
      <w:marRight w:val="0"/>
      <w:marTop w:val="0"/>
      <w:marBottom w:val="0"/>
      <w:divBdr>
        <w:top w:val="none" w:sz="0" w:space="0" w:color="auto"/>
        <w:left w:val="none" w:sz="0" w:space="0" w:color="auto"/>
        <w:bottom w:val="none" w:sz="0" w:space="0" w:color="auto"/>
        <w:right w:val="none" w:sz="0" w:space="0" w:color="auto"/>
      </w:divBdr>
      <w:divsChild>
        <w:div w:id="923298955">
          <w:marLeft w:val="0"/>
          <w:marRight w:val="0"/>
          <w:marTop w:val="0"/>
          <w:marBottom w:val="0"/>
          <w:divBdr>
            <w:top w:val="none" w:sz="0" w:space="0" w:color="auto"/>
            <w:left w:val="none" w:sz="0" w:space="0" w:color="auto"/>
            <w:bottom w:val="none" w:sz="0" w:space="0" w:color="auto"/>
            <w:right w:val="none" w:sz="0" w:space="0" w:color="auto"/>
          </w:divBdr>
          <w:divsChild>
            <w:div w:id="1587105582">
              <w:marLeft w:val="0"/>
              <w:marRight w:val="0"/>
              <w:marTop w:val="0"/>
              <w:marBottom w:val="0"/>
              <w:divBdr>
                <w:top w:val="none" w:sz="0" w:space="0" w:color="auto"/>
                <w:left w:val="none" w:sz="0" w:space="0" w:color="auto"/>
                <w:bottom w:val="none" w:sz="0" w:space="0" w:color="auto"/>
                <w:right w:val="none" w:sz="0" w:space="0" w:color="auto"/>
              </w:divBdr>
              <w:divsChild>
                <w:div w:id="1420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0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dennig</dc:creator>
  <cp:keywords/>
  <dc:description/>
  <cp:lastModifiedBy>Lei Yu-Hsiang</cp:lastModifiedBy>
  <cp:revision>249</cp:revision>
  <cp:lastPrinted>2019-08-20T03:17:00Z</cp:lastPrinted>
  <dcterms:created xsi:type="dcterms:W3CDTF">2018-08-23T09:35:00Z</dcterms:created>
  <dcterms:modified xsi:type="dcterms:W3CDTF">2020-09-03T11:37:00Z</dcterms:modified>
</cp:coreProperties>
</file>