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422123" w14:textId="77777777" w:rsidR="005A66EB" w:rsidRPr="00B77941" w:rsidRDefault="005A66EB" w:rsidP="005A66EB">
      <w:pPr>
        <w:jc w:val="center"/>
        <w:rPr>
          <w:b/>
          <w:bCs/>
          <w:sz w:val="36"/>
          <w:szCs w:val="36"/>
          <w:lang w:val="es-ES"/>
        </w:rPr>
      </w:pPr>
      <w:r w:rsidRPr="00B77941">
        <w:rPr>
          <w:b/>
          <w:bCs/>
          <w:sz w:val="36"/>
          <w:szCs w:val="36"/>
          <w:lang w:val="es-ES"/>
        </w:rPr>
        <w:t xml:space="preserve">THE POWER – PROYECTO 1 –DASHBOARD </w:t>
      </w:r>
    </w:p>
    <w:p w14:paraId="5827E8DC" w14:textId="19511C8D" w:rsidR="00880691" w:rsidRPr="00E2087B" w:rsidRDefault="005A66EB" w:rsidP="00E2087B">
      <w:pPr>
        <w:jc w:val="center"/>
        <w:rPr>
          <w:b/>
          <w:bCs/>
          <w:sz w:val="36"/>
          <w:szCs w:val="36"/>
          <w:lang w:val="es-ES"/>
        </w:rPr>
      </w:pPr>
      <w:r w:rsidRPr="00B77941">
        <w:rPr>
          <w:b/>
          <w:bCs/>
          <w:sz w:val="36"/>
          <w:szCs w:val="36"/>
          <w:lang w:val="es-ES"/>
        </w:rPr>
        <w:t>Y EDA CON EXCEL/GOOGLE SHEETS</w:t>
      </w:r>
    </w:p>
    <w:p w14:paraId="7AE94092" w14:textId="48E7F823" w:rsidR="00A96165" w:rsidRPr="00B77941" w:rsidRDefault="00A96165" w:rsidP="00A96165">
      <w:pPr>
        <w:jc w:val="both"/>
        <w:rPr>
          <w:b/>
          <w:bCs/>
          <w:lang w:val="es-ES"/>
        </w:rPr>
      </w:pPr>
      <w:r>
        <w:rPr>
          <w:b/>
          <w:bCs/>
          <w:lang w:val="es-ES"/>
        </w:rPr>
        <w:t>ADQUISICIÓN DE LOS DATOS</w:t>
      </w:r>
    </w:p>
    <w:p w14:paraId="5BAFC4DC" w14:textId="6C0464D4" w:rsidR="00A96165" w:rsidRDefault="00A96165" w:rsidP="00880691">
      <w:pPr>
        <w:jc w:val="both"/>
        <w:rPr>
          <w:lang w:val="es-ES"/>
        </w:rPr>
      </w:pPr>
      <w:r>
        <w:rPr>
          <w:lang w:val="es-ES"/>
        </w:rPr>
        <w:t>Los datos han sido obtenidos de la plataforma Kaggle, en concreto, han sido adquiridos desde el siguiente enlace:</w:t>
      </w:r>
    </w:p>
    <w:p w14:paraId="4562332E" w14:textId="73408D78" w:rsidR="00A96165" w:rsidRDefault="00A96165" w:rsidP="00880691">
      <w:pPr>
        <w:jc w:val="both"/>
        <w:rPr>
          <w:lang w:val="es-ES"/>
        </w:rPr>
      </w:pPr>
      <w:hyperlink r:id="rId5" w:history="1">
        <w:r w:rsidRPr="008F08F8">
          <w:rPr>
            <w:rStyle w:val="Hipervnculo"/>
            <w:lang w:val="es-ES"/>
          </w:rPr>
          <w:t>https://www.kaggle.com/datasets/eduardopalmieri/nba-player-stats-season-2425?resource=download</w:t>
        </w:r>
      </w:hyperlink>
    </w:p>
    <w:p w14:paraId="3A107CC5" w14:textId="675AC7F4" w:rsidR="00A96165" w:rsidRDefault="00A96165" w:rsidP="00880691">
      <w:pPr>
        <w:jc w:val="both"/>
        <w:rPr>
          <w:lang w:val="es-ES"/>
        </w:rPr>
      </w:pPr>
      <w:r>
        <w:rPr>
          <w:lang w:val="es-ES"/>
        </w:rPr>
        <w:t>Los datos fueron descargados en formato .csv para su uso directo desde Microsoft Excel.</w:t>
      </w:r>
    </w:p>
    <w:p w14:paraId="48FF082B" w14:textId="77777777" w:rsidR="00A96165" w:rsidRPr="00B77941" w:rsidRDefault="00A96165" w:rsidP="00880691">
      <w:pPr>
        <w:jc w:val="both"/>
        <w:rPr>
          <w:lang w:val="es-ES"/>
        </w:rPr>
      </w:pPr>
    </w:p>
    <w:p w14:paraId="179A56FB" w14:textId="0B07FA11" w:rsidR="00880691" w:rsidRPr="00B77941" w:rsidRDefault="0022069A" w:rsidP="00880691">
      <w:pPr>
        <w:jc w:val="both"/>
        <w:rPr>
          <w:b/>
          <w:bCs/>
          <w:lang w:val="es-ES"/>
        </w:rPr>
      </w:pPr>
      <w:r>
        <w:rPr>
          <w:b/>
          <w:bCs/>
          <w:lang w:val="es-ES"/>
        </w:rPr>
        <w:t>LIMPIEZA Y MANIPULACIÓN DE DATOS</w:t>
      </w:r>
    </w:p>
    <w:p w14:paraId="08AC86BC" w14:textId="328564E9" w:rsidR="00880691" w:rsidRPr="00B77941" w:rsidRDefault="00880691" w:rsidP="00880691">
      <w:pPr>
        <w:pStyle w:val="Prrafodelista"/>
        <w:numPr>
          <w:ilvl w:val="0"/>
          <w:numId w:val="6"/>
        </w:numPr>
        <w:jc w:val="both"/>
        <w:rPr>
          <w:b/>
          <w:bCs/>
          <w:lang w:val="es-ES"/>
        </w:rPr>
      </w:pPr>
      <w:r w:rsidRPr="00B77941">
        <w:rPr>
          <w:lang w:val="es-ES"/>
        </w:rPr>
        <w:t>Descargo el archivo .csv y los importo a mi fichero Excel. Tras esto, divido los datos en tres tablas: Estadísticas generales,</w:t>
      </w:r>
      <w:r w:rsidR="00A11EBB" w:rsidRPr="00B77941">
        <w:rPr>
          <w:lang w:val="es-ES"/>
        </w:rPr>
        <w:t xml:space="preserve"> nombres de los</w:t>
      </w:r>
      <w:r w:rsidRPr="00B77941">
        <w:rPr>
          <w:lang w:val="es-ES"/>
        </w:rPr>
        <w:t xml:space="preserve"> jugadores y </w:t>
      </w:r>
      <w:r w:rsidR="00A11EBB" w:rsidRPr="00B77941">
        <w:rPr>
          <w:lang w:val="es-ES"/>
        </w:rPr>
        <w:t xml:space="preserve">nombres de </w:t>
      </w:r>
      <w:r w:rsidRPr="00B77941">
        <w:rPr>
          <w:lang w:val="es-ES"/>
        </w:rPr>
        <w:t>equipos</w:t>
      </w:r>
      <w:r w:rsidR="00A11EBB" w:rsidRPr="00B77941">
        <w:rPr>
          <w:lang w:val="es-ES"/>
        </w:rPr>
        <w:t xml:space="preserve"> (de ahora en adelante: </w:t>
      </w:r>
      <w:r w:rsidR="00A11EBB" w:rsidRPr="00B77941">
        <w:rPr>
          <w:b/>
          <w:bCs/>
          <w:lang w:val="es-ES"/>
        </w:rPr>
        <w:t>‘Stats’, ‘Players’, ‘Teams’</w:t>
      </w:r>
      <w:r w:rsidR="00A11EBB" w:rsidRPr="00B77941">
        <w:rPr>
          <w:lang w:val="es-ES"/>
        </w:rPr>
        <w:t>)</w:t>
      </w:r>
    </w:p>
    <w:p w14:paraId="236FBB05" w14:textId="2A848AE0" w:rsidR="00880691" w:rsidRPr="00B77941" w:rsidRDefault="00880691" w:rsidP="00880691">
      <w:pPr>
        <w:pStyle w:val="Prrafodelista"/>
        <w:numPr>
          <w:ilvl w:val="0"/>
          <w:numId w:val="6"/>
        </w:numPr>
        <w:jc w:val="both"/>
        <w:rPr>
          <w:b/>
          <w:bCs/>
          <w:lang w:val="es-ES"/>
        </w:rPr>
      </w:pPr>
      <w:r w:rsidRPr="00B77941">
        <w:rPr>
          <w:lang w:val="es-ES"/>
        </w:rPr>
        <w:t xml:space="preserve">Aplico formato Tabla a </w:t>
      </w:r>
      <w:r w:rsidR="00A11EBB" w:rsidRPr="00B77941">
        <w:rPr>
          <w:lang w:val="es-ES"/>
        </w:rPr>
        <w:t>estas</w:t>
      </w:r>
      <w:r w:rsidRPr="00B77941">
        <w:rPr>
          <w:lang w:val="es-ES"/>
        </w:rPr>
        <w:t xml:space="preserve"> 3 tablas</w:t>
      </w:r>
    </w:p>
    <w:p w14:paraId="14A8B7B7" w14:textId="102DC8E1" w:rsidR="00880691" w:rsidRPr="00B77941" w:rsidRDefault="00880691" w:rsidP="00880691">
      <w:pPr>
        <w:pStyle w:val="Prrafodelista"/>
        <w:numPr>
          <w:ilvl w:val="0"/>
          <w:numId w:val="6"/>
        </w:numPr>
        <w:jc w:val="both"/>
        <w:rPr>
          <w:b/>
          <w:bCs/>
          <w:lang w:val="es-ES"/>
        </w:rPr>
      </w:pPr>
      <w:r w:rsidRPr="00B77941">
        <w:rPr>
          <w:b/>
          <w:bCs/>
          <w:lang w:val="es-ES"/>
        </w:rPr>
        <w:t>Limpieza y transformación de datos</w:t>
      </w:r>
      <w:r w:rsidRPr="00B77941">
        <w:rPr>
          <w:lang w:val="es-ES"/>
        </w:rPr>
        <w:t>:</w:t>
      </w:r>
    </w:p>
    <w:p w14:paraId="1617E60C" w14:textId="6CE9095B" w:rsidR="00880691" w:rsidRPr="00B77941" w:rsidRDefault="00880691" w:rsidP="00880691">
      <w:pPr>
        <w:pStyle w:val="Prrafodelista"/>
        <w:numPr>
          <w:ilvl w:val="1"/>
          <w:numId w:val="6"/>
        </w:numPr>
        <w:jc w:val="both"/>
        <w:rPr>
          <w:b/>
          <w:bCs/>
          <w:lang w:val="es-ES"/>
        </w:rPr>
      </w:pPr>
      <w:r w:rsidRPr="00B77941">
        <w:rPr>
          <w:lang w:val="es-ES"/>
        </w:rPr>
        <w:t>Aplico los cambios de formato pertinentes a los datos</w:t>
      </w:r>
      <w:r w:rsidR="005F5FE1" w:rsidRPr="00B77941">
        <w:rPr>
          <w:lang w:val="es-ES"/>
        </w:rPr>
        <w:t>:</w:t>
      </w:r>
    </w:p>
    <w:p w14:paraId="7A420C94" w14:textId="246157B9" w:rsidR="00880691" w:rsidRPr="00B77941" w:rsidRDefault="00880691" w:rsidP="00880691">
      <w:pPr>
        <w:pStyle w:val="Prrafodelista"/>
        <w:numPr>
          <w:ilvl w:val="2"/>
          <w:numId w:val="6"/>
        </w:numPr>
        <w:jc w:val="both"/>
        <w:rPr>
          <w:b/>
          <w:bCs/>
          <w:lang w:val="es-ES"/>
        </w:rPr>
      </w:pPr>
      <w:r w:rsidRPr="00B77941">
        <w:rPr>
          <w:lang w:val="es-ES"/>
        </w:rPr>
        <w:t xml:space="preserve">En la tabla </w:t>
      </w:r>
      <w:r w:rsidRPr="00B77941">
        <w:rPr>
          <w:b/>
          <w:bCs/>
          <w:lang w:val="es-ES"/>
        </w:rPr>
        <w:t>‘Stats’</w:t>
      </w:r>
      <w:r w:rsidRPr="00B77941">
        <w:rPr>
          <w:lang w:val="es-ES"/>
        </w:rPr>
        <w:t>, en la columna que implica minutos jugados (MP) y la que implica el ‘</w:t>
      </w:r>
      <w:r w:rsidRPr="00B77941">
        <w:rPr>
          <w:i/>
          <w:iCs/>
          <w:lang w:val="es-ES"/>
        </w:rPr>
        <w:t>gamescore’</w:t>
      </w:r>
      <w:r w:rsidRPr="00B77941">
        <w:rPr>
          <w:lang w:val="es-ES"/>
        </w:rPr>
        <w:t xml:space="preserve"> (GmSc) aplico formato</w:t>
      </w:r>
      <w:r w:rsidR="00E01F40" w:rsidRPr="00B77941">
        <w:rPr>
          <w:lang w:val="es-ES"/>
        </w:rPr>
        <w:t xml:space="preserve"> ‘Número’</w:t>
      </w:r>
      <w:r w:rsidRPr="00B77941">
        <w:rPr>
          <w:lang w:val="es-ES"/>
        </w:rPr>
        <w:t xml:space="preserve"> de 2 decimales</w:t>
      </w:r>
    </w:p>
    <w:p w14:paraId="33BD20DC" w14:textId="5FA1766F" w:rsidR="00880691" w:rsidRPr="00B77941" w:rsidRDefault="00880691" w:rsidP="00880691">
      <w:pPr>
        <w:pStyle w:val="Prrafodelista"/>
        <w:numPr>
          <w:ilvl w:val="2"/>
          <w:numId w:val="6"/>
        </w:numPr>
        <w:jc w:val="both"/>
        <w:rPr>
          <w:b/>
          <w:bCs/>
          <w:lang w:val="es-ES"/>
        </w:rPr>
      </w:pPr>
      <w:r w:rsidRPr="00B77941">
        <w:rPr>
          <w:lang w:val="es-ES"/>
        </w:rPr>
        <w:t>De manera particular, en las columnas que implican porcentajes (FG%, 3P%, FT%), aplico formato de</w:t>
      </w:r>
      <w:r w:rsidR="00E01F40" w:rsidRPr="00B77941">
        <w:rPr>
          <w:lang w:val="es-ES"/>
        </w:rPr>
        <w:t xml:space="preserve"> ‘Porcentaje’ con</w:t>
      </w:r>
      <w:r w:rsidRPr="00B77941">
        <w:rPr>
          <w:lang w:val="es-ES"/>
        </w:rPr>
        <w:t xml:space="preserve"> </w:t>
      </w:r>
      <w:r w:rsidR="00E01F40" w:rsidRPr="00B77941">
        <w:rPr>
          <w:lang w:val="es-ES"/>
        </w:rPr>
        <w:t>2</w:t>
      </w:r>
      <w:r w:rsidRPr="00B77941">
        <w:rPr>
          <w:lang w:val="es-ES"/>
        </w:rPr>
        <w:t xml:space="preserve"> decimales, ya que </w:t>
      </w:r>
      <w:r w:rsidR="00E01F40" w:rsidRPr="00B77941">
        <w:rPr>
          <w:lang w:val="es-ES"/>
        </w:rPr>
        <w:t>el dato se refiere a porcentajes extraídos a partir de otros datos. Por ejemplo, FG%</w:t>
      </w:r>
      <w:r w:rsidR="00550A7A" w:rsidRPr="00B77941">
        <w:rPr>
          <w:lang w:val="es-ES"/>
        </w:rPr>
        <w:t xml:space="preserve"> (porcentaje de tiros de campo)</w:t>
      </w:r>
      <w:r w:rsidR="00E01F40" w:rsidRPr="00B77941">
        <w:rPr>
          <w:lang w:val="es-ES"/>
        </w:rPr>
        <w:t xml:space="preserve"> resulta de:</w:t>
      </w:r>
    </w:p>
    <w:p w14:paraId="5E120406" w14:textId="33EE83A2" w:rsidR="00E01F40" w:rsidRPr="00B77941" w:rsidRDefault="00E01F40" w:rsidP="00E01F40">
      <w:pPr>
        <w:jc w:val="both"/>
        <w:rPr>
          <w:b/>
          <w:bCs/>
          <w:lang w:val="es-ES"/>
        </w:rPr>
      </w:pPr>
      <m:oMathPara>
        <m:oMathParaPr>
          <m:jc m:val="center"/>
        </m:oMathParaPr>
        <m:oMath>
          <m:r>
            <m:rPr>
              <m:sty m:val="bi"/>
            </m:rPr>
            <w:rPr>
              <w:rFonts w:ascii="Cambria Math" w:hAnsi="Cambria Math"/>
              <w:lang w:val="es-ES"/>
            </w:rPr>
            <m:t>FG%=</m:t>
          </m:r>
          <m:f>
            <m:fPr>
              <m:ctrlPr>
                <w:rPr>
                  <w:rFonts w:ascii="Cambria Math" w:hAnsi="Cambria Math"/>
                  <w:b/>
                  <w:bCs/>
                  <w:i/>
                  <w:lang w:val="es-ES"/>
                </w:rPr>
              </m:ctrlPr>
            </m:fPr>
            <m:num>
              <m:r>
                <m:rPr>
                  <m:sty m:val="bi"/>
                </m:rPr>
                <w:rPr>
                  <w:rFonts w:ascii="Cambria Math" w:hAnsi="Cambria Math"/>
                  <w:lang w:val="es-ES"/>
                </w:rPr>
                <m:t>FG (tiros convertidos)</m:t>
              </m:r>
            </m:num>
            <m:den>
              <m:r>
                <m:rPr>
                  <m:sty m:val="bi"/>
                </m:rPr>
                <w:rPr>
                  <w:rFonts w:ascii="Cambria Math" w:hAnsi="Cambria Math"/>
                  <w:lang w:val="es-ES"/>
                </w:rPr>
                <m:t>FGA (tiros intentados)</m:t>
              </m:r>
            </m:den>
          </m:f>
          <m:r>
            <m:rPr>
              <m:sty m:val="bi"/>
            </m:rPr>
            <w:rPr>
              <w:rFonts w:ascii="Cambria Math" w:hAnsi="Cambria Math"/>
              <w:lang w:val="es-ES"/>
            </w:rPr>
            <m:t>x</m:t>
          </m:r>
          <m:r>
            <m:rPr>
              <m:sty m:val="bi"/>
            </m:rPr>
            <w:rPr>
              <w:rFonts w:ascii="Cambria Math" w:hAnsi="Cambria Math"/>
              <w:lang w:val="es-ES"/>
            </w:rPr>
            <m:t>100</m:t>
          </m:r>
        </m:oMath>
      </m:oMathPara>
    </w:p>
    <w:p w14:paraId="3CC8B720" w14:textId="4AD0702D" w:rsidR="00A11EBB" w:rsidRPr="00B77941" w:rsidRDefault="00437C4A" w:rsidP="00A11EBB">
      <w:pPr>
        <w:pStyle w:val="Prrafodelista"/>
        <w:numPr>
          <w:ilvl w:val="2"/>
          <w:numId w:val="6"/>
        </w:numPr>
        <w:jc w:val="both"/>
        <w:rPr>
          <w:b/>
          <w:bCs/>
          <w:lang w:val="es-ES"/>
        </w:rPr>
      </w:pPr>
      <w:r>
        <w:rPr>
          <w:lang w:val="es-ES"/>
        </w:rPr>
        <w:t>A</w:t>
      </w:r>
      <w:r w:rsidR="00880691" w:rsidRPr="00B77941">
        <w:rPr>
          <w:lang w:val="es-ES"/>
        </w:rPr>
        <w:t xml:space="preserve">l resto de columnas </w:t>
      </w:r>
      <w:r w:rsidR="005F5FE1" w:rsidRPr="00B77941">
        <w:rPr>
          <w:lang w:val="es-ES"/>
        </w:rPr>
        <w:t xml:space="preserve">en el rango </w:t>
      </w:r>
      <w:r>
        <w:rPr>
          <w:lang w:val="es-ES"/>
        </w:rPr>
        <w:t>F</w:t>
      </w:r>
      <w:r w:rsidR="005F5FE1" w:rsidRPr="00B77941">
        <w:rPr>
          <w:lang w:val="es-ES"/>
        </w:rPr>
        <w:t>-</w:t>
      </w:r>
      <w:r>
        <w:rPr>
          <w:lang w:val="es-ES"/>
        </w:rPr>
        <w:t>W</w:t>
      </w:r>
      <w:r w:rsidR="005F5FE1" w:rsidRPr="00B77941">
        <w:rPr>
          <w:lang w:val="es-ES"/>
        </w:rPr>
        <w:t xml:space="preserve"> les aplico </w:t>
      </w:r>
      <w:r w:rsidR="00880691" w:rsidRPr="00B77941">
        <w:rPr>
          <w:lang w:val="es-ES"/>
        </w:rPr>
        <w:t>el formato ‘Número’</w:t>
      </w:r>
      <w:r w:rsidR="005F5FE1" w:rsidRPr="00B77941">
        <w:rPr>
          <w:lang w:val="es-ES"/>
        </w:rPr>
        <w:t xml:space="preserve"> con </w:t>
      </w:r>
      <w:r w:rsidR="00880691" w:rsidRPr="00B77941">
        <w:rPr>
          <w:lang w:val="es-ES"/>
        </w:rPr>
        <w:t>0 decimales</w:t>
      </w:r>
      <w:r w:rsidR="00A11EBB" w:rsidRPr="00B77941">
        <w:rPr>
          <w:lang w:val="es-ES"/>
        </w:rPr>
        <w:t>, ya que únicamente espero números enteros en dichas estadísticas (tiros de campo intentados, tiros libres, rebotes totales, asistencias, etc.)</w:t>
      </w:r>
    </w:p>
    <w:p w14:paraId="203EEEDA" w14:textId="44649001" w:rsidR="005F5FE1" w:rsidRPr="00B77941" w:rsidRDefault="005F5FE1" w:rsidP="00A11EBB">
      <w:pPr>
        <w:pStyle w:val="Prrafodelista"/>
        <w:numPr>
          <w:ilvl w:val="2"/>
          <w:numId w:val="6"/>
        </w:numPr>
        <w:jc w:val="both"/>
        <w:rPr>
          <w:b/>
          <w:bCs/>
          <w:lang w:val="es-ES"/>
        </w:rPr>
      </w:pPr>
      <w:r w:rsidRPr="00B77941">
        <w:rPr>
          <w:lang w:val="es-ES"/>
        </w:rPr>
        <w:t>A la columna ‘Data’ le aplico el formato ‘Fecha</w:t>
      </w:r>
      <w:r w:rsidR="00437C4A">
        <w:rPr>
          <w:lang w:val="es-ES"/>
        </w:rPr>
        <w:t xml:space="preserve"> larga</w:t>
      </w:r>
      <w:r w:rsidRPr="00B77941">
        <w:rPr>
          <w:lang w:val="es-ES"/>
        </w:rPr>
        <w:t>’</w:t>
      </w:r>
      <w:r w:rsidR="00437C4A">
        <w:rPr>
          <w:lang w:val="es-ES"/>
        </w:rPr>
        <w:t>, y le cambio el nombre a ‘Date’</w:t>
      </w:r>
      <w:r w:rsidRPr="00B77941">
        <w:rPr>
          <w:lang w:val="es-ES"/>
        </w:rPr>
        <w:t>.</w:t>
      </w:r>
    </w:p>
    <w:p w14:paraId="7835869B" w14:textId="2AFB7918" w:rsidR="00A11EBB" w:rsidRPr="00437C4A" w:rsidRDefault="00A11EBB" w:rsidP="00A11EBB">
      <w:pPr>
        <w:pStyle w:val="Prrafodelista"/>
        <w:numPr>
          <w:ilvl w:val="2"/>
          <w:numId w:val="6"/>
        </w:numPr>
        <w:jc w:val="both"/>
        <w:rPr>
          <w:b/>
          <w:bCs/>
          <w:lang w:val="es-ES"/>
        </w:rPr>
      </w:pPr>
      <w:r w:rsidRPr="00B77941">
        <w:rPr>
          <w:lang w:val="es-ES"/>
        </w:rPr>
        <w:t xml:space="preserve">En las tablas </w:t>
      </w:r>
      <w:r w:rsidRPr="00B77941">
        <w:rPr>
          <w:b/>
          <w:bCs/>
          <w:lang w:val="es-ES"/>
        </w:rPr>
        <w:t>‘Players’</w:t>
      </w:r>
      <w:r w:rsidRPr="00B77941">
        <w:rPr>
          <w:lang w:val="es-ES"/>
        </w:rPr>
        <w:t xml:space="preserve"> y </w:t>
      </w:r>
      <w:r w:rsidRPr="00B77941">
        <w:rPr>
          <w:b/>
          <w:bCs/>
          <w:lang w:val="es-ES"/>
        </w:rPr>
        <w:t>‘Teams’</w:t>
      </w:r>
      <w:r w:rsidRPr="00B77941">
        <w:rPr>
          <w:lang w:val="es-ES"/>
        </w:rPr>
        <w:t xml:space="preserve"> no aplico formato a dichas columnas, ya que son texto, así que lo dejo con formato ‘General’</w:t>
      </w:r>
    </w:p>
    <w:p w14:paraId="0DA3E396" w14:textId="4318E09E" w:rsidR="00A11EBB" w:rsidRPr="00B77941" w:rsidRDefault="00A11EBB" w:rsidP="00A11EBB">
      <w:pPr>
        <w:pStyle w:val="Prrafodelista"/>
        <w:numPr>
          <w:ilvl w:val="1"/>
          <w:numId w:val="6"/>
        </w:numPr>
        <w:jc w:val="both"/>
        <w:rPr>
          <w:b/>
          <w:bCs/>
          <w:lang w:val="es-ES"/>
        </w:rPr>
      </w:pPr>
      <w:r w:rsidRPr="00B77941">
        <w:rPr>
          <w:lang w:val="es-ES"/>
        </w:rPr>
        <w:t>Elimino duplicados</w:t>
      </w:r>
      <w:r w:rsidR="005F5FE1" w:rsidRPr="00B77941">
        <w:rPr>
          <w:lang w:val="es-ES"/>
        </w:rPr>
        <w:t>:</w:t>
      </w:r>
    </w:p>
    <w:p w14:paraId="7AF38B2E" w14:textId="0657F468" w:rsidR="00A11EBB" w:rsidRPr="00B77941" w:rsidRDefault="00A11EBB" w:rsidP="00A11EBB">
      <w:pPr>
        <w:pStyle w:val="Prrafodelista"/>
        <w:numPr>
          <w:ilvl w:val="2"/>
          <w:numId w:val="6"/>
        </w:numPr>
        <w:jc w:val="both"/>
        <w:rPr>
          <w:b/>
          <w:bCs/>
          <w:lang w:val="es-ES"/>
        </w:rPr>
      </w:pPr>
      <w:r w:rsidRPr="00B77941">
        <w:rPr>
          <w:lang w:val="es-ES"/>
        </w:rPr>
        <w:t xml:space="preserve">En la tabla </w:t>
      </w:r>
      <w:r w:rsidRPr="00B77941">
        <w:rPr>
          <w:b/>
          <w:bCs/>
          <w:lang w:val="es-ES"/>
        </w:rPr>
        <w:t>‘Stats’</w:t>
      </w:r>
      <w:r w:rsidRPr="00B77941">
        <w:rPr>
          <w:lang w:val="es-ES"/>
        </w:rPr>
        <w:t xml:space="preserve"> no realizo eliminación de duplicados</w:t>
      </w:r>
      <w:r w:rsidR="00E01F40" w:rsidRPr="00B77941">
        <w:rPr>
          <w:lang w:val="es-ES"/>
        </w:rPr>
        <w:t>, ya que espero una estadística individual por jugador por partido. Además, no existe manera de eliminar posibles duplicados, ya que el nombre del jugador, el equipo, y el equipo rival se repiten al menos una vez. Esto no quiere decir que sea un dato duplicado, ya que el mismo jugador juega más de una vez contra cualquier equipo a lo largo de una temporada.</w:t>
      </w:r>
    </w:p>
    <w:p w14:paraId="203A2E10" w14:textId="0E70F5DC" w:rsidR="00E01F40" w:rsidRPr="00B77941" w:rsidRDefault="00E01F40" w:rsidP="00A11EBB">
      <w:pPr>
        <w:pStyle w:val="Prrafodelista"/>
        <w:numPr>
          <w:ilvl w:val="2"/>
          <w:numId w:val="6"/>
        </w:numPr>
        <w:jc w:val="both"/>
        <w:rPr>
          <w:b/>
          <w:bCs/>
          <w:lang w:val="es-ES"/>
        </w:rPr>
      </w:pPr>
      <w:r w:rsidRPr="00B77941">
        <w:rPr>
          <w:lang w:val="es-ES"/>
        </w:rPr>
        <w:lastRenderedPageBreak/>
        <w:t xml:space="preserve">En la tabla </w:t>
      </w:r>
      <w:r w:rsidRPr="00B77941">
        <w:rPr>
          <w:b/>
          <w:bCs/>
          <w:lang w:val="es-ES"/>
        </w:rPr>
        <w:t>‘Players’</w:t>
      </w:r>
      <w:r w:rsidRPr="00B77941">
        <w:rPr>
          <w:lang w:val="es-ES"/>
        </w:rPr>
        <w:t xml:space="preserve">, sí que elimino duplicados, ya que ha sido creada a partir de la columna ‘Player’ de la Tabla </w:t>
      </w:r>
      <w:r w:rsidRPr="00B77941">
        <w:rPr>
          <w:b/>
          <w:bCs/>
          <w:lang w:val="es-ES"/>
        </w:rPr>
        <w:t>‘Stats’</w:t>
      </w:r>
      <w:r w:rsidRPr="00B77941">
        <w:rPr>
          <w:lang w:val="es-ES"/>
        </w:rPr>
        <w:t>. En este caso, elimino duplicados en base al nombre de los jugadores, para obtener una lista con los nombres únicos de los jugadores, y su respectivo equipo.</w:t>
      </w:r>
    </w:p>
    <w:p w14:paraId="4702E99C" w14:textId="76D03038" w:rsidR="00E01F40" w:rsidRPr="00B77941" w:rsidRDefault="00E01F40" w:rsidP="00A11EBB">
      <w:pPr>
        <w:pStyle w:val="Prrafodelista"/>
        <w:numPr>
          <w:ilvl w:val="2"/>
          <w:numId w:val="6"/>
        </w:numPr>
        <w:jc w:val="both"/>
        <w:rPr>
          <w:b/>
          <w:bCs/>
          <w:lang w:val="es-ES"/>
        </w:rPr>
      </w:pPr>
      <w:r w:rsidRPr="00B77941">
        <w:rPr>
          <w:lang w:val="es-ES"/>
        </w:rPr>
        <w:t>En la tabl</w:t>
      </w:r>
      <w:r w:rsidR="00550A7A" w:rsidRPr="00B77941">
        <w:rPr>
          <w:lang w:val="es-ES"/>
        </w:rPr>
        <w:t>a</w:t>
      </w:r>
      <w:r w:rsidRPr="00B77941">
        <w:rPr>
          <w:lang w:val="es-ES"/>
        </w:rPr>
        <w:t xml:space="preserve"> </w:t>
      </w:r>
      <w:r w:rsidRPr="00B77941">
        <w:rPr>
          <w:b/>
          <w:bCs/>
          <w:lang w:val="es-ES"/>
        </w:rPr>
        <w:t>‘Teams’</w:t>
      </w:r>
      <w:r w:rsidRPr="00B77941">
        <w:rPr>
          <w:lang w:val="es-ES"/>
        </w:rPr>
        <w:t xml:space="preserve">, realizo un proceso similar, ya que ha sido extraída </w:t>
      </w:r>
      <w:r w:rsidR="00550A7A" w:rsidRPr="00B77941">
        <w:rPr>
          <w:lang w:val="es-ES"/>
        </w:rPr>
        <w:t xml:space="preserve">a partir de la columna ‘Tm’ de la tabla </w:t>
      </w:r>
      <w:r w:rsidR="00550A7A" w:rsidRPr="00B77941">
        <w:rPr>
          <w:b/>
          <w:bCs/>
          <w:lang w:val="es-ES"/>
        </w:rPr>
        <w:t>‘Stats’</w:t>
      </w:r>
      <w:r w:rsidR="00550A7A" w:rsidRPr="00B77941">
        <w:rPr>
          <w:lang w:val="es-ES"/>
        </w:rPr>
        <w:t>. En este caso, elimino duplicados en base al nombre de los jugadores, para obtener una lista con los nombres únicos de los equipos</w:t>
      </w:r>
    </w:p>
    <w:p w14:paraId="45C9E1D2" w14:textId="10CE0F81" w:rsidR="005F5FE1" w:rsidRPr="00437C4A" w:rsidRDefault="00D02ACA" w:rsidP="005F5FE1">
      <w:pPr>
        <w:pStyle w:val="Prrafodelista"/>
        <w:numPr>
          <w:ilvl w:val="1"/>
          <w:numId w:val="6"/>
        </w:numPr>
        <w:jc w:val="both"/>
        <w:rPr>
          <w:b/>
          <w:bCs/>
          <w:lang w:val="es-ES"/>
        </w:rPr>
      </w:pPr>
      <w:r w:rsidRPr="00B77941">
        <w:rPr>
          <w:lang w:val="es-ES"/>
        </w:rPr>
        <w:t xml:space="preserve">Para facilitar el entendimiento de la tabla por parte del público general, </w:t>
      </w:r>
      <w:r w:rsidR="005F5FE1" w:rsidRPr="00B77941">
        <w:rPr>
          <w:lang w:val="es-ES"/>
        </w:rPr>
        <w:t>realizo la modificación de varias columnas, así como añado algunas nuevas:</w:t>
      </w:r>
    </w:p>
    <w:p w14:paraId="5116E8C4" w14:textId="7132B783" w:rsidR="00437C4A" w:rsidRPr="00B77941" w:rsidRDefault="00437C4A" w:rsidP="00437C4A">
      <w:pPr>
        <w:pStyle w:val="Prrafodelista"/>
        <w:numPr>
          <w:ilvl w:val="2"/>
          <w:numId w:val="6"/>
        </w:numPr>
        <w:jc w:val="both"/>
        <w:rPr>
          <w:b/>
          <w:bCs/>
          <w:lang w:val="es-ES"/>
        </w:rPr>
      </w:pPr>
      <w:r>
        <w:rPr>
          <w:lang w:val="es-ES"/>
        </w:rPr>
        <w:t>Cambio los nombres de algunas columnas para mejorar la claridad (Tm – Team / Opp – Rival team / MP – Minutes / GmSc – GameScore / Res - Result).</w:t>
      </w:r>
    </w:p>
    <w:p w14:paraId="5BB76F9C" w14:textId="34F9EA17" w:rsidR="00550A7A" w:rsidRPr="00B77941" w:rsidRDefault="005F5FE1" w:rsidP="005F5FE1">
      <w:pPr>
        <w:pStyle w:val="Prrafodelista"/>
        <w:numPr>
          <w:ilvl w:val="2"/>
          <w:numId w:val="6"/>
        </w:numPr>
        <w:jc w:val="both"/>
        <w:rPr>
          <w:b/>
          <w:bCs/>
          <w:lang w:val="es-ES"/>
        </w:rPr>
      </w:pPr>
      <w:r w:rsidRPr="00B77941">
        <w:rPr>
          <w:lang w:val="es-ES"/>
        </w:rPr>
        <w:t>A</w:t>
      </w:r>
      <w:r w:rsidR="00D02ACA" w:rsidRPr="00B77941">
        <w:rPr>
          <w:lang w:val="es-ES"/>
        </w:rPr>
        <w:t xml:space="preserve">ñado una columna para indicar el nombre completo de los equipos, ya que en la tabla sólo aparecen las abreviaturas, y puede resultar difícil de comprender para público no familiarizado. Para ello, en la tabla </w:t>
      </w:r>
      <w:r w:rsidR="00D02ACA" w:rsidRPr="00B77941">
        <w:rPr>
          <w:b/>
          <w:bCs/>
          <w:lang w:val="es-ES"/>
        </w:rPr>
        <w:t>‘Teams’</w:t>
      </w:r>
      <w:r w:rsidR="00D02ACA" w:rsidRPr="00B77941">
        <w:rPr>
          <w:lang w:val="es-ES"/>
        </w:rPr>
        <w:t>, añado una columna que corresponde al nombre completo de cada abreviatura. Tras esto, añado dos columnas en la tabla ‘Stats’, correspondientes a los nombres completos del equipo y el equipo rival. Para rellenar las columnas, uso la herramienta ‘BUSCARX</w:t>
      </w:r>
      <w:r w:rsidR="00D5074F">
        <w:rPr>
          <w:lang w:val="es-ES"/>
        </w:rPr>
        <w:t>()</w:t>
      </w:r>
      <w:r w:rsidR="00D02ACA" w:rsidRPr="00B77941">
        <w:rPr>
          <w:lang w:val="es-ES"/>
        </w:rPr>
        <w:t>’ de Excel, para añadir el nombre correspondiente a cada abreviatura, de la siguiente manera:</w:t>
      </w:r>
    </w:p>
    <w:p w14:paraId="5FA52984" w14:textId="0AD2D8C2" w:rsidR="00D02ACA" w:rsidRPr="00E30537" w:rsidRDefault="00D02ACA" w:rsidP="00D02ACA">
      <w:pPr>
        <w:jc w:val="both"/>
        <w:rPr>
          <w:rFonts w:eastAsiaTheme="minorEastAsia"/>
          <w:b/>
          <w:lang w:val="es-ES"/>
        </w:rPr>
      </w:pPr>
      <m:oMathPara>
        <m:oMath>
          <m:r>
            <m:rPr>
              <m:sty m:val="bi"/>
            </m:rPr>
            <w:rPr>
              <w:rFonts w:ascii="Cambria Math" w:hAnsi="Cambria Math"/>
              <w:lang w:val="es-ES"/>
            </w:rPr>
            <m:t>=BUSCARX(B</m:t>
          </m:r>
          <m:r>
            <m:rPr>
              <m:sty m:val="bi"/>
            </m:rPr>
            <w:rPr>
              <w:rFonts w:ascii="Cambria Math" w:hAnsi="Cambria Math"/>
              <w:lang w:val="es-ES"/>
            </w:rPr>
            <m:t>2, Teams!A:A,Teams!B:B)</m:t>
          </m:r>
        </m:oMath>
      </m:oMathPara>
    </w:p>
    <w:p w14:paraId="23DCE5C7" w14:textId="7C016625" w:rsidR="00E30537" w:rsidRPr="00B77941" w:rsidRDefault="00E30537" w:rsidP="00D02ACA">
      <w:pPr>
        <w:jc w:val="both"/>
        <w:rPr>
          <w:b/>
          <w:bCs/>
          <w:lang w:val="es-ES"/>
        </w:rPr>
      </w:pPr>
      <m:oMathPara>
        <m:oMath>
          <m:r>
            <m:rPr>
              <m:sty m:val="bi"/>
            </m:rPr>
            <w:rPr>
              <w:rFonts w:ascii="Cambria Math" w:hAnsi="Cambria Math"/>
              <w:lang w:val="es-ES"/>
            </w:rPr>
            <m:t>=BUSCARX(D</m:t>
          </m:r>
          <m:r>
            <m:rPr>
              <m:sty m:val="bi"/>
            </m:rPr>
            <w:rPr>
              <w:rFonts w:ascii="Cambria Math" w:hAnsi="Cambria Math"/>
              <w:lang w:val="es-ES"/>
            </w:rPr>
            <m:t>2, Teams!A:A,Teams!B:B)</m:t>
          </m:r>
        </m:oMath>
      </m:oMathPara>
    </w:p>
    <w:p w14:paraId="7A5B797E" w14:textId="4FFE37DA" w:rsidR="00D02ACA" w:rsidRPr="00B77941" w:rsidRDefault="00D02ACA" w:rsidP="00D02ACA">
      <w:pPr>
        <w:pStyle w:val="Prrafodelista"/>
        <w:numPr>
          <w:ilvl w:val="2"/>
          <w:numId w:val="6"/>
        </w:numPr>
        <w:jc w:val="both"/>
        <w:rPr>
          <w:b/>
          <w:bCs/>
          <w:lang w:val="es-ES"/>
        </w:rPr>
      </w:pPr>
      <w:r w:rsidRPr="00B77941">
        <w:rPr>
          <w:lang w:val="es-ES"/>
        </w:rPr>
        <w:t>De manera similar, para facilitar el entendimiento de la tabla, en la columna ‘Res</w:t>
      </w:r>
      <w:r w:rsidR="00E30537">
        <w:rPr>
          <w:lang w:val="es-ES"/>
        </w:rPr>
        <w:t>ult</w:t>
      </w:r>
      <w:r w:rsidRPr="00B77941">
        <w:rPr>
          <w:lang w:val="es-ES"/>
        </w:rPr>
        <w:t xml:space="preserve">’, sustituyo las letras L y W por Loss y Win, aplicando la herramienta </w:t>
      </w:r>
      <w:r w:rsidRPr="00B77941">
        <w:rPr>
          <w:u w:val="single"/>
          <w:lang w:val="es-ES"/>
        </w:rPr>
        <w:t>Buscar y Reemplazar</w:t>
      </w:r>
      <w:r w:rsidRPr="00B77941">
        <w:rPr>
          <w:lang w:val="es-ES"/>
        </w:rPr>
        <w:t xml:space="preserve"> en dicha columna.</w:t>
      </w:r>
    </w:p>
    <w:p w14:paraId="6002F8AA" w14:textId="7EB6A0FA" w:rsidR="005F5FE1" w:rsidRPr="00B77941" w:rsidRDefault="005F5FE1" w:rsidP="005F5FE1">
      <w:pPr>
        <w:pStyle w:val="Prrafodelista"/>
        <w:numPr>
          <w:ilvl w:val="2"/>
          <w:numId w:val="6"/>
        </w:numPr>
        <w:jc w:val="both"/>
        <w:rPr>
          <w:b/>
          <w:bCs/>
          <w:lang w:val="es-ES"/>
        </w:rPr>
      </w:pPr>
      <w:r w:rsidRPr="00B77941">
        <w:rPr>
          <w:lang w:val="es-ES"/>
        </w:rPr>
        <w:t>Como herramienta de filtrado, para ir acotando resultados y facilitando la búsqueda de resultados en el futuro dashboard, creo la columna ‘</w:t>
      </w:r>
      <w:r w:rsidR="00437C4A">
        <w:rPr>
          <w:lang w:val="es-ES"/>
        </w:rPr>
        <w:t>Tea</w:t>
      </w:r>
      <w:r w:rsidRPr="00B77941">
        <w:rPr>
          <w:lang w:val="es-ES"/>
        </w:rPr>
        <w:t xml:space="preserve">m (Conference)’. En ella, de manera similar a lo realizado anteriormente, creo una columna nueva en la tabla </w:t>
      </w:r>
      <w:r w:rsidRPr="00B77941">
        <w:rPr>
          <w:b/>
          <w:bCs/>
          <w:lang w:val="es-ES"/>
        </w:rPr>
        <w:t>‘Teams’</w:t>
      </w:r>
      <w:r w:rsidRPr="00B77941">
        <w:rPr>
          <w:lang w:val="es-ES"/>
        </w:rPr>
        <w:t xml:space="preserve"> con la conferencia correspondiente a cada equipo (</w:t>
      </w:r>
      <w:r w:rsidRPr="00B77941">
        <w:rPr>
          <w:i/>
          <w:iCs/>
          <w:lang w:val="es-ES"/>
        </w:rPr>
        <w:t>Western</w:t>
      </w:r>
      <w:r w:rsidRPr="00B77941">
        <w:rPr>
          <w:lang w:val="es-ES"/>
        </w:rPr>
        <w:t xml:space="preserve"> o </w:t>
      </w:r>
      <w:r w:rsidRPr="00B77941">
        <w:rPr>
          <w:i/>
          <w:iCs/>
          <w:lang w:val="es-ES"/>
        </w:rPr>
        <w:t>Eastern</w:t>
      </w:r>
      <w:r w:rsidRPr="00B77941">
        <w:rPr>
          <w:lang w:val="es-ES"/>
        </w:rPr>
        <w:t xml:space="preserve">), y utilizo la función ‘BUSCARX’ para asignar la conferencia correspondiente a cada equipo en la tabla </w:t>
      </w:r>
      <w:r w:rsidRPr="00B77941">
        <w:rPr>
          <w:b/>
          <w:bCs/>
          <w:lang w:val="es-ES"/>
        </w:rPr>
        <w:t>‘Teams’</w:t>
      </w:r>
      <w:r w:rsidRPr="00B77941">
        <w:rPr>
          <w:lang w:val="es-ES"/>
        </w:rPr>
        <w:t>.</w:t>
      </w:r>
    </w:p>
    <w:p w14:paraId="7082CE30" w14:textId="16A8D59E" w:rsidR="00DE69FD" w:rsidRPr="00B77941" w:rsidRDefault="007C28E8" w:rsidP="005F5FE1">
      <w:pPr>
        <w:pStyle w:val="Prrafodelista"/>
        <w:numPr>
          <w:ilvl w:val="2"/>
          <w:numId w:val="6"/>
        </w:numPr>
        <w:jc w:val="both"/>
        <w:rPr>
          <w:b/>
          <w:bCs/>
          <w:lang w:val="es-ES"/>
        </w:rPr>
      </w:pPr>
      <w:r w:rsidRPr="00B77941">
        <w:rPr>
          <w:lang w:val="es-ES"/>
        </w:rPr>
        <w:t xml:space="preserve">Hay varios datos en el nombre de los jugadores que, debido a los problemas con la codificación UTF-8, han sustituido algún carácter especial (ñ, ö, etc) por caracteres extraños. Para solucionarlos, filtramos la columna ‘Player’ con la opción ‘Contiene…’, e indicamos </w:t>
      </w:r>
      <w:r w:rsidR="00D12D6C">
        <w:rPr>
          <w:lang w:val="es-ES"/>
        </w:rPr>
        <w:t xml:space="preserve">los </w:t>
      </w:r>
      <w:r w:rsidRPr="00B77941">
        <w:rPr>
          <w:lang w:val="es-ES"/>
        </w:rPr>
        <w:t>carácter</w:t>
      </w:r>
      <w:r w:rsidR="00D12D6C">
        <w:rPr>
          <w:lang w:val="es-ES"/>
        </w:rPr>
        <w:t>es</w:t>
      </w:r>
      <w:r w:rsidRPr="00B77941">
        <w:rPr>
          <w:lang w:val="es-ES"/>
        </w:rPr>
        <w:t xml:space="preserve"> especial </w:t>
      </w:r>
      <w:r w:rsidRPr="00B77941">
        <w:rPr>
          <w:b/>
          <w:bCs/>
          <w:lang w:val="es-ES"/>
        </w:rPr>
        <w:t>Ã</w:t>
      </w:r>
      <w:r w:rsidR="00D12D6C">
        <w:rPr>
          <w:b/>
          <w:bCs/>
          <w:lang w:val="es-ES"/>
        </w:rPr>
        <w:t xml:space="preserve"> </w:t>
      </w:r>
      <w:r w:rsidR="00D12D6C">
        <w:rPr>
          <w:lang w:val="es-ES"/>
        </w:rPr>
        <w:t xml:space="preserve">o </w:t>
      </w:r>
      <w:r w:rsidR="00D12D6C" w:rsidRPr="00D12D6C">
        <w:rPr>
          <w:b/>
          <w:bCs/>
          <w:lang w:val="es-ES"/>
        </w:rPr>
        <w:t>Ä</w:t>
      </w:r>
      <w:r w:rsidRPr="00B77941">
        <w:rPr>
          <w:lang w:val="es-ES"/>
        </w:rPr>
        <w:t>. Una vez nos devuelve los nombres afectados, sustituimos el carácter extraño por el original.</w:t>
      </w:r>
      <w:r w:rsidR="00982939">
        <w:rPr>
          <w:lang w:val="es-ES"/>
        </w:rPr>
        <w:t xml:space="preserve"> Tras esto, volvemos a crear la tabla ‘Players’, de manera que tenga los nombres corregidos.</w:t>
      </w:r>
    </w:p>
    <w:p w14:paraId="7CC1AB7B" w14:textId="2FFA889A" w:rsidR="00B77941" w:rsidRPr="00B52DE1" w:rsidRDefault="00B77941" w:rsidP="00B77941">
      <w:pPr>
        <w:pStyle w:val="Prrafodelista"/>
        <w:numPr>
          <w:ilvl w:val="2"/>
          <w:numId w:val="6"/>
        </w:numPr>
        <w:jc w:val="both"/>
        <w:rPr>
          <w:b/>
          <w:bCs/>
          <w:lang w:val="es-ES"/>
        </w:rPr>
      </w:pPr>
      <w:r w:rsidRPr="00B77941">
        <w:rPr>
          <w:lang w:val="es-ES"/>
        </w:rPr>
        <w:t xml:space="preserve">Añadimos tres columnas más a la tabla: </w:t>
      </w:r>
      <w:r w:rsidRPr="00B77941">
        <w:rPr>
          <w:b/>
          <w:bCs/>
          <w:lang w:val="es-ES"/>
        </w:rPr>
        <w:t>Points from 2PT</w:t>
      </w:r>
      <w:r w:rsidRPr="00B77941">
        <w:rPr>
          <w:lang w:val="es-ES"/>
        </w:rPr>
        <w:t xml:space="preserve">, </w:t>
      </w:r>
      <w:r w:rsidRPr="00B77941">
        <w:rPr>
          <w:b/>
          <w:bCs/>
          <w:lang w:val="es-ES"/>
        </w:rPr>
        <w:t>Points from 3PT</w:t>
      </w:r>
      <w:r w:rsidRPr="00B77941">
        <w:rPr>
          <w:lang w:val="es-ES"/>
        </w:rPr>
        <w:t xml:space="preserve"> y </w:t>
      </w:r>
      <w:r w:rsidRPr="00B77941">
        <w:rPr>
          <w:b/>
          <w:bCs/>
          <w:lang w:val="es-ES"/>
        </w:rPr>
        <w:t>Points from FT</w:t>
      </w:r>
      <w:r w:rsidRPr="00B77941">
        <w:rPr>
          <w:lang w:val="es-ES"/>
        </w:rPr>
        <w:t xml:space="preserve">. Esto nos va a permitir, para cada valor </w:t>
      </w:r>
      <w:r w:rsidRPr="00B77941">
        <w:rPr>
          <w:lang w:val="es-ES"/>
        </w:rPr>
        <w:lastRenderedPageBreak/>
        <w:t>de los puntos anotados por cada jugador en cada partido</w:t>
      </w:r>
      <w:r>
        <w:rPr>
          <w:lang w:val="es-ES"/>
        </w:rPr>
        <w:t>, desglosar si estos puntos vienen de tiros libres, de tiros de 2 puntos o de tiros de 3 puntos. Como la columna ‘FG’, que se refiere a los tiros de campo, incluye los tiros anotados tanto de 2 como de 3, tendremos que calcular los puntos de la siguiente manera.</w:t>
      </w:r>
    </w:p>
    <w:p w14:paraId="7398A5DD" w14:textId="77777777" w:rsidR="00B52DE1" w:rsidRPr="00B52DE1" w:rsidRDefault="00B52DE1" w:rsidP="00B52DE1">
      <w:pPr>
        <w:jc w:val="both"/>
        <w:rPr>
          <w:b/>
          <w:bCs/>
          <w:lang w:val="es-ES"/>
        </w:rPr>
      </w:pPr>
      <m:oMathPara>
        <m:oMathParaPr>
          <m:jc m:val="center"/>
        </m:oMathParaPr>
        <m:oMath>
          <m:r>
            <m:rPr>
              <m:sty m:val="bi"/>
            </m:rPr>
            <w:rPr>
              <w:rFonts w:ascii="Cambria Math" w:hAnsi="Cambria Math"/>
              <w:lang w:val="es-ES"/>
            </w:rPr>
            <m:t>Points from 3</m:t>
          </m:r>
          <m:r>
            <m:rPr>
              <m:sty m:val="bi"/>
            </m:rPr>
            <w:rPr>
              <w:rFonts w:ascii="Cambria Math" w:hAnsi="Cambria Math"/>
              <w:lang w:val="es-ES"/>
            </w:rPr>
            <m:t>PT=</m:t>
          </m:r>
          <m:d>
            <m:dPr>
              <m:begChr m:val="["/>
              <m:endChr m:val="]"/>
              <m:ctrlPr>
                <w:rPr>
                  <w:rFonts w:ascii="Cambria Math" w:hAnsi="Cambria Math"/>
                  <w:b/>
                  <w:bCs/>
                  <w:i/>
                  <w:lang w:val="es-ES"/>
                </w:rPr>
              </m:ctrlPr>
            </m:dPr>
            <m:e>
              <m:r>
                <m:rPr>
                  <m:sty m:val="bi"/>
                </m:rPr>
                <w:rPr>
                  <w:rFonts w:ascii="Cambria Math" w:hAnsi="Cambria Math"/>
                  <w:lang w:val="es-ES"/>
                </w:rPr>
                <m:t>@3</m:t>
              </m:r>
              <m:r>
                <m:rPr>
                  <m:sty m:val="bi"/>
                </m:rPr>
                <w:rPr>
                  <w:rFonts w:ascii="Cambria Math" w:hAnsi="Cambria Math"/>
                  <w:lang w:val="es-ES"/>
                </w:rPr>
                <m:t>P</m:t>
              </m:r>
            </m:e>
          </m:d>
          <m:r>
            <m:rPr>
              <m:sty m:val="bi"/>
            </m:rPr>
            <w:rPr>
              <w:rFonts w:ascii="Cambria Math" w:hAnsi="Cambria Math"/>
              <w:lang w:val="es-ES"/>
            </w:rPr>
            <m:t>*3</m:t>
          </m:r>
        </m:oMath>
      </m:oMathPara>
    </w:p>
    <w:p w14:paraId="58B7E754" w14:textId="77777777" w:rsidR="00B52DE1" w:rsidRPr="00B77941" w:rsidRDefault="00B52DE1" w:rsidP="00B52DE1">
      <w:pPr>
        <w:jc w:val="both"/>
        <w:rPr>
          <w:b/>
          <w:bCs/>
          <w:lang w:val="es-ES"/>
        </w:rPr>
      </w:pPr>
      <m:oMathPara>
        <m:oMath>
          <m:r>
            <m:rPr>
              <m:sty m:val="bi"/>
            </m:rPr>
            <w:rPr>
              <w:rFonts w:ascii="Cambria Math" w:hAnsi="Cambria Math"/>
              <w:lang w:val="es-ES"/>
            </w:rPr>
            <m:t>Points from FT=</m:t>
          </m:r>
          <m:d>
            <m:dPr>
              <m:begChr m:val="["/>
              <m:endChr m:val="]"/>
              <m:ctrlPr>
                <w:rPr>
                  <w:rFonts w:ascii="Cambria Math" w:hAnsi="Cambria Math"/>
                  <w:b/>
                  <w:bCs/>
                  <w:i/>
                  <w:lang w:val="es-ES"/>
                </w:rPr>
              </m:ctrlPr>
            </m:dPr>
            <m:e>
              <m:r>
                <m:rPr>
                  <m:sty m:val="bi"/>
                </m:rPr>
                <w:rPr>
                  <w:rFonts w:ascii="Cambria Math" w:hAnsi="Cambria Math"/>
                  <w:lang w:val="es-ES"/>
                </w:rPr>
                <m:t>@FT</m:t>
              </m:r>
            </m:e>
          </m:d>
          <m:r>
            <m:rPr>
              <m:sty m:val="bi"/>
            </m:rPr>
            <w:rPr>
              <w:rFonts w:ascii="Cambria Math" w:hAnsi="Cambria Math"/>
              <w:lang w:val="es-ES"/>
            </w:rPr>
            <m:t>*1</m:t>
          </m:r>
        </m:oMath>
      </m:oMathPara>
    </w:p>
    <w:p w14:paraId="226764C2" w14:textId="41114287" w:rsidR="00B52DE1" w:rsidRPr="00B52DE1" w:rsidRDefault="00B52DE1" w:rsidP="00B52DE1">
      <w:pPr>
        <w:jc w:val="both"/>
        <w:rPr>
          <w:b/>
          <w:bCs/>
          <w:lang w:val="es-ES"/>
        </w:rPr>
      </w:pPr>
      <m:oMathPara>
        <m:oMath>
          <m:r>
            <m:rPr>
              <m:sty m:val="bi"/>
            </m:rPr>
            <w:rPr>
              <w:rFonts w:ascii="Cambria Math" w:hAnsi="Cambria Math"/>
              <w:lang w:val="es-ES"/>
            </w:rPr>
            <m:t>Points from 2PT=[@PTS]-([@[Points from FT]]+[@[Points from 3</m:t>
          </m:r>
          <m:r>
            <m:rPr>
              <m:sty m:val="bi"/>
            </m:rPr>
            <w:rPr>
              <w:rFonts w:ascii="Cambria Math" w:hAnsi="Cambria Math"/>
              <w:lang w:val="es-ES"/>
            </w:rPr>
            <m:t>PT]])</m:t>
          </m:r>
        </m:oMath>
      </m:oMathPara>
    </w:p>
    <w:p w14:paraId="2425AB6D" w14:textId="77777777" w:rsidR="00252AD1" w:rsidRPr="00252AD1" w:rsidRDefault="00252AD1" w:rsidP="00252AD1">
      <w:pPr>
        <w:pStyle w:val="Prrafodelista"/>
        <w:numPr>
          <w:ilvl w:val="2"/>
          <w:numId w:val="6"/>
        </w:numPr>
        <w:jc w:val="both"/>
        <w:rPr>
          <w:b/>
          <w:bCs/>
          <w:lang w:val="es-ES"/>
        </w:rPr>
      </w:pPr>
      <w:r>
        <w:rPr>
          <w:lang w:val="es-ES"/>
        </w:rPr>
        <w:t>U</w:t>
      </w:r>
      <w:r w:rsidR="00B52DE1">
        <w:rPr>
          <w:lang w:val="es-ES"/>
        </w:rPr>
        <w:t>tilizamos la función ‘TEXTO()’  para crear una nueva columna que nos permitirá extraer el mes y año de la columna ‘Date’, gracias a lo cual podremos agrupar los datos por mes más adelante:</w:t>
      </w:r>
    </w:p>
    <w:p w14:paraId="34862502" w14:textId="52A4054E" w:rsidR="00252AD1" w:rsidRPr="00B52DE1" w:rsidRDefault="00252AD1" w:rsidP="00B52DE1">
      <w:pPr>
        <w:jc w:val="both"/>
        <w:rPr>
          <w:b/>
          <w:bCs/>
          <w:lang w:val="es-ES"/>
        </w:rPr>
      </w:pPr>
      <m:oMathPara>
        <m:oMath>
          <m:r>
            <m:rPr>
              <m:sty m:val="bi"/>
            </m:rPr>
            <w:rPr>
              <w:rFonts w:ascii="Cambria Math" w:hAnsi="Cambria Math"/>
              <w:lang w:val="es-ES"/>
            </w:rPr>
            <m:t>=TEXTO([@Date],"mmmm yyyy")</m:t>
          </m:r>
        </m:oMath>
      </m:oMathPara>
    </w:p>
    <w:p w14:paraId="4DD56C2F" w14:textId="77777777" w:rsidR="005F5FE1" w:rsidRPr="00B77941" w:rsidRDefault="00550A7A" w:rsidP="00880691">
      <w:pPr>
        <w:pStyle w:val="Prrafodelista"/>
        <w:numPr>
          <w:ilvl w:val="1"/>
          <w:numId w:val="6"/>
        </w:numPr>
        <w:jc w:val="both"/>
        <w:rPr>
          <w:b/>
          <w:bCs/>
          <w:lang w:val="es-ES"/>
        </w:rPr>
      </w:pPr>
      <w:r w:rsidRPr="00B77941">
        <w:rPr>
          <w:lang w:val="es-ES"/>
        </w:rPr>
        <w:t xml:space="preserve">Datos irrelevantes: </w:t>
      </w:r>
    </w:p>
    <w:p w14:paraId="309DF984" w14:textId="772B51F8" w:rsidR="002F7F95" w:rsidRPr="00B77941" w:rsidRDefault="005F5FE1" w:rsidP="002F7F95">
      <w:pPr>
        <w:pStyle w:val="Prrafodelista"/>
        <w:numPr>
          <w:ilvl w:val="2"/>
          <w:numId w:val="6"/>
        </w:numPr>
        <w:jc w:val="both"/>
        <w:rPr>
          <w:b/>
          <w:bCs/>
          <w:lang w:val="es-ES"/>
        </w:rPr>
      </w:pPr>
      <w:r w:rsidRPr="00B77941">
        <w:rPr>
          <w:lang w:val="es-ES"/>
        </w:rPr>
        <w:t xml:space="preserve">A pesar de que esto no se realizaría en un análisis de datos </w:t>
      </w:r>
      <w:r w:rsidR="00FA204D" w:rsidRPr="00B77941">
        <w:rPr>
          <w:lang w:val="es-ES"/>
        </w:rPr>
        <w:t>real, lo considero una buena oportunidad para aprovechar la herramienta de filtrado que posee Excel. En este caso, e</w:t>
      </w:r>
      <w:r w:rsidR="00880691" w:rsidRPr="00B77941">
        <w:rPr>
          <w:lang w:val="es-ES"/>
        </w:rPr>
        <w:t>limino los datos en los que MP (Minutes Played) sean inferior a 1 minuto, ya que normalmente</w:t>
      </w:r>
      <w:r w:rsidR="00FA204D" w:rsidRPr="00B77941">
        <w:rPr>
          <w:lang w:val="es-ES"/>
        </w:rPr>
        <w:t xml:space="preserve"> casi todas las estadísticas tienen valor = 0 o muy cercano (excepto algún porcentaje). Por lo tanto</w:t>
      </w:r>
      <w:r w:rsidR="002F7F95" w:rsidRPr="00B77941">
        <w:rPr>
          <w:lang w:val="es-ES"/>
        </w:rPr>
        <w:t xml:space="preserve">, usamos la función ‘FILTRAR’ de Excel para realizar dicho filtrado de los datos, creando una nueva hoja de cálculo llamada </w:t>
      </w:r>
      <w:r w:rsidR="002F7F95" w:rsidRPr="00B77941">
        <w:rPr>
          <w:b/>
          <w:bCs/>
          <w:lang w:val="es-ES"/>
        </w:rPr>
        <w:t>‘Stats Filtered’</w:t>
      </w:r>
      <w:r w:rsidR="002F7F95" w:rsidRPr="00B77941">
        <w:rPr>
          <w:lang w:val="es-ES"/>
        </w:rPr>
        <w:t>:</w:t>
      </w:r>
    </w:p>
    <w:p w14:paraId="7DB334BC" w14:textId="5DF9A511" w:rsidR="002F7F95" w:rsidRPr="00B77941" w:rsidRDefault="002F7F95" w:rsidP="002F7F95">
      <w:pPr>
        <w:jc w:val="both"/>
        <w:rPr>
          <w:rFonts w:eastAsiaTheme="minorEastAsia"/>
          <w:b/>
          <w:bCs/>
          <w:lang w:val="es-ES"/>
        </w:rPr>
      </w:pPr>
      <m:oMathPara>
        <m:oMath>
          <m:r>
            <m:rPr>
              <m:sty m:val="bi"/>
            </m:rPr>
            <w:rPr>
              <w:rFonts w:ascii="Cambria Math" w:hAnsi="Cambria Math"/>
              <w:lang w:val="es-ES"/>
            </w:rPr>
            <m:t>=FILTRAR(Stats, Stats[MP] &gt;= 1)</m:t>
          </m:r>
        </m:oMath>
      </m:oMathPara>
    </w:p>
    <w:p w14:paraId="2D6F2220" w14:textId="6BDD9A7A" w:rsidR="002F7F95" w:rsidRPr="00B77941" w:rsidRDefault="002F7F95" w:rsidP="002F7F95">
      <w:pPr>
        <w:pStyle w:val="Prrafodelista"/>
        <w:numPr>
          <w:ilvl w:val="0"/>
          <w:numId w:val="6"/>
        </w:numPr>
        <w:jc w:val="both"/>
        <w:rPr>
          <w:b/>
          <w:bCs/>
          <w:lang w:val="es-ES"/>
        </w:rPr>
      </w:pPr>
      <w:r w:rsidRPr="00B77941">
        <w:rPr>
          <w:lang w:val="es-ES"/>
        </w:rPr>
        <w:t xml:space="preserve">Una vez llevada a cabo la filtración y limpieza de los datos de nuestra tabla, pasamos a realizar el </w:t>
      </w:r>
      <w:r w:rsidRPr="00B77941">
        <w:rPr>
          <w:b/>
          <w:bCs/>
          <w:lang w:val="es-ES"/>
        </w:rPr>
        <w:t>análisis exploratorio de los datos</w:t>
      </w:r>
      <w:r w:rsidRPr="00B77941">
        <w:rPr>
          <w:lang w:val="es-ES"/>
        </w:rPr>
        <w:t xml:space="preserve"> con ayuda de las tablas dinámicas que vamos a crear.</w:t>
      </w:r>
    </w:p>
    <w:p w14:paraId="0AE0C641" w14:textId="17406BFF" w:rsidR="002F7F95" w:rsidRDefault="002F7F95" w:rsidP="009276A2">
      <w:pPr>
        <w:ind w:left="720" w:hanging="720"/>
        <w:jc w:val="both"/>
        <w:rPr>
          <w:b/>
          <w:bCs/>
          <w:lang w:val="es-ES"/>
        </w:rPr>
      </w:pPr>
    </w:p>
    <w:p w14:paraId="7DBC006D" w14:textId="12D7C043" w:rsidR="00FB5F5A" w:rsidRDefault="00A96165" w:rsidP="009276A2">
      <w:pPr>
        <w:ind w:left="720" w:hanging="720"/>
        <w:jc w:val="both"/>
        <w:rPr>
          <w:b/>
          <w:bCs/>
          <w:lang w:val="es-ES"/>
        </w:rPr>
      </w:pPr>
      <w:r>
        <w:rPr>
          <w:b/>
          <w:bCs/>
          <w:lang w:val="es-ES"/>
        </w:rPr>
        <w:t>CREACIÓN DE TABLAS DINÁMICAS</w:t>
      </w:r>
    </w:p>
    <w:p w14:paraId="52E25082" w14:textId="77777777" w:rsidR="002F49A5" w:rsidRDefault="00A96165" w:rsidP="0022069A">
      <w:pPr>
        <w:jc w:val="both"/>
        <w:rPr>
          <w:lang w:val="es-ES"/>
        </w:rPr>
      </w:pPr>
      <w:r>
        <w:rPr>
          <w:lang w:val="es-ES"/>
        </w:rPr>
        <w:t>Una vez realizada la limpieza de datos y el análisis exploratorio de los mismo</w:t>
      </w:r>
      <w:r w:rsidR="0022069A">
        <w:rPr>
          <w:lang w:val="es-ES"/>
        </w:rPr>
        <w:t xml:space="preserve">s, pasamos a la creación de las tablas dinámicas. Para ello, creamos una nueva hoja llamada “Dynamic Tables”, en la que vamos a situar todas las tablas dinámicas de nuestro documento. Dichas tablas han sido creadas con la opción “Insertar Tabla Dinámica” a partir de la tabla ubicada en la hoja “Stats_Filtered”. </w:t>
      </w:r>
    </w:p>
    <w:p w14:paraId="27888241" w14:textId="3CC7B2E9" w:rsidR="00A96165" w:rsidRDefault="0022069A" w:rsidP="0022069A">
      <w:pPr>
        <w:jc w:val="both"/>
        <w:rPr>
          <w:lang w:val="es-ES"/>
        </w:rPr>
      </w:pPr>
      <w:r>
        <w:rPr>
          <w:lang w:val="es-ES"/>
        </w:rPr>
        <w:t xml:space="preserve">En líneas generales, he creado una tabla dinámica para cada estadística principal: gamescore, minutos, puntos, robos, pérdidas, rebotes, asistencias, tapones y faltas personales. A pesar de finalmente haber usado sólo </w:t>
      </w:r>
      <w:r w:rsidR="002F49A5">
        <w:rPr>
          <w:lang w:val="es-ES"/>
        </w:rPr>
        <w:t>los promedios, había añadido, para cada estadística, el valor de la suma total (Total) y el valor promedio (Average).</w:t>
      </w:r>
    </w:p>
    <w:p w14:paraId="548774CD" w14:textId="77777777" w:rsidR="002F49A5" w:rsidRDefault="002F49A5" w:rsidP="0022069A">
      <w:pPr>
        <w:jc w:val="both"/>
        <w:rPr>
          <w:lang w:val="es-ES"/>
        </w:rPr>
      </w:pPr>
      <w:r>
        <w:rPr>
          <w:lang w:val="es-ES"/>
        </w:rPr>
        <w:t xml:space="preserve">Como añadido, además, para cada estadística, he hecho una tabla diferenciando entre el promedio de cada estadística en las victorias y en las derrotas, para observar cómo influía cada una. Por lo general, y aunque no sean diferencias muy grandes, las estadísticas positivas, aparte de los puntos como es obvio (game score, robos, rebotes, asistencias, y tapones), eran superiores en los equipos que habían ganado que en los que habían </w:t>
      </w:r>
      <w:r>
        <w:rPr>
          <w:lang w:val="es-ES"/>
        </w:rPr>
        <w:lastRenderedPageBreak/>
        <w:t>perdido. De manera similar, las estadísticas negativas, como las pérdidas y las faltas personales, eran ligeramente inferiores en los que equipos que habían ganado que en los que habían perdido.</w:t>
      </w:r>
    </w:p>
    <w:p w14:paraId="0441DC41" w14:textId="2A2E323C" w:rsidR="00291229" w:rsidRDefault="002F49A5" w:rsidP="0022069A">
      <w:pPr>
        <w:jc w:val="both"/>
        <w:rPr>
          <w:lang w:val="es-ES"/>
        </w:rPr>
      </w:pPr>
      <w:r>
        <w:rPr>
          <w:lang w:val="es-ES"/>
        </w:rPr>
        <w:t xml:space="preserve">Por </w:t>
      </w:r>
      <w:r w:rsidR="00AD463E">
        <w:rPr>
          <w:lang w:val="es-ES"/>
        </w:rPr>
        <w:t>otro lado</w:t>
      </w:r>
      <w:r>
        <w:rPr>
          <w:lang w:val="es-ES"/>
        </w:rPr>
        <w:t>, he creado una sección con diferentes tablas dinámicas</w:t>
      </w:r>
      <w:r w:rsidR="00291229">
        <w:rPr>
          <w:lang w:val="es-ES"/>
        </w:rPr>
        <w:t>, llama “DYNAMIC TABLES – Graphics”, en las que he creado diferentes tablas dinámicas a partir de las que diseñar los gráficos que estarán incluidos en el dashboard. Básicamente, estas tablas son una división de diferentes estadísticas a lo largo de los meses, una diferenciación entre el promedio de rebotes ofensivos y defensivos, y un desglose de los tipos de puntos (FT, 2PT y 3PT).</w:t>
      </w:r>
    </w:p>
    <w:p w14:paraId="22BC68FA" w14:textId="13640F1C" w:rsidR="00291229" w:rsidRDefault="00291229" w:rsidP="0022069A">
      <w:pPr>
        <w:jc w:val="both"/>
        <w:rPr>
          <w:lang w:val="es-ES"/>
        </w:rPr>
      </w:pPr>
      <w:r>
        <w:rPr>
          <w:lang w:val="es-ES"/>
        </w:rPr>
        <w:t>Todas estas tablas dinámicas han sido renombradas para su posterior identificación, a la hora de vincularlas con los diferentes segmentadores de datos que introduciremos.</w:t>
      </w:r>
    </w:p>
    <w:p w14:paraId="06424E2E" w14:textId="23D9F59B" w:rsidR="002F49A5" w:rsidRDefault="0038225D" w:rsidP="0022069A">
      <w:pPr>
        <w:jc w:val="both"/>
        <w:rPr>
          <w:lang w:val="es-ES"/>
        </w:rPr>
      </w:pPr>
      <w:r>
        <w:rPr>
          <w:lang w:val="es-ES"/>
        </w:rPr>
        <w:t>Por último, he creado varios segmentadores de datos para poder filtrar los datos en función de ciertas variables. Estos segmentadores no aparecen porque los moví a la pestaña que contiene el Dashboard. Básicamente, elaboré segmentadores que filtran por conferencia, mes, equipo, jugador y equipo rival. Estos segmentadores fueron vinculados a todas las tablas dinámicas que había creado con anterioridad, a través de la opción “Conexiones de informes”, ya que queremos que cada filtro afecte a todos los datos que vamos a mostrar.</w:t>
      </w:r>
    </w:p>
    <w:p w14:paraId="10DBAB30" w14:textId="77777777" w:rsidR="0038225D" w:rsidRDefault="0038225D" w:rsidP="0022069A">
      <w:pPr>
        <w:jc w:val="both"/>
        <w:rPr>
          <w:lang w:val="es-ES"/>
        </w:rPr>
      </w:pPr>
    </w:p>
    <w:p w14:paraId="2AF22E71" w14:textId="6D21D08B" w:rsidR="00291229" w:rsidRDefault="00291229" w:rsidP="0022069A">
      <w:pPr>
        <w:jc w:val="both"/>
        <w:rPr>
          <w:b/>
          <w:bCs/>
          <w:lang w:val="es-ES"/>
        </w:rPr>
      </w:pPr>
      <w:r>
        <w:rPr>
          <w:b/>
          <w:bCs/>
          <w:lang w:val="es-ES"/>
        </w:rPr>
        <w:t>CREACIÓN DEL DASHBOARD</w:t>
      </w:r>
    </w:p>
    <w:p w14:paraId="3EBB72C7" w14:textId="3D326CB2" w:rsidR="0038225D" w:rsidRDefault="00291229" w:rsidP="0038225D">
      <w:pPr>
        <w:jc w:val="both"/>
        <w:rPr>
          <w:lang w:val="es-ES"/>
        </w:rPr>
      </w:pPr>
      <w:r>
        <w:rPr>
          <w:lang w:val="es-ES"/>
        </w:rPr>
        <w:t>Una vez creadas las tablas dinámicas</w:t>
      </w:r>
      <w:r w:rsidR="0038225D">
        <w:rPr>
          <w:lang w:val="es-ES"/>
        </w:rPr>
        <w:t xml:space="preserve">, </w:t>
      </w:r>
      <w:r w:rsidR="0038225D">
        <w:rPr>
          <w:lang w:val="es-ES"/>
        </w:rPr>
        <w:t>he creado una última hoja de cálculo llama “Dashboard”, donde he desplegado el Dashboard basado en las tablas dinámicas creadas anteriormente.</w:t>
      </w:r>
      <w:r w:rsidR="0038225D">
        <w:rPr>
          <w:lang w:val="es-ES"/>
        </w:rPr>
        <w:t xml:space="preserve"> Este dashboard se divide en varias partes que se describen a continuación:</w:t>
      </w:r>
    </w:p>
    <w:p w14:paraId="2D3D485E" w14:textId="4FB4E729" w:rsidR="0038225D" w:rsidRDefault="0038225D" w:rsidP="0038225D">
      <w:pPr>
        <w:pStyle w:val="Prrafodelista"/>
        <w:numPr>
          <w:ilvl w:val="0"/>
          <w:numId w:val="7"/>
        </w:numPr>
        <w:jc w:val="both"/>
        <w:rPr>
          <w:lang w:val="es-ES"/>
        </w:rPr>
      </w:pPr>
      <w:r w:rsidRPr="0038225D">
        <w:rPr>
          <w:b/>
          <w:bCs/>
          <w:lang w:val="es-ES"/>
        </w:rPr>
        <w:t>KPIs (I):</w:t>
      </w:r>
      <w:r>
        <w:rPr>
          <w:lang w:val="es-ES"/>
        </w:rPr>
        <w:t xml:space="preserve"> En la franja superior horizontal del dashboard hemos situado varios recuadros correspondientes con los diferentes indicadores de rendimiento de los jugadores. Estos indicadores están vinculados al promedio de dichas estadísticas en sus correspondientes tablas dinámicas, y muestran el promedio de: minutos jugados, asistencias, rebotes, tapones, robos, pérdidas y faltas personales. A la izquierda de dicha fila hemos situado el título del dashboard.</w:t>
      </w:r>
    </w:p>
    <w:p w14:paraId="41BEC74B" w14:textId="71D275B0" w:rsidR="0038225D" w:rsidRPr="0038225D" w:rsidRDefault="0038225D" w:rsidP="0038225D">
      <w:pPr>
        <w:pStyle w:val="Prrafodelista"/>
        <w:numPr>
          <w:ilvl w:val="0"/>
          <w:numId w:val="7"/>
        </w:numPr>
        <w:jc w:val="both"/>
        <w:rPr>
          <w:b/>
          <w:bCs/>
          <w:lang w:val="es-ES"/>
        </w:rPr>
      </w:pPr>
      <w:r w:rsidRPr="0038225D">
        <w:rPr>
          <w:b/>
          <w:bCs/>
          <w:lang w:val="es-ES"/>
        </w:rPr>
        <w:t>KPIs (II):</w:t>
      </w:r>
      <w:r>
        <w:rPr>
          <w:b/>
          <w:bCs/>
          <w:lang w:val="es-ES"/>
        </w:rPr>
        <w:t xml:space="preserve"> </w:t>
      </w:r>
      <w:r>
        <w:rPr>
          <w:lang w:val="es-ES"/>
        </w:rPr>
        <w:t>En la franja vertical de la izquierda tenemos una segunda tanda de KPIs, creados bajo la misma premisa que los descritos anteriormente. En este caso, las estadísticas que podemos observar son los promedios de: Game Score, puntos anotados, porcentaje de tiros de tres anotados, porcentaje de tiros de campo anotados, y porcentaje de tiros libres anotados.</w:t>
      </w:r>
    </w:p>
    <w:p w14:paraId="696C7EB4" w14:textId="77777777" w:rsidR="004635C7" w:rsidRPr="004635C7" w:rsidRDefault="004635C7" w:rsidP="0038225D">
      <w:pPr>
        <w:pStyle w:val="Prrafodelista"/>
        <w:numPr>
          <w:ilvl w:val="0"/>
          <w:numId w:val="7"/>
        </w:numPr>
        <w:jc w:val="both"/>
        <w:rPr>
          <w:b/>
          <w:bCs/>
          <w:lang w:val="es-ES"/>
        </w:rPr>
      </w:pPr>
      <w:r>
        <w:rPr>
          <w:b/>
          <w:bCs/>
          <w:lang w:val="es-ES"/>
        </w:rPr>
        <w:t xml:space="preserve">Gráficas: </w:t>
      </w:r>
      <w:r>
        <w:rPr>
          <w:lang w:val="es-ES"/>
        </w:rPr>
        <w:t>En el centro del dashboard, se pueden observar claramente las cinco gráficas diferentes creadas a partir de las tablas dinámicas elaboradas previamente. Por un lado, tenemos tres gráficas de líneas que corresponden al promedio de puntos, asistencias y rebotes a lo largo de los diferentes meses para los que tenemos datos. Debajo de la última, tenemos un gráfico de sectores en formato ‘donut’, en el que podemos observar, del promedio total de rebotes, (que se puede observar en el KPI de la franja superior) cuántos son defensivos y cuántos ofensivos. Por último, a la derecha del todo, tenemos un desglose del promedio de puntos en formato de gráfico de barras. En él, observamos en primer lugar, el valor total de los puntos promedio, seguido del promedio de los puntos promedio anotados en forma de 3PT, en forma de 2PT y en forma de tiro libre.</w:t>
      </w:r>
    </w:p>
    <w:p w14:paraId="75C06AE9" w14:textId="528CF2B3" w:rsidR="0038225D" w:rsidRPr="00C21CA4" w:rsidRDefault="004635C7" w:rsidP="0038225D">
      <w:pPr>
        <w:pStyle w:val="Prrafodelista"/>
        <w:numPr>
          <w:ilvl w:val="0"/>
          <w:numId w:val="7"/>
        </w:numPr>
        <w:jc w:val="both"/>
        <w:rPr>
          <w:b/>
          <w:bCs/>
          <w:lang w:val="es-ES"/>
        </w:rPr>
      </w:pPr>
      <w:r>
        <w:rPr>
          <w:b/>
          <w:bCs/>
          <w:lang w:val="es-ES"/>
        </w:rPr>
        <w:lastRenderedPageBreak/>
        <w:t>Zona de filtros:</w:t>
      </w:r>
      <w:r>
        <w:rPr>
          <w:lang w:val="es-ES"/>
        </w:rPr>
        <w:t xml:space="preserve"> Por último, en la franja inferior del dashboard, </w:t>
      </w:r>
      <w:r w:rsidR="00C21CA4">
        <w:rPr>
          <w:lang w:val="es-ES"/>
        </w:rPr>
        <w:t xml:space="preserve">he situado los diferentes filtros creados a partir de los segmentadores de datos, los cuales se aplican a todos los elementos del dashboard. Como se ha explicado previamente, estos segmentadores filtran por diferentes categorías: </w:t>
      </w:r>
      <w:r w:rsidR="00C21CA4">
        <w:rPr>
          <w:lang w:val="es-ES"/>
        </w:rPr>
        <w:t>filtran por conferencia, mes, equipo, jugador y equipo rival</w:t>
      </w:r>
      <w:r w:rsidR="00C21CA4">
        <w:rPr>
          <w:lang w:val="es-ES"/>
        </w:rPr>
        <w:t>. Además, en la versión con “macros”, se crearon dos botones gracias a la función “Grabar macro” para filtrar en función de la conferencia. Este botón, además de aplicar el filtro correspondiente, cambia los colores del dashboard en función de la conferencia en la que se encuentra el equipo o jugador visualizado (azul para conferencia este, rojo para conferencia oeste).</w:t>
      </w:r>
    </w:p>
    <w:p w14:paraId="4931774B" w14:textId="77777777" w:rsidR="00C21CA4" w:rsidRPr="00C21CA4" w:rsidRDefault="00C21CA4" w:rsidP="00C21CA4">
      <w:pPr>
        <w:jc w:val="both"/>
        <w:rPr>
          <w:b/>
          <w:bCs/>
          <w:lang w:val="es-ES"/>
        </w:rPr>
      </w:pPr>
    </w:p>
    <w:p w14:paraId="4FA49431" w14:textId="382F1289" w:rsidR="00291229" w:rsidRPr="00291229" w:rsidRDefault="00291229" w:rsidP="0022069A">
      <w:pPr>
        <w:jc w:val="both"/>
        <w:rPr>
          <w:lang w:val="es-ES"/>
        </w:rPr>
      </w:pPr>
    </w:p>
    <w:sectPr w:rsidR="00291229" w:rsidRPr="00291229" w:rsidSect="00C23AA6">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Helvetica">
    <w:panose1 w:val="020B0604020202020204"/>
    <w:charset w:val="00"/>
    <w:family w:val="swiss"/>
    <w:pitch w:val="variable"/>
    <w:sig w:usb0="E0002AFF" w:usb1="5000785B" w:usb2="00000000"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7917E1"/>
    <w:multiLevelType w:val="hybridMultilevel"/>
    <w:tmpl w:val="951CC0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E9D77AF"/>
    <w:multiLevelType w:val="hybridMultilevel"/>
    <w:tmpl w:val="A962AE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A4061C3"/>
    <w:multiLevelType w:val="hybridMultilevel"/>
    <w:tmpl w:val="6302C1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FF44624"/>
    <w:multiLevelType w:val="hybridMultilevel"/>
    <w:tmpl w:val="F7CA9B8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CD0120D"/>
    <w:multiLevelType w:val="hybridMultilevel"/>
    <w:tmpl w:val="432669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3A431CA"/>
    <w:multiLevelType w:val="hybridMultilevel"/>
    <w:tmpl w:val="346A194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78094B14"/>
    <w:multiLevelType w:val="hybridMultilevel"/>
    <w:tmpl w:val="1C647C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97576836">
    <w:abstractNumId w:val="4"/>
  </w:num>
  <w:num w:numId="2" w16cid:durableId="2013222313">
    <w:abstractNumId w:val="5"/>
  </w:num>
  <w:num w:numId="3" w16cid:durableId="2048482854">
    <w:abstractNumId w:val="0"/>
  </w:num>
  <w:num w:numId="4" w16cid:durableId="912934702">
    <w:abstractNumId w:val="6"/>
  </w:num>
  <w:num w:numId="5" w16cid:durableId="134105507">
    <w:abstractNumId w:val="2"/>
  </w:num>
  <w:num w:numId="6" w16cid:durableId="295643541">
    <w:abstractNumId w:val="3"/>
  </w:num>
  <w:num w:numId="7" w16cid:durableId="12782184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66EB"/>
    <w:rsid w:val="000D7196"/>
    <w:rsid w:val="0022069A"/>
    <w:rsid w:val="00252AD1"/>
    <w:rsid w:val="00291229"/>
    <w:rsid w:val="00295A42"/>
    <w:rsid w:val="002F49A5"/>
    <w:rsid w:val="002F7F95"/>
    <w:rsid w:val="0038225D"/>
    <w:rsid w:val="003D610F"/>
    <w:rsid w:val="004177B5"/>
    <w:rsid w:val="00437C4A"/>
    <w:rsid w:val="004635C7"/>
    <w:rsid w:val="005320ED"/>
    <w:rsid w:val="00550A7A"/>
    <w:rsid w:val="005A6089"/>
    <w:rsid w:val="005A66EB"/>
    <w:rsid w:val="005C3A8E"/>
    <w:rsid w:val="005D6DFA"/>
    <w:rsid w:val="005F5FE1"/>
    <w:rsid w:val="00635FBB"/>
    <w:rsid w:val="00642318"/>
    <w:rsid w:val="00662815"/>
    <w:rsid w:val="007C28E8"/>
    <w:rsid w:val="0082404F"/>
    <w:rsid w:val="008631D7"/>
    <w:rsid w:val="00880691"/>
    <w:rsid w:val="00902611"/>
    <w:rsid w:val="009276A2"/>
    <w:rsid w:val="00930AEA"/>
    <w:rsid w:val="00973688"/>
    <w:rsid w:val="00982939"/>
    <w:rsid w:val="00A11EBB"/>
    <w:rsid w:val="00A96165"/>
    <w:rsid w:val="00AD463E"/>
    <w:rsid w:val="00B52DE1"/>
    <w:rsid w:val="00B77941"/>
    <w:rsid w:val="00BD2D0C"/>
    <w:rsid w:val="00C21CA4"/>
    <w:rsid w:val="00C23AA6"/>
    <w:rsid w:val="00CA14A9"/>
    <w:rsid w:val="00CC0473"/>
    <w:rsid w:val="00CD5E7C"/>
    <w:rsid w:val="00D02ACA"/>
    <w:rsid w:val="00D12D6C"/>
    <w:rsid w:val="00D5074F"/>
    <w:rsid w:val="00DA3E37"/>
    <w:rsid w:val="00DE69FD"/>
    <w:rsid w:val="00E01F40"/>
    <w:rsid w:val="00E15EE4"/>
    <w:rsid w:val="00E2087B"/>
    <w:rsid w:val="00E30537"/>
    <w:rsid w:val="00E673FD"/>
    <w:rsid w:val="00E93A19"/>
    <w:rsid w:val="00FA204D"/>
    <w:rsid w:val="00FB5F5A"/>
  </w:rsids>
  <m:mathPr>
    <m:mathFont m:val="Cambria Math"/>
    <m:brkBin m:val="before"/>
    <m:brkBinSub m:val="--"/>
    <m:smallFrac m:val="0"/>
    <m:dispDef/>
    <m:lMargin m:val="0"/>
    <m:rMargin m:val="0"/>
    <m:defJc m:val="centerGroup"/>
    <m:wrapIndent m:val="1440"/>
    <m:intLim m:val="subSup"/>
    <m:naryLim m:val="undOvr"/>
  </m:mathPr>
  <w:themeFontLang w:val="es-E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F732E0"/>
  <w15:chartTrackingRefBased/>
  <w15:docId w15:val="{29FF2D0B-2B05-4630-9356-D192D7E9F6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42318"/>
  </w:style>
  <w:style w:type="paragraph" w:styleId="Ttulo1">
    <w:name w:val="heading 1"/>
    <w:basedOn w:val="Normal"/>
    <w:next w:val="Normal"/>
    <w:link w:val="Ttulo1Car"/>
    <w:uiPriority w:val="9"/>
    <w:qFormat/>
    <w:rsid w:val="00CA14A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5A66E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5A66E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5A66E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5A66E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A66E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A66E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A66E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A66E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Cuerpo">
    <w:name w:val="Cuerpo"/>
    <w:basedOn w:val="Normal"/>
    <w:link w:val="CuerpoCar"/>
    <w:qFormat/>
    <w:rsid w:val="00CA14A9"/>
    <w:pPr>
      <w:spacing w:after="220" w:line="360" w:lineRule="auto"/>
      <w:jc w:val="both"/>
    </w:pPr>
    <w:rPr>
      <w:rFonts w:ascii="Helvetica" w:hAnsi="Helvetica"/>
      <w:lang w:val="en-GB"/>
    </w:rPr>
  </w:style>
  <w:style w:type="character" w:customStyle="1" w:styleId="CuerpoCar">
    <w:name w:val="Cuerpo Car"/>
    <w:basedOn w:val="Fuentedeprrafopredeter"/>
    <w:link w:val="Cuerpo"/>
    <w:rsid w:val="00CA14A9"/>
    <w:rPr>
      <w:rFonts w:ascii="Helvetica" w:hAnsi="Helvetica"/>
      <w:lang w:val="en-GB"/>
    </w:rPr>
  </w:style>
  <w:style w:type="paragraph" w:customStyle="1" w:styleId="Piedefoto">
    <w:name w:val="Pie de foto"/>
    <w:basedOn w:val="Normal"/>
    <w:qFormat/>
    <w:rsid w:val="00CA14A9"/>
    <w:pPr>
      <w:spacing w:after="500" w:line="336" w:lineRule="auto"/>
      <w:jc w:val="both"/>
    </w:pPr>
    <w:rPr>
      <w:rFonts w:ascii="Helvetica" w:hAnsi="Helvetica"/>
      <w:i/>
      <w:color w:val="000000" w:themeColor="text1"/>
      <w:sz w:val="20"/>
      <w:lang w:val="en-GB"/>
    </w:rPr>
  </w:style>
  <w:style w:type="paragraph" w:customStyle="1" w:styleId="Post-foto">
    <w:name w:val="Post-foto"/>
    <w:basedOn w:val="Cuerpo"/>
    <w:link w:val="Post-fotoCar"/>
    <w:qFormat/>
    <w:rsid w:val="00CA14A9"/>
    <w:pPr>
      <w:spacing w:before="360"/>
    </w:pPr>
  </w:style>
  <w:style w:type="character" w:customStyle="1" w:styleId="Post-fotoCar">
    <w:name w:val="Post-foto Car"/>
    <w:basedOn w:val="CuerpoCar"/>
    <w:link w:val="Post-foto"/>
    <w:rsid w:val="00CA14A9"/>
    <w:rPr>
      <w:rFonts w:ascii="Helvetica" w:hAnsi="Helvetica"/>
      <w:lang w:val="en-GB"/>
    </w:rPr>
  </w:style>
  <w:style w:type="paragraph" w:customStyle="1" w:styleId="Pre-foto">
    <w:name w:val="Pre-foto"/>
    <w:basedOn w:val="Cuerpo"/>
    <w:link w:val="Pre-fotoCar"/>
    <w:qFormat/>
    <w:rsid w:val="00CA14A9"/>
    <w:pPr>
      <w:spacing w:after="360"/>
    </w:pPr>
    <w:rPr>
      <w:color w:val="000000" w:themeColor="text1"/>
    </w:rPr>
  </w:style>
  <w:style w:type="character" w:customStyle="1" w:styleId="Pre-fotoCar">
    <w:name w:val="Pre-foto Car"/>
    <w:basedOn w:val="Fuentedeprrafopredeter"/>
    <w:link w:val="Pre-foto"/>
    <w:rsid w:val="00CA14A9"/>
    <w:rPr>
      <w:rFonts w:ascii="Helvetica" w:hAnsi="Helvetica"/>
      <w:color w:val="000000" w:themeColor="text1"/>
      <w:lang w:val="en-GB"/>
    </w:rPr>
  </w:style>
  <w:style w:type="paragraph" w:customStyle="1" w:styleId="Sangria">
    <w:name w:val="Sangria"/>
    <w:basedOn w:val="Normal"/>
    <w:link w:val="SangriaCar"/>
    <w:qFormat/>
    <w:rsid w:val="00CA14A9"/>
    <w:pPr>
      <w:spacing w:line="360" w:lineRule="auto"/>
      <w:ind w:firstLine="284"/>
      <w:jc w:val="both"/>
    </w:pPr>
    <w:rPr>
      <w:rFonts w:ascii="Helvetica" w:hAnsi="Helvetica"/>
      <w:color w:val="000000" w:themeColor="text1"/>
      <w:lang w:val="en-GB"/>
    </w:rPr>
  </w:style>
  <w:style w:type="character" w:customStyle="1" w:styleId="SangriaCar">
    <w:name w:val="Sangria Car"/>
    <w:basedOn w:val="Fuentedeprrafopredeter"/>
    <w:link w:val="Sangria"/>
    <w:rsid w:val="00CA14A9"/>
    <w:rPr>
      <w:rFonts w:ascii="Helvetica" w:hAnsi="Helvetica"/>
      <w:color w:val="000000" w:themeColor="text1"/>
      <w:lang w:val="en-GB"/>
    </w:rPr>
  </w:style>
  <w:style w:type="paragraph" w:customStyle="1" w:styleId="Tesis1">
    <w:name w:val="Tesis 1"/>
    <w:basedOn w:val="Ttulo1"/>
    <w:link w:val="Tesis1Car"/>
    <w:qFormat/>
    <w:rsid w:val="00CA14A9"/>
    <w:pPr>
      <w:spacing w:before="500" w:after="120" w:line="360" w:lineRule="auto"/>
      <w:jc w:val="both"/>
    </w:pPr>
    <w:rPr>
      <w:rFonts w:ascii="Helvetica" w:hAnsi="Helvetica"/>
      <w:b/>
      <w:bCs/>
      <w:color w:val="000000" w:themeColor="text1"/>
      <w:sz w:val="28"/>
      <w:szCs w:val="28"/>
      <w:lang w:val="en-GB"/>
    </w:rPr>
  </w:style>
  <w:style w:type="character" w:customStyle="1" w:styleId="Tesis1Car">
    <w:name w:val="Tesis 1 Car"/>
    <w:basedOn w:val="Ttulo1Car"/>
    <w:link w:val="Tesis1"/>
    <w:rsid w:val="00CA14A9"/>
    <w:rPr>
      <w:rFonts w:ascii="Helvetica" w:eastAsiaTheme="majorEastAsia" w:hAnsi="Helvetica" w:cstheme="majorBidi"/>
      <w:b/>
      <w:bCs/>
      <w:color w:val="000000" w:themeColor="text1"/>
      <w:sz w:val="28"/>
      <w:szCs w:val="28"/>
      <w:lang w:val="en-GB"/>
    </w:rPr>
  </w:style>
  <w:style w:type="character" w:customStyle="1" w:styleId="Ttulo1Car">
    <w:name w:val="Título 1 Car"/>
    <w:basedOn w:val="Fuentedeprrafopredeter"/>
    <w:link w:val="Ttulo1"/>
    <w:uiPriority w:val="9"/>
    <w:rsid w:val="00CA14A9"/>
    <w:rPr>
      <w:rFonts w:asciiTheme="majorHAnsi" w:eastAsiaTheme="majorEastAsia" w:hAnsiTheme="majorHAnsi" w:cstheme="majorBidi"/>
      <w:color w:val="0F4761" w:themeColor="accent1" w:themeShade="BF"/>
      <w:sz w:val="40"/>
      <w:szCs w:val="40"/>
    </w:rPr>
  </w:style>
  <w:style w:type="paragraph" w:customStyle="1" w:styleId="Tesis2">
    <w:name w:val="Tesis 2"/>
    <w:basedOn w:val="Normal"/>
    <w:link w:val="Tesis2Car"/>
    <w:qFormat/>
    <w:rsid w:val="00CA14A9"/>
    <w:pPr>
      <w:spacing w:before="360" w:line="360" w:lineRule="auto"/>
      <w:jc w:val="both"/>
    </w:pPr>
    <w:rPr>
      <w:rFonts w:ascii="Helvetica" w:hAnsi="Helvetica"/>
      <w:b/>
      <w:bCs/>
      <w:sz w:val="24"/>
      <w:lang w:val="en-GB"/>
    </w:rPr>
  </w:style>
  <w:style w:type="character" w:customStyle="1" w:styleId="Tesis2Car">
    <w:name w:val="Tesis 2 Car"/>
    <w:basedOn w:val="Fuentedeprrafopredeter"/>
    <w:link w:val="Tesis2"/>
    <w:rsid w:val="00CA14A9"/>
    <w:rPr>
      <w:rFonts w:ascii="Helvetica" w:hAnsi="Helvetica"/>
      <w:b/>
      <w:bCs/>
      <w:sz w:val="24"/>
      <w:lang w:val="en-GB"/>
    </w:rPr>
  </w:style>
  <w:style w:type="paragraph" w:customStyle="1" w:styleId="Tesis3">
    <w:name w:val="Tesis 3"/>
    <w:basedOn w:val="Normal"/>
    <w:link w:val="Tesis3Car"/>
    <w:qFormat/>
    <w:rsid w:val="00CA14A9"/>
    <w:pPr>
      <w:spacing w:before="160" w:after="80" w:line="360" w:lineRule="auto"/>
      <w:jc w:val="both"/>
    </w:pPr>
    <w:rPr>
      <w:rFonts w:ascii="Helvetica" w:hAnsi="Helvetica"/>
      <w:i/>
      <w:iCs/>
      <w:lang w:val="en-GB"/>
    </w:rPr>
  </w:style>
  <w:style w:type="character" w:customStyle="1" w:styleId="Tesis3Car">
    <w:name w:val="Tesis 3 Car"/>
    <w:basedOn w:val="Fuentedeprrafopredeter"/>
    <w:link w:val="Tesis3"/>
    <w:rsid w:val="00CA14A9"/>
    <w:rPr>
      <w:rFonts w:ascii="Helvetica" w:hAnsi="Helvetica"/>
      <w:i/>
      <w:iCs/>
      <w:lang w:val="en-GB"/>
    </w:rPr>
  </w:style>
  <w:style w:type="paragraph" w:customStyle="1" w:styleId="Tesis4">
    <w:name w:val="Tesis 4"/>
    <w:basedOn w:val="Normal"/>
    <w:link w:val="Tesis4Car"/>
    <w:qFormat/>
    <w:rsid w:val="00CA14A9"/>
    <w:pPr>
      <w:spacing w:before="160" w:line="360" w:lineRule="auto"/>
      <w:jc w:val="both"/>
    </w:pPr>
    <w:rPr>
      <w:rFonts w:ascii="Helvetica" w:hAnsi="Helvetica"/>
      <w:i/>
      <w:iCs/>
      <w:lang w:val="en-GB"/>
    </w:rPr>
  </w:style>
  <w:style w:type="character" w:customStyle="1" w:styleId="Tesis4Car">
    <w:name w:val="Tesis 4 Car"/>
    <w:basedOn w:val="Fuentedeprrafopredeter"/>
    <w:link w:val="Tesis4"/>
    <w:rsid w:val="00CA14A9"/>
    <w:rPr>
      <w:rFonts w:ascii="Helvetica" w:hAnsi="Helvetica"/>
      <w:i/>
      <w:iCs/>
      <w:lang w:val="en-GB"/>
    </w:rPr>
  </w:style>
  <w:style w:type="character" w:customStyle="1" w:styleId="A11">
    <w:name w:val="A11"/>
    <w:uiPriority w:val="99"/>
    <w:rsid w:val="00642318"/>
    <w:rPr>
      <w:rFonts w:cs="Cambria"/>
      <w:color w:val="000000"/>
      <w:sz w:val="18"/>
      <w:szCs w:val="18"/>
    </w:rPr>
  </w:style>
  <w:style w:type="character" w:customStyle="1" w:styleId="Ttulo2Car">
    <w:name w:val="Título 2 Car"/>
    <w:basedOn w:val="Fuentedeprrafopredeter"/>
    <w:link w:val="Ttulo2"/>
    <w:uiPriority w:val="9"/>
    <w:semiHidden/>
    <w:rsid w:val="005A66EB"/>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5A66EB"/>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5A66EB"/>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A66E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A66E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A66E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A66E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A66EB"/>
    <w:rPr>
      <w:rFonts w:eastAsiaTheme="majorEastAsia" w:cstheme="majorBidi"/>
      <w:color w:val="272727" w:themeColor="text1" w:themeTint="D8"/>
    </w:rPr>
  </w:style>
  <w:style w:type="paragraph" w:styleId="Ttulo">
    <w:name w:val="Title"/>
    <w:basedOn w:val="Normal"/>
    <w:next w:val="Normal"/>
    <w:link w:val="TtuloCar"/>
    <w:uiPriority w:val="10"/>
    <w:qFormat/>
    <w:rsid w:val="005A66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A66E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A66E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A66E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A66EB"/>
    <w:pPr>
      <w:spacing w:before="160"/>
      <w:jc w:val="center"/>
    </w:pPr>
    <w:rPr>
      <w:i/>
      <w:iCs/>
      <w:color w:val="404040" w:themeColor="text1" w:themeTint="BF"/>
    </w:rPr>
  </w:style>
  <w:style w:type="character" w:customStyle="1" w:styleId="CitaCar">
    <w:name w:val="Cita Car"/>
    <w:basedOn w:val="Fuentedeprrafopredeter"/>
    <w:link w:val="Cita"/>
    <w:uiPriority w:val="29"/>
    <w:rsid w:val="005A66EB"/>
    <w:rPr>
      <w:i/>
      <w:iCs/>
      <w:color w:val="404040" w:themeColor="text1" w:themeTint="BF"/>
    </w:rPr>
  </w:style>
  <w:style w:type="paragraph" w:styleId="Prrafodelista">
    <w:name w:val="List Paragraph"/>
    <w:basedOn w:val="Normal"/>
    <w:uiPriority w:val="34"/>
    <w:qFormat/>
    <w:rsid w:val="005A66EB"/>
    <w:pPr>
      <w:ind w:left="720"/>
      <w:contextualSpacing/>
    </w:pPr>
  </w:style>
  <w:style w:type="character" w:styleId="nfasisintenso">
    <w:name w:val="Intense Emphasis"/>
    <w:basedOn w:val="Fuentedeprrafopredeter"/>
    <w:uiPriority w:val="21"/>
    <w:qFormat/>
    <w:rsid w:val="005A66EB"/>
    <w:rPr>
      <w:i/>
      <w:iCs/>
      <w:color w:val="0F4761" w:themeColor="accent1" w:themeShade="BF"/>
    </w:rPr>
  </w:style>
  <w:style w:type="paragraph" w:styleId="Citadestacada">
    <w:name w:val="Intense Quote"/>
    <w:basedOn w:val="Normal"/>
    <w:next w:val="Normal"/>
    <w:link w:val="CitadestacadaCar"/>
    <w:uiPriority w:val="30"/>
    <w:qFormat/>
    <w:rsid w:val="005A66E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5A66EB"/>
    <w:rPr>
      <w:i/>
      <w:iCs/>
      <w:color w:val="0F4761" w:themeColor="accent1" w:themeShade="BF"/>
    </w:rPr>
  </w:style>
  <w:style w:type="character" w:styleId="Referenciaintensa">
    <w:name w:val="Intense Reference"/>
    <w:basedOn w:val="Fuentedeprrafopredeter"/>
    <w:uiPriority w:val="32"/>
    <w:qFormat/>
    <w:rsid w:val="005A66EB"/>
    <w:rPr>
      <w:b/>
      <w:bCs/>
      <w:smallCaps/>
      <w:color w:val="0F4761" w:themeColor="accent1" w:themeShade="BF"/>
      <w:spacing w:val="5"/>
    </w:rPr>
  </w:style>
  <w:style w:type="character" w:styleId="Hipervnculo">
    <w:name w:val="Hyperlink"/>
    <w:basedOn w:val="Fuentedeprrafopredeter"/>
    <w:uiPriority w:val="99"/>
    <w:unhideWhenUsed/>
    <w:rsid w:val="005A66EB"/>
    <w:rPr>
      <w:color w:val="467886" w:themeColor="hyperlink"/>
      <w:u w:val="single"/>
    </w:rPr>
  </w:style>
  <w:style w:type="character" w:styleId="Mencinsinresolver">
    <w:name w:val="Unresolved Mention"/>
    <w:basedOn w:val="Fuentedeprrafopredeter"/>
    <w:uiPriority w:val="99"/>
    <w:semiHidden/>
    <w:unhideWhenUsed/>
    <w:rsid w:val="005A66EB"/>
    <w:rPr>
      <w:color w:val="605E5C"/>
      <w:shd w:val="clear" w:color="auto" w:fill="E1DFDD"/>
    </w:rPr>
  </w:style>
  <w:style w:type="paragraph" w:styleId="NormalWeb">
    <w:name w:val="Normal (Web)"/>
    <w:basedOn w:val="Normal"/>
    <w:uiPriority w:val="99"/>
    <w:semiHidden/>
    <w:unhideWhenUsed/>
    <w:rsid w:val="005A66EB"/>
    <w:pPr>
      <w:spacing w:before="100" w:beforeAutospacing="1" w:after="100" w:afterAutospacing="1" w:line="240" w:lineRule="auto"/>
    </w:pPr>
    <w:rPr>
      <w:rFonts w:ascii="Times New Roman" w:eastAsia="Times New Roman" w:hAnsi="Times New Roman" w:cs="Times New Roman"/>
      <w:sz w:val="24"/>
      <w:szCs w:val="24"/>
    </w:rPr>
  </w:style>
  <w:style w:type="character" w:styleId="Textodelmarcadordeposicin">
    <w:name w:val="Placeholder Text"/>
    <w:basedOn w:val="Fuentedeprrafopredeter"/>
    <w:uiPriority w:val="99"/>
    <w:semiHidden/>
    <w:rsid w:val="00E01F40"/>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kaggle.com/datasets/eduardopalmieri/nba-player-stats-season-2425?resource=download" TargetMode="Externa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1861</TotalTime>
  <Pages>5</Pages>
  <Words>1758</Words>
  <Characters>10021</Characters>
  <Application>Microsoft Office Word</Application>
  <DocSecurity>0</DocSecurity>
  <Lines>83</Lines>
  <Paragraphs>23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Miguel Encinas Gimenez</dc:creator>
  <cp:keywords/>
  <dc:description/>
  <cp:lastModifiedBy>Miguel Encinas Gimenez</cp:lastModifiedBy>
  <cp:revision>16</cp:revision>
  <dcterms:created xsi:type="dcterms:W3CDTF">2026-04-10T07:51:00Z</dcterms:created>
  <dcterms:modified xsi:type="dcterms:W3CDTF">2026-04-16T16:12:00Z</dcterms:modified>
</cp:coreProperties>
</file>