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DD12" w14:textId="34354997" w:rsidR="00662815" w:rsidRDefault="00946445" w:rsidP="00946445">
      <w:pPr>
        <w:jc w:val="center"/>
        <w:rPr>
          <w:b/>
          <w:bCs/>
          <w:sz w:val="28"/>
          <w:szCs w:val="28"/>
          <w:lang w:val="en-GB"/>
        </w:rPr>
      </w:pPr>
      <w:r w:rsidRPr="00946445">
        <w:rPr>
          <w:b/>
          <w:bCs/>
          <w:sz w:val="28"/>
          <w:szCs w:val="28"/>
          <w:lang w:val="en-GB"/>
        </w:rPr>
        <w:t xml:space="preserve">DICCIONARIO COLUMNAS </w:t>
      </w:r>
      <w:r>
        <w:rPr>
          <w:b/>
          <w:bCs/>
          <w:sz w:val="28"/>
          <w:szCs w:val="28"/>
          <w:lang w:val="en-GB"/>
        </w:rPr>
        <w:t>–</w:t>
      </w:r>
      <w:r w:rsidRPr="00946445">
        <w:rPr>
          <w:b/>
          <w:bCs/>
          <w:sz w:val="28"/>
          <w:szCs w:val="28"/>
          <w:lang w:val="en-GB"/>
        </w:rPr>
        <w:t xml:space="preserve"> SIGNIFICADO</w:t>
      </w:r>
    </w:p>
    <w:p w14:paraId="7D48FBC0" w14:textId="67F0510C" w:rsidR="00946445" w:rsidRPr="00EA0D93" w:rsidRDefault="00946445" w:rsidP="00946445">
      <w:pPr>
        <w:jc w:val="both"/>
        <w:rPr>
          <w:b/>
          <w:bCs/>
          <w:sz w:val="24"/>
          <w:szCs w:val="24"/>
          <w:lang w:val="en-GB"/>
        </w:rPr>
      </w:pPr>
      <w:r w:rsidRPr="00EA0D93">
        <w:rPr>
          <w:b/>
          <w:bCs/>
          <w:sz w:val="24"/>
          <w:szCs w:val="24"/>
          <w:lang w:val="en-GB"/>
        </w:rPr>
        <w:t>TABLA ‘</w:t>
      </w:r>
      <w:r w:rsidR="0087077E" w:rsidRPr="00EA0D93">
        <w:rPr>
          <w:b/>
          <w:bCs/>
          <w:sz w:val="24"/>
          <w:szCs w:val="24"/>
          <w:lang w:val="en-GB"/>
        </w:rPr>
        <w:t>TeamStatistics</w:t>
      </w:r>
      <w:r w:rsidRPr="00EA0D93">
        <w:rPr>
          <w:b/>
          <w:bCs/>
          <w:sz w:val="24"/>
          <w:szCs w:val="24"/>
          <w:lang w:val="en-GB"/>
        </w:rPr>
        <w:t>.</w:t>
      </w:r>
      <w:r w:rsidR="00D43A33" w:rsidRPr="00EA0D93">
        <w:rPr>
          <w:b/>
          <w:bCs/>
          <w:sz w:val="24"/>
          <w:szCs w:val="24"/>
          <w:lang w:val="en-GB"/>
        </w:rPr>
        <w:t>csv</w:t>
      </w:r>
      <w:r w:rsidRPr="00EA0D93">
        <w:rPr>
          <w:b/>
          <w:bCs/>
          <w:sz w:val="24"/>
          <w:szCs w:val="24"/>
          <w:lang w:val="en-GB"/>
        </w:rPr>
        <w:t>’</w:t>
      </w:r>
    </w:p>
    <w:p w14:paraId="725356E4" w14:textId="7777777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gameId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Identificador (número) único del partido</w:t>
      </w:r>
    </w:p>
    <w:p w14:paraId="02396F7A" w14:textId="7777777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gameDateTimeEst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Día y hora en los que se jugó el partido</w:t>
      </w:r>
    </w:p>
    <w:p w14:paraId="70765E87" w14:textId="7DAC8F8E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teamCity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Nombre de la ciudad del equipo</w:t>
      </w:r>
    </w:p>
    <w:p w14:paraId="08155EA1" w14:textId="600C47AD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teamName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Nombre del equipo</w:t>
      </w:r>
    </w:p>
    <w:p w14:paraId="7820BF44" w14:textId="334B4903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teamId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Identificador (número) único del equipo</w:t>
      </w:r>
    </w:p>
    <w:p w14:paraId="36DBFB2A" w14:textId="44019945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opponentTeamCity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Nombre de la ciudad del equipo contra el que jugó el equipo</w:t>
      </w:r>
    </w:p>
    <w:p w14:paraId="303F4856" w14:textId="1B7123CC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opponentTeamName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Nombre del equipo contra el que jugó el equipo</w:t>
      </w:r>
    </w:p>
    <w:p w14:paraId="3823A218" w14:textId="65886454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opponentTeamId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Identificador (número) único del equipo rival</w:t>
      </w:r>
    </w:p>
    <w:p w14:paraId="15717BEB" w14:textId="107EF574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home: </w:t>
      </w:r>
      <w:r>
        <w:rPr>
          <w:lang w:val="es-ES"/>
        </w:rPr>
        <w:t>El equipo era (1) o no era (0) local en el partido</w:t>
      </w:r>
    </w:p>
    <w:p w14:paraId="1CDE4E78" w14:textId="7D317D69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win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El equipo ganó (1) o perdió (0) el partido</w:t>
      </w:r>
    </w:p>
    <w:p w14:paraId="6685D425" w14:textId="312ED4B3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teamScore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Anotación total del equipo</w:t>
      </w:r>
    </w:p>
    <w:p w14:paraId="340418E3" w14:textId="122DBD10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opponentScore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Anotación total del equipo visitante</w:t>
      </w:r>
    </w:p>
    <w:p w14:paraId="3E1D9BA1" w14:textId="2050F6CD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assists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Asistencias totales del equipo</w:t>
      </w:r>
    </w:p>
    <w:p w14:paraId="5DD9CA34" w14:textId="52AFE3FD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blocks: </w:t>
      </w:r>
      <w:r>
        <w:rPr>
          <w:lang w:val="es-ES"/>
        </w:rPr>
        <w:t>Tapones totales del equipo</w:t>
      </w:r>
    </w:p>
    <w:p w14:paraId="2939C98E" w14:textId="07001583" w:rsidR="0087077E" w:rsidRPr="0087077E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steals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Robos totales del equipo</w:t>
      </w:r>
    </w:p>
    <w:p w14:paraId="5071B919" w14:textId="1AE41431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fieldGoalsAttempted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Tiros de campo que intentó el equipo en ese partido</w:t>
      </w:r>
    </w:p>
    <w:p w14:paraId="35D6C229" w14:textId="2237AE6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fieldGoalsMade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Tiros de campo que convirtió el equipo en ese partido</w:t>
      </w:r>
    </w:p>
    <w:p w14:paraId="0AE35CB7" w14:textId="7777777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fieldGoalsPercentage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Porcentaje de tiros de campo convertidos con respecto a los intentados (escala de 1)</w:t>
      </w:r>
    </w:p>
    <w:p w14:paraId="4F688656" w14:textId="74DBCF75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threePointersAttempted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Triples que intentó el equipo en ese partido</w:t>
      </w:r>
    </w:p>
    <w:p w14:paraId="77F6715F" w14:textId="3D59274F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threePointersMade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Triples que convirtió el equipo en ese partido</w:t>
      </w:r>
    </w:p>
    <w:p w14:paraId="44684B70" w14:textId="7777777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threePointersPercentage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Porcentaje de triples convertidos con respecto a los intentados (escala de 1)</w:t>
      </w:r>
    </w:p>
    <w:p w14:paraId="7022E053" w14:textId="5B40F056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freeThrowsAttempted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Tiros libres que intentó el equipo en ese partido</w:t>
      </w:r>
    </w:p>
    <w:p w14:paraId="0504CBCA" w14:textId="4CFB87A0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freeThrowsMade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Tiros libres que convirtió el equipo en ese partido</w:t>
      </w:r>
    </w:p>
    <w:p w14:paraId="240AACC5" w14:textId="77777777" w:rsidR="0087077E" w:rsidRPr="0094644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freeThrowsPercentage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Porcentaje de tiros libres convertidos con respecto a los intentados (escala de 1)</w:t>
      </w:r>
    </w:p>
    <w:p w14:paraId="4892D7BC" w14:textId="49CE092D" w:rsidR="0087077E" w:rsidRPr="00DC561B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reboundsDefensive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Rebotes defensivos capturados por el equipo en ese partido</w:t>
      </w:r>
    </w:p>
    <w:p w14:paraId="446B1CCA" w14:textId="1FB9D539" w:rsidR="0087077E" w:rsidRPr="00DC561B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reboudsOffensive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Rebotes ofensivos capturados por el equipo en ese partido</w:t>
      </w:r>
    </w:p>
    <w:p w14:paraId="5C3C54E3" w14:textId="3F2FBE09" w:rsidR="0087077E" w:rsidRPr="00DC561B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reboundsTotal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Rebotes totales capturados por el equipo en ese partido</w:t>
      </w:r>
    </w:p>
    <w:p w14:paraId="11916AB3" w14:textId="39917B15" w:rsidR="0087077E" w:rsidRPr="00DC561B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foulsPersonal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Faltas personales cometidas por el equipo en ese partido</w:t>
      </w:r>
    </w:p>
    <w:p w14:paraId="12B70D87" w14:textId="77A3542D" w:rsidR="0087077E" w:rsidRPr="00DC561B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turnovers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Pérdidas cometidas por el equipo en ese partido</w:t>
      </w:r>
    </w:p>
    <w:p w14:paraId="0FD19A96" w14:textId="34D71B89" w:rsidR="0087077E" w:rsidRPr="00BC28E5" w:rsidRDefault="0087077E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plusMinusPoints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Rendimiento general del equipo en ese partido (+/-)</w:t>
      </w:r>
    </w:p>
    <w:p w14:paraId="441CB567" w14:textId="3958871A" w:rsidR="00BC28E5" w:rsidRP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numMinutes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Número de minutos totales disputados por el equipo</w:t>
      </w:r>
    </w:p>
    <w:p w14:paraId="4BA36386" w14:textId="13AEE9FB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q1Points: </w:t>
      </w:r>
      <w:r>
        <w:rPr>
          <w:lang w:val="es-ES"/>
        </w:rPr>
        <w:t>Puntos anotados por el equipo en el primer cuarto</w:t>
      </w:r>
    </w:p>
    <w:p w14:paraId="5B684B0D" w14:textId="0667E860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q2Points: </w:t>
      </w:r>
      <w:r>
        <w:rPr>
          <w:lang w:val="es-ES"/>
        </w:rPr>
        <w:t>Puntos anotados por el equipo en el segundo cuarto</w:t>
      </w:r>
    </w:p>
    <w:p w14:paraId="4B1421F7" w14:textId="747E071E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q3Points: </w:t>
      </w:r>
      <w:r>
        <w:rPr>
          <w:lang w:val="es-ES"/>
        </w:rPr>
        <w:t>Puntos anotados por el equipo en el tercer cuarto</w:t>
      </w:r>
    </w:p>
    <w:p w14:paraId="5E67DE50" w14:textId="59B5B378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q4Points: </w:t>
      </w:r>
      <w:r>
        <w:rPr>
          <w:lang w:val="es-ES"/>
        </w:rPr>
        <w:t xml:space="preserve">Puntos anotados por el equipo en el cuarto </w:t>
      </w:r>
      <w:proofErr w:type="spellStart"/>
      <w:r>
        <w:rPr>
          <w:lang w:val="es-ES"/>
        </w:rPr>
        <w:t>cuarto</w:t>
      </w:r>
      <w:proofErr w:type="spellEnd"/>
    </w:p>
    <w:p w14:paraId="158CF38E" w14:textId="5DE6B1D9" w:rsidR="00BC28E5" w:rsidRP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benchPoints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Puntos totales anotados por jugadores no titulares</w:t>
      </w:r>
    </w:p>
    <w:p w14:paraId="54B9453C" w14:textId="04534E02" w:rsidR="00BC28E5" w:rsidRP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biggestLead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Mayor diferencia de marcador a favor en todo el partido</w:t>
      </w:r>
    </w:p>
    <w:p w14:paraId="76D42327" w14:textId="37BAE86E" w:rsidR="00BC28E5" w:rsidRP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biggestScoringRun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Mayor parcial durante todo el partido (número de puntos seguidos anotados sin que el rival anote)</w:t>
      </w:r>
    </w:p>
    <w:p w14:paraId="27512972" w14:textId="21AAED7E" w:rsidR="00BC28E5" w:rsidRP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leadChanges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Ocasiones en las que la diferencia del marcador llegó a 0, y el equipo que originalmente iba perdiendo se puso por delante, y viceversa</w:t>
      </w:r>
    </w:p>
    <w:p w14:paraId="1A7B6C2C" w14:textId="7922A795" w:rsidR="00BC28E5" w:rsidRDefault="00BC28E5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pointsFastBreak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Total de puntos anotados por el equipo en contraataque</w:t>
      </w:r>
    </w:p>
    <w:p w14:paraId="5B46DE64" w14:textId="6856BEFE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pointsFromTurnovers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Total de puntos anotados por el equipo tras pérdida</w:t>
      </w:r>
    </w:p>
    <w:p w14:paraId="6773A9D2" w14:textId="7E73A67A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pointsInThePaint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Total de puntos anotados por el equipo dentro de la zona</w:t>
      </w:r>
    </w:p>
    <w:p w14:paraId="3926E2ED" w14:textId="2205E7C1" w:rsid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pointsSecondChance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Total de puntos anotados por el equipo en segundas oportunidades</w:t>
      </w:r>
    </w:p>
    <w:p w14:paraId="1DF3EB27" w14:textId="5274FD28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timesTied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Ocasiones en las que el partido tenía un marcador empatado</w:t>
      </w:r>
    </w:p>
    <w:p w14:paraId="1ECF125B" w14:textId="2F765C31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timeoutsRemaining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Tiempos muertos sin usar por el equipo al final del partido</w:t>
      </w:r>
    </w:p>
    <w:p w14:paraId="38EF2185" w14:textId="27E29101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seasonWins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Victorias del equipo contra ese equipo rival en lo que va de temporada</w:t>
      </w:r>
    </w:p>
    <w:p w14:paraId="217978AB" w14:textId="43761CAA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seasonLosses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Pérdidas del equipo contra ese equipo rival en lo que va de temporada</w:t>
      </w:r>
    </w:p>
    <w:p w14:paraId="37F1F4EF" w14:textId="6E038553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coachId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Identificador (número) único del entrenador del partido</w:t>
      </w:r>
    </w:p>
    <w:p w14:paraId="6BA53791" w14:textId="7DE757FB" w:rsidR="00BC28E5" w:rsidRPr="00BC28E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gameType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Variable categórica genérica que define el tipo de partido en el que jugó el jugador (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‘Playoffs’, ‘NBA Cup’, ‘</w:t>
      </w:r>
      <w:proofErr w:type="spellStart"/>
      <w:r>
        <w:rPr>
          <w:lang w:val="es-ES"/>
        </w:rPr>
        <w:t>Preseason</w:t>
      </w:r>
      <w:proofErr w:type="spellEnd"/>
      <w:r>
        <w:rPr>
          <w:lang w:val="es-ES"/>
        </w:rPr>
        <w:t>’, ‘Regular Season’, etc.)</w:t>
      </w:r>
    </w:p>
    <w:p w14:paraId="0D18C5D9" w14:textId="77777777" w:rsidR="00BC28E5" w:rsidRPr="0094644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gameLabel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Variable categórica que define el tipo de partido, aportando información más específica (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 xml:space="preserve">: ‘East Conf. </w:t>
      </w:r>
      <w:proofErr w:type="spellStart"/>
      <w:r>
        <w:rPr>
          <w:lang w:val="es-ES"/>
        </w:rPr>
        <w:t>Finals</w:t>
      </w:r>
      <w:proofErr w:type="spellEnd"/>
      <w:r>
        <w:rPr>
          <w:lang w:val="es-ES"/>
        </w:rPr>
        <w:t xml:space="preserve">’, ‘NBA </w:t>
      </w:r>
      <w:proofErr w:type="spellStart"/>
      <w:r>
        <w:rPr>
          <w:lang w:val="es-ES"/>
        </w:rPr>
        <w:t>Finals</w:t>
      </w:r>
      <w:proofErr w:type="spellEnd"/>
      <w:r>
        <w:rPr>
          <w:lang w:val="es-ES"/>
        </w:rPr>
        <w:t>’, etc.)</w:t>
      </w:r>
    </w:p>
    <w:p w14:paraId="0A6ABAC7" w14:textId="77777777" w:rsidR="00BC28E5" w:rsidRPr="00946445" w:rsidRDefault="00BC28E5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gameSubLabel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Sub-clasificación</w:t>
      </w:r>
      <w:proofErr w:type="spellEnd"/>
      <w:r>
        <w:rPr>
          <w:lang w:val="es-ES"/>
        </w:rPr>
        <w:t xml:space="preserve"> que aporta más información en referencia a la ‘</w:t>
      </w:r>
      <w:proofErr w:type="spellStart"/>
      <w:r>
        <w:rPr>
          <w:lang w:val="es-ES"/>
        </w:rPr>
        <w:t>gameLabel</w:t>
      </w:r>
      <w:proofErr w:type="spellEnd"/>
      <w:r>
        <w:rPr>
          <w:lang w:val="es-ES"/>
        </w:rPr>
        <w:t>’ (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>: ‘West Group A’, ‘</w:t>
      </w:r>
      <w:proofErr w:type="spellStart"/>
      <w:r>
        <w:rPr>
          <w:lang w:val="es-ES"/>
        </w:rPr>
        <w:t>Game</w:t>
      </w:r>
      <w:proofErr w:type="spellEnd"/>
      <w:r>
        <w:rPr>
          <w:lang w:val="es-ES"/>
        </w:rPr>
        <w:t xml:space="preserve"> 5’, etc.)</w:t>
      </w:r>
    </w:p>
    <w:p w14:paraId="16E110C8" w14:textId="77777777" w:rsidR="00B74E69" w:rsidRPr="00946445" w:rsidRDefault="00B74E69" w:rsidP="00B74E69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seriesGameNumber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Dada una serie de partidas, número del partido al que hace referencia (normalmente las series abarcan de 1 a 7 partidos)</w:t>
      </w:r>
    </w:p>
    <w:p w14:paraId="0319BA9D" w14:textId="1AD58BB1" w:rsidR="00BC28E5" w:rsidRPr="00BC28E5" w:rsidRDefault="00B74E69" w:rsidP="00BC28E5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seed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Posición del equipo en la clasificación al finalizar la temporada regular</w:t>
      </w:r>
    </w:p>
    <w:p w14:paraId="35B3358B" w14:textId="59832219" w:rsidR="00D33E32" w:rsidRPr="00B74E69" w:rsidRDefault="00B74E69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reboundsTeam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No tengo muy claro el significado de este parámetro, ya que ya hay una columna para los rebotes totales del equipo</w:t>
      </w:r>
    </w:p>
    <w:p w14:paraId="1E4B8E54" w14:textId="78270944" w:rsidR="00B74E69" w:rsidRPr="00B74E69" w:rsidRDefault="00B74E69" w:rsidP="00B74E69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turnoversTeam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No tengo muy claro el significado de este parámetro, ya que ya hay una columna para las pérdidas totales del equipo</w:t>
      </w:r>
    </w:p>
    <w:p w14:paraId="5EB443F0" w14:textId="025FC5BA" w:rsidR="00B74E69" w:rsidRPr="00B74E69" w:rsidRDefault="00B74E69" w:rsidP="0087077E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ot1Points: </w:t>
      </w:r>
      <w:r>
        <w:rPr>
          <w:lang w:val="es-ES"/>
        </w:rPr>
        <w:t>Puntos del equipo en la primera prórroga</w:t>
      </w:r>
    </w:p>
    <w:p w14:paraId="1C153CD1" w14:textId="271DE891" w:rsidR="00B74E69" w:rsidRPr="002C2D2A" w:rsidRDefault="00B74E69" w:rsidP="00B74E69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ot2Points: </w:t>
      </w:r>
      <w:r>
        <w:rPr>
          <w:lang w:val="es-ES"/>
        </w:rPr>
        <w:t>Puntos del equipo en la tercera prórroga</w:t>
      </w:r>
    </w:p>
    <w:p w14:paraId="3F9A4350" w14:textId="098D2C72" w:rsidR="00B74E69" w:rsidRPr="00B74E69" w:rsidRDefault="00B74E69" w:rsidP="00B74E69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otAllPoints</w:t>
      </w:r>
      <w:proofErr w:type="spellEnd"/>
      <w:r>
        <w:rPr>
          <w:b/>
          <w:bCs/>
          <w:lang w:val="es-ES"/>
        </w:rPr>
        <w:t xml:space="preserve">: </w:t>
      </w:r>
      <w:r>
        <w:rPr>
          <w:lang w:val="es-ES"/>
        </w:rPr>
        <w:t>Puntos del equipo totales en las prórrogas disputadas</w:t>
      </w:r>
    </w:p>
    <w:p w14:paraId="6CCDBE77" w14:textId="62A140FD" w:rsidR="00B74E69" w:rsidRPr="00B74E69" w:rsidRDefault="00B74E69" w:rsidP="00B74E69">
      <w:pPr>
        <w:pStyle w:val="Prrafodelista"/>
        <w:numPr>
          <w:ilvl w:val="0"/>
          <w:numId w:val="1"/>
        </w:numPr>
        <w:jc w:val="both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gameDate</w:t>
      </w:r>
      <w:proofErr w:type="spellEnd"/>
      <w:r>
        <w:rPr>
          <w:b/>
          <w:bCs/>
          <w:lang w:val="es-ES"/>
        </w:rPr>
        <w:t>:</w:t>
      </w:r>
      <w:r>
        <w:rPr>
          <w:lang w:val="es-ES"/>
        </w:rPr>
        <w:t xml:space="preserve"> Fecha y hora en la que se disputó el partido</w:t>
      </w:r>
    </w:p>
    <w:sectPr w:rsidR="00B74E69" w:rsidRPr="00B74E69" w:rsidSect="00C23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F7793"/>
    <w:multiLevelType w:val="hybridMultilevel"/>
    <w:tmpl w:val="367A4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79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45"/>
    <w:rsid w:val="000A60E1"/>
    <w:rsid w:val="000D44DA"/>
    <w:rsid w:val="000D7196"/>
    <w:rsid w:val="00113229"/>
    <w:rsid w:val="00263FAD"/>
    <w:rsid w:val="002C2D2A"/>
    <w:rsid w:val="005A6089"/>
    <w:rsid w:val="00635FBB"/>
    <w:rsid w:val="00642318"/>
    <w:rsid w:val="0064436A"/>
    <w:rsid w:val="006617B3"/>
    <w:rsid w:val="00662815"/>
    <w:rsid w:val="0087077E"/>
    <w:rsid w:val="00902611"/>
    <w:rsid w:val="00946445"/>
    <w:rsid w:val="009F2528"/>
    <w:rsid w:val="00A32E17"/>
    <w:rsid w:val="00B74E69"/>
    <w:rsid w:val="00BC28E5"/>
    <w:rsid w:val="00C23AA6"/>
    <w:rsid w:val="00CA14A9"/>
    <w:rsid w:val="00D33E32"/>
    <w:rsid w:val="00D43A33"/>
    <w:rsid w:val="00DC561B"/>
    <w:rsid w:val="00E34851"/>
    <w:rsid w:val="00EA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171A"/>
  <w15:chartTrackingRefBased/>
  <w15:docId w15:val="{4ADF267E-2828-4F25-A0B0-250F5739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18"/>
  </w:style>
  <w:style w:type="paragraph" w:styleId="Ttulo1">
    <w:name w:val="heading 1"/>
    <w:basedOn w:val="Normal"/>
    <w:next w:val="Normal"/>
    <w:link w:val="Ttulo1Car"/>
    <w:uiPriority w:val="9"/>
    <w:qFormat/>
    <w:rsid w:val="00CA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basedOn w:val="Normal"/>
    <w:link w:val="CuerpoCar"/>
    <w:qFormat/>
    <w:rsid w:val="00CA14A9"/>
    <w:pPr>
      <w:spacing w:after="220" w:line="360" w:lineRule="auto"/>
      <w:jc w:val="both"/>
    </w:pPr>
    <w:rPr>
      <w:rFonts w:ascii="Helvetica" w:hAnsi="Helvetica"/>
      <w:lang w:val="en-GB"/>
    </w:rPr>
  </w:style>
  <w:style w:type="character" w:customStyle="1" w:styleId="CuerpoCar">
    <w:name w:val="Cuerpo Car"/>
    <w:basedOn w:val="Fuentedeprrafopredeter"/>
    <w:link w:val="Cuerpo"/>
    <w:rsid w:val="00CA14A9"/>
    <w:rPr>
      <w:rFonts w:ascii="Helvetica" w:hAnsi="Helvetica"/>
      <w:lang w:val="en-GB"/>
    </w:rPr>
  </w:style>
  <w:style w:type="paragraph" w:customStyle="1" w:styleId="Piedefoto">
    <w:name w:val="Pie de foto"/>
    <w:basedOn w:val="Normal"/>
    <w:qFormat/>
    <w:rsid w:val="00CA14A9"/>
    <w:pPr>
      <w:spacing w:after="500" w:line="336" w:lineRule="auto"/>
      <w:jc w:val="both"/>
    </w:pPr>
    <w:rPr>
      <w:rFonts w:ascii="Helvetica" w:hAnsi="Helvetica"/>
      <w:i/>
      <w:color w:val="000000" w:themeColor="text1"/>
      <w:sz w:val="20"/>
      <w:lang w:val="en-GB"/>
    </w:rPr>
  </w:style>
  <w:style w:type="paragraph" w:customStyle="1" w:styleId="Post-foto">
    <w:name w:val="Post-foto"/>
    <w:basedOn w:val="Cuerpo"/>
    <w:link w:val="Post-fotoCar"/>
    <w:qFormat/>
    <w:rsid w:val="00CA14A9"/>
    <w:pPr>
      <w:spacing w:before="360"/>
    </w:pPr>
  </w:style>
  <w:style w:type="character" w:customStyle="1" w:styleId="Post-fotoCar">
    <w:name w:val="Post-foto Car"/>
    <w:basedOn w:val="CuerpoCar"/>
    <w:link w:val="Post-foto"/>
    <w:rsid w:val="00CA14A9"/>
    <w:rPr>
      <w:rFonts w:ascii="Helvetica" w:hAnsi="Helvetica"/>
      <w:lang w:val="en-GB"/>
    </w:rPr>
  </w:style>
  <w:style w:type="paragraph" w:customStyle="1" w:styleId="Pre-foto">
    <w:name w:val="Pre-foto"/>
    <w:basedOn w:val="Cuerpo"/>
    <w:link w:val="Pre-fotoCar"/>
    <w:qFormat/>
    <w:rsid w:val="00CA14A9"/>
    <w:pPr>
      <w:spacing w:after="360"/>
    </w:pPr>
    <w:rPr>
      <w:color w:val="000000" w:themeColor="text1"/>
    </w:rPr>
  </w:style>
  <w:style w:type="character" w:customStyle="1" w:styleId="Pre-fotoCar">
    <w:name w:val="Pre-foto Car"/>
    <w:basedOn w:val="Fuentedeprrafopredeter"/>
    <w:link w:val="Pre-foto"/>
    <w:rsid w:val="00CA14A9"/>
    <w:rPr>
      <w:rFonts w:ascii="Helvetica" w:hAnsi="Helvetica"/>
      <w:color w:val="000000" w:themeColor="text1"/>
      <w:lang w:val="en-GB"/>
    </w:rPr>
  </w:style>
  <w:style w:type="paragraph" w:customStyle="1" w:styleId="Sangria">
    <w:name w:val="Sangria"/>
    <w:basedOn w:val="Normal"/>
    <w:link w:val="SangriaCar"/>
    <w:qFormat/>
    <w:rsid w:val="00CA14A9"/>
    <w:pPr>
      <w:spacing w:line="360" w:lineRule="auto"/>
      <w:ind w:firstLine="284"/>
      <w:jc w:val="both"/>
    </w:pPr>
    <w:rPr>
      <w:rFonts w:ascii="Helvetica" w:hAnsi="Helvetica"/>
      <w:color w:val="000000" w:themeColor="text1"/>
      <w:lang w:val="en-GB"/>
    </w:rPr>
  </w:style>
  <w:style w:type="character" w:customStyle="1" w:styleId="SangriaCar">
    <w:name w:val="Sangria Car"/>
    <w:basedOn w:val="Fuentedeprrafopredeter"/>
    <w:link w:val="Sangria"/>
    <w:rsid w:val="00CA14A9"/>
    <w:rPr>
      <w:rFonts w:ascii="Helvetica" w:hAnsi="Helvetica"/>
      <w:color w:val="000000" w:themeColor="text1"/>
      <w:lang w:val="en-GB"/>
    </w:rPr>
  </w:style>
  <w:style w:type="paragraph" w:customStyle="1" w:styleId="Tesis1">
    <w:name w:val="Tesis 1"/>
    <w:basedOn w:val="Ttulo1"/>
    <w:link w:val="Tesis1Car"/>
    <w:qFormat/>
    <w:rsid w:val="00CA14A9"/>
    <w:pPr>
      <w:spacing w:before="500" w:after="120" w:line="360" w:lineRule="auto"/>
      <w:jc w:val="both"/>
    </w:pPr>
    <w:rPr>
      <w:rFonts w:ascii="Helvetica" w:hAnsi="Helvetica"/>
      <w:b/>
      <w:bCs/>
      <w:color w:val="000000" w:themeColor="text1"/>
      <w:sz w:val="28"/>
      <w:szCs w:val="28"/>
      <w:lang w:val="en-GB"/>
    </w:rPr>
  </w:style>
  <w:style w:type="character" w:customStyle="1" w:styleId="Tesis1Car">
    <w:name w:val="Tesis 1 Car"/>
    <w:basedOn w:val="Ttulo1Car"/>
    <w:link w:val="Tesis1"/>
    <w:rsid w:val="00CA14A9"/>
    <w:rPr>
      <w:rFonts w:ascii="Helvetica" w:eastAsiaTheme="majorEastAsia" w:hAnsi="Helvetica" w:cstheme="majorBidi"/>
      <w:b/>
      <w:bCs/>
      <w:color w:val="000000" w:themeColor="text1"/>
      <w:sz w:val="28"/>
      <w:szCs w:val="2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CA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esis2">
    <w:name w:val="Tesis 2"/>
    <w:basedOn w:val="Normal"/>
    <w:link w:val="Tesis2Car"/>
    <w:qFormat/>
    <w:rsid w:val="00CA14A9"/>
    <w:pPr>
      <w:spacing w:before="360" w:line="360" w:lineRule="auto"/>
      <w:jc w:val="both"/>
    </w:pPr>
    <w:rPr>
      <w:rFonts w:ascii="Helvetica" w:hAnsi="Helvetica"/>
      <w:b/>
      <w:bCs/>
      <w:sz w:val="24"/>
      <w:lang w:val="en-GB"/>
    </w:rPr>
  </w:style>
  <w:style w:type="character" w:customStyle="1" w:styleId="Tesis2Car">
    <w:name w:val="Tesis 2 Car"/>
    <w:basedOn w:val="Fuentedeprrafopredeter"/>
    <w:link w:val="Tesis2"/>
    <w:rsid w:val="00CA14A9"/>
    <w:rPr>
      <w:rFonts w:ascii="Helvetica" w:hAnsi="Helvetica"/>
      <w:b/>
      <w:bCs/>
      <w:sz w:val="24"/>
      <w:lang w:val="en-GB"/>
    </w:rPr>
  </w:style>
  <w:style w:type="paragraph" w:customStyle="1" w:styleId="Tesis3">
    <w:name w:val="Tesis 3"/>
    <w:basedOn w:val="Normal"/>
    <w:link w:val="Tesis3Car"/>
    <w:qFormat/>
    <w:rsid w:val="00CA14A9"/>
    <w:pPr>
      <w:spacing w:before="160" w:after="80" w:line="360" w:lineRule="auto"/>
      <w:jc w:val="both"/>
    </w:pPr>
    <w:rPr>
      <w:rFonts w:ascii="Helvetica" w:hAnsi="Helvetica"/>
      <w:i/>
      <w:iCs/>
      <w:lang w:val="en-GB"/>
    </w:rPr>
  </w:style>
  <w:style w:type="character" w:customStyle="1" w:styleId="Tesis3Car">
    <w:name w:val="Tesis 3 Car"/>
    <w:basedOn w:val="Fuentedeprrafopredeter"/>
    <w:link w:val="Tesis3"/>
    <w:rsid w:val="00CA14A9"/>
    <w:rPr>
      <w:rFonts w:ascii="Helvetica" w:hAnsi="Helvetica"/>
      <w:i/>
      <w:iCs/>
      <w:lang w:val="en-GB"/>
    </w:rPr>
  </w:style>
  <w:style w:type="paragraph" w:customStyle="1" w:styleId="Tesis4">
    <w:name w:val="Tesis 4"/>
    <w:basedOn w:val="Normal"/>
    <w:link w:val="Tesis4Car"/>
    <w:qFormat/>
    <w:rsid w:val="00CA14A9"/>
    <w:pPr>
      <w:spacing w:before="160" w:line="360" w:lineRule="auto"/>
      <w:jc w:val="both"/>
    </w:pPr>
    <w:rPr>
      <w:rFonts w:ascii="Helvetica" w:hAnsi="Helvetica"/>
      <w:i/>
      <w:iCs/>
      <w:lang w:val="en-GB"/>
    </w:rPr>
  </w:style>
  <w:style w:type="character" w:customStyle="1" w:styleId="Tesis4Car">
    <w:name w:val="Tesis 4 Car"/>
    <w:basedOn w:val="Fuentedeprrafopredeter"/>
    <w:link w:val="Tesis4"/>
    <w:rsid w:val="00CA14A9"/>
    <w:rPr>
      <w:rFonts w:ascii="Helvetica" w:hAnsi="Helvetica"/>
      <w:i/>
      <w:iCs/>
      <w:lang w:val="en-GB"/>
    </w:rPr>
  </w:style>
  <w:style w:type="character" w:customStyle="1" w:styleId="A11">
    <w:name w:val="A11"/>
    <w:uiPriority w:val="99"/>
    <w:rsid w:val="00642318"/>
    <w:rPr>
      <w:rFonts w:cs="Cambria"/>
      <w:color w:val="000000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4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4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4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Encinas Gimenez</dc:creator>
  <cp:keywords/>
  <dc:description/>
  <cp:lastModifiedBy>Miguel Encinas Gimenez</cp:lastModifiedBy>
  <cp:revision>4</cp:revision>
  <dcterms:created xsi:type="dcterms:W3CDTF">2026-07-03T16:48:00Z</dcterms:created>
  <dcterms:modified xsi:type="dcterms:W3CDTF">2026-07-08T07:57:00Z</dcterms:modified>
</cp:coreProperties>
</file>