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E1041A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E1041A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E1041A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</w:t>
      </w:r>
      <w:bookmarkStart w:id="0" w:name="_GoBack"/>
      <w:bookmarkEnd w:id="0"/>
      <w:r>
        <w:rPr>
          <w:b/>
          <w:sz w:val="44"/>
          <w:szCs w:val="44"/>
        </w:rPr>
        <w:t xml:space="preserve"> Height, Kathmandu</w:t>
      </w:r>
    </w:p>
    <w:p w:rsidR="00F77DF9" w:rsidRDefault="00F77DF9">
      <w:pPr>
        <w:rPr>
          <w:b/>
        </w:rPr>
      </w:pPr>
    </w:p>
    <w:p w:rsidR="00F77DF9" w:rsidRDefault="00E1041A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E1041A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E1041A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</w:t>
      </w:r>
      <w:r>
        <w:rPr>
          <w:b/>
          <w:sz w:val="32"/>
          <w:szCs w:val="32"/>
          <w:u w:val="single"/>
        </w:rPr>
        <w:t>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E1041A">
      <w:pPr>
        <w:rPr>
          <w:b/>
          <w:sz w:val="36"/>
          <w:szCs w:val="36"/>
        </w:rPr>
      </w:pPr>
      <w:r>
        <w:rPr>
          <w:b/>
          <w:sz w:val="36"/>
          <w:szCs w:val="36"/>
        </w:rPr>
        <w:t>(DAA</w:t>
      </w:r>
      <w:r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E1041A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E1041A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E1041A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E1041A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E1041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E1041A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:Fifth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 w:rsidRPr="00E1041A">
              <w:rPr>
                <w:szCs w:val="28"/>
              </w:rPr>
              <w:t>Ramesh Chaudhary</w:t>
            </w:r>
          </w:p>
        </w:tc>
      </w:tr>
      <w:tr w:rsidR="00F77DF9">
        <w:tc>
          <w:tcPr>
            <w:tcW w:w="1368" w:type="dxa"/>
          </w:tcPr>
          <w:p w:rsidR="00F77DF9" w:rsidRDefault="00E1041A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E1041A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E1041A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E1041A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E10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2023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E1041A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2023-08-27T02:09:00Z</dcterms:created>
  <dcterms:modified xsi:type="dcterms:W3CDTF">2023-08-27T02:09:00Z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