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F3C" w:rsidRDefault="00836F3C" w:rsidP="00836F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LAB 14: Using JFLAP creating </w:t>
      </w:r>
      <w:r w:rsidRPr="00836F3C">
        <w:rPr>
          <w:rFonts w:ascii="Times New Roman" w:hAnsi="Times New Roman" w:cs="Times New Roman"/>
          <w:sz w:val="28"/>
        </w:rPr>
        <w:t>SLR (</w:t>
      </w:r>
      <w:r w:rsidRPr="00836F3C">
        <w:rPr>
          <w:rFonts w:ascii="Times New Roman" w:hAnsi="Times New Roman" w:cs="Times New Roman"/>
          <w:sz w:val="28"/>
        </w:rPr>
        <w:t>1) parse table for a given gramm</w:t>
      </w:r>
      <w:r>
        <w:rPr>
          <w:rFonts w:ascii="Times New Roman" w:hAnsi="Times New Roman" w:cs="Times New Roman"/>
          <w:sz w:val="28"/>
        </w:rPr>
        <w:t xml:space="preserve">ar. Simulate parsing and output </w:t>
      </w:r>
      <w:r w:rsidRPr="00836F3C">
        <w:rPr>
          <w:rFonts w:ascii="Times New Roman" w:hAnsi="Times New Roman" w:cs="Times New Roman"/>
          <w:sz w:val="28"/>
        </w:rPr>
        <w:t>the parse tree proper format.</w:t>
      </w:r>
    </w:p>
    <w:p w:rsidR="00836F3C" w:rsidRDefault="00836F3C" w:rsidP="00836F3C">
      <w:pPr>
        <w:rPr>
          <w:rFonts w:ascii="Times New Roman" w:hAnsi="Times New Roman" w:cs="Times New Roman"/>
          <w:sz w:val="28"/>
        </w:rPr>
      </w:pPr>
    </w:p>
    <w:p w:rsidR="00184B49" w:rsidRPr="00836F3C" w:rsidRDefault="00836F3C" w:rsidP="00836F3C">
      <w:pPr>
        <w:rPr>
          <w:rFonts w:ascii="Times New Roman" w:hAnsi="Times New Roman" w:cs="Times New Roman"/>
          <w:sz w:val="24"/>
        </w:rPr>
      </w:pPr>
      <w:r w:rsidRPr="00836F3C">
        <w:rPr>
          <w:rFonts w:ascii="Times New Roman" w:hAnsi="Times New Roman" w:cs="Times New Roman"/>
          <w:sz w:val="24"/>
        </w:rPr>
        <w:t>Input CFG</w:t>
      </w:r>
    </w:p>
    <w:p w:rsidR="00836F3C" w:rsidRDefault="00836F3C" w:rsidP="00836F3C">
      <w:pPr>
        <w:rPr>
          <w:rFonts w:ascii="Times New Roman" w:hAnsi="Times New Roman" w:cs="Times New Roman"/>
          <w:sz w:val="28"/>
        </w:rPr>
      </w:pPr>
      <w:r w:rsidRPr="00836F3C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067213" cy="17528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F3C" w:rsidRPr="00836F3C" w:rsidRDefault="00836F3C" w:rsidP="00836F3C">
      <w:pPr>
        <w:rPr>
          <w:rFonts w:ascii="Times New Roman" w:hAnsi="Times New Roman" w:cs="Times New Roman"/>
          <w:sz w:val="28"/>
        </w:rPr>
      </w:pPr>
    </w:p>
    <w:p w:rsidR="00836F3C" w:rsidRPr="00836F3C" w:rsidRDefault="00836F3C" w:rsidP="00836F3C">
      <w:pPr>
        <w:rPr>
          <w:rFonts w:ascii="Times New Roman" w:hAnsi="Times New Roman" w:cs="Times New Roman"/>
          <w:sz w:val="28"/>
        </w:rPr>
      </w:pPr>
    </w:p>
    <w:p w:rsidR="00836F3C" w:rsidRPr="00836F3C" w:rsidRDefault="00836F3C" w:rsidP="00836F3C">
      <w:pPr>
        <w:rPr>
          <w:rFonts w:ascii="Times New Roman" w:hAnsi="Times New Roman" w:cs="Times New Roman"/>
          <w:sz w:val="28"/>
        </w:rPr>
      </w:pPr>
    </w:p>
    <w:p w:rsidR="00836F3C" w:rsidRPr="00836F3C" w:rsidRDefault="00836F3C" w:rsidP="00836F3C">
      <w:pPr>
        <w:rPr>
          <w:rFonts w:ascii="Times New Roman" w:hAnsi="Times New Roman" w:cs="Times New Roman"/>
          <w:sz w:val="28"/>
        </w:rPr>
      </w:pPr>
    </w:p>
    <w:p w:rsidR="00836F3C" w:rsidRDefault="00836F3C" w:rsidP="00836F3C">
      <w:pPr>
        <w:rPr>
          <w:rFonts w:ascii="Times New Roman" w:hAnsi="Times New Roman" w:cs="Times New Roman"/>
          <w:sz w:val="28"/>
        </w:rPr>
      </w:pPr>
    </w:p>
    <w:p w:rsidR="00836F3C" w:rsidRDefault="00836F3C" w:rsidP="00836F3C">
      <w:pPr>
        <w:rPr>
          <w:rFonts w:ascii="Times New Roman" w:hAnsi="Times New Roman" w:cs="Times New Roman"/>
          <w:sz w:val="24"/>
        </w:rPr>
      </w:pPr>
      <w:r w:rsidRPr="00836F3C">
        <w:rPr>
          <w:rFonts w:ascii="Times New Roman" w:hAnsi="Times New Roman" w:cs="Times New Roman"/>
          <w:sz w:val="24"/>
        </w:rPr>
        <w:t>First and Follow</w:t>
      </w:r>
      <w:r>
        <w:rPr>
          <w:rFonts w:ascii="Times New Roman" w:hAnsi="Times New Roman" w:cs="Times New Roman"/>
          <w:sz w:val="24"/>
        </w:rPr>
        <w:t xml:space="preserve"> with Parse Table</w:t>
      </w:r>
    </w:p>
    <w:p w:rsidR="00836F3C" w:rsidRDefault="00C24370" w:rsidP="00836F3C">
      <w:pPr>
        <w:rPr>
          <w:rFonts w:ascii="Times New Roman" w:hAnsi="Times New Roman" w:cs="Times New Roman"/>
          <w:sz w:val="24"/>
        </w:rPr>
      </w:pPr>
      <w:r w:rsidRPr="00C24370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1905</wp:posOffset>
            </wp:positionV>
            <wp:extent cx="5731510" cy="3734054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F3C" w:rsidRDefault="00836F3C" w:rsidP="00836F3C">
      <w:pPr>
        <w:rPr>
          <w:rFonts w:ascii="Times New Roman" w:hAnsi="Times New Roman" w:cs="Times New Roman"/>
          <w:sz w:val="24"/>
        </w:rPr>
      </w:pPr>
    </w:p>
    <w:p w:rsidR="00C24370" w:rsidRDefault="00C24370" w:rsidP="00836F3C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  <w:r w:rsidRPr="00C24370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2336" behindDoc="0" locked="0" layoutInCell="1" allowOverlap="1" wp14:anchorId="0F06EF98" wp14:editId="182261DA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5731510" cy="187325"/>
            <wp:effectExtent l="0" t="0" r="254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Default="00C24370" w:rsidP="00C24370">
      <w:pPr>
        <w:tabs>
          <w:tab w:val="left" w:pos="15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24370" w:rsidRDefault="00C243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36F3C" w:rsidRDefault="00C24370" w:rsidP="00C24370">
      <w:pPr>
        <w:tabs>
          <w:tab w:val="left" w:pos="15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None inverted parse tree</w:t>
      </w:r>
    </w:p>
    <w:p w:rsidR="00C24370" w:rsidRDefault="00C24370" w:rsidP="00C24370">
      <w:pPr>
        <w:tabs>
          <w:tab w:val="left" w:pos="1500"/>
        </w:tabs>
        <w:rPr>
          <w:rFonts w:ascii="Times New Roman" w:hAnsi="Times New Roman" w:cs="Times New Roman"/>
          <w:sz w:val="24"/>
        </w:rPr>
      </w:pPr>
      <w:r w:rsidRPr="00C24370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240405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Default="00C24370" w:rsidP="00C24370">
      <w:pPr>
        <w:rPr>
          <w:rFonts w:ascii="Times New Roman" w:hAnsi="Times New Roman" w:cs="Times New Roman"/>
          <w:sz w:val="24"/>
        </w:rPr>
      </w:pPr>
    </w:p>
    <w:p w:rsidR="00C24370" w:rsidRPr="00C24370" w:rsidRDefault="00C24370" w:rsidP="00C243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is accepted as there is only $remaining</w:t>
      </w:r>
      <w:bookmarkStart w:id="0" w:name="_GoBack"/>
      <w:bookmarkEnd w:id="0"/>
    </w:p>
    <w:sectPr w:rsidR="00C24370" w:rsidRPr="00C2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F3C"/>
    <w:rsid w:val="006C695F"/>
    <w:rsid w:val="006E1AEB"/>
    <w:rsid w:val="00836F3C"/>
    <w:rsid w:val="00C2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2024-07-19T12:39:00Z</dcterms:created>
  <dcterms:modified xsi:type="dcterms:W3CDTF">2024-07-19T12:59:00Z</dcterms:modified>
</cp:coreProperties>
</file>