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70642" w14:textId="77777777" w:rsidR="00584364" w:rsidRPr="00584364" w:rsidRDefault="00000000" w:rsidP="002632EA">
      <w:pPr>
        <w:jc w:val="both"/>
      </w:pPr>
      <w:r>
        <w:pict w14:anchorId="67B0E2E9">
          <v:rect id="_x0000_i1025" style="width:0;height:1.5pt" o:hralign="center" o:hrstd="t" o:hr="t" fillcolor="#a0a0a0" stroked="f"/>
        </w:pict>
      </w:r>
    </w:p>
    <w:p w14:paraId="433E27F5" w14:textId="1E9AE9EC" w:rsidR="002632EA" w:rsidRDefault="00053A2F" w:rsidP="002632EA">
      <w:pPr>
        <w:jc w:val="both"/>
      </w:pPr>
      <w:r>
        <w:rPr>
          <w:b/>
          <w:bCs/>
          <w:sz w:val="48"/>
          <w:szCs w:val="48"/>
        </w:rPr>
        <w:t>DruGen</w:t>
      </w:r>
    </w:p>
    <w:p w14:paraId="71797525" w14:textId="6166E3CD" w:rsidR="00584364" w:rsidRPr="00584364" w:rsidRDefault="00584364" w:rsidP="002632EA">
      <w:p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AI-Driven Molecular Generation and Property Prediction for Drug Discovery</w:t>
      </w:r>
    </w:p>
    <w:p w14:paraId="5B900599" w14:textId="77777777" w:rsidR="00584364" w:rsidRPr="00584364" w:rsidRDefault="00000000" w:rsidP="002632EA">
      <w:pPr>
        <w:jc w:val="both"/>
      </w:pPr>
      <w:r>
        <w:pict w14:anchorId="07FDEFF2">
          <v:rect id="_x0000_i1026" style="width:0;height:1.5pt" o:hralign="center" o:hrstd="t" o:hr="t" fillcolor="#a0a0a0" stroked="f"/>
        </w:pict>
      </w:r>
    </w:p>
    <w:p w14:paraId="3F33B3D8" w14:textId="64B12EED" w:rsidR="00584364" w:rsidRPr="00584364" w:rsidRDefault="00584364" w:rsidP="002632EA">
      <w:pPr>
        <w:jc w:val="both"/>
        <w:rPr>
          <w:b/>
          <w:bCs/>
          <w:sz w:val="44"/>
          <w:szCs w:val="44"/>
        </w:rPr>
      </w:pPr>
      <w:r w:rsidRPr="00584364">
        <w:rPr>
          <w:b/>
          <w:bCs/>
          <w:sz w:val="44"/>
          <w:szCs w:val="44"/>
        </w:rPr>
        <w:t>Introduction</w:t>
      </w:r>
    </w:p>
    <w:p w14:paraId="3D874993" w14:textId="77777777" w:rsidR="00584364" w:rsidRPr="00584364" w:rsidRDefault="00584364" w:rsidP="002632EA">
      <w:pPr>
        <w:jc w:val="both"/>
        <w:rPr>
          <w:sz w:val="36"/>
          <w:szCs w:val="36"/>
        </w:rPr>
      </w:pPr>
      <w:r w:rsidRPr="00584364">
        <w:rPr>
          <w:sz w:val="36"/>
          <w:szCs w:val="36"/>
        </w:rPr>
        <w:t>Brief Background</w:t>
      </w:r>
    </w:p>
    <w:p w14:paraId="0A1E59A8" w14:textId="628F9F58" w:rsidR="00584364" w:rsidRPr="00584364" w:rsidRDefault="00584364" w:rsidP="002632EA">
      <w:pPr>
        <w:jc w:val="both"/>
        <w:rPr>
          <w:sz w:val="24"/>
          <w:szCs w:val="24"/>
        </w:rPr>
      </w:pPr>
      <w:r w:rsidRPr="00584364">
        <w:rPr>
          <w:sz w:val="24"/>
          <w:szCs w:val="24"/>
        </w:rPr>
        <w:t xml:space="preserve">Drug discovery is one of the most intensive and </w:t>
      </w:r>
      <w:r w:rsidR="002632EA" w:rsidRPr="002632EA">
        <w:rPr>
          <w:sz w:val="24"/>
          <w:szCs w:val="24"/>
        </w:rPr>
        <w:t>time-consuming</w:t>
      </w:r>
      <w:r w:rsidRPr="00584364">
        <w:rPr>
          <w:sz w:val="24"/>
          <w:szCs w:val="24"/>
        </w:rPr>
        <w:t xml:space="preserve"> processes in healthcare, often requiring over a decade and billions of dollars to bring a single drug to market. Artificial Intelligence (AI) has shown tremendous promise in transforming this space by enabling </w:t>
      </w:r>
      <w:r w:rsidRPr="00584364">
        <w:rPr>
          <w:i/>
          <w:iCs/>
          <w:sz w:val="24"/>
          <w:szCs w:val="24"/>
        </w:rPr>
        <w:t>de novo</w:t>
      </w:r>
      <w:r w:rsidRPr="00584364">
        <w:rPr>
          <w:sz w:val="24"/>
          <w:szCs w:val="24"/>
        </w:rPr>
        <w:t xml:space="preserve"> drug design, and molecular property prediction.</w:t>
      </w:r>
    </w:p>
    <w:p w14:paraId="49623FEC" w14:textId="77777777" w:rsidR="00584364" w:rsidRPr="00584364" w:rsidRDefault="00584364" w:rsidP="002632EA">
      <w:p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One of the most powerful chemical representations used in AI-driven drug discovery is the SMILES (Simplified Molecular Input Line Entry System) notation, which encodes chemical structures into text strings. Combined with graph-based generative models and property predictors, AI can design novel molecules with desired properties in a fraction of the traditional time.</w:t>
      </w:r>
    </w:p>
    <w:p w14:paraId="593B1BEC" w14:textId="77777777" w:rsidR="00584364" w:rsidRPr="00584364" w:rsidRDefault="00584364" w:rsidP="002632EA">
      <w:pPr>
        <w:jc w:val="both"/>
        <w:rPr>
          <w:sz w:val="36"/>
          <w:szCs w:val="36"/>
        </w:rPr>
      </w:pPr>
      <w:r w:rsidRPr="00584364">
        <w:rPr>
          <w:sz w:val="36"/>
          <w:szCs w:val="36"/>
        </w:rPr>
        <w:t>Motivation</w:t>
      </w:r>
    </w:p>
    <w:p w14:paraId="4BAB08BF" w14:textId="2BA9EF08" w:rsidR="00584364" w:rsidRPr="00584364" w:rsidRDefault="00584364" w:rsidP="002632EA">
      <w:p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The motivation of this project is to leverage generative models to generate novel molecules and then evaluate them using a SMILES Property Predictor for critical properties such as solubility, toxicity, drug-likeness (QED), and more. This pipeline helps in identifying promising candidates early, thereby reducing the experimental search space in drug discovery.</w:t>
      </w:r>
    </w:p>
    <w:p w14:paraId="7B7B6352" w14:textId="77777777" w:rsidR="00584364" w:rsidRPr="00584364" w:rsidRDefault="00584364" w:rsidP="002632EA">
      <w:pPr>
        <w:jc w:val="both"/>
        <w:rPr>
          <w:sz w:val="24"/>
          <w:szCs w:val="24"/>
        </w:rPr>
      </w:pPr>
      <w:r w:rsidRPr="00584364">
        <w:rPr>
          <w:sz w:val="24"/>
          <w:szCs w:val="24"/>
        </w:rPr>
        <w:t xml:space="preserve">This work bridges molecule generation and property prediction, providing an end-to-end AI system for </w:t>
      </w:r>
      <w:r w:rsidRPr="00584364">
        <w:rPr>
          <w:i/>
          <w:iCs/>
          <w:sz w:val="24"/>
          <w:szCs w:val="24"/>
        </w:rPr>
        <w:t>rational drug design</w:t>
      </w:r>
      <w:r w:rsidRPr="00584364">
        <w:rPr>
          <w:sz w:val="24"/>
          <w:szCs w:val="24"/>
        </w:rPr>
        <w:t>.</w:t>
      </w:r>
    </w:p>
    <w:p w14:paraId="479E3C1F" w14:textId="77777777" w:rsidR="00584364" w:rsidRPr="00584364" w:rsidRDefault="00000000" w:rsidP="002632EA">
      <w:pPr>
        <w:jc w:val="both"/>
      </w:pPr>
      <w:r>
        <w:pict w14:anchorId="33EACE96">
          <v:rect id="_x0000_i1027" style="width:0;height:1.5pt" o:hralign="center" o:hrstd="t" o:hr="t" fillcolor="#a0a0a0" stroked="f"/>
        </w:pict>
      </w:r>
    </w:p>
    <w:p w14:paraId="1C754A81" w14:textId="4F860D18" w:rsidR="00584364" w:rsidRPr="00584364" w:rsidRDefault="00584364" w:rsidP="002632EA">
      <w:pPr>
        <w:jc w:val="both"/>
        <w:rPr>
          <w:b/>
          <w:bCs/>
          <w:sz w:val="44"/>
          <w:szCs w:val="44"/>
        </w:rPr>
      </w:pPr>
      <w:r w:rsidRPr="00584364">
        <w:rPr>
          <w:b/>
          <w:bCs/>
          <w:sz w:val="44"/>
          <w:szCs w:val="44"/>
        </w:rPr>
        <w:t>Objectives</w:t>
      </w:r>
    </w:p>
    <w:p w14:paraId="5AB7F727" w14:textId="77777777" w:rsidR="00584364" w:rsidRPr="00584364" w:rsidRDefault="00584364" w:rsidP="002632EA">
      <w:p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The primary objectives of this project are:</w:t>
      </w:r>
    </w:p>
    <w:p w14:paraId="5E916729" w14:textId="34740508" w:rsidR="00584364" w:rsidRPr="00584364" w:rsidRDefault="00584364" w:rsidP="002632EA">
      <w:pPr>
        <w:numPr>
          <w:ilvl w:val="0"/>
          <w:numId w:val="20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 xml:space="preserve">Develop a Conditional Molecule Generator that can generate novel molecules based on </w:t>
      </w:r>
      <w:r w:rsidR="002632EA" w:rsidRPr="002632EA">
        <w:rPr>
          <w:sz w:val="24"/>
          <w:szCs w:val="24"/>
        </w:rPr>
        <w:t>given data</w:t>
      </w:r>
    </w:p>
    <w:p w14:paraId="0B2F817D" w14:textId="77777777" w:rsidR="00584364" w:rsidRPr="00584364" w:rsidRDefault="00584364" w:rsidP="002632EA">
      <w:pPr>
        <w:numPr>
          <w:ilvl w:val="0"/>
          <w:numId w:val="20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Integrate a SMILES Property Predictor to evaluate generated molecules for 12 molecular properties including logP, TPSA, QED, solubility, and toxicity.</w:t>
      </w:r>
    </w:p>
    <w:p w14:paraId="388759F9" w14:textId="77777777" w:rsidR="00584364" w:rsidRPr="00584364" w:rsidRDefault="00584364" w:rsidP="002632EA">
      <w:pPr>
        <w:numPr>
          <w:ilvl w:val="0"/>
          <w:numId w:val="20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Provide a scoring mechanism to assess how "promising" a molecule is for drug discovery.</w:t>
      </w:r>
    </w:p>
    <w:p w14:paraId="3B937CD3" w14:textId="77777777" w:rsidR="00584364" w:rsidRPr="00584364" w:rsidRDefault="00584364" w:rsidP="002632EA">
      <w:pPr>
        <w:numPr>
          <w:ilvl w:val="0"/>
          <w:numId w:val="20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lastRenderedPageBreak/>
        <w:t>Demonstrate the utility of AI in healthcare by automating an early-stage drug discovery workflow.</w:t>
      </w:r>
    </w:p>
    <w:p w14:paraId="24287C8D" w14:textId="77777777" w:rsidR="00584364" w:rsidRPr="00584364" w:rsidRDefault="00000000" w:rsidP="002632EA">
      <w:pPr>
        <w:jc w:val="both"/>
      </w:pPr>
      <w:r>
        <w:pict w14:anchorId="520428C2">
          <v:rect id="_x0000_i1028" style="width:0;height:1.5pt" o:hralign="center" o:hrstd="t" o:hr="t" fillcolor="#a0a0a0" stroked="f"/>
        </w:pict>
      </w:r>
    </w:p>
    <w:p w14:paraId="403EF527" w14:textId="67610BEF" w:rsidR="00584364" w:rsidRPr="00584364" w:rsidRDefault="00584364" w:rsidP="002632EA">
      <w:pPr>
        <w:jc w:val="both"/>
        <w:rPr>
          <w:b/>
          <w:bCs/>
          <w:sz w:val="44"/>
          <w:szCs w:val="44"/>
        </w:rPr>
      </w:pPr>
      <w:r w:rsidRPr="00584364">
        <w:rPr>
          <w:b/>
          <w:bCs/>
          <w:sz w:val="44"/>
          <w:szCs w:val="44"/>
        </w:rPr>
        <w:t>Dataset Description</w:t>
      </w:r>
    </w:p>
    <w:p w14:paraId="4A4FC165" w14:textId="4F27E3E9" w:rsidR="00584364" w:rsidRPr="00584364" w:rsidRDefault="00584364" w:rsidP="002632EA">
      <w:pPr>
        <w:numPr>
          <w:ilvl w:val="0"/>
          <w:numId w:val="21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Source of Data:</w:t>
      </w:r>
      <w:r w:rsidRPr="00584364">
        <w:rPr>
          <w:sz w:val="24"/>
          <w:szCs w:val="24"/>
        </w:rPr>
        <w:br/>
        <w:t xml:space="preserve">The dataset is obtained from the official repository of </w:t>
      </w:r>
      <w:r w:rsidRPr="00584364">
        <w:rPr>
          <w:i/>
          <w:iCs/>
          <w:sz w:val="24"/>
          <w:szCs w:val="24"/>
        </w:rPr>
        <w:t>Multi-Objective De Novo Drug Design with Conditional Graph Generative Model</w:t>
      </w:r>
      <w:r w:rsidRPr="00584364">
        <w:rPr>
          <w:sz w:val="24"/>
          <w:szCs w:val="24"/>
        </w:rPr>
        <w:t>:</w:t>
      </w:r>
      <w:r w:rsidRPr="00584364">
        <w:rPr>
          <w:sz w:val="24"/>
          <w:szCs w:val="24"/>
        </w:rPr>
        <w:br/>
      </w:r>
      <w:hyperlink r:id="rId5" w:history="1">
        <w:r w:rsidRPr="00584364">
          <w:rPr>
            <w:rStyle w:val="Hyperlink"/>
            <w:sz w:val="24"/>
            <w:szCs w:val="24"/>
          </w:rPr>
          <w:t>Datasets.tar.gz</w:t>
        </w:r>
      </w:hyperlink>
    </w:p>
    <w:p w14:paraId="70BB0C91" w14:textId="222DB50F" w:rsidR="00584364" w:rsidRPr="00584364" w:rsidRDefault="00584364" w:rsidP="002632EA">
      <w:pPr>
        <w:numPr>
          <w:ilvl w:val="0"/>
          <w:numId w:val="21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Nature of the Data:</w:t>
      </w:r>
      <w:r w:rsidRPr="00584364">
        <w:rPr>
          <w:sz w:val="24"/>
          <w:szCs w:val="24"/>
        </w:rPr>
        <w:br/>
        <w:t xml:space="preserve">The dataset contains molecular structures in SMILES format, </w:t>
      </w:r>
      <w:r w:rsidR="002632EA" w:rsidRPr="002632EA">
        <w:rPr>
          <w:sz w:val="24"/>
          <w:szCs w:val="24"/>
        </w:rPr>
        <w:t xml:space="preserve">ESOL and Tox21 data is </w:t>
      </w:r>
      <w:r w:rsidRPr="00584364">
        <w:rPr>
          <w:sz w:val="24"/>
          <w:szCs w:val="24"/>
        </w:rPr>
        <w:t>annotated with various properties such as QED (Quantitative Estimate of Drug-likeness), logP (lipophilicity), and synthetic accessibility (SAscore).</w:t>
      </w:r>
    </w:p>
    <w:p w14:paraId="52DDFE73" w14:textId="77777777" w:rsidR="00584364" w:rsidRPr="00584364" w:rsidRDefault="00584364" w:rsidP="002632EA">
      <w:pPr>
        <w:numPr>
          <w:ilvl w:val="0"/>
          <w:numId w:val="21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Time Period Covered:</w:t>
      </w:r>
      <w:r w:rsidRPr="00584364">
        <w:rPr>
          <w:sz w:val="24"/>
          <w:szCs w:val="24"/>
        </w:rPr>
        <w:br/>
        <w:t>Not time-based, as molecules are static chemical entities.</w:t>
      </w:r>
    </w:p>
    <w:p w14:paraId="297771A6" w14:textId="77777777" w:rsidR="00584364" w:rsidRPr="00584364" w:rsidRDefault="00584364" w:rsidP="002632EA">
      <w:pPr>
        <w:numPr>
          <w:ilvl w:val="0"/>
          <w:numId w:val="21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Number of Data Points:</w:t>
      </w:r>
      <w:r w:rsidRPr="00584364">
        <w:rPr>
          <w:sz w:val="24"/>
          <w:szCs w:val="24"/>
        </w:rPr>
        <w:br/>
        <w:t>The dataset contains hundreds of thousands of molecules, ensuring more than sufficient data points (&gt;500 required) for meaningful analysis.</w:t>
      </w:r>
    </w:p>
    <w:p w14:paraId="664FA80C" w14:textId="77777777" w:rsidR="00584364" w:rsidRPr="00584364" w:rsidRDefault="00000000" w:rsidP="002632EA">
      <w:pPr>
        <w:jc w:val="both"/>
      </w:pPr>
      <w:r>
        <w:pict w14:anchorId="049C7345">
          <v:rect id="_x0000_i1029" style="width:0;height:1.5pt" o:hralign="center" o:hrstd="t" o:hr="t" fillcolor="#a0a0a0" stroked="f"/>
        </w:pict>
      </w:r>
    </w:p>
    <w:p w14:paraId="19F3914D" w14:textId="78FE4B26" w:rsidR="00584364" w:rsidRPr="00584364" w:rsidRDefault="00584364" w:rsidP="002632EA">
      <w:pPr>
        <w:jc w:val="both"/>
        <w:rPr>
          <w:b/>
          <w:bCs/>
        </w:rPr>
      </w:pPr>
      <w:r w:rsidRPr="00584364">
        <w:rPr>
          <w:b/>
          <w:bCs/>
          <w:sz w:val="44"/>
          <w:szCs w:val="44"/>
        </w:rPr>
        <w:t>Team Members and Responsibilities</w:t>
      </w:r>
    </w:p>
    <w:p w14:paraId="301A032D" w14:textId="576219B2" w:rsidR="00584364" w:rsidRPr="00584364" w:rsidRDefault="00584364" w:rsidP="002632EA">
      <w:pPr>
        <w:numPr>
          <w:ilvl w:val="0"/>
          <w:numId w:val="22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 xml:space="preserve">Team Member 2: </w:t>
      </w:r>
      <w:r w:rsidRPr="00584364">
        <w:rPr>
          <w:i/>
          <w:iCs/>
          <w:sz w:val="24"/>
          <w:szCs w:val="24"/>
        </w:rPr>
        <w:t>[</w:t>
      </w:r>
      <w:r w:rsidRPr="002632EA">
        <w:rPr>
          <w:i/>
          <w:iCs/>
          <w:sz w:val="24"/>
          <w:szCs w:val="24"/>
        </w:rPr>
        <w:t>Shreeya Pandey</w:t>
      </w:r>
      <w:r w:rsidRPr="00584364">
        <w:rPr>
          <w:i/>
          <w:iCs/>
          <w:sz w:val="24"/>
          <w:szCs w:val="24"/>
        </w:rPr>
        <w:t>]</w:t>
      </w:r>
      <w:r w:rsidRPr="00584364">
        <w:rPr>
          <w:sz w:val="24"/>
          <w:szCs w:val="24"/>
        </w:rPr>
        <w:t xml:space="preserve"> –</w:t>
      </w:r>
      <w:r w:rsidRPr="002632EA">
        <w:rPr>
          <w:sz w:val="24"/>
          <w:szCs w:val="24"/>
        </w:rPr>
        <w:t xml:space="preserve"> </w:t>
      </w:r>
      <w:r w:rsidRPr="00584364">
        <w:rPr>
          <w:sz w:val="24"/>
          <w:szCs w:val="24"/>
        </w:rPr>
        <w:t>Propert</w:t>
      </w:r>
      <w:r w:rsidRPr="002632EA">
        <w:rPr>
          <w:sz w:val="24"/>
          <w:szCs w:val="24"/>
        </w:rPr>
        <w:t xml:space="preserve">y Prediction and </w:t>
      </w:r>
      <w:r w:rsidRPr="00584364">
        <w:rPr>
          <w:sz w:val="24"/>
          <w:szCs w:val="24"/>
        </w:rPr>
        <w:t>Exploratory Data Analysis</w:t>
      </w:r>
    </w:p>
    <w:p w14:paraId="70F8A4C5" w14:textId="73ADAABC" w:rsidR="00584364" w:rsidRPr="00584364" w:rsidRDefault="00584364" w:rsidP="002632EA">
      <w:pPr>
        <w:numPr>
          <w:ilvl w:val="0"/>
          <w:numId w:val="22"/>
        </w:numPr>
        <w:jc w:val="both"/>
      </w:pPr>
      <w:r w:rsidRPr="00584364">
        <w:rPr>
          <w:sz w:val="24"/>
          <w:szCs w:val="24"/>
        </w:rPr>
        <w:t xml:space="preserve">Team Member 3: </w:t>
      </w:r>
      <w:r w:rsidRPr="00584364">
        <w:rPr>
          <w:i/>
          <w:iCs/>
          <w:sz w:val="24"/>
          <w:szCs w:val="24"/>
        </w:rPr>
        <w:t>[</w:t>
      </w:r>
      <w:r w:rsidRPr="002632EA">
        <w:rPr>
          <w:i/>
          <w:iCs/>
          <w:sz w:val="24"/>
          <w:szCs w:val="24"/>
        </w:rPr>
        <w:t>Aditya Raj</w:t>
      </w:r>
      <w:r w:rsidRPr="00584364">
        <w:rPr>
          <w:i/>
          <w:iCs/>
          <w:sz w:val="24"/>
          <w:szCs w:val="24"/>
        </w:rPr>
        <w:t>]</w:t>
      </w:r>
      <w:r w:rsidRPr="00584364">
        <w:rPr>
          <w:sz w:val="24"/>
          <w:szCs w:val="24"/>
        </w:rPr>
        <w:t xml:space="preserve"> – Model Training</w:t>
      </w:r>
      <w:r w:rsidRPr="002632EA">
        <w:rPr>
          <w:sz w:val="24"/>
          <w:szCs w:val="24"/>
        </w:rPr>
        <w:t xml:space="preserve"> and </w:t>
      </w:r>
      <w:r w:rsidRPr="00584364">
        <w:rPr>
          <w:sz w:val="24"/>
          <w:szCs w:val="24"/>
        </w:rPr>
        <w:t>Molecule Generation</w:t>
      </w:r>
      <w:r w:rsidRPr="002632EA">
        <w:t>.</w:t>
      </w:r>
    </w:p>
    <w:p w14:paraId="0DD60817" w14:textId="77777777" w:rsidR="00584364" w:rsidRPr="00584364" w:rsidRDefault="00000000" w:rsidP="002632EA">
      <w:pPr>
        <w:jc w:val="both"/>
      </w:pPr>
      <w:r>
        <w:pict w14:anchorId="00FEDAEA">
          <v:rect id="_x0000_i1030" style="width:0;height:1.5pt" o:hralign="center" o:hrstd="t" o:hr="t" fillcolor="#a0a0a0" stroked="f"/>
        </w:pict>
      </w:r>
    </w:p>
    <w:p w14:paraId="67010AD5" w14:textId="61CC87C9" w:rsidR="00584364" w:rsidRPr="00584364" w:rsidRDefault="00584364" w:rsidP="002632EA">
      <w:pPr>
        <w:jc w:val="both"/>
        <w:rPr>
          <w:b/>
          <w:bCs/>
          <w:sz w:val="44"/>
          <w:szCs w:val="44"/>
        </w:rPr>
      </w:pPr>
      <w:r w:rsidRPr="00584364">
        <w:rPr>
          <w:b/>
          <w:bCs/>
          <w:sz w:val="44"/>
          <w:szCs w:val="44"/>
        </w:rPr>
        <w:t>Expected Outcomes</w:t>
      </w:r>
    </w:p>
    <w:p w14:paraId="2E097B3A" w14:textId="77777777" w:rsidR="00584364" w:rsidRPr="00584364" w:rsidRDefault="00584364" w:rsidP="002632EA">
      <w:p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Through this project, we aim to achieve:</w:t>
      </w:r>
    </w:p>
    <w:p w14:paraId="3CC91E7C" w14:textId="17476E55" w:rsidR="00584364" w:rsidRPr="00584364" w:rsidRDefault="00584364" w:rsidP="002632EA">
      <w:pPr>
        <w:numPr>
          <w:ilvl w:val="0"/>
          <w:numId w:val="23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A conditional molecule generator capable of producing molecules</w:t>
      </w:r>
      <w:r w:rsidRPr="002632EA">
        <w:rPr>
          <w:sz w:val="24"/>
          <w:szCs w:val="24"/>
        </w:rPr>
        <w:t xml:space="preserve"> which can be a possible drug </w:t>
      </w:r>
      <w:r w:rsidR="0093323D">
        <w:rPr>
          <w:sz w:val="24"/>
          <w:szCs w:val="24"/>
        </w:rPr>
        <w:t>candidate</w:t>
      </w:r>
      <w:r w:rsidRPr="002632EA">
        <w:rPr>
          <w:sz w:val="24"/>
          <w:szCs w:val="24"/>
        </w:rPr>
        <w:t>.</w:t>
      </w:r>
    </w:p>
    <w:p w14:paraId="0AA360A7" w14:textId="77777777" w:rsidR="00584364" w:rsidRPr="00584364" w:rsidRDefault="00584364" w:rsidP="002632EA">
      <w:pPr>
        <w:numPr>
          <w:ilvl w:val="0"/>
          <w:numId w:val="23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A property predictor that evaluates 12 key molecular descriptors and ML-predicted properties (solubility and toxicity).</w:t>
      </w:r>
    </w:p>
    <w:p w14:paraId="38BFA5D5" w14:textId="5260F432" w:rsidR="00584364" w:rsidRPr="00584364" w:rsidRDefault="00584364" w:rsidP="002632EA">
      <w:pPr>
        <w:numPr>
          <w:ilvl w:val="0"/>
          <w:numId w:val="23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 xml:space="preserve">A scoring mechanism that </w:t>
      </w:r>
      <w:r w:rsidRPr="002632EA">
        <w:rPr>
          <w:sz w:val="24"/>
          <w:szCs w:val="24"/>
        </w:rPr>
        <w:t xml:space="preserve">evaluated </w:t>
      </w:r>
      <w:r w:rsidRPr="00584364">
        <w:rPr>
          <w:sz w:val="24"/>
          <w:szCs w:val="24"/>
        </w:rPr>
        <w:t>molecules based on their “drug-likeness” and healthcare applicability.</w:t>
      </w:r>
    </w:p>
    <w:p w14:paraId="2B49BAF1" w14:textId="77777777" w:rsidR="00584364" w:rsidRPr="00584364" w:rsidRDefault="00584364" w:rsidP="002632EA">
      <w:pPr>
        <w:numPr>
          <w:ilvl w:val="0"/>
          <w:numId w:val="23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Insights into how AI can accelerate drug discovery pipelines and reduce dependence on costly wet-lab experiments.</w:t>
      </w:r>
    </w:p>
    <w:p w14:paraId="46956BDE" w14:textId="77777777" w:rsidR="00584364" w:rsidRPr="00584364" w:rsidRDefault="00000000" w:rsidP="002632EA">
      <w:pPr>
        <w:jc w:val="both"/>
      </w:pPr>
      <w:r>
        <w:lastRenderedPageBreak/>
        <w:pict w14:anchorId="4C20E300">
          <v:rect id="_x0000_i1031" style="width:0;height:1.5pt" o:hralign="center" o:hrstd="t" o:hr="t" fillcolor="#a0a0a0" stroked="f"/>
        </w:pict>
      </w:r>
    </w:p>
    <w:p w14:paraId="6D5805F4" w14:textId="553F8EE5" w:rsidR="00584364" w:rsidRPr="00584364" w:rsidRDefault="00584364" w:rsidP="002632EA">
      <w:pPr>
        <w:jc w:val="both"/>
        <w:rPr>
          <w:b/>
          <w:bCs/>
          <w:sz w:val="44"/>
          <w:szCs w:val="44"/>
        </w:rPr>
      </w:pPr>
      <w:r w:rsidRPr="00584364">
        <w:rPr>
          <w:b/>
          <w:bCs/>
          <w:sz w:val="44"/>
          <w:szCs w:val="44"/>
        </w:rPr>
        <w:t>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4877"/>
        <w:gridCol w:w="3331"/>
      </w:tblGrid>
      <w:tr w:rsidR="00584364" w:rsidRPr="00584364" w14:paraId="4D8D07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94777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4679ABC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5A81DD2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Deliverable</w:t>
            </w:r>
          </w:p>
        </w:tc>
      </w:tr>
      <w:tr w:rsidR="00584364" w:rsidRPr="00584364" w14:paraId="731A27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F466F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001DE226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Dataset preprocessing &amp; setup</w:t>
            </w:r>
          </w:p>
        </w:tc>
        <w:tc>
          <w:tcPr>
            <w:tcW w:w="0" w:type="auto"/>
            <w:vAlign w:val="center"/>
            <w:hideMark/>
          </w:tcPr>
          <w:p w14:paraId="15798CC5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Clean SMILES dataset</w:t>
            </w:r>
          </w:p>
        </w:tc>
      </w:tr>
      <w:tr w:rsidR="00584364" w:rsidRPr="00584364" w14:paraId="1F2163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C2717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49248BB9" w14:textId="0BDE42CC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Implement</w:t>
            </w:r>
            <w:r w:rsidRPr="0093323D">
              <w:rPr>
                <w:sz w:val="24"/>
                <w:szCs w:val="24"/>
              </w:rPr>
              <w:t xml:space="preserve"> Molecule</w:t>
            </w:r>
            <w:r w:rsidRPr="00584364">
              <w:rPr>
                <w:sz w:val="24"/>
                <w:szCs w:val="24"/>
              </w:rPr>
              <w:t xml:space="preserve"> Generator</w:t>
            </w:r>
          </w:p>
        </w:tc>
        <w:tc>
          <w:tcPr>
            <w:tcW w:w="0" w:type="auto"/>
            <w:vAlign w:val="center"/>
            <w:hideMark/>
          </w:tcPr>
          <w:p w14:paraId="1A112767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Generator code ready</w:t>
            </w:r>
          </w:p>
        </w:tc>
      </w:tr>
      <w:tr w:rsidR="00584364" w:rsidRPr="00584364" w14:paraId="726AF6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67722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4A753F9F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Implement Property Predictor (RDKit + ML models)</w:t>
            </w:r>
          </w:p>
        </w:tc>
        <w:tc>
          <w:tcPr>
            <w:tcW w:w="0" w:type="auto"/>
            <w:vAlign w:val="center"/>
            <w:hideMark/>
          </w:tcPr>
          <w:p w14:paraId="0F16A2A9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Predictor ready</w:t>
            </w:r>
          </w:p>
        </w:tc>
      </w:tr>
      <w:tr w:rsidR="00584364" w:rsidRPr="00584364" w14:paraId="4EEEBB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D7771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445BDFA0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Integrate generator + predictor</w:t>
            </w:r>
          </w:p>
        </w:tc>
        <w:tc>
          <w:tcPr>
            <w:tcW w:w="0" w:type="auto"/>
            <w:vAlign w:val="center"/>
            <w:hideMark/>
          </w:tcPr>
          <w:p w14:paraId="139ED219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End-to-end pipeline</w:t>
            </w:r>
          </w:p>
        </w:tc>
      </w:tr>
      <w:tr w:rsidR="00584364" w:rsidRPr="00584364" w14:paraId="1E315E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7CCEA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3B6D093F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Testing and analysis</w:t>
            </w:r>
          </w:p>
        </w:tc>
        <w:tc>
          <w:tcPr>
            <w:tcW w:w="0" w:type="auto"/>
            <w:vAlign w:val="center"/>
            <w:hideMark/>
          </w:tcPr>
          <w:p w14:paraId="6108805D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Results with promising molecules</w:t>
            </w:r>
          </w:p>
        </w:tc>
      </w:tr>
      <w:tr w:rsidR="00584364" w:rsidRPr="00584364" w14:paraId="6C5E08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CEC53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75D320AA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Write final report &amp; presentation</w:t>
            </w:r>
          </w:p>
        </w:tc>
        <w:tc>
          <w:tcPr>
            <w:tcW w:w="0" w:type="auto"/>
            <w:vAlign w:val="center"/>
            <w:hideMark/>
          </w:tcPr>
          <w:p w14:paraId="3F9904E8" w14:textId="77777777" w:rsidR="00584364" w:rsidRPr="00584364" w:rsidRDefault="00584364" w:rsidP="002632EA">
            <w:pPr>
              <w:jc w:val="both"/>
              <w:rPr>
                <w:sz w:val="24"/>
                <w:szCs w:val="24"/>
              </w:rPr>
            </w:pPr>
            <w:r w:rsidRPr="00584364">
              <w:rPr>
                <w:sz w:val="24"/>
                <w:szCs w:val="24"/>
              </w:rPr>
              <w:t>Final report</w:t>
            </w:r>
          </w:p>
        </w:tc>
      </w:tr>
    </w:tbl>
    <w:p w14:paraId="6E7A117C" w14:textId="77777777" w:rsidR="00584364" w:rsidRPr="00584364" w:rsidRDefault="00000000" w:rsidP="002632EA">
      <w:pPr>
        <w:jc w:val="both"/>
      </w:pPr>
      <w:r>
        <w:pict w14:anchorId="24B16659">
          <v:rect id="_x0000_i1032" style="width:0;height:1.5pt" o:hralign="center" o:hrstd="t" o:hr="t" fillcolor="#a0a0a0" stroked="f"/>
        </w:pict>
      </w:r>
    </w:p>
    <w:p w14:paraId="5BFDB85B" w14:textId="01746138" w:rsidR="00584364" w:rsidRPr="00584364" w:rsidRDefault="00584364" w:rsidP="002632EA">
      <w:pPr>
        <w:jc w:val="both"/>
        <w:rPr>
          <w:b/>
          <w:bCs/>
          <w:sz w:val="44"/>
          <w:szCs w:val="44"/>
        </w:rPr>
      </w:pPr>
      <w:r w:rsidRPr="00584364">
        <w:rPr>
          <w:b/>
          <w:bCs/>
          <w:sz w:val="44"/>
          <w:szCs w:val="44"/>
        </w:rPr>
        <w:t>References</w:t>
      </w:r>
    </w:p>
    <w:p w14:paraId="2F967412" w14:textId="1CBB40F5" w:rsidR="00584364" w:rsidRPr="00584364" w:rsidRDefault="00584364" w:rsidP="002632EA">
      <w:pPr>
        <w:numPr>
          <w:ilvl w:val="0"/>
          <w:numId w:val="24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 xml:space="preserve">You, J., Liu, B., Ying, R., Pande, V., &amp; Leskovec, J. (2018). </w:t>
      </w:r>
      <w:r w:rsidRPr="00584364">
        <w:rPr>
          <w:i/>
          <w:iCs/>
          <w:sz w:val="24"/>
          <w:szCs w:val="24"/>
        </w:rPr>
        <w:t>Graph Convolutional Policy Network for Goal-Directed Molecular Graph Generation</w:t>
      </w:r>
      <w:r w:rsidRPr="00584364">
        <w:rPr>
          <w:sz w:val="24"/>
          <w:szCs w:val="24"/>
        </w:rPr>
        <w:t>. NeurIPS.</w:t>
      </w:r>
      <w:r w:rsidRPr="00584364">
        <w:rPr>
          <w:sz w:val="24"/>
          <w:szCs w:val="24"/>
        </w:rPr>
        <w:br/>
        <w:t xml:space="preserve"> </w:t>
      </w:r>
      <w:hyperlink r:id="rId6" w:history="1">
        <w:r w:rsidRPr="00584364">
          <w:rPr>
            <w:rStyle w:val="Hyperlink"/>
            <w:sz w:val="24"/>
            <w:szCs w:val="24"/>
          </w:rPr>
          <w:t>https://arxiv.org/abs/1806.02473</w:t>
        </w:r>
      </w:hyperlink>
    </w:p>
    <w:p w14:paraId="39EF976D" w14:textId="5A5BFB84" w:rsidR="00584364" w:rsidRPr="00584364" w:rsidRDefault="00584364" w:rsidP="002632EA">
      <w:pPr>
        <w:numPr>
          <w:ilvl w:val="0"/>
          <w:numId w:val="24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 xml:space="preserve">Li, Y., Vinyals, O., Dyer, C., Pascanu, R., &amp; Battaglia, P. (2018). </w:t>
      </w:r>
      <w:r w:rsidRPr="00584364">
        <w:rPr>
          <w:i/>
          <w:iCs/>
          <w:sz w:val="24"/>
          <w:szCs w:val="24"/>
        </w:rPr>
        <w:t>Learning deep generative models of graphs</w:t>
      </w:r>
      <w:r w:rsidRPr="00584364">
        <w:rPr>
          <w:sz w:val="24"/>
          <w:szCs w:val="24"/>
        </w:rPr>
        <w:t>. ICML.</w:t>
      </w:r>
      <w:r w:rsidRPr="00584364">
        <w:rPr>
          <w:sz w:val="24"/>
          <w:szCs w:val="24"/>
        </w:rPr>
        <w:br/>
      </w:r>
      <w:hyperlink r:id="rId7" w:history="1">
        <w:r w:rsidR="002632EA" w:rsidRPr="00584364">
          <w:rPr>
            <w:rStyle w:val="Hyperlink"/>
            <w:sz w:val="24"/>
            <w:szCs w:val="24"/>
          </w:rPr>
          <w:t>https://arxiv.org/abs/1803.03324</w:t>
        </w:r>
      </w:hyperlink>
    </w:p>
    <w:p w14:paraId="379115FA" w14:textId="6CD33A02" w:rsidR="00584364" w:rsidRPr="00584364" w:rsidRDefault="00584364" w:rsidP="002632EA">
      <w:pPr>
        <w:numPr>
          <w:ilvl w:val="0"/>
          <w:numId w:val="24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 xml:space="preserve">Jin, W., Barzilay, R., &amp; Jaakkola, T. (2018). </w:t>
      </w:r>
      <w:r w:rsidRPr="00584364">
        <w:rPr>
          <w:i/>
          <w:iCs/>
          <w:sz w:val="24"/>
          <w:szCs w:val="24"/>
        </w:rPr>
        <w:t>Junction Tree Variational Autoencoder for Molecular Graph Generation</w:t>
      </w:r>
      <w:r w:rsidRPr="00584364">
        <w:rPr>
          <w:sz w:val="24"/>
          <w:szCs w:val="24"/>
        </w:rPr>
        <w:t>. ICML.</w:t>
      </w:r>
      <w:r w:rsidRPr="00584364">
        <w:rPr>
          <w:sz w:val="24"/>
          <w:szCs w:val="24"/>
        </w:rPr>
        <w:br/>
        <w:t xml:space="preserve"> </w:t>
      </w:r>
      <w:hyperlink r:id="rId8" w:history="1">
        <w:r w:rsidRPr="00584364">
          <w:rPr>
            <w:rStyle w:val="Hyperlink"/>
            <w:sz w:val="24"/>
            <w:szCs w:val="24"/>
          </w:rPr>
          <w:t>https://arxiv.org/abs/1802.04364</w:t>
        </w:r>
      </w:hyperlink>
    </w:p>
    <w:p w14:paraId="5404E871" w14:textId="7E6559E8" w:rsidR="00584364" w:rsidRPr="00584364" w:rsidRDefault="00584364" w:rsidP="002632EA">
      <w:pPr>
        <w:numPr>
          <w:ilvl w:val="0"/>
          <w:numId w:val="24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RDKit: Open-Source Cheminformatics Software.</w:t>
      </w:r>
      <w:r w:rsidRPr="00584364">
        <w:rPr>
          <w:sz w:val="24"/>
          <w:szCs w:val="24"/>
        </w:rPr>
        <w:br/>
        <w:t xml:space="preserve"> </w:t>
      </w:r>
      <w:hyperlink r:id="rId9" w:history="1">
        <w:r w:rsidRPr="00584364">
          <w:rPr>
            <w:rStyle w:val="Hyperlink"/>
            <w:sz w:val="24"/>
            <w:szCs w:val="24"/>
          </w:rPr>
          <w:t>http://www.rdkit.org/</w:t>
        </w:r>
      </w:hyperlink>
    </w:p>
    <w:p w14:paraId="5B5621F9" w14:textId="11370ACD" w:rsidR="00584364" w:rsidRPr="00584364" w:rsidRDefault="00584364" w:rsidP="002632EA">
      <w:pPr>
        <w:numPr>
          <w:ilvl w:val="0"/>
          <w:numId w:val="24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DeepChem: Democratizing Deep-Learning for Drug Discovery, Quantum Chemistry, Materials Science and Biology.</w:t>
      </w:r>
      <w:r w:rsidRPr="00584364">
        <w:rPr>
          <w:sz w:val="24"/>
          <w:szCs w:val="24"/>
        </w:rPr>
        <w:br/>
        <w:t xml:space="preserve"> </w:t>
      </w:r>
      <w:hyperlink r:id="rId10" w:history="1">
        <w:r w:rsidRPr="00584364">
          <w:rPr>
            <w:rStyle w:val="Hyperlink"/>
            <w:sz w:val="24"/>
            <w:szCs w:val="24"/>
          </w:rPr>
          <w:t>https://deepchem.io/</w:t>
        </w:r>
      </w:hyperlink>
    </w:p>
    <w:p w14:paraId="12622F04" w14:textId="07A61525" w:rsidR="00584364" w:rsidRPr="00584364" w:rsidRDefault="00584364" w:rsidP="002632EA">
      <w:pPr>
        <w:numPr>
          <w:ilvl w:val="0"/>
          <w:numId w:val="24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lastRenderedPageBreak/>
        <w:t xml:space="preserve">Dataset: </w:t>
      </w:r>
      <w:r w:rsidRPr="00584364">
        <w:rPr>
          <w:i/>
          <w:iCs/>
          <w:sz w:val="24"/>
          <w:szCs w:val="24"/>
        </w:rPr>
        <w:t>Multi-Objective De Novo Drug Design with Conditional Graph Generative Model</w:t>
      </w:r>
      <w:r w:rsidRPr="00584364">
        <w:rPr>
          <w:sz w:val="24"/>
          <w:szCs w:val="24"/>
        </w:rPr>
        <w:t>.</w:t>
      </w:r>
      <w:r w:rsidRPr="00584364">
        <w:rPr>
          <w:sz w:val="24"/>
          <w:szCs w:val="24"/>
        </w:rPr>
        <w:br/>
        <w:t xml:space="preserve"> </w:t>
      </w:r>
      <w:hyperlink r:id="rId11" w:history="1">
        <w:r w:rsidRPr="00584364">
          <w:rPr>
            <w:rStyle w:val="Hyperlink"/>
            <w:sz w:val="24"/>
            <w:szCs w:val="24"/>
          </w:rPr>
          <w:t>https://github.com/kevinid/molecule_generator</w:t>
        </w:r>
      </w:hyperlink>
    </w:p>
    <w:p w14:paraId="5BB272F6" w14:textId="0985E88A" w:rsidR="00584364" w:rsidRPr="00584364" w:rsidRDefault="00584364" w:rsidP="002632EA">
      <w:pPr>
        <w:numPr>
          <w:ilvl w:val="0"/>
          <w:numId w:val="24"/>
        </w:numPr>
        <w:jc w:val="both"/>
        <w:rPr>
          <w:sz w:val="24"/>
          <w:szCs w:val="24"/>
        </w:rPr>
      </w:pPr>
      <w:r w:rsidRPr="00584364">
        <w:rPr>
          <w:sz w:val="24"/>
          <w:szCs w:val="24"/>
        </w:rPr>
        <w:t xml:space="preserve">Olivecrona, M., Blaschke, T., Engkvist, O., &amp; Chen, H. (2017). </w:t>
      </w:r>
      <w:r w:rsidRPr="00584364">
        <w:rPr>
          <w:i/>
          <w:iCs/>
          <w:sz w:val="24"/>
          <w:szCs w:val="24"/>
        </w:rPr>
        <w:t>Molecular de novo design through deep reinforcement learning</w:t>
      </w:r>
      <w:r w:rsidRPr="00584364">
        <w:rPr>
          <w:sz w:val="24"/>
          <w:szCs w:val="24"/>
        </w:rPr>
        <w:t>. J. Cheminformatics.</w:t>
      </w:r>
      <w:r w:rsidRPr="00584364">
        <w:rPr>
          <w:sz w:val="24"/>
          <w:szCs w:val="24"/>
        </w:rPr>
        <w:br/>
        <w:t xml:space="preserve"> </w:t>
      </w:r>
      <w:hyperlink r:id="rId12" w:history="1">
        <w:r w:rsidRPr="00584364">
          <w:rPr>
            <w:rStyle w:val="Hyperlink"/>
            <w:sz w:val="24"/>
            <w:szCs w:val="24"/>
          </w:rPr>
          <w:t>https://jcheminf.biomedcentral.com/articles/10.1186/s13321-017-0235-x</w:t>
        </w:r>
      </w:hyperlink>
    </w:p>
    <w:p w14:paraId="67F11E48" w14:textId="77777777" w:rsidR="00584364" w:rsidRPr="00584364" w:rsidRDefault="00000000" w:rsidP="002632EA">
      <w:pPr>
        <w:jc w:val="both"/>
      </w:pPr>
      <w:r>
        <w:rPr>
          <w:sz w:val="24"/>
          <w:szCs w:val="24"/>
        </w:rPr>
        <w:pict w14:anchorId="44B02020">
          <v:rect id="_x0000_i1033" style="width:0;height:1.5pt" o:hralign="center" o:hrstd="t" o:hr="t" fillcolor="#a0a0a0" stroked="f"/>
        </w:pict>
      </w:r>
    </w:p>
    <w:p w14:paraId="2823A4F9" w14:textId="677906EE" w:rsidR="00584364" w:rsidRPr="00584364" w:rsidRDefault="00584364" w:rsidP="002632EA">
      <w:pPr>
        <w:jc w:val="both"/>
        <w:rPr>
          <w:b/>
          <w:bCs/>
          <w:sz w:val="44"/>
          <w:szCs w:val="44"/>
        </w:rPr>
      </w:pPr>
      <w:r w:rsidRPr="00584364">
        <w:rPr>
          <w:b/>
          <w:bCs/>
          <w:sz w:val="44"/>
          <w:szCs w:val="44"/>
        </w:rPr>
        <w:t>Conclusion</w:t>
      </w:r>
    </w:p>
    <w:p w14:paraId="7A7C9EBF" w14:textId="50B7D616" w:rsidR="00584364" w:rsidRPr="00584364" w:rsidRDefault="00584364" w:rsidP="002632EA">
      <w:p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This project demonstrates how AI can transform drug discovery by combining graph-based molecule generation with property prediction. By generating molecules</w:t>
      </w:r>
      <w:r w:rsidR="0093323D">
        <w:rPr>
          <w:sz w:val="24"/>
          <w:szCs w:val="24"/>
        </w:rPr>
        <w:t xml:space="preserve"> </w:t>
      </w:r>
      <w:r w:rsidRPr="00584364">
        <w:rPr>
          <w:sz w:val="24"/>
          <w:szCs w:val="24"/>
        </w:rPr>
        <w:t>and evaluating them for solubility, toxicity, and other critical features, we create a powerful tool for identifying promising drug candidates.</w:t>
      </w:r>
    </w:p>
    <w:p w14:paraId="19E311BB" w14:textId="77777777" w:rsidR="00584364" w:rsidRPr="00584364" w:rsidRDefault="00584364" w:rsidP="002632EA">
      <w:pPr>
        <w:jc w:val="both"/>
        <w:rPr>
          <w:sz w:val="24"/>
          <w:szCs w:val="24"/>
        </w:rPr>
      </w:pPr>
      <w:r w:rsidRPr="00584364">
        <w:rPr>
          <w:sz w:val="24"/>
          <w:szCs w:val="24"/>
        </w:rPr>
        <w:t>The challenges include handling the vast chemical search space, ensuring robust predictive models, and validating generated molecules against real-world pharmacological constraints. Despite these challenges, the project provides a concrete example of how AI can significantly accelerate and optimize early drug discovery.</w:t>
      </w:r>
    </w:p>
    <w:p w14:paraId="7B474A72" w14:textId="02021D02" w:rsidR="00BA5484" w:rsidRPr="00584364" w:rsidRDefault="00BA5484" w:rsidP="00584364"/>
    <w:sectPr w:rsidR="00BA5484" w:rsidRPr="00584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D91"/>
    <w:multiLevelType w:val="multilevel"/>
    <w:tmpl w:val="947C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D5CAC"/>
    <w:multiLevelType w:val="multilevel"/>
    <w:tmpl w:val="1AD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8012B"/>
    <w:multiLevelType w:val="multilevel"/>
    <w:tmpl w:val="1AD49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0738F"/>
    <w:multiLevelType w:val="multilevel"/>
    <w:tmpl w:val="EE00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A3C3F"/>
    <w:multiLevelType w:val="multilevel"/>
    <w:tmpl w:val="F7AE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7363A"/>
    <w:multiLevelType w:val="multilevel"/>
    <w:tmpl w:val="0EAC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E4684"/>
    <w:multiLevelType w:val="multilevel"/>
    <w:tmpl w:val="FBF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67E27"/>
    <w:multiLevelType w:val="hybridMultilevel"/>
    <w:tmpl w:val="D7A2D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A2FDE"/>
    <w:multiLevelType w:val="multilevel"/>
    <w:tmpl w:val="10CA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817D3"/>
    <w:multiLevelType w:val="multilevel"/>
    <w:tmpl w:val="38BA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71991"/>
    <w:multiLevelType w:val="multilevel"/>
    <w:tmpl w:val="F748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02C36"/>
    <w:multiLevelType w:val="multilevel"/>
    <w:tmpl w:val="8BEC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D35843"/>
    <w:multiLevelType w:val="multilevel"/>
    <w:tmpl w:val="BC0C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2450A"/>
    <w:multiLevelType w:val="multilevel"/>
    <w:tmpl w:val="C920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80891"/>
    <w:multiLevelType w:val="multilevel"/>
    <w:tmpl w:val="CB5C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5F210B"/>
    <w:multiLevelType w:val="multilevel"/>
    <w:tmpl w:val="C2A2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02CF2"/>
    <w:multiLevelType w:val="multilevel"/>
    <w:tmpl w:val="F0EE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8772A0"/>
    <w:multiLevelType w:val="multilevel"/>
    <w:tmpl w:val="4F6E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844694"/>
    <w:multiLevelType w:val="multilevel"/>
    <w:tmpl w:val="AA82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E0343"/>
    <w:multiLevelType w:val="hybridMultilevel"/>
    <w:tmpl w:val="AB5EB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C1792"/>
    <w:multiLevelType w:val="multilevel"/>
    <w:tmpl w:val="0736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9813B3"/>
    <w:multiLevelType w:val="multilevel"/>
    <w:tmpl w:val="CF6C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53232B"/>
    <w:multiLevelType w:val="multilevel"/>
    <w:tmpl w:val="C6E0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603998"/>
    <w:multiLevelType w:val="multilevel"/>
    <w:tmpl w:val="96E8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164981">
    <w:abstractNumId w:val="15"/>
  </w:num>
  <w:num w:numId="2" w16cid:durableId="503861297">
    <w:abstractNumId w:val="1"/>
  </w:num>
  <w:num w:numId="3" w16cid:durableId="1945917178">
    <w:abstractNumId w:val="4"/>
  </w:num>
  <w:num w:numId="4" w16cid:durableId="2023508350">
    <w:abstractNumId w:val="21"/>
  </w:num>
  <w:num w:numId="5" w16cid:durableId="1323774407">
    <w:abstractNumId w:val="9"/>
  </w:num>
  <w:num w:numId="6" w16cid:durableId="349142032">
    <w:abstractNumId w:val="20"/>
  </w:num>
  <w:num w:numId="7" w16cid:durableId="1221794314">
    <w:abstractNumId w:val="10"/>
  </w:num>
  <w:num w:numId="8" w16cid:durableId="422535249">
    <w:abstractNumId w:val="6"/>
  </w:num>
  <w:num w:numId="9" w16cid:durableId="306008849">
    <w:abstractNumId w:val="12"/>
  </w:num>
  <w:num w:numId="10" w16cid:durableId="1132941188">
    <w:abstractNumId w:val="7"/>
  </w:num>
  <w:num w:numId="11" w16cid:durableId="1918251186">
    <w:abstractNumId w:val="19"/>
  </w:num>
  <w:num w:numId="12" w16cid:durableId="2030599710">
    <w:abstractNumId w:val="13"/>
  </w:num>
  <w:num w:numId="13" w16cid:durableId="136656499">
    <w:abstractNumId w:val="2"/>
  </w:num>
  <w:num w:numId="14" w16cid:durableId="783429305">
    <w:abstractNumId w:val="5"/>
  </w:num>
  <w:num w:numId="15" w16cid:durableId="1328943751">
    <w:abstractNumId w:val="8"/>
  </w:num>
  <w:num w:numId="16" w16cid:durableId="1254822755">
    <w:abstractNumId w:val="0"/>
  </w:num>
  <w:num w:numId="17" w16cid:durableId="1311910469">
    <w:abstractNumId w:val="22"/>
  </w:num>
  <w:num w:numId="18" w16cid:durableId="1820800242">
    <w:abstractNumId w:val="16"/>
  </w:num>
  <w:num w:numId="19" w16cid:durableId="592471835">
    <w:abstractNumId w:val="17"/>
  </w:num>
  <w:num w:numId="20" w16cid:durableId="104427895">
    <w:abstractNumId w:val="11"/>
  </w:num>
  <w:num w:numId="21" w16cid:durableId="1530100242">
    <w:abstractNumId w:val="3"/>
  </w:num>
  <w:num w:numId="22" w16cid:durableId="554394920">
    <w:abstractNumId w:val="14"/>
  </w:num>
  <w:num w:numId="23" w16cid:durableId="1997302178">
    <w:abstractNumId w:val="23"/>
  </w:num>
  <w:num w:numId="24" w16cid:durableId="2284231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5F"/>
    <w:rsid w:val="00053A2F"/>
    <w:rsid w:val="00072651"/>
    <w:rsid w:val="001D0B74"/>
    <w:rsid w:val="002632EA"/>
    <w:rsid w:val="00584364"/>
    <w:rsid w:val="006C689F"/>
    <w:rsid w:val="00916CE2"/>
    <w:rsid w:val="0093323D"/>
    <w:rsid w:val="009B101F"/>
    <w:rsid w:val="00A775C2"/>
    <w:rsid w:val="00BA5484"/>
    <w:rsid w:val="00BE3B89"/>
    <w:rsid w:val="00C2725F"/>
    <w:rsid w:val="00E16E93"/>
    <w:rsid w:val="00E2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6076"/>
  <w15:chartTrackingRefBased/>
  <w15:docId w15:val="{C7C49FC4-020A-454D-B8E5-459E7113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7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2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72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C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6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802.0436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803.03324" TargetMode="External"/><Relationship Id="rId12" Type="http://schemas.openxmlformats.org/officeDocument/2006/relationships/hyperlink" Target="https://jcheminf.biomedcentral.com/articles/10.1186/s13321-017-0235-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06.02473" TargetMode="External"/><Relationship Id="rId11" Type="http://schemas.openxmlformats.org/officeDocument/2006/relationships/hyperlink" Target="https://github.com/kevinid/molecule_generator" TargetMode="External"/><Relationship Id="rId5" Type="http://schemas.openxmlformats.org/officeDocument/2006/relationships/hyperlink" Target="https://github.com/kevinid/molecule_generator/releases/download/1.0/datasets.tar.gz" TargetMode="External"/><Relationship Id="rId10" Type="http://schemas.openxmlformats.org/officeDocument/2006/relationships/hyperlink" Target="https://deepchem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dkit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SHREEYA  PANDEY</cp:lastModifiedBy>
  <cp:revision>4</cp:revision>
  <dcterms:created xsi:type="dcterms:W3CDTF">2025-08-18T17:31:00Z</dcterms:created>
  <dcterms:modified xsi:type="dcterms:W3CDTF">2025-08-22T05:54:00Z</dcterms:modified>
</cp:coreProperties>
</file>