
<file path=[Content_Types].xml><?xml version="1.0" encoding="utf-8"?>
<Types xmlns="http://schemas.openxmlformats.org/package/2006/content-types">
  <Default Extension="emf" ContentType="image/x-emf"/>
  <Default Extension="xls" ContentType="application/vnd.ms-exce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70FF7" w:rsidRPr="00491B7A" w:rsidRDefault="00170FF7">
      <w:pPr>
        <w:pStyle w:val="line"/>
        <w:rPr>
          <w:lang w:val="de-DE"/>
        </w:rPr>
      </w:pPr>
      <w:bookmarkStart w:id="0" w:name="_GoBack"/>
      <w:bookmarkEnd w:id="0"/>
    </w:p>
    <w:p w:rsidR="00170FF7" w:rsidRPr="00491B7A" w:rsidRDefault="00BD580A">
      <w:pPr>
        <w:pStyle w:val="Titel"/>
        <w:rPr>
          <w:lang w:val="de-DE"/>
        </w:rPr>
      </w:pPr>
      <w:r w:rsidRPr="00491B7A">
        <w:rPr>
          <w:lang w:val="de-DE"/>
        </w:rPr>
        <w:t>Pflichtenheft</w:t>
      </w:r>
    </w:p>
    <w:p w:rsidR="00170FF7" w:rsidRPr="00491B7A" w:rsidRDefault="00BD580A">
      <w:pPr>
        <w:pStyle w:val="Titel"/>
        <w:spacing w:before="0" w:after="400"/>
        <w:rPr>
          <w:sz w:val="40"/>
          <w:lang w:val="de-DE"/>
        </w:rPr>
      </w:pPr>
      <w:r w:rsidRPr="00491B7A">
        <w:rPr>
          <w:sz w:val="40"/>
          <w:lang w:val="de-DE"/>
        </w:rPr>
        <w:t>für</w:t>
      </w:r>
    </w:p>
    <w:p w:rsidR="00170FF7" w:rsidRPr="00491B7A" w:rsidRDefault="00BD580A">
      <w:pPr>
        <w:pStyle w:val="Titel"/>
        <w:rPr>
          <w:lang w:val="de-DE"/>
        </w:rPr>
      </w:pPr>
      <w:r w:rsidRPr="00491B7A">
        <w:rPr>
          <w:lang w:val="de-DE"/>
        </w:rPr>
        <w:fldChar w:fldCharType="begin"/>
      </w:r>
      <w:r w:rsidRPr="00491B7A">
        <w:rPr>
          <w:lang w:val="de-DE"/>
        </w:rPr>
        <w:instrText xml:space="preserve"> DOCPROPERTY  Projekt  \* MERGEFORMAT </w:instrText>
      </w:r>
      <w:r w:rsidRPr="00491B7A">
        <w:rPr>
          <w:lang w:val="de-DE"/>
        </w:rPr>
        <w:fldChar w:fldCharType="separate"/>
      </w:r>
      <w:r w:rsidR="00B82222">
        <w:rPr>
          <w:lang w:val="de-DE"/>
        </w:rPr>
        <w:t>&lt;Projekt&gt;</w:t>
      </w:r>
      <w:r w:rsidRPr="00491B7A">
        <w:rPr>
          <w:lang w:val="de-DE"/>
        </w:rPr>
        <w:fldChar w:fldCharType="end"/>
      </w:r>
      <w:r w:rsidR="00A5159E" w:rsidRPr="00491B7A">
        <w:rPr>
          <w:lang w:val="de-DE"/>
        </w:rPr>
        <w:t xml:space="preserve"> </w:t>
      </w:r>
    </w:p>
    <w:p w:rsidR="00170FF7" w:rsidRPr="00491B7A" w:rsidRDefault="00170FF7">
      <w:pPr>
        <w:pStyle w:val="ByLine"/>
        <w:rPr>
          <w:lang w:val="de-DE"/>
        </w:rPr>
      </w:pPr>
      <w:r w:rsidRPr="00491B7A">
        <w:rPr>
          <w:lang w:val="de-DE"/>
        </w:rPr>
        <w:t xml:space="preserve">Version </w:t>
      </w:r>
      <w:r w:rsidR="00A5159E" w:rsidRPr="00491B7A">
        <w:rPr>
          <w:lang w:val="de-DE"/>
        </w:rPr>
        <w:fldChar w:fldCharType="begin"/>
      </w:r>
      <w:r w:rsidR="00A5159E" w:rsidRPr="00491B7A">
        <w:rPr>
          <w:lang w:val="de-DE"/>
        </w:rPr>
        <w:instrText xml:space="preserve"> DOCPROPERTY  Status  \* MERGEFORMAT </w:instrText>
      </w:r>
      <w:r w:rsidR="00A5159E" w:rsidRPr="00491B7A">
        <w:rPr>
          <w:lang w:val="de-DE"/>
        </w:rPr>
        <w:fldChar w:fldCharType="separate"/>
      </w:r>
      <w:r w:rsidR="00B82222">
        <w:rPr>
          <w:lang w:val="de-DE"/>
        </w:rPr>
        <w:t>&lt;1.0&gt;</w:t>
      </w:r>
      <w:r w:rsidR="00A5159E" w:rsidRPr="00491B7A">
        <w:rPr>
          <w:lang w:val="de-DE"/>
        </w:rPr>
        <w:fldChar w:fldCharType="end"/>
      </w:r>
    </w:p>
    <w:p w:rsidR="00170FF7" w:rsidRPr="00491B7A" w:rsidRDefault="00A5159E">
      <w:pPr>
        <w:pStyle w:val="ByLine"/>
        <w:rPr>
          <w:lang w:val="de-DE"/>
        </w:rPr>
      </w:pPr>
      <w:r w:rsidRPr="00491B7A">
        <w:rPr>
          <w:lang w:val="de-DE"/>
        </w:rPr>
        <w:t xml:space="preserve">erstellt von </w:t>
      </w:r>
      <w:r w:rsidR="004B658E" w:rsidRPr="00491B7A">
        <w:rPr>
          <w:lang w:val="de-DE"/>
        </w:rPr>
        <w:fldChar w:fldCharType="begin"/>
      </w:r>
      <w:r w:rsidR="004B658E" w:rsidRPr="00491B7A">
        <w:rPr>
          <w:lang w:val="de-DE"/>
        </w:rPr>
        <w:instrText xml:space="preserve"> DOCPROPERTY  "Erstellt von"  \* MERGEFORMAT </w:instrText>
      </w:r>
      <w:r w:rsidR="004B658E" w:rsidRPr="00491B7A">
        <w:rPr>
          <w:lang w:val="de-DE"/>
        </w:rPr>
        <w:fldChar w:fldCharType="separate"/>
      </w:r>
      <w:r w:rsidR="00B82222">
        <w:rPr>
          <w:lang w:val="de-DE"/>
        </w:rPr>
        <w:t>&lt;Paul Hubert Vossen&gt;</w:t>
      </w:r>
      <w:r w:rsidR="004B658E" w:rsidRPr="00491B7A">
        <w:rPr>
          <w:lang w:val="de-DE"/>
        </w:rPr>
        <w:fldChar w:fldCharType="end"/>
      </w:r>
    </w:p>
    <w:p w:rsidR="00170FF7" w:rsidRPr="00491B7A" w:rsidRDefault="004B658E">
      <w:pPr>
        <w:pStyle w:val="ByLine"/>
        <w:rPr>
          <w:lang w:val="de-DE"/>
        </w:rPr>
      </w:pPr>
      <w:r w:rsidRPr="00491B7A">
        <w:rPr>
          <w:lang w:val="de-DE"/>
        </w:rPr>
        <w:t xml:space="preserve">Firma </w:t>
      </w:r>
      <w:fldSimple w:instr=" DOCPROPERTY  Firma  \* MERGEFORMAT ">
        <w:r w:rsidR="00B82222">
          <w:t>&lt;Voice &amp; Visual Interfaces&gt;</w:t>
        </w:r>
      </w:fldSimple>
    </w:p>
    <w:p w:rsidR="00170FF7" w:rsidRPr="00491B7A" w:rsidRDefault="004B658E">
      <w:pPr>
        <w:pStyle w:val="ByLine"/>
        <w:rPr>
          <w:lang w:val="de-DE"/>
        </w:rPr>
      </w:pPr>
      <w:r w:rsidRPr="00491B7A">
        <w:rPr>
          <w:lang w:val="de-DE"/>
        </w:rPr>
        <w:t xml:space="preserve">Datum </w:t>
      </w:r>
      <w:r w:rsidRPr="00491B7A">
        <w:rPr>
          <w:lang w:val="de-DE"/>
        </w:rPr>
        <w:fldChar w:fldCharType="begin"/>
      </w:r>
      <w:r w:rsidRPr="00491B7A">
        <w:rPr>
          <w:lang w:val="de-DE"/>
        </w:rPr>
        <w:instrText xml:space="preserve"> DOCPROPERTY  "Erstellt am"  \* MERGEFORMAT </w:instrText>
      </w:r>
      <w:r w:rsidRPr="00491B7A">
        <w:rPr>
          <w:lang w:val="de-DE"/>
        </w:rPr>
        <w:fldChar w:fldCharType="separate"/>
      </w:r>
      <w:r w:rsidR="00B82222">
        <w:rPr>
          <w:lang w:val="de-DE"/>
        </w:rPr>
        <w:t>&lt;2003.10.17&gt;</w:t>
      </w:r>
      <w:r w:rsidRPr="00491B7A">
        <w:rPr>
          <w:lang w:val="de-DE"/>
        </w:rPr>
        <w:fldChar w:fldCharType="end"/>
      </w:r>
    </w:p>
    <w:p w:rsidR="00170FF7" w:rsidRPr="00491B7A" w:rsidRDefault="00170FF7">
      <w:pPr>
        <w:pStyle w:val="ChangeHistoryTitle"/>
        <w:rPr>
          <w:sz w:val="32"/>
          <w:lang w:val="de-DE"/>
        </w:rPr>
        <w:sectPr w:rsidR="00170FF7" w:rsidRPr="00491B7A" w:rsidSect="00512DB8">
          <w:footerReference w:type="even" r:id="rId8"/>
          <w:footerReference w:type="default" r:id="rId9"/>
          <w:pgSz w:w="11907" w:h="16839" w:code="9"/>
          <w:pgMar w:top="1440" w:right="1440" w:bottom="1440" w:left="1440" w:header="720" w:footer="720" w:gutter="0"/>
          <w:pgNumType w:fmt="lowerRoman" w:start="1"/>
          <w:cols w:space="720"/>
        </w:sectPr>
      </w:pPr>
    </w:p>
    <w:p w:rsidR="00170FF7" w:rsidRPr="00491B7A" w:rsidRDefault="009A5C31">
      <w:pPr>
        <w:pStyle w:val="TOCEntry"/>
        <w:rPr>
          <w:lang w:val="de-DE"/>
        </w:rPr>
      </w:pPr>
      <w:bookmarkStart w:id="1" w:name="_Toc344877432"/>
      <w:bookmarkStart w:id="2" w:name="_Toc344879822"/>
      <w:bookmarkStart w:id="3" w:name="_Toc346508722"/>
      <w:bookmarkStart w:id="4" w:name="_Toc346508952"/>
      <w:bookmarkStart w:id="5" w:name="_Toc346509227"/>
      <w:bookmarkEnd w:id="1"/>
      <w:bookmarkEnd w:id="2"/>
      <w:bookmarkEnd w:id="3"/>
      <w:bookmarkEnd w:id="4"/>
      <w:bookmarkEnd w:id="5"/>
      <w:r>
        <w:rPr>
          <w:lang w:val="de-DE"/>
        </w:rPr>
        <w:lastRenderedPageBreak/>
        <w:t>Inhaltsverzeichnis</w:t>
      </w:r>
    </w:p>
    <w:p w:rsidR="00C07D27" w:rsidRDefault="00170FF7">
      <w:pPr>
        <w:pStyle w:val="Verzeichnis1"/>
        <w:rPr>
          <w:rFonts w:ascii="Times New Roman" w:hAnsi="Times New Roman"/>
          <w:b w:val="0"/>
          <w:szCs w:val="24"/>
          <w:lang w:val="de-DE"/>
        </w:rPr>
      </w:pPr>
      <w:r w:rsidRPr="00491B7A">
        <w:rPr>
          <w:rFonts w:ascii="Times New Roman" w:hAnsi="Times New Roman"/>
          <w:b w:val="0"/>
          <w:lang w:val="de-DE"/>
        </w:rPr>
        <w:fldChar w:fldCharType="begin"/>
      </w:r>
      <w:r w:rsidRPr="00491B7A">
        <w:rPr>
          <w:rFonts w:ascii="Times New Roman" w:hAnsi="Times New Roman"/>
          <w:b w:val="0"/>
          <w:lang w:val="de-DE"/>
        </w:rPr>
        <w:instrText xml:space="preserve"> TOC \o "1-2" \t "TOCentry,1" </w:instrText>
      </w:r>
      <w:r w:rsidRPr="00491B7A">
        <w:rPr>
          <w:rFonts w:ascii="Times New Roman" w:hAnsi="Times New Roman"/>
          <w:b w:val="0"/>
          <w:lang w:val="de-DE"/>
        </w:rPr>
        <w:fldChar w:fldCharType="separate"/>
      </w:r>
      <w:r w:rsidR="00C07D27" w:rsidRPr="00984E7D">
        <w:rPr>
          <w:lang w:val="de-DE"/>
        </w:rPr>
        <w:t>1.</w:t>
      </w:r>
      <w:r w:rsidR="00C07D27">
        <w:rPr>
          <w:rFonts w:ascii="Times New Roman" w:hAnsi="Times New Roman"/>
          <w:b w:val="0"/>
          <w:szCs w:val="24"/>
          <w:lang w:val="de-DE"/>
        </w:rPr>
        <w:tab/>
      </w:r>
      <w:r w:rsidR="00C07D27" w:rsidRPr="00984E7D">
        <w:rPr>
          <w:lang w:val="de-DE"/>
        </w:rPr>
        <w:t>Zielbestimmung</w:t>
      </w:r>
      <w:r w:rsidR="00C07D27">
        <w:tab/>
      </w:r>
      <w:r w:rsidR="00C07D27">
        <w:fldChar w:fldCharType="begin"/>
      </w:r>
      <w:r w:rsidR="00C07D27">
        <w:instrText xml:space="preserve"> PAGEREF _Toc54184682 \h </w:instrText>
      </w:r>
      <w:r w:rsidR="00C07D27">
        <w:fldChar w:fldCharType="separate"/>
      </w:r>
      <w:r w:rsidR="00B82222">
        <w:t>3</w:t>
      </w:r>
      <w:r w:rsidR="00C07D27">
        <w:fldChar w:fldCharType="end"/>
      </w:r>
    </w:p>
    <w:p w:rsidR="00C07D27" w:rsidRDefault="00C07D27">
      <w:pPr>
        <w:pStyle w:val="Verzeichnis2"/>
        <w:tabs>
          <w:tab w:val="left" w:pos="960"/>
        </w:tabs>
        <w:rPr>
          <w:rFonts w:ascii="Times New Roman" w:hAnsi="Times New Roman"/>
          <w:noProof/>
          <w:sz w:val="24"/>
          <w:szCs w:val="24"/>
          <w:lang w:val="de-DE"/>
        </w:rPr>
      </w:pPr>
      <w:r w:rsidRPr="00984E7D">
        <w:rPr>
          <w:noProof/>
          <w:lang w:val="de-DE"/>
        </w:rPr>
        <w:t>1.1</w:t>
      </w:r>
      <w:r>
        <w:rPr>
          <w:rFonts w:ascii="Times New Roman" w:hAnsi="Times New Roman"/>
          <w:noProof/>
          <w:sz w:val="24"/>
          <w:szCs w:val="24"/>
          <w:lang w:val="de-DE"/>
        </w:rPr>
        <w:tab/>
      </w:r>
      <w:r w:rsidRPr="00984E7D">
        <w:rPr>
          <w:noProof/>
          <w:lang w:val="de-DE"/>
        </w:rPr>
        <w:t>Musskriterien</w:t>
      </w:r>
      <w:r>
        <w:rPr>
          <w:noProof/>
        </w:rPr>
        <w:tab/>
      </w:r>
      <w:r>
        <w:rPr>
          <w:noProof/>
        </w:rPr>
        <w:fldChar w:fldCharType="begin"/>
      </w:r>
      <w:r>
        <w:rPr>
          <w:noProof/>
        </w:rPr>
        <w:instrText xml:space="preserve"> PAGEREF _Toc54184683 \h </w:instrText>
      </w:r>
      <w:r w:rsidR="00A21706">
        <w:rPr>
          <w:noProof/>
        </w:rPr>
      </w:r>
      <w:r>
        <w:rPr>
          <w:noProof/>
        </w:rPr>
        <w:fldChar w:fldCharType="separate"/>
      </w:r>
      <w:r w:rsidR="00B82222">
        <w:rPr>
          <w:noProof/>
        </w:rPr>
        <w:t>3</w:t>
      </w:r>
      <w:r>
        <w:rPr>
          <w:noProof/>
        </w:rPr>
        <w:fldChar w:fldCharType="end"/>
      </w:r>
    </w:p>
    <w:p w:rsidR="00C07D27" w:rsidRDefault="00C07D27">
      <w:pPr>
        <w:pStyle w:val="Verzeichnis2"/>
        <w:tabs>
          <w:tab w:val="left" w:pos="960"/>
        </w:tabs>
        <w:rPr>
          <w:rFonts w:ascii="Times New Roman" w:hAnsi="Times New Roman"/>
          <w:noProof/>
          <w:sz w:val="24"/>
          <w:szCs w:val="24"/>
          <w:lang w:val="de-DE"/>
        </w:rPr>
      </w:pPr>
      <w:r w:rsidRPr="00984E7D">
        <w:rPr>
          <w:noProof/>
          <w:lang w:val="de-DE"/>
        </w:rPr>
        <w:t>1.2</w:t>
      </w:r>
      <w:r>
        <w:rPr>
          <w:rFonts w:ascii="Times New Roman" w:hAnsi="Times New Roman"/>
          <w:noProof/>
          <w:sz w:val="24"/>
          <w:szCs w:val="24"/>
          <w:lang w:val="de-DE"/>
        </w:rPr>
        <w:tab/>
      </w:r>
      <w:r w:rsidRPr="00984E7D">
        <w:rPr>
          <w:noProof/>
          <w:lang w:val="de-DE"/>
        </w:rPr>
        <w:t>Wunschkriterien</w:t>
      </w:r>
      <w:r>
        <w:rPr>
          <w:noProof/>
        </w:rPr>
        <w:tab/>
      </w:r>
      <w:r>
        <w:rPr>
          <w:noProof/>
        </w:rPr>
        <w:fldChar w:fldCharType="begin"/>
      </w:r>
      <w:r>
        <w:rPr>
          <w:noProof/>
        </w:rPr>
        <w:instrText xml:space="preserve"> PAGEREF _Toc54184684 \h </w:instrText>
      </w:r>
      <w:r w:rsidR="00A21706">
        <w:rPr>
          <w:noProof/>
        </w:rPr>
      </w:r>
      <w:r>
        <w:rPr>
          <w:noProof/>
        </w:rPr>
        <w:fldChar w:fldCharType="separate"/>
      </w:r>
      <w:r w:rsidR="00B82222">
        <w:rPr>
          <w:noProof/>
        </w:rPr>
        <w:t>3</w:t>
      </w:r>
      <w:r>
        <w:rPr>
          <w:noProof/>
        </w:rPr>
        <w:fldChar w:fldCharType="end"/>
      </w:r>
    </w:p>
    <w:p w:rsidR="00C07D27" w:rsidRDefault="00C07D27">
      <w:pPr>
        <w:pStyle w:val="Verzeichnis2"/>
        <w:tabs>
          <w:tab w:val="left" w:pos="960"/>
        </w:tabs>
        <w:rPr>
          <w:rFonts w:ascii="Times New Roman" w:hAnsi="Times New Roman"/>
          <w:noProof/>
          <w:sz w:val="24"/>
          <w:szCs w:val="24"/>
          <w:lang w:val="de-DE"/>
        </w:rPr>
      </w:pPr>
      <w:r w:rsidRPr="00984E7D">
        <w:rPr>
          <w:noProof/>
          <w:lang w:val="de-DE"/>
        </w:rPr>
        <w:t>1.3</w:t>
      </w:r>
      <w:r>
        <w:rPr>
          <w:rFonts w:ascii="Times New Roman" w:hAnsi="Times New Roman"/>
          <w:noProof/>
          <w:sz w:val="24"/>
          <w:szCs w:val="24"/>
          <w:lang w:val="de-DE"/>
        </w:rPr>
        <w:tab/>
      </w:r>
      <w:r w:rsidRPr="00984E7D">
        <w:rPr>
          <w:noProof/>
          <w:lang w:val="de-DE"/>
        </w:rPr>
        <w:t>Abgrenzungskriterien</w:t>
      </w:r>
      <w:r>
        <w:rPr>
          <w:noProof/>
        </w:rPr>
        <w:tab/>
      </w:r>
      <w:r>
        <w:rPr>
          <w:noProof/>
        </w:rPr>
        <w:fldChar w:fldCharType="begin"/>
      </w:r>
      <w:r>
        <w:rPr>
          <w:noProof/>
        </w:rPr>
        <w:instrText xml:space="preserve"> PAGEREF _Toc54184685 \h </w:instrText>
      </w:r>
      <w:r w:rsidR="00A21706">
        <w:rPr>
          <w:noProof/>
        </w:rPr>
      </w:r>
      <w:r>
        <w:rPr>
          <w:noProof/>
        </w:rPr>
        <w:fldChar w:fldCharType="separate"/>
      </w:r>
      <w:r w:rsidR="00B82222">
        <w:rPr>
          <w:noProof/>
        </w:rPr>
        <w:t>3</w:t>
      </w:r>
      <w:r>
        <w:rPr>
          <w:noProof/>
        </w:rPr>
        <w:fldChar w:fldCharType="end"/>
      </w:r>
    </w:p>
    <w:p w:rsidR="00C07D27" w:rsidRDefault="00C07D27">
      <w:pPr>
        <w:pStyle w:val="Verzeichnis1"/>
        <w:rPr>
          <w:rFonts w:ascii="Times New Roman" w:hAnsi="Times New Roman"/>
          <w:b w:val="0"/>
          <w:szCs w:val="24"/>
          <w:lang w:val="de-DE"/>
        </w:rPr>
      </w:pPr>
      <w:r w:rsidRPr="00984E7D">
        <w:rPr>
          <w:lang w:val="de-DE"/>
        </w:rPr>
        <w:t>2.</w:t>
      </w:r>
      <w:r>
        <w:rPr>
          <w:rFonts w:ascii="Times New Roman" w:hAnsi="Times New Roman"/>
          <w:b w:val="0"/>
          <w:szCs w:val="24"/>
          <w:lang w:val="de-DE"/>
        </w:rPr>
        <w:tab/>
      </w:r>
      <w:r w:rsidRPr="00984E7D">
        <w:rPr>
          <w:lang w:val="de-DE"/>
        </w:rPr>
        <w:t>Produkteinsatz</w:t>
      </w:r>
      <w:r>
        <w:tab/>
      </w:r>
      <w:r>
        <w:fldChar w:fldCharType="begin"/>
      </w:r>
      <w:r>
        <w:instrText xml:space="preserve"> PAGEREF _Toc54184686 \h </w:instrText>
      </w:r>
      <w:r>
        <w:fldChar w:fldCharType="separate"/>
      </w:r>
      <w:r w:rsidR="00B82222">
        <w:t>3</w:t>
      </w:r>
      <w:r>
        <w:fldChar w:fldCharType="end"/>
      </w:r>
    </w:p>
    <w:p w:rsidR="00C07D27" w:rsidRDefault="00C07D27">
      <w:pPr>
        <w:pStyle w:val="Verzeichnis2"/>
        <w:tabs>
          <w:tab w:val="left" w:pos="960"/>
        </w:tabs>
        <w:rPr>
          <w:rFonts w:ascii="Times New Roman" w:hAnsi="Times New Roman"/>
          <w:noProof/>
          <w:sz w:val="24"/>
          <w:szCs w:val="24"/>
          <w:lang w:val="de-DE"/>
        </w:rPr>
      </w:pPr>
      <w:r w:rsidRPr="00984E7D">
        <w:rPr>
          <w:noProof/>
          <w:lang w:val="de-DE"/>
        </w:rPr>
        <w:t>2.1</w:t>
      </w:r>
      <w:r>
        <w:rPr>
          <w:rFonts w:ascii="Times New Roman" w:hAnsi="Times New Roman"/>
          <w:noProof/>
          <w:sz w:val="24"/>
          <w:szCs w:val="24"/>
          <w:lang w:val="de-DE"/>
        </w:rPr>
        <w:tab/>
      </w:r>
      <w:r w:rsidRPr="00984E7D">
        <w:rPr>
          <w:noProof/>
          <w:lang w:val="de-DE"/>
        </w:rPr>
        <w:t>Anwendungsbereiche</w:t>
      </w:r>
      <w:r>
        <w:rPr>
          <w:noProof/>
        </w:rPr>
        <w:tab/>
      </w:r>
      <w:r>
        <w:rPr>
          <w:noProof/>
        </w:rPr>
        <w:fldChar w:fldCharType="begin"/>
      </w:r>
      <w:r>
        <w:rPr>
          <w:noProof/>
        </w:rPr>
        <w:instrText xml:space="preserve"> PAGEREF _Toc54184687 \h </w:instrText>
      </w:r>
      <w:r w:rsidR="00A21706">
        <w:rPr>
          <w:noProof/>
        </w:rPr>
      </w:r>
      <w:r>
        <w:rPr>
          <w:noProof/>
        </w:rPr>
        <w:fldChar w:fldCharType="separate"/>
      </w:r>
      <w:r w:rsidR="00B82222">
        <w:rPr>
          <w:noProof/>
        </w:rPr>
        <w:t>3</w:t>
      </w:r>
      <w:r>
        <w:rPr>
          <w:noProof/>
        </w:rPr>
        <w:fldChar w:fldCharType="end"/>
      </w:r>
    </w:p>
    <w:p w:rsidR="00C07D27" w:rsidRDefault="00C07D27">
      <w:pPr>
        <w:pStyle w:val="Verzeichnis2"/>
        <w:tabs>
          <w:tab w:val="left" w:pos="960"/>
        </w:tabs>
        <w:rPr>
          <w:rFonts w:ascii="Times New Roman" w:hAnsi="Times New Roman"/>
          <w:noProof/>
          <w:sz w:val="24"/>
          <w:szCs w:val="24"/>
          <w:lang w:val="de-DE"/>
        </w:rPr>
      </w:pPr>
      <w:r w:rsidRPr="00984E7D">
        <w:rPr>
          <w:noProof/>
          <w:lang w:val="de-DE"/>
        </w:rPr>
        <w:t>2.2</w:t>
      </w:r>
      <w:r>
        <w:rPr>
          <w:rFonts w:ascii="Times New Roman" w:hAnsi="Times New Roman"/>
          <w:noProof/>
          <w:sz w:val="24"/>
          <w:szCs w:val="24"/>
          <w:lang w:val="de-DE"/>
        </w:rPr>
        <w:tab/>
      </w:r>
      <w:r w:rsidRPr="00984E7D">
        <w:rPr>
          <w:noProof/>
          <w:lang w:val="de-DE"/>
        </w:rPr>
        <w:t>Zielgruppen</w:t>
      </w:r>
      <w:r>
        <w:rPr>
          <w:noProof/>
        </w:rPr>
        <w:tab/>
      </w:r>
      <w:r>
        <w:rPr>
          <w:noProof/>
        </w:rPr>
        <w:fldChar w:fldCharType="begin"/>
      </w:r>
      <w:r>
        <w:rPr>
          <w:noProof/>
        </w:rPr>
        <w:instrText xml:space="preserve"> PAGEREF _Toc54184688 \h </w:instrText>
      </w:r>
      <w:r w:rsidR="00A21706">
        <w:rPr>
          <w:noProof/>
        </w:rPr>
      </w:r>
      <w:r>
        <w:rPr>
          <w:noProof/>
        </w:rPr>
        <w:fldChar w:fldCharType="separate"/>
      </w:r>
      <w:r w:rsidR="00B82222">
        <w:rPr>
          <w:noProof/>
        </w:rPr>
        <w:t>3</w:t>
      </w:r>
      <w:r>
        <w:rPr>
          <w:noProof/>
        </w:rPr>
        <w:fldChar w:fldCharType="end"/>
      </w:r>
    </w:p>
    <w:p w:rsidR="00C07D27" w:rsidRDefault="00C07D27">
      <w:pPr>
        <w:pStyle w:val="Verzeichnis2"/>
        <w:tabs>
          <w:tab w:val="left" w:pos="960"/>
        </w:tabs>
        <w:rPr>
          <w:rFonts w:ascii="Times New Roman" w:hAnsi="Times New Roman"/>
          <w:noProof/>
          <w:sz w:val="24"/>
          <w:szCs w:val="24"/>
          <w:lang w:val="de-DE"/>
        </w:rPr>
      </w:pPr>
      <w:r w:rsidRPr="00984E7D">
        <w:rPr>
          <w:noProof/>
          <w:lang w:val="de-DE"/>
        </w:rPr>
        <w:t>2.3</w:t>
      </w:r>
      <w:r>
        <w:rPr>
          <w:rFonts w:ascii="Times New Roman" w:hAnsi="Times New Roman"/>
          <w:noProof/>
          <w:sz w:val="24"/>
          <w:szCs w:val="24"/>
          <w:lang w:val="de-DE"/>
        </w:rPr>
        <w:tab/>
      </w:r>
      <w:r w:rsidRPr="00984E7D">
        <w:rPr>
          <w:noProof/>
          <w:lang w:val="de-DE"/>
        </w:rPr>
        <w:t>Betriebsbedingungen</w:t>
      </w:r>
      <w:r>
        <w:rPr>
          <w:noProof/>
        </w:rPr>
        <w:tab/>
      </w:r>
      <w:r>
        <w:rPr>
          <w:noProof/>
        </w:rPr>
        <w:fldChar w:fldCharType="begin"/>
      </w:r>
      <w:r>
        <w:rPr>
          <w:noProof/>
        </w:rPr>
        <w:instrText xml:space="preserve"> PAGEREF _Toc54184689 \h </w:instrText>
      </w:r>
      <w:r w:rsidR="00A21706">
        <w:rPr>
          <w:noProof/>
        </w:rPr>
      </w:r>
      <w:r>
        <w:rPr>
          <w:noProof/>
        </w:rPr>
        <w:fldChar w:fldCharType="separate"/>
      </w:r>
      <w:r w:rsidR="00B82222">
        <w:rPr>
          <w:noProof/>
        </w:rPr>
        <w:t>3</w:t>
      </w:r>
      <w:r>
        <w:rPr>
          <w:noProof/>
        </w:rPr>
        <w:fldChar w:fldCharType="end"/>
      </w:r>
    </w:p>
    <w:p w:rsidR="00C07D27" w:rsidRDefault="00C07D27">
      <w:pPr>
        <w:pStyle w:val="Verzeichnis1"/>
        <w:rPr>
          <w:rFonts w:ascii="Times New Roman" w:hAnsi="Times New Roman"/>
          <w:b w:val="0"/>
          <w:szCs w:val="24"/>
          <w:lang w:val="de-DE"/>
        </w:rPr>
      </w:pPr>
      <w:r w:rsidRPr="00984E7D">
        <w:rPr>
          <w:lang w:val="de-DE"/>
        </w:rPr>
        <w:t>3.</w:t>
      </w:r>
      <w:r>
        <w:rPr>
          <w:rFonts w:ascii="Times New Roman" w:hAnsi="Times New Roman"/>
          <w:b w:val="0"/>
          <w:szCs w:val="24"/>
          <w:lang w:val="de-DE"/>
        </w:rPr>
        <w:tab/>
      </w:r>
      <w:r w:rsidRPr="00984E7D">
        <w:rPr>
          <w:lang w:val="de-DE"/>
        </w:rPr>
        <w:t>Produktübersicht</w:t>
      </w:r>
      <w:r>
        <w:tab/>
      </w:r>
      <w:r>
        <w:fldChar w:fldCharType="begin"/>
      </w:r>
      <w:r>
        <w:instrText xml:space="preserve"> PAGEREF _Toc54184690 \h </w:instrText>
      </w:r>
      <w:r>
        <w:fldChar w:fldCharType="separate"/>
      </w:r>
      <w:r w:rsidR="00B82222">
        <w:t>3</w:t>
      </w:r>
      <w:r>
        <w:fldChar w:fldCharType="end"/>
      </w:r>
    </w:p>
    <w:p w:rsidR="00C07D27" w:rsidRDefault="00C07D27">
      <w:pPr>
        <w:pStyle w:val="Verzeichnis1"/>
        <w:rPr>
          <w:rFonts w:ascii="Times New Roman" w:hAnsi="Times New Roman"/>
          <w:b w:val="0"/>
          <w:szCs w:val="24"/>
          <w:lang w:val="de-DE"/>
        </w:rPr>
      </w:pPr>
      <w:r w:rsidRPr="00984E7D">
        <w:rPr>
          <w:lang w:val="de-DE"/>
        </w:rPr>
        <w:t>4.</w:t>
      </w:r>
      <w:r>
        <w:rPr>
          <w:rFonts w:ascii="Times New Roman" w:hAnsi="Times New Roman"/>
          <w:b w:val="0"/>
          <w:szCs w:val="24"/>
          <w:lang w:val="de-DE"/>
        </w:rPr>
        <w:tab/>
      </w:r>
      <w:r w:rsidRPr="00984E7D">
        <w:rPr>
          <w:lang w:val="de-DE"/>
        </w:rPr>
        <w:t>Produktfunktionen</w:t>
      </w:r>
      <w:r>
        <w:tab/>
      </w:r>
      <w:r>
        <w:fldChar w:fldCharType="begin"/>
      </w:r>
      <w:r>
        <w:instrText xml:space="preserve"> PAGEREF _Toc54184691 \h </w:instrText>
      </w:r>
      <w:r>
        <w:fldChar w:fldCharType="separate"/>
      </w:r>
      <w:r w:rsidR="00B82222">
        <w:t>3</w:t>
      </w:r>
      <w:r>
        <w:fldChar w:fldCharType="end"/>
      </w:r>
    </w:p>
    <w:p w:rsidR="00C07D27" w:rsidRDefault="00C07D27">
      <w:pPr>
        <w:pStyle w:val="Verzeichnis1"/>
        <w:rPr>
          <w:rFonts w:ascii="Times New Roman" w:hAnsi="Times New Roman"/>
          <w:b w:val="0"/>
          <w:szCs w:val="24"/>
          <w:lang w:val="de-DE"/>
        </w:rPr>
      </w:pPr>
      <w:r w:rsidRPr="00984E7D">
        <w:rPr>
          <w:lang w:val="de-DE"/>
        </w:rPr>
        <w:t>5.</w:t>
      </w:r>
      <w:r>
        <w:rPr>
          <w:rFonts w:ascii="Times New Roman" w:hAnsi="Times New Roman"/>
          <w:b w:val="0"/>
          <w:szCs w:val="24"/>
          <w:lang w:val="de-DE"/>
        </w:rPr>
        <w:tab/>
      </w:r>
      <w:r w:rsidRPr="00984E7D">
        <w:rPr>
          <w:lang w:val="de-DE"/>
        </w:rPr>
        <w:t>Produktdaten</w:t>
      </w:r>
      <w:r>
        <w:tab/>
      </w:r>
      <w:r>
        <w:fldChar w:fldCharType="begin"/>
      </w:r>
      <w:r>
        <w:instrText xml:space="preserve"> PAGEREF _Toc54184692 \h </w:instrText>
      </w:r>
      <w:r>
        <w:fldChar w:fldCharType="separate"/>
      </w:r>
      <w:r w:rsidR="00B82222">
        <w:t>3</w:t>
      </w:r>
      <w:r>
        <w:fldChar w:fldCharType="end"/>
      </w:r>
    </w:p>
    <w:p w:rsidR="00C07D27" w:rsidRDefault="00C07D27">
      <w:pPr>
        <w:pStyle w:val="Verzeichnis1"/>
        <w:rPr>
          <w:rFonts w:ascii="Times New Roman" w:hAnsi="Times New Roman"/>
          <w:b w:val="0"/>
          <w:szCs w:val="24"/>
          <w:lang w:val="de-DE"/>
        </w:rPr>
      </w:pPr>
      <w:r w:rsidRPr="00984E7D">
        <w:rPr>
          <w:lang w:val="de-DE"/>
        </w:rPr>
        <w:t>6.</w:t>
      </w:r>
      <w:r>
        <w:rPr>
          <w:rFonts w:ascii="Times New Roman" w:hAnsi="Times New Roman"/>
          <w:b w:val="0"/>
          <w:szCs w:val="24"/>
          <w:lang w:val="de-DE"/>
        </w:rPr>
        <w:tab/>
      </w:r>
      <w:r w:rsidRPr="00984E7D">
        <w:rPr>
          <w:lang w:val="de-DE"/>
        </w:rPr>
        <w:t>Produktleistungen</w:t>
      </w:r>
      <w:r>
        <w:tab/>
      </w:r>
      <w:r>
        <w:fldChar w:fldCharType="begin"/>
      </w:r>
      <w:r>
        <w:instrText xml:space="preserve"> PAGEREF _Toc54184693 \h </w:instrText>
      </w:r>
      <w:r>
        <w:fldChar w:fldCharType="separate"/>
      </w:r>
      <w:r w:rsidR="00B82222">
        <w:t>3</w:t>
      </w:r>
      <w:r>
        <w:fldChar w:fldCharType="end"/>
      </w:r>
    </w:p>
    <w:p w:rsidR="00C07D27" w:rsidRDefault="00C07D27">
      <w:pPr>
        <w:pStyle w:val="Verzeichnis1"/>
        <w:rPr>
          <w:rFonts w:ascii="Times New Roman" w:hAnsi="Times New Roman"/>
          <w:b w:val="0"/>
          <w:szCs w:val="24"/>
          <w:lang w:val="de-DE"/>
        </w:rPr>
      </w:pPr>
      <w:r w:rsidRPr="00984E7D">
        <w:rPr>
          <w:lang w:val="de-DE"/>
        </w:rPr>
        <w:t>7.</w:t>
      </w:r>
      <w:r>
        <w:rPr>
          <w:rFonts w:ascii="Times New Roman" w:hAnsi="Times New Roman"/>
          <w:b w:val="0"/>
          <w:szCs w:val="24"/>
          <w:lang w:val="de-DE"/>
        </w:rPr>
        <w:tab/>
      </w:r>
      <w:r w:rsidRPr="00984E7D">
        <w:rPr>
          <w:lang w:val="de-DE"/>
        </w:rPr>
        <w:t>Qualitätsanforderungen</w:t>
      </w:r>
      <w:r>
        <w:tab/>
      </w:r>
      <w:r>
        <w:fldChar w:fldCharType="begin"/>
      </w:r>
      <w:r>
        <w:instrText xml:space="preserve"> PAGEREF _Toc54184694 \h </w:instrText>
      </w:r>
      <w:r>
        <w:fldChar w:fldCharType="separate"/>
      </w:r>
      <w:r w:rsidR="00B82222">
        <w:t>3</w:t>
      </w:r>
      <w:r>
        <w:fldChar w:fldCharType="end"/>
      </w:r>
    </w:p>
    <w:p w:rsidR="00C07D27" w:rsidRDefault="00C07D27">
      <w:pPr>
        <w:pStyle w:val="Verzeichnis1"/>
        <w:rPr>
          <w:rFonts w:ascii="Times New Roman" w:hAnsi="Times New Roman"/>
          <w:b w:val="0"/>
          <w:szCs w:val="24"/>
          <w:lang w:val="de-DE"/>
        </w:rPr>
      </w:pPr>
      <w:r w:rsidRPr="00984E7D">
        <w:rPr>
          <w:lang w:val="de-DE"/>
        </w:rPr>
        <w:t>8.</w:t>
      </w:r>
      <w:r>
        <w:rPr>
          <w:rFonts w:ascii="Times New Roman" w:hAnsi="Times New Roman"/>
          <w:b w:val="0"/>
          <w:szCs w:val="24"/>
          <w:lang w:val="de-DE"/>
        </w:rPr>
        <w:tab/>
      </w:r>
      <w:r w:rsidRPr="00984E7D">
        <w:rPr>
          <w:lang w:val="de-DE"/>
        </w:rPr>
        <w:t>Benutzungsoberfläche</w:t>
      </w:r>
      <w:r>
        <w:tab/>
      </w:r>
      <w:r>
        <w:fldChar w:fldCharType="begin"/>
      </w:r>
      <w:r>
        <w:instrText xml:space="preserve"> PAGEREF _Toc54184695 \h </w:instrText>
      </w:r>
      <w:r>
        <w:fldChar w:fldCharType="separate"/>
      </w:r>
      <w:r w:rsidR="00B82222">
        <w:t>3</w:t>
      </w:r>
      <w:r>
        <w:fldChar w:fldCharType="end"/>
      </w:r>
    </w:p>
    <w:p w:rsidR="00C07D27" w:rsidRDefault="00C07D27">
      <w:pPr>
        <w:pStyle w:val="Verzeichnis1"/>
        <w:rPr>
          <w:rFonts w:ascii="Times New Roman" w:hAnsi="Times New Roman"/>
          <w:b w:val="0"/>
          <w:szCs w:val="24"/>
          <w:lang w:val="de-DE"/>
        </w:rPr>
      </w:pPr>
      <w:r w:rsidRPr="00984E7D">
        <w:rPr>
          <w:lang w:val="de-DE"/>
        </w:rPr>
        <w:t>9.</w:t>
      </w:r>
      <w:r>
        <w:rPr>
          <w:rFonts w:ascii="Times New Roman" w:hAnsi="Times New Roman"/>
          <w:b w:val="0"/>
          <w:szCs w:val="24"/>
          <w:lang w:val="de-DE"/>
        </w:rPr>
        <w:tab/>
      </w:r>
      <w:r w:rsidRPr="00984E7D">
        <w:rPr>
          <w:lang w:val="de-DE"/>
        </w:rPr>
        <w:t>Nichtfunktionale Anforderungen</w:t>
      </w:r>
      <w:r>
        <w:tab/>
      </w:r>
      <w:r>
        <w:fldChar w:fldCharType="begin"/>
      </w:r>
      <w:r>
        <w:instrText xml:space="preserve"> PAGEREF _Toc54184696 \h </w:instrText>
      </w:r>
      <w:r>
        <w:fldChar w:fldCharType="separate"/>
      </w:r>
      <w:r w:rsidR="00B82222">
        <w:t>3</w:t>
      </w:r>
      <w:r>
        <w:fldChar w:fldCharType="end"/>
      </w:r>
    </w:p>
    <w:p w:rsidR="00C07D27" w:rsidRDefault="00C07D27">
      <w:pPr>
        <w:pStyle w:val="Verzeichnis1"/>
        <w:rPr>
          <w:rFonts w:ascii="Times New Roman" w:hAnsi="Times New Roman"/>
          <w:b w:val="0"/>
          <w:szCs w:val="24"/>
          <w:lang w:val="de-DE"/>
        </w:rPr>
      </w:pPr>
      <w:r w:rsidRPr="00984E7D">
        <w:rPr>
          <w:lang w:val="de-DE"/>
        </w:rPr>
        <w:t>10.</w:t>
      </w:r>
      <w:r>
        <w:rPr>
          <w:rFonts w:ascii="Times New Roman" w:hAnsi="Times New Roman"/>
          <w:b w:val="0"/>
          <w:szCs w:val="24"/>
          <w:lang w:val="de-DE"/>
        </w:rPr>
        <w:tab/>
      </w:r>
      <w:r w:rsidRPr="00984E7D">
        <w:rPr>
          <w:lang w:val="de-DE"/>
        </w:rPr>
        <w:t>Technische Produktumgebung</w:t>
      </w:r>
      <w:r>
        <w:tab/>
      </w:r>
      <w:r>
        <w:fldChar w:fldCharType="begin"/>
      </w:r>
      <w:r>
        <w:instrText xml:space="preserve"> PAGEREF _Toc54184697 \h </w:instrText>
      </w:r>
      <w:r>
        <w:fldChar w:fldCharType="separate"/>
      </w:r>
      <w:r w:rsidR="00B82222">
        <w:t>3</w:t>
      </w:r>
      <w:r>
        <w:fldChar w:fldCharType="end"/>
      </w:r>
    </w:p>
    <w:p w:rsidR="00C07D27" w:rsidRDefault="00C07D27">
      <w:pPr>
        <w:pStyle w:val="Verzeichnis2"/>
        <w:tabs>
          <w:tab w:val="left" w:pos="960"/>
        </w:tabs>
        <w:rPr>
          <w:rFonts w:ascii="Times New Roman" w:hAnsi="Times New Roman"/>
          <w:noProof/>
          <w:sz w:val="24"/>
          <w:szCs w:val="24"/>
          <w:lang w:val="de-DE"/>
        </w:rPr>
      </w:pPr>
      <w:r w:rsidRPr="00984E7D">
        <w:rPr>
          <w:noProof/>
          <w:lang w:val="de-DE"/>
        </w:rPr>
        <w:t>10.1</w:t>
      </w:r>
      <w:r>
        <w:rPr>
          <w:rFonts w:ascii="Times New Roman" w:hAnsi="Times New Roman"/>
          <w:noProof/>
          <w:sz w:val="24"/>
          <w:szCs w:val="24"/>
          <w:lang w:val="de-DE"/>
        </w:rPr>
        <w:tab/>
      </w:r>
      <w:r w:rsidRPr="00984E7D">
        <w:rPr>
          <w:noProof/>
          <w:lang w:val="de-DE"/>
        </w:rPr>
        <w:t>Software</w:t>
      </w:r>
      <w:r>
        <w:rPr>
          <w:noProof/>
        </w:rPr>
        <w:tab/>
      </w:r>
      <w:r>
        <w:rPr>
          <w:noProof/>
        </w:rPr>
        <w:fldChar w:fldCharType="begin"/>
      </w:r>
      <w:r>
        <w:rPr>
          <w:noProof/>
        </w:rPr>
        <w:instrText xml:space="preserve"> PAGEREF _Toc54184698 \h </w:instrText>
      </w:r>
      <w:r w:rsidR="00A21706">
        <w:rPr>
          <w:noProof/>
        </w:rPr>
      </w:r>
      <w:r>
        <w:rPr>
          <w:noProof/>
        </w:rPr>
        <w:fldChar w:fldCharType="separate"/>
      </w:r>
      <w:r w:rsidR="00B82222">
        <w:rPr>
          <w:noProof/>
        </w:rPr>
        <w:t>3</w:t>
      </w:r>
      <w:r>
        <w:rPr>
          <w:noProof/>
        </w:rPr>
        <w:fldChar w:fldCharType="end"/>
      </w:r>
    </w:p>
    <w:p w:rsidR="00C07D27" w:rsidRDefault="00C07D27">
      <w:pPr>
        <w:pStyle w:val="Verzeichnis2"/>
        <w:tabs>
          <w:tab w:val="left" w:pos="960"/>
        </w:tabs>
        <w:rPr>
          <w:rFonts w:ascii="Times New Roman" w:hAnsi="Times New Roman"/>
          <w:noProof/>
          <w:sz w:val="24"/>
          <w:szCs w:val="24"/>
          <w:lang w:val="de-DE"/>
        </w:rPr>
      </w:pPr>
      <w:r w:rsidRPr="00984E7D">
        <w:rPr>
          <w:noProof/>
          <w:lang w:val="de-DE"/>
        </w:rPr>
        <w:t>10.2</w:t>
      </w:r>
      <w:r>
        <w:rPr>
          <w:rFonts w:ascii="Times New Roman" w:hAnsi="Times New Roman"/>
          <w:noProof/>
          <w:sz w:val="24"/>
          <w:szCs w:val="24"/>
          <w:lang w:val="de-DE"/>
        </w:rPr>
        <w:tab/>
      </w:r>
      <w:r w:rsidRPr="00984E7D">
        <w:rPr>
          <w:noProof/>
          <w:lang w:val="de-DE"/>
        </w:rPr>
        <w:t>Hardware</w:t>
      </w:r>
      <w:r>
        <w:rPr>
          <w:noProof/>
        </w:rPr>
        <w:tab/>
      </w:r>
      <w:r>
        <w:rPr>
          <w:noProof/>
        </w:rPr>
        <w:fldChar w:fldCharType="begin"/>
      </w:r>
      <w:r>
        <w:rPr>
          <w:noProof/>
        </w:rPr>
        <w:instrText xml:space="preserve"> PAGEREF _Toc54184699 \h </w:instrText>
      </w:r>
      <w:r w:rsidR="00A21706">
        <w:rPr>
          <w:noProof/>
        </w:rPr>
      </w:r>
      <w:r>
        <w:rPr>
          <w:noProof/>
        </w:rPr>
        <w:fldChar w:fldCharType="separate"/>
      </w:r>
      <w:r w:rsidR="00B82222">
        <w:rPr>
          <w:noProof/>
        </w:rPr>
        <w:t>3</w:t>
      </w:r>
      <w:r>
        <w:rPr>
          <w:noProof/>
        </w:rPr>
        <w:fldChar w:fldCharType="end"/>
      </w:r>
    </w:p>
    <w:p w:rsidR="00C07D27" w:rsidRDefault="00C07D27">
      <w:pPr>
        <w:pStyle w:val="Verzeichnis2"/>
        <w:tabs>
          <w:tab w:val="left" w:pos="960"/>
        </w:tabs>
        <w:rPr>
          <w:rFonts w:ascii="Times New Roman" w:hAnsi="Times New Roman"/>
          <w:noProof/>
          <w:sz w:val="24"/>
          <w:szCs w:val="24"/>
          <w:lang w:val="de-DE"/>
        </w:rPr>
      </w:pPr>
      <w:r w:rsidRPr="00984E7D">
        <w:rPr>
          <w:noProof/>
          <w:lang w:val="de-DE"/>
        </w:rPr>
        <w:t>10.3</w:t>
      </w:r>
      <w:r>
        <w:rPr>
          <w:rFonts w:ascii="Times New Roman" w:hAnsi="Times New Roman"/>
          <w:noProof/>
          <w:sz w:val="24"/>
          <w:szCs w:val="24"/>
          <w:lang w:val="de-DE"/>
        </w:rPr>
        <w:tab/>
      </w:r>
      <w:r w:rsidRPr="00984E7D">
        <w:rPr>
          <w:noProof/>
          <w:lang w:val="de-DE"/>
        </w:rPr>
        <w:t>Orgware</w:t>
      </w:r>
      <w:r>
        <w:rPr>
          <w:noProof/>
        </w:rPr>
        <w:tab/>
      </w:r>
      <w:r>
        <w:rPr>
          <w:noProof/>
        </w:rPr>
        <w:fldChar w:fldCharType="begin"/>
      </w:r>
      <w:r>
        <w:rPr>
          <w:noProof/>
        </w:rPr>
        <w:instrText xml:space="preserve"> PAGEREF _Toc54184700 \h </w:instrText>
      </w:r>
      <w:r w:rsidR="00A21706">
        <w:rPr>
          <w:noProof/>
        </w:rPr>
      </w:r>
      <w:r>
        <w:rPr>
          <w:noProof/>
        </w:rPr>
        <w:fldChar w:fldCharType="separate"/>
      </w:r>
      <w:r w:rsidR="00B82222">
        <w:rPr>
          <w:noProof/>
        </w:rPr>
        <w:t>3</w:t>
      </w:r>
      <w:r>
        <w:rPr>
          <w:noProof/>
        </w:rPr>
        <w:fldChar w:fldCharType="end"/>
      </w:r>
    </w:p>
    <w:p w:rsidR="00C07D27" w:rsidRDefault="00C07D27">
      <w:pPr>
        <w:pStyle w:val="Verzeichnis2"/>
        <w:tabs>
          <w:tab w:val="left" w:pos="960"/>
        </w:tabs>
        <w:rPr>
          <w:rFonts w:ascii="Times New Roman" w:hAnsi="Times New Roman"/>
          <w:noProof/>
          <w:sz w:val="24"/>
          <w:szCs w:val="24"/>
          <w:lang w:val="de-DE"/>
        </w:rPr>
      </w:pPr>
      <w:r w:rsidRPr="00984E7D">
        <w:rPr>
          <w:noProof/>
          <w:lang w:val="de-DE"/>
        </w:rPr>
        <w:t>10.4</w:t>
      </w:r>
      <w:r>
        <w:rPr>
          <w:rFonts w:ascii="Times New Roman" w:hAnsi="Times New Roman"/>
          <w:noProof/>
          <w:sz w:val="24"/>
          <w:szCs w:val="24"/>
          <w:lang w:val="de-DE"/>
        </w:rPr>
        <w:tab/>
      </w:r>
      <w:r w:rsidRPr="00984E7D">
        <w:rPr>
          <w:noProof/>
          <w:lang w:val="de-DE"/>
        </w:rPr>
        <w:t>Produkt-Schnittstellen</w:t>
      </w:r>
      <w:r>
        <w:rPr>
          <w:noProof/>
        </w:rPr>
        <w:tab/>
      </w:r>
      <w:r>
        <w:rPr>
          <w:noProof/>
        </w:rPr>
        <w:fldChar w:fldCharType="begin"/>
      </w:r>
      <w:r>
        <w:rPr>
          <w:noProof/>
        </w:rPr>
        <w:instrText xml:space="preserve"> PAGEREF _Toc54184701 \h </w:instrText>
      </w:r>
      <w:r w:rsidR="00A21706">
        <w:rPr>
          <w:noProof/>
        </w:rPr>
      </w:r>
      <w:r>
        <w:rPr>
          <w:noProof/>
        </w:rPr>
        <w:fldChar w:fldCharType="separate"/>
      </w:r>
      <w:r w:rsidR="00B82222">
        <w:rPr>
          <w:noProof/>
        </w:rPr>
        <w:t>3</w:t>
      </w:r>
      <w:r>
        <w:rPr>
          <w:noProof/>
        </w:rPr>
        <w:fldChar w:fldCharType="end"/>
      </w:r>
    </w:p>
    <w:p w:rsidR="00C07D27" w:rsidRDefault="00C07D27">
      <w:pPr>
        <w:pStyle w:val="Verzeichnis1"/>
        <w:rPr>
          <w:rFonts w:ascii="Times New Roman" w:hAnsi="Times New Roman"/>
          <w:b w:val="0"/>
          <w:szCs w:val="24"/>
          <w:lang w:val="de-DE"/>
        </w:rPr>
      </w:pPr>
      <w:r w:rsidRPr="00984E7D">
        <w:rPr>
          <w:lang w:val="de-DE"/>
        </w:rPr>
        <w:t>11.</w:t>
      </w:r>
      <w:r>
        <w:rPr>
          <w:rFonts w:ascii="Times New Roman" w:hAnsi="Times New Roman"/>
          <w:b w:val="0"/>
          <w:szCs w:val="24"/>
          <w:lang w:val="de-DE"/>
        </w:rPr>
        <w:tab/>
      </w:r>
      <w:r w:rsidRPr="00984E7D">
        <w:rPr>
          <w:lang w:val="de-DE"/>
        </w:rPr>
        <w:t>Spezielle Anforderungen an die Entwicklungs-Umgebung</w:t>
      </w:r>
      <w:r>
        <w:tab/>
      </w:r>
      <w:r>
        <w:fldChar w:fldCharType="begin"/>
      </w:r>
      <w:r>
        <w:instrText xml:space="preserve"> PAGEREF _Toc54184702 \h </w:instrText>
      </w:r>
      <w:r>
        <w:fldChar w:fldCharType="separate"/>
      </w:r>
      <w:r w:rsidR="00B82222">
        <w:t>3</w:t>
      </w:r>
      <w:r>
        <w:fldChar w:fldCharType="end"/>
      </w:r>
    </w:p>
    <w:p w:rsidR="00C07D27" w:rsidRDefault="00C07D27">
      <w:pPr>
        <w:pStyle w:val="Verzeichnis2"/>
        <w:tabs>
          <w:tab w:val="left" w:pos="960"/>
        </w:tabs>
        <w:rPr>
          <w:rFonts w:ascii="Times New Roman" w:hAnsi="Times New Roman"/>
          <w:noProof/>
          <w:sz w:val="24"/>
          <w:szCs w:val="24"/>
          <w:lang w:val="de-DE"/>
        </w:rPr>
      </w:pPr>
      <w:r w:rsidRPr="00984E7D">
        <w:rPr>
          <w:noProof/>
          <w:lang w:val="de-DE"/>
        </w:rPr>
        <w:t>11.1</w:t>
      </w:r>
      <w:r>
        <w:rPr>
          <w:rFonts w:ascii="Times New Roman" w:hAnsi="Times New Roman"/>
          <w:noProof/>
          <w:sz w:val="24"/>
          <w:szCs w:val="24"/>
          <w:lang w:val="de-DE"/>
        </w:rPr>
        <w:tab/>
      </w:r>
      <w:r w:rsidRPr="00984E7D">
        <w:rPr>
          <w:noProof/>
          <w:lang w:val="de-DE"/>
        </w:rPr>
        <w:t>Software</w:t>
      </w:r>
      <w:r>
        <w:rPr>
          <w:noProof/>
        </w:rPr>
        <w:tab/>
      </w:r>
      <w:r>
        <w:rPr>
          <w:noProof/>
        </w:rPr>
        <w:fldChar w:fldCharType="begin"/>
      </w:r>
      <w:r>
        <w:rPr>
          <w:noProof/>
        </w:rPr>
        <w:instrText xml:space="preserve"> PAGEREF _Toc54184703 \h </w:instrText>
      </w:r>
      <w:r w:rsidR="00A21706">
        <w:rPr>
          <w:noProof/>
        </w:rPr>
      </w:r>
      <w:r>
        <w:rPr>
          <w:noProof/>
        </w:rPr>
        <w:fldChar w:fldCharType="separate"/>
      </w:r>
      <w:r w:rsidR="00B82222">
        <w:rPr>
          <w:noProof/>
        </w:rPr>
        <w:t>3</w:t>
      </w:r>
      <w:r>
        <w:rPr>
          <w:noProof/>
        </w:rPr>
        <w:fldChar w:fldCharType="end"/>
      </w:r>
    </w:p>
    <w:p w:rsidR="00C07D27" w:rsidRDefault="00C07D27">
      <w:pPr>
        <w:pStyle w:val="Verzeichnis2"/>
        <w:tabs>
          <w:tab w:val="left" w:pos="960"/>
        </w:tabs>
        <w:rPr>
          <w:rFonts w:ascii="Times New Roman" w:hAnsi="Times New Roman"/>
          <w:noProof/>
          <w:sz w:val="24"/>
          <w:szCs w:val="24"/>
          <w:lang w:val="de-DE"/>
        </w:rPr>
      </w:pPr>
      <w:r w:rsidRPr="00984E7D">
        <w:rPr>
          <w:noProof/>
          <w:lang w:val="de-DE"/>
        </w:rPr>
        <w:t>11.2</w:t>
      </w:r>
      <w:r>
        <w:rPr>
          <w:rFonts w:ascii="Times New Roman" w:hAnsi="Times New Roman"/>
          <w:noProof/>
          <w:sz w:val="24"/>
          <w:szCs w:val="24"/>
          <w:lang w:val="de-DE"/>
        </w:rPr>
        <w:tab/>
      </w:r>
      <w:r w:rsidRPr="00984E7D">
        <w:rPr>
          <w:noProof/>
          <w:lang w:val="de-DE"/>
        </w:rPr>
        <w:t>Hardware</w:t>
      </w:r>
      <w:r>
        <w:rPr>
          <w:noProof/>
        </w:rPr>
        <w:tab/>
      </w:r>
      <w:r>
        <w:rPr>
          <w:noProof/>
        </w:rPr>
        <w:fldChar w:fldCharType="begin"/>
      </w:r>
      <w:r>
        <w:rPr>
          <w:noProof/>
        </w:rPr>
        <w:instrText xml:space="preserve"> PAGEREF _Toc54184704 \h </w:instrText>
      </w:r>
      <w:r w:rsidR="00A21706">
        <w:rPr>
          <w:noProof/>
        </w:rPr>
      </w:r>
      <w:r>
        <w:rPr>
          <w:noProof/>
        </w:rPr>
        <w:fldChar w:fldCharType="separate"/>
      </w:r>
      <w:r w:rsidR="00B82222">
        <w:rPr>
          <w:noProof/>
        </w:rPr>
        <w:t>3</w:t>
      </w:r>
      <w:r>
        <w:rPr>
          <w:noProof/>
        </w:rPr>
        <w:fldChar w:fldCharType="end"/>
      </w:r>
    </w:p>
    <w:p w:rsidR="00C07D27" w:rsidRDefault="00C07D27">
      <w:pPr>
        <w:pStyle w:val="Verzeichnis2"/>
        <w:tabs>
          <w:tab w:val="left" w:pos="960"/>
        </w:tabs>
        <w:rPr>
          <w:rFonts w:ascii="Times New Roman" w:hAnsi="Times New Roman"/>
          <w:noProof/>
          <w:sz w:val="24"/>
          <w:szCs w:val="24"/>
          <w:lang w:val="de-DE"/>
        </w:rPr>
      </w:pPr>
      <w:r w:rsidRPr="00984E7D">
        <w:rPr>
          <w:noProof/>
          <w:lang w:val="de-DE"/>
        </w:rPr>
        <w:t>11.3</w:t>
      </w:r>
      <w:r>
        <w:rPr>
          <w:rFonts w:ascii="Times New Roman" w:hAnsi="Times New Roman"/>
          <w:noProof/>
          <w:sz w:val="24"/>
          <w:szCs w:val="24"/>
          <w:lang w:val="de-DE"/>
        </w:rPr>
        <w:tab/>
      </w:r>
      <w:r w:rsidRPr="00984E7D">
        <w:rPr>
          <w:noProof/>
          <w:lang w:val="de-DE"/>
        </w:rPr>
        <w:t>Orgware</w:t>
      </w:r>
      <w:r>
        <w:rPr>
          <w:noProof/>
        </w:rPr>
        <w:tab/>
      </w:r>
      <w:r>
        <w:rPr>
          <w:noProof/>
        </w:rPr>
        <w:fldChar w:fldCharType="begin"/>
      </w:r>
      <w:r>
        <w:rPr>
          <w:noProof/>
        </w:rPr>
        <w:instrText xml:space="preserve"> PAGEREF _Toc54184705 \h </w:instrText>
      </w:r>
      <w:r w:rsidR="00A21706">
        <w:rPr>
          <w:noProof/>
        </w:rPr>
      </w:r>
      <w:r>
        <w:rPr>
          <w:noProof/>
        </w:rPr>
        <w:fldChar w:fldCharType="separate"/>
      </w:r>
      <w:r w:rsidR="00B82222">
        <w:rPr>
          <w:noProof/>
        </w:rPr>
        <w:t>3</w:t>
      </w:r>
      <w:r>
        <w:rPr>
          <w:noProof/>
        </w:rPr>
        <w:fldChar w:fldCharType="end"/>
      </w:r>
    </w:p>
    <w:p w:rsidR="00C07D27" w:rsidRDefault="00C07D27">
      <w:pPr>
        <w:pStyle w:val="Verzeichnis2"/>
        <w:tabs>
          <w:tab w:val="left" w:pos="960"/>
        </w:tabs>
        <w:rPr>
          <w:rFonts w:ascii="Times New Roman" w:hAnsi="Times New Roman"/>
          <w:noProof/>
          <w:sz w:val="24"/>
          <w:szCs w:val="24"/>
          <w:lang w:val="de-DE"/>
        </w:rPr>
      </w:pPr>
      <w:r w:rsidRPr="00984E7D">
        <w:rPr>
          <w:noProof/>
          <w:lang w:val="de-DE"/>
        </w:rPr>
        <w:t>11.4</w:t>
      </w:r>
      <w:r>
        <w:rPr>
          <w:rFonts w:ascii="Times New Roman" w:hAnsi="Times New Roman"/>
          <w:noProof/>
          <w:sz w:val="24"/>
          <w:szCs w:val="24"/>
          <w:lang w:val="de-DE"/>
        </w:rPr>
        <w:tab/>
      </w:r>
      <w:r w:rsidRPr="00984E7D">
        <w:rPr>
          <w:noProof/>
          <w:lang w:val="de-DE"/>
        </w:rPr>
        <w:t>Entwicklungs-Schnittstellen</w:t>
      </w:r>
      <w:r>
        <w:rPr>
          <w:noProof/>
        </w:rPr>
        <w:tab/>
      </w:r>
      <w:r>
        <w:rPr>
          <w:noProof/>
        </w:rPr>
        <w:fldChar w:fldCharType="begin"/>
      </w:r>
      <w:r>
        <w:rPr>
          <w:noProof/>
        </w:rPr>
        <w:instrText xml:space="preserve"> PAGEREF _Toc54184706 \h </w:instrText>
      </w:r>
      <w:r w:rsidR="00A21706">
        <w:rPr>
          <w:noProof/>
        </w:rPr>
      </w:r>
      <w:r>
        <w:rPr>
          <w:noProof/>
        </w:rPr>
        <w:fldChar w:fldCharType="separate"/>
      </w:r>
      <w:r w:rsidR="00B82222">
        <w:rPr>
          <w:noProof/>
        </w:rPr>
        <w:t>3</w:t>
      </w:r>
      <w:r>
        <w:rPr>
          <w:noProof/>
        </w:rPr>
        <w:fldChar w:fldCharType="end"/>
      </w:r>
    </w:p>
    <w:p w:rsidR="00C07D27" w:rsidRDefault="00C07D27">
      <w:pPr>
        <w:pStyle w:val="Verzeichnis1"/>
        <w:rPr>
          <w:rFonts w:ascii="Times New Roman" w:hAnsi="Times New Roman"/>
          <w:b w:val="0"/>
          <w:szCs w:val="24"/>
          <w:lang w:val="de-DE"/>
        </w:rPr>
      </w:pPr>
      <w:r w:rsidRPr="00984E7D">
        <w:rPr>
          <w:lang w:val="de-DE"/>
        </w:rPr>
        <w:t>12.</w:t>
      </w:r>
      <w:r>
        <w:rPr>
          <w:rFonts w:ascii="Times New Roman" w:hAnsi="Times New Roman"/>
          <w:b w:val="0"/>
          <w:szCs w:val="24"/>
          <w:lang w:val="de-DE"/>
        </w:rPr>
        <w:tab/>
      </w:r>
      <w:r w:rsidRPr="00984E7D">
        <w:rPr>
          <w:lang w:val="de-DE"/>
        </w:rPr>
        <w:t>Gliederung in Teilprodukte</w:t>
      </w:r>
      <w:r>
        <w:tab/>
      </w:r>
      <w:r>
        <w:fldChar w:fldCharType="begin"/>
      </w:r>
      <w:r>
        <w:instrText xml:space="preserve"> PAGEREF _Toc54184707 \h </w:instrText>
      </w:r>
      <w:r>
        <w:fldChar w:fldCharType="separate"/>
      </w:r>
      <w:r w:rsidR="00B82222">
        <w:t>3</w:t>
      </w:r>
      <w:r>
        <w:fldChar w:fldCharType="end"/>
      </w:r>
    </w:p>
    <w:p w:rsidR="00C07D27" w:rsidRDefault="00C07D27">
      <w:pPr>
        <w:pStyle w:val="Verzeichnis1"/>
        <w:rPr>
          <w:rFonts w:ascii="Times New Roman" w:hAnsi="Times New Roman"/>
          <w:b w:val="0"/>
          <w:szCs w:val="24"/>
          <w:lang w:val="de-DE"/>
        </w:rPr>
      </w:pPr>
      <w:r w:rsidRPr="00984E7D">
        <w:rPr>
          <w:lang w:val="de-DE"/>
        </w:rPr>
        <w:t>13.</w:t>
      </w:r>
      <w:r>
        <w:rPr>
          <w:rFonts w:ascii="Times New Roman" w:hAnsi="Times New Roman"/>
          <w:b w:val="0"/>
          <w:szCs w:val="24"/>
          <w:lang w:val="de-DE"/>
        </w:rPr>
        <w:tab/>
      </w:r>
      <w:r w:rsidRPr="00984E7D">
        <w:rPr>
          <w:lang w:val="de-DE"/>
        </w:rPr>
        <w:t>Ergänzungen</w:t>
      </w:r>
      <w:r>
        <w:tab/>
      </w:r>
      <w:r>
        <w:fldChar w:fldCharType="begin"/>
      </w:r>
      <w:r>
        <w:instrText xml:space="preserve"> PAGEREF _Toc54184708 \h </w:instrText>
      </w:r>
      <w:r>
        <w:fldChar w:fldCharType="separate"/>
      </w:r>
      <w:r w:rsidR="00B82222">
        <w:t>3</w:t>
      </w:r>
      <w:r>
        <w:fldChar w:fldCharType="end"/>
      </w:r>
    </w:p>
    <w:p w:rsidR="00C07D27" w:rsidRDefault="00C07D27">
      <w:pPr>
        <w:pStyle w:val="Verzeichnis1"/>
        <w:rPr>
          <w:rFonts w:ascii="Times New Roman" w:hAnsi="Times New Roman"/>
          <w:b w:val="0"/>
          <w:szCs w:val="24"/>
          <w:lang w:val="de-DE"/>
        </w:rPr>
      </w:pPr>
      <w:r w:rsidRPr="00984E7D">
        <w:rPr>
          <w:lang w:val="de-DE"/>
        </w:rPr>
        <w:t>14.</w:t>
      </w:r>
      <w:r>
        <w:rPr>
          <w:rFonts w:ascii="Times New Roman" w:hAnsi="Times New Roman"/>
          <w:b w:val="0"/>
          <w:szCs w:val="24"/>
          <w:lang w:val="de-DE"/>
        </w:rPr>
        <w:tab/>
      </w:r>
      <w:r w:rsidRPr="00984E7D">
        <w:rPr>
          <w:lang w:val="de-DE"/>
        </w:rPr>
        <w:t>Anhang</w:t>
      </w:r>
      <w:r>
        <w:tab/>
      </w:r>
      <w:r>
        <w:fldChar w:fldCharType="begin"/>
      </w:r>
      <w:r>
        <w:instrText xml:space="preserve"> PAGEREF _Toc54184709 \h </w:instrText>
      </w:r>
      <w:r>
        <w:fldChar w:fldCharType="separate"/>
      </w:r>
      <w:r w:rsidR="00B82222">
        <w:t>3</w:t>
      </w:r>
      <w:r>
        <w:fldChar w:fldCharType="end"/>
      </w:r>
    </w:p>
    <w:p w:rsidR="00170FF7" w:rsidRPr="00491B7A" w:rsidRDefault="00170FF7">
      <w:pPr>
        <w:rPr>
          <w:rFonts w:ascii="Times New Roman" w:hAnsi="Times New Roman"/>
          <w:b/>
          <w:noProof/>
          <w:lang w:val="de-DE"/>
        </w:rPr>
      </w:pPr>
      <w:r w:rsidRPr="00491B7A">
        <w:rPr>
          <w:rFonts w:ascii="Times New Roman" w:hAnsi="Times New Roman"/>
          <w:b/>
          <w:noProof/>
          <w:lang w:val="de-DE"/>
        </w:rPr>
        <w:fldChar w:fldCharType="end"/>
      </w:r>
    </w:p>
    <w:p w:rsidR="00170FF7" w:rsidRDefault="00170FF7">
      <w:pPr>
        <w:rPr>
          <w:rFonts w:ascii="Times New Roman" w:hAnsi="Times New Roman"/>
          <w:b/>
          <w:noProof/>
          <w:lang w:val="de-DE"/>
        </w:rPr>
      </w:pPr>
    </w:p>
    <w:p w:rsidR="00512DB8" w:rsidRDefault="00512DB8">
      <w:pPr>
        <w:rPr>
          <w:rFonts w:ascii="Times New Roman" w:hAnsi="Times New Roman"/>
          <w:b/>
          <w:noProof/>
          <w:lang w:val="de-DE"/>
        </w:rPr>
      </w:pPr>
    </w:p>
    <w:p w:rsidR="00512DB8" w:rsidRPr="00491B7A" w:rsidRDefault="00512DB8">
      <w:pPr>
        <w:rPr>
          <w:rFonts w:ascii="Times New Roman" w:hAnsi="Times New Roman"/>
          <w:b/>
          <w:noProof/>
          <w:lang w:val="de-DE"/>
        </w:rPr>
      </w:pPr>
    </w:p>
    <w:p w:rsidR="00170FF7" w:rsidRPr="00491B7A" w:rsidRDefault="004B658E">
      <w:pPr>
        <w:pStyle w:val="TOCEntry"/>
        <w:rPr>
          <w:lang w:val="de-DE"/>
        </w:rPr>
      </w:pPr>
      <w:r w:rsidRPr="00491B7A">
        <w:rPr>
          <w:lang w:val="de-DE"/>
        </w:rPr>
        <w:t>Bearbeitungsverlauf</w:t>
      </w:r>
    </w:p>
    <w:tbl>
      <w:tblPr>
        <w:tblW w:w="0" w:type="auto"/>
        <w:tblBorders>
          <w:top w:val="single" w:sz="12" w:space="0" w:color="auto"/>
          <w:left w:val="single" w:sz="12" w:space="0" w:color="auto"/>
          <w:bottom w:val="single" w:sz="12" w:space="0" w:color="auto"/>
          <w:right w:val="single" w:sz="12" w:space="0" w:color="auto"/>
          <w:insideH w:val="single" w:sz="6" w:space="0" w:color="auto"/>
          <w:insideV w:val="single" w:sz="6" w:space="0" w:color="auto"/>
        </w:tblBorders>
        <w:tblLayout w:type="fixed"/>
        <w:tblLook w:val="0000" w:firstRow="0" w:lastRow="0" w:firstColumn="0" w:lastColumn="0" w:noHBand="0" w:noVBand="0"/>
      </w:tblPr>
      <w:tblGrid>
        <w:gridCol w:w="2160"/>
        <w:gridCol w:w="1170"/>
        <w:gridCol w:w="4954"/>
        <w:gridCol w:w="1584"/>
      </w:tblGrid>
      <w:tr w:rsidR="00170FF7" w:rsidRPr="00491B7A">
        <w:tblPrEx>
          <w:tblCellMar>
            <w:top w:w="0" w:type="dxa"/>
            <w:bottom w:w="0" w:type="dxa"/>
          </w:tblCellMar>
        </w:tblPrEx>
        <w:tc>
          <w:tcPr>
            <w:tcW w:w="2160" w:type="dxa"/>
            <w:tcBorders>
              <w:top w:val="single" w:sz="12" w:space="0" w:color="auto"/>
              <w:bottom w:val="double" w:sz="12" w:space="0" w:color="auto"/>
            </w:tcBorders>
          </w:tcPr>
          <w:p w:rsidR="00170FF7" w:rsidRPr="00491B7A" w:rsidRDefault="004B658E">
            <w:pPr>
              <w:spacing w:before="40" w:after="40"/>
              <w:rPr>
                <w:b/>
                <w:lang w:val="de-DE"/>
              </w:rPr>
            </w:pPr>
            <w:r w:rsidRPr="00491B7A">
              <w:rPr>
                <w:b/>
                <w:lang w:val="de-DE"/>
              </w:rPr>
              <w:t>Bearbeiter</w:t>
            </w:r>
          </w:p>
        </w:tc>
        <w:tc>
          <w:tcPr>
            <w:tcW w:w="1170" w:type="dxa"/>
            <w:tcBorders>
              <w:top w:val="single" w:sz="12" w:space="0" w:color="auto"/>
              <w:bottom w:val="double" w:sz="12" w:space="0" w:color="auto"/>
            </w:tcBorders>
          </w:tcPr>
          <w:p w:rsidR="00170FF7" w:rsidRPr="00491B7A" w:rsidRDefault="004B658E">
            <w:pPr>
              <w:spacing w:before="40" w:after="40"/>
              <w:rPr>
                <w:b/>
                <w:lang w:val="de-DE"/>
              </w:rPr>
            </w:pPr>
            <w:r w:rsidRPr="00491B7A">
              <w:rPr>
                <w:b/>
                <w:lang w:val="de-DE"/>
              </w:rPr>
              <w:t>Datum</w:t>
            </w:r>
          </w:p>
        </w:tc>
        <w:tc>
          <w:tcPr>
            <w:tcW w:w="4954" w:type="dxa"/>
            <w:tcBorders>
              <w:top w:val="single" w:sz="12" w:space="0" w:color="auto"/>
              <w:bottom w:val="double" w:sz="12" w:space="0" w:color="auto"/>
            </w:tcBorders>
          </w:tcPr>
          <w:p w:rsidR="00170FF7" w:rsidRPr="00491B7A" w:rsidRDefault="004B658E">
            <w:pPr>
              <w:spacing w:before="40" w:after="40"/>
              <w:rPr>
                <w:b/>
                <w:lang w:val="de-DE"/>
              </w:rPr>
            </w:pPr>
            <w:r w:rsidRPr="00491B7A">
              <w:rPr>
                <w:b/>
                <w:lang w:val="de-DE"/>
              </w:rPr>
              <w:t>Zweck der Bearbeitung</w:t>
            </w:r>
          </w:p>
        </w:tc>
        <w:tc>
          <w:tcPr>
            <w:tcW w:w="1584" w:type="dxa"/>
            <w:tcBorders>
              <w:top w:val="single" w:sz="12" w:space="0" w:color="auto"/>
              <w:bottom w:val="double" w:sz="12" w:space="0" w:color="auto"/>
            </w:tcBorders>
          </w:tcPr>
          <w:p w:rsidR="00170FF7" w:rsidRPr="00491B7A" w:rsidRDefault="00170FF7">
            <w:pPr>
              <w:spacing w:before="40" w:after="40"/>
              <w:rPr>
                <w:b/>
                <w:lang w:val="de-DE"/>
              </w:rPr>
            </w:pPr>
            <w:r w:rsidRPr="00491B7A">
              <w:rPr>
                <w:b/>
                <w:lang w:val="de-DE"/>
              </w:rPr>
              <w:t>Version</w:t>
            </w:r>
          </w:p>
        </w:tc>
      </w:tr>
      <w:tr w:rsidR="00170FF7" w:rsidRPr="00491B7A">
        <w:tblPrEx>
          <w:tblCellMar>
            <w:top w:w="0" w:type="dxa"/>
            <w:bottom w:w="0" w:type="dxa"/>
          </w:tblCellMar>
        </w:tblPrEx>
        <w:tc>
          <w:tcPr>
            <w:tcW w:w="2160" w:type="dxa"/>
            <w:tcBorders>
              <w:top w:val="nil"/>
            </w:tcBorders>
          </w:tcPr>
          <w:p w:rsidR="00170FF7" w:rsidRPr="00491B7A" w:rsidRDefault="00170FF7">
            <w:pPr>
              <w:spacing w:before="40" w:after="40"/>
              <w:rPr>
                <w:lang w:val="de-DE"/>
              </w:rPr>
            </w:pPr>
          </w:p>
        </w:tc>
        <w:tc>
          <w:tcPr>
            <w:tcW w:w="1170" w:type="dxa"/>
            <w:tcBorders>
              <w:top w:val="nil"/>
            </w:tcBorders>
          </w:tcPr>
          <w:p w:rsidR="00170FF7" w:rsidRPr="00491B7A" w:rsidRDefault="00170FF7">
            <w:pPr>
              <w:spacing w:before="40" w:after="40"/>
              <w:rPr>
                <w:lang w:val="de-DE"/>
              </w:rPr>
            </w:pPr>
          </w:p>
        </w:tc>
        <w:tc>
          <w:tcPr>
            <w:tcW w:w="4954" w:type="dxa"/>
            <w:tcBorders>
              <w:top w:val="nil"/>
            </w:tcBorders>
          </w:tcPr>
          <w:p w:rsidR="00170FF7" w:rsidRPr="00491B7A" w:rsidRDefault="00170FF7">
            <w:pPr>
              <w:spacing w:before="40" w:after="40"/>
              <w:rPr>
                <w:lang w:val="de-DE"/>
              </w:rPr>
            </w:pPr>
          </w:p>
        </w:tc>
        <w:tc>
          <w:tcPr>
            <w:tcW w:w="1584" w:type="dxa"/>
            <w:tcBorders>
              <w:top w:val="nil"/>
            </w:tcBorders>
          </w:tcPr>
          <w:p w:rsidR="00170FF7" w:rsidRPr="00491B7A" w:rsidRDefault="00170FF7">
            <w:pPr>
              <w:spacing w:before="40" w:after="40"/>
              <w:rPr>
                <w:lang w:val="de-DE"/>
              </w:rPr>
            </w:pPr>
          </w:p>
        </w:tc>
      </w:tr>
      <w:tr w:rsidR="00170FF7" w:rsidRPr="00491B7A">
        <w:tblPrEx>
          <w:tblCellMar>
            <w:top w:w="0" w:type="dxa"/>
            <w:bottom w:w="0" w:type="dxa"/>
          </w:tblCellMar>
        </w:tblPrEx>
        <w:tc>
          <w:tcPr>
            <w:tcW w:w="2160" w:type="dxa"/>
            <w:tcBorders>
              <w:bottom w:val="single" w:sz="12" w:space="0" w:color="auto"/>
            </w:tcBorders>
          </w:tcPr>
          <w:p w:rsidR="00170FF7" w:rsidRPr="00491B7A" w:rsidRDefault="00170FF7">
            <w:pPr>
              <w:spacing w:before="40" w:after="40"/>
              <w:rPr>
                <w:lang w:val="de-DE"/>
              </w:rPr>
            </w:pPr>
          </w:p>
        </w:tc>
        <w:tc>
          <w:tcPr>
            <w:tcW w:w="1170" w:type="dxa"/>
            <w:tcBorders>
              <w:bottom w:val="single" w:sz="12" w:space="0" w:color="auto"/>
            </w:tcBorders>
          </w:tcPr>
          <w:p w:rsidR="00170FF7" w:rsidRPr="00491B7A" w:rsidRDefault="00170FF7">
            <w:pPr>
              <w:spacing w:before="40" w:after="40"/>
              <w:rPr>
                <w:lang w:val="de-DE"/>
              </w:rPr>
            </w:pPr>
          </w:p>
        </w:tc>
        <w:tc>
          <w:tcPr>
            <w:tcW w:w="4954" w:type="dxa"/>
            <w:tcBorders>
              <w:bottom w:val="single" w:sz="12" w:space="0" w:color="auto"/>
            </w:tcBorders>
          </w:tcPr>
          <w:p w:rsidR="00170FF7" w:rsidRPr="00491B7A" w:rsidRDefault="00170FF7">
            <w:pPr>
              <w:spacing w:before="40" w:after="40"/>
              <w:rPr>
                <w:lang w:val="de-DE"/>
              </w:rPr>
            </w:pPr>
          </w:p>
        </w:tc>
        <w:tc>
          <w:tcPr>
            <w:tcW w:w="1584" w:type="dxa"/>
            <w:tcBorders>
              <w:bottom w:val="single" w:sz="12" w:space="0" w:color="auto"/>
            </w:tcBorders>
          </w:tcPr>
          <w:p w:rsidR="00170FF7" w:rsidRPr="00491B7A" w:rsidRDefault="00170FF7">
            <w:pPr>
              <w:spacing w:before="40" w:after="40"/>
              <w:rPr>
                <w:lang w:val="de-DE"/>
              </w:rPr>
            </w:pPr>
          </w:p>
        </w:tc>
      </w:tr>
    </w:tbl>
    <w:p w:rsidR="00170FF7" w:rsidRPr="009A5C31" w:rsidRDefault="00170FF7" w:rsidP="009A5C31">
      <w:pPr>
        <w:pStyle w:val="template"/>
        <w:rPr>
          <w:lang w:val="de-DE"/>
        </w:rPr>
      </w:pPr>
    </w:p>
    <w:p w:rsidR="00170FF7" w:rsidRPr="00491B7A" w:rsidRDefault="00170FF7" w:rsidP="009A5C31">
      <w:pPr>
        <w:pStyle w:val="template"/>
        <w:rPr>
          <w:lang w:val="de-DE"/>
        </w:rPr>
      </w:pPr>
    </w:p>
    <w:p w:rsidR="00170FF7" w:rsidRPr="00491B7A" w:rsidRDefault="00170FF7">
      <w:pPr>
        <w:rPr>
          <w:lang w:val="de-DE"/>
        </w:rPr>
        <w:sectPr w:rsidR="00170FF7" w:rsidRPr="00491B7A" w:rsidSect="00512DB8">
          <w:headerReference w:type="default" r:id="rId10"/>
          <w:footerReference w:type="default" r:id="rId11"/>
          <w:pgSz w:w="11907" w:h="16839" w:code="9"/>
          <w:pgMar w:top="1440" w:right="1440" w:bottom="1440" w:left="1440" w:header="720" w:footer="720" w:gutter="0"/>
          <w:pgNumType w:fmt="lowerRoman"/>
          <w:cols w:space="720"/>
        </w:sectPr>
      </w:pPr>
    </w:p>
    <w:p w:rsidR="00170FF7" w:rsidRPr="00491B7A" w:rsidRDefault="004B658E">
      <w:pPr>
        <w:pStyle w:val="berschrift1"/>
        <w:rPr>
          <w:lang w:val="de-DE"/>
        </w:rPr>
      </w:pPr>
      <w:bookmarkStart w:id="6" w:name="_Toc54184682"/>
      <w:r w:rsidRPr="00491B7A">
        <w:rPr>
          <w:lang w:val="de-DE"/>
        </w:rPr>
        <w:t>Zielbestimmung</w:t>
      </w:r>
      <w:bookmarkEnd w:id="6"/>
    </w:p>
    <w:p w:rsidR="004B658E" w:rsidRPr="00491B7A" w:rsidRDefault="004B658E" w:rsidP="004B658E">
      <w:pPr>
        <w:pStyle w:val="template"/>
        <w:rPr>
          <w:lang w:val="de-DE"/>
        </w:rPr>
      </w:pPr>
      <w:r w:rsidRPr="00491B7A">
        <w:rPr>
          <w:lang w:val="de-DE"/>
        </w:rPr>
        <w:t xml:space="preserve">In diesem Kapitel wird beschrieben, welche Ziele durch den Einsatz des Produkts erreicht </w:t>
      </w:r>
      <w:r w:rsidR="00557B8E">
        <w:rPr>
          <w:lang w:val="de-DE"/>
        </w:rPr>
        <w:t>we</w:t>
      </w:r>
      <w:r w:rsidRPr="00491B7A">
        <w:rPr>
          <w:lang w:val="de-DE"/>
        </w:rPr>
        <w:t>rden sollen. Um den En</w:t>
      </w:r>
      <w:r w:rsidRPr="00491B7A">
        <w:rPr>
          <w:lang w:val="de-DE"/>
        </w:rPr>
        <w:t>t</w:t>
      </w:r>
      <w:r w:rsidRPr="00491B7A">
        <w:rPr>
          <w:lang w:val="de-DE"/>
        </w:rPr>
        <w:t xml:space="preserve">scheidungsraum für die Realisierung abzustecken und um die </w:t>
      </w:r>
      <w:r w:rsidR="00557B8E" w:rsidRPr="00491B7A">
        <w:rPr>
          <w:lang w:val="de-DE"/>
        </w:rPr>
        <w:t>Gliederung</w:t>
      </w:r>
      <w:r w:rsidRPr="00491B7A">
        <w:rPr>
          <w:lang w:val="de-DE"/>
        </w:rPr>
        <w:t xml:space="preserve"> in Teilprodukte (</w:t>
      </w:r>
      <w:r w:rsidR="00557B8E" w:rsidRPr="00557B8E">
        <w:rPr>
          <w:lang w:val="de-DE"/>
        </w:rPr>
        <w:sym w:font="Wingdings" w:char="F0E0"/>
      </w:r>
      <w:r w:rsidRPr="00491B7A">
        <w:rPr>
          <w:lang w:val="de-DE"/>
        </w:rPr>
        <w:t xml:space="preserve"> Balzert 2001, Kap. 12) zu erleichtern, erfolgt die Zielbestimmung durch die Festlegung von Muss-, Wunsch- und Abgrenzungskriterien.</w:t>
      </w:r>
    </w:p>
    <w:p w:rsidR="00170FF7" w:rsidRPr="00491B7A" w:rsidRDefault="004B658E">
      <w:pPr>
        <w:pStyle w:val="berschrift2"/>
        <w:rPr>
          <w:lang w:val="de-DE"/>
        </w:rPr>
      </w:pPr>
      <w:bookmarkStart w:id="7" w:name="_Toc54184683"/>
      <w:r w:rsidRPr="00491B7A">
        <w:rPr>
          <w:lang w:val="de-DE"/>
        </w:rPr>
        <w:t>Musskriterien</w:t>
      </w:r>
      <w:bookmarkEnd w:id="7"/>
    </w:p>
    <w:p w:rsidR="00170FF7" w:rsidRPr="00491B7A" w:rsidRDefault="004B658E">
      <w:pPr>
        <w:pStyle w:val="template"/>
        <w:rPr>
          <w:lang w:val="de-DE"/>
        </w:rPr>
      </w:pPr>
      <w:r w:rsidRPr="00491B7A">
        <w:rPr>
          <w:lang w:val="de-DE"/>
        </w:rPr>
        <w:t xml:space="preserve">Unter </w:t>
      </w:r>
      <w:r w:rsidR="004B6BCE" w:rsidRPr="00F15705">
        <w:rPr>
          <w:b/>
          <w:lang w:val="de-DE"/>
        </w:rPr>
        <w:t>Musskriterien</w:t>
      </w:r>
      <w:r w:rsidRPr="00491B7A">
        <w:rPr>
          <w:lang w:val="de-DE"/>
        </w:rPr>
        <w:t xml:space="preserve"> wird aufgeführt, welche Leistungen für </w:t>
      </w:r>
      <w:r w:rsidR="004B6BCE" w:rsidRPr="00491B7A">
        <w:rPr>
          <w:lang w:val="de-DE"/>
        </w:rPr>
        <w:t>das</w:t>
      </w:r>
      <w:r w:rsidRPr="00491B7A">
        <w:rPr>
          <w:lang w:val="de-DE"/>
        </w:rPr>
        <w:t xml:space="preserve"> Produkt unabdingbar sind, damit es für den vorg</w:t>
      </w:r>
      <w:r w:rsidRPr="00491B7A">
        <w:rPr>
          <w:lang w:val="de-DE"/>
        </w:rPr>
        <w:t>e</w:t>
      </w:r>
      <w:r w:rsidRPr="00491B7A">
        <w:rPr>
          <w:lang w:val="de-DE"/>
        </w:rPr>
        <w:t>seh</w:t>
      </w:r>
      <w:r w:rsidRPr="00491B7A">
        <w:rPr>
          <w:lang w:val="de-DE"/>
        </w:rPr>
        <w:t>e</w:t>
      </w:r>
      <w:r w:rsidRPr="00491B7A">
        <w:rPr>
          <w:lang w:val="de-DE"/>
        </w:rPr>
        <w:t>nen Einsatzzweck verwendet w</w:t>
      </w:r>
      <w:r w:rsidR="004B6BCE" w:rsidRPr="00491B7A">
        <w:rPr>
          <w:lang w:val="de-DE"/>
        </w:rPr>
        <w:t>e</w:t>
      </w:r>
      <w:r w:rsidRPr="00491B7A">
        <w:rPr>
          <w:lang w:val="de-DE"/>
        </w:rPr>
        <w:t>rden kann. Sie müssen auf jeden fall erfüllt w</w:t>
      </w:r>
      <w:r w:rsidR="004B6BCE" w:rsidRPr="00491B7A">
        <w:rPr>
          <w:lang w:val="de-DE"/>
        </w:rPr>
        <w:t>e</w:t>
      </w:r>
      <w:r w:rsidRPr="00491B7A">
        <w:rPr>
          <w:lang w:val="de-DE"/>
        </w:rPr>
        <w:t>rden.</w:t>
      </w:r>
    </w:p>
    <w:p w:rsidR="00170FF7" w:rsidRPr="00491B7A" w:rsidRDefault="004B658E">
      <w:pPr>
        <w:pStyle w:val="berschrift2"/>
        <w:rPr>
          <w:lang w:val="de-DE"/>
        </w:rPr>
      </w:pPr>
      <w:bookmarkStart w:id="8" w:name="_Toc54184684"/>
      <w:r w:rsidRPr="00491B7A">
        <w:rPr>
          <w:lang w:val="de-DE"/>
        </w:rPr>
        <w:t>Wunschkriterien</w:t>
      </w:r>
      <w:bookmarkEnd w:id="8"/>
    </w:p>
    <w:p w:rsidR="00170FF7" w:rsidRPr="00491B7A" w:rsidRDefault="004B6BCE">
      <w:pPr>
        <w:pStyle w:val="template"/>
        <w:rPr>
          <w:lang w:val="de-DE"/>
        </w:rPr>
      </w:pPr>
      <w:r w:rsidRPr="00F15705">
        <w:rPr>
          <w:b/>
          <w:lang w:val="de-DE"/>
        </w:rPr>
        <w:t>Wunschkriterien</w:t>
      </w:r>
      <w:r w:rsidRPr="00491B7A">
        <w:rPr>
          <w:lang w:val="de-DE"/>
        </w:rPr>
        <w:t xml:space="preserve"> beschreiben Wünsche an das zu entwickelnde Produkt, die nicht unabdingbar sind, deren Erfü</w:t>
      </w:r>
      <w:r w:rsidRPr="00491B7A">
        <w:rPr>
          <w:lang w:val="de-DE"/>
        </w:rPr>
        <w:t>l</w:t>
      </w:r>
      <w:r w:rsidRPr="00491B7A">
        <w:rPr>
          <w:lang w:val="de-DE"/>
        </w:rPr>
        <w:t>lung aber so gut wie möglich angestrebt werden sollte.</w:t>
      </w:r>
    </w:p>
    <w:p w:rsidR="00170FF7" w:rsidRPr="00491B7A" w:rsidRDefault="004B658E">
      <w:pPr>
        <w:pStyle w:val="berschrift2"/>
        <w:rPr>
          <w:lang w:val="de-DE"/>
        </w:rPr>
      </w:pPr>
      <w:bookmarkStart w:id="9" w:name="_Toc54184685"/>
      <w:r w:rsidRPr="00491B7A">
        <w:rPr>
          <w:lang w:val="de-DE"/>
        </w:rPr>
        <w:t>Abgrenzungskriterien</w:t>
      </w:r>
      <w:bookmarkEnd w:id="9"/>
    </w:p>
    <w:p w:rsidR="00170FF7" w:rsidRPr="00491B7A" w:rsidRDefault="004B6BCE">
      <w:pPr>
        <w:pStyle w:val="template"/>
        <w:rPr>
          <w:lang w:val="de-DE"/>
        </w:rPr>
      </w:pPr>
      <w:r w:rsidRPr="00F15705">
        <w:rPr>
          <w:b/>
          <w:lang w:val="de-DE"/>
        </w:rPr>
        <w:t>Abgrenzungskriterien</w:t>
      </w:r>
      <w:r w:rsidRPr="00491B7A">
        <w:rPr>
          <w:lang w:val="de-DE"/>
        </w:rPr>
        <w:t xml:space="preserve"> sollen deutlich machen, welche Ziele mit dem Produkt bewusst nicht e</w:t>
      </w:r>
      <w:r w:rsidRPr="00491B7A">
        <w:rPr>
          <w:lang w:val="de-DE"/>
        </w:rPr>
        <w:t>r</w:t>
      </w:r>
      <w:r w:rsidRPr="00491B7A">
        <w:rPr>
          <w:lang w:val="de-DE"/>
        </w:rPr>
        <w:t>reicht werden sollen. Da die Wünsche an ein Produkt im Allgemeinen sehr umfangreich und oft leicht formulierbar sind, soll dieser A</w:t>
      </w:r>
      <w:r w:rsidRPr="00491B7A">
        <w:rPr>
          <w:lang w:val="de-DE"/>
        </w:rPr>
        <w:t>b</w:t>
      </w:r>
      <w:r w:rsidRPr="00491B7A">
        <w:rPr>
          <w:lang w:val="de-DE"/>
        </w:rPr>
        <w:t>schnitt d</w:t>
      </w:r>
      <w:r w:rsidRPr="00491B7A">
        <w:rPr>
          <w:lang w:val="de-DE"/>
        </w:rPr>
        <w:t>a</w:t>
      </w:r>
      <w:r w:rsidRPr="00491B7A">
        <w:rPr>
          <w:lang w:val="de-DE"/>
        </w:rPr>
        <w:t>zu dienen, Abgrenzungen de Produkt zu definieren.</w:t>
      </w:r>
    </w:p>
    <w:p w:rsidR="00170FF7" w:rsidRPr="00491B7A" w:rsidRDefault="004B6BCE">
      <w:pPr>
        <w:pStyle w:val="berschrift1"/>
        <w:rPr>
          <w:lang w:val="de-DE"/>
        </w:rPr>
      </w:pPr>
      <w:bookmarkStart w:id="10" w:name="_Toc54184686"/>
      <w:r w:rsidRPr="00491B7A">
        <w:rPr>
          <w:lang w:val="de-DE"/>
        </w:rPr>
        <w:t>Produkteinsatz</w:t>
      </w:r>
      <w:bookmarkEnd w:id="10"/>
    </w:p>
    <w:p w:rsidR="00170FF7" w:rsidRPr="00491B7A" w:rsidRDefault="004B6BCE">
      <w:pPr>
        <w:pStyle w:val="berschrift2"/>
        <w:rPr>
          <w:lang w:val="de-DE"/>
        </w:rPr>
      </w:pPr>
      <w:bookmarkStart w:id="11" w:name="_Toc54184687"/>
      <w:r w:rsidRPr="00491B7A">
        <w:rPr>
          <w:lang w:val="de-DE"/>
        </w:rPr>
        <w:t>Anwendungsbereiche</w:t>
      </w:r>
      <w:bookmarkEnd w:id="11"/>
    </w:p>
    <w:p w:rsidR="00170FF7" w:rsidRDefault="009F1024">
      <w:pPr>
        <w:pStyle w:val="template"/>
        <w:rPr>
          <w:lang w:val="de-DE"/>
        </w:rPr>
      </w:pPr>
      <w:r>
        <w:rPr>
          <w:lang w:val="de-DE"/>
        </w:rPr>
        <w:t>Anwendungsbereich 1</w:t>
      </w:r>
    </w:p>
    <w:p w:rsidR="009F1024" w:rsidRDefault="009F1024">
      <w:pPr>
        <w:pStyle w:val="template"/>
        <w:rPr>
          <w:lang w:val="de-DE"/>
        </w:rPr>
      </w:pPr>
      <w:r>
        <w:rPr>
          <w:lang w:val="de-DE"/>
        </w:rPr>
        <w:t>Anwendungsbereich 2</w:t>
      </w:r>
    </w:p>
    <w:p w:rsidR="009F1024" w:rsidRDefault="009F1024">
      <w:pPr>
        <w:pStyle w:val="template"/>
        <w:rPr>
          <w:lang w:val="de-DE"/>
        </w:rPr>
      </w:pPr>
      <w:r>
        <w:rPr>
          <w:lang w:val="de-DE"/>
        </w:rPr>
        <w:t>…</w:t>
      </w:r>
    </w:p>
    <w:p w:rsidR="009F1024" w:rsidRPr="00491B7A" w:rsidRDefault="009F1024">
      <w:pPr>
        <w:pStyle w:val="template"/>
        <w:rPr>
          <w:lang w:val="de-DE"/>
        </w:rPr>
      </w:pPr>
      <w:r>
        <w:rPr>
          <w:lang w:val="de-DE"/>
        </w:rPr>
        <w:t>Nicht-Anwendungsbereiche</w:t>
      </w:r>
    </w:p>
    <w:p w:rsidR="00170FF7" w:rsidRDefault="009F1024">
      <w:pPr>
        <w:pStyle w:val="berschrift2"/>
        <w:rPr>
          <w:lang w:val="de-DE"/>
        </w:rPr>
      </w:pPr>
      <w:bookmarkStart w:id="12" w:name="_Toc54184688"/>
      <w:r w:rsidRPr="00491B7A">
        <w:rPr>
          <w:lang w:val="de-DE"/>
        </w:rPr>
        <w:t>Zielgruppen</w:t>
      </w:r>
      <w:bookmarkEnd w:id="12"/>
    </w:p>
    <w:p w:rsidR="009F1024" w:rsidRDefault="009F1024" w:rsidP="009F1024">
      <w:pPr>
        <w:pStyle w:val="template"/>
        <w:rPr>
          <w:lang w:val="de-DE"/>
        </w:rPr>
      </w:pPr>
      <w:r>
        <w:rPr>
          <w:lang w:val="de-DE"/>
        </w:rPr>
        <w:t>Zielgruppe 1</w:t>
      </w:r>
    </w:p>
    <w:p w:rsidR="009F1024" w:rsidRDefault="009F1024" w:rsidP="009F1024">
      <w:pPr>
        <w:pStyle w:val="template"/>
        <w:rPr>
          <w:lang w:val="de-DE"/>
        </w:rPr>
      </w:pPr>
      <w:r>
        <w:rPr>
          <w:lang w:val="de-DE"/>
        </w:rPr>
        <w:t>Zielgruppe 2</w:t>
      </w:r>
    </w:p>
    <w:p w:rsidR="009F1024" w:rsidRDefault="009F1024" w:rsidP="009F1024">
      <w:pPr>
        <w:pStyle w:val="template"/>
        <w:rPr>
          <w:lang w:val="de-DE"/>
        </w:rPr>
      </w:pPr>
      <w:r>
        <w:rPr>
          <w:lang w:val="de-DE"/>
        </w:rPr>
        <w:t>…</w:t>
      </w:r>
    </w:p>
    <w:p w:rsidR="009F1024" w:rsidRPr="00491B7A" w:rsidRDefault="009F1024" w:rsidP="009F1024">
      <w:pPr>
        <w:pStyle w:val="template"/>
        <w:rPr>
          <w:lang w:val="de-DE"/>
        </w:rPr>
      </w:pPr>
      <w:r>
        <w:rPr>
          <w:lang w:val="de-DE"/>
        </w:rPr>
        <w:t>Nicht-Zielgruppe</w:t>
      </w:r>
    </w:p>
    <w:p w:rsidR="009F1024" w:rsidRPr="009F1024" w:rsidRDefault="009F1024" w:rsidP="009F1024">
      <w:pPr>
        <w:rPr>
          <w:lang w:val="de-DE"/>
        </w:rPr>
      </w:pPr>
    </w:p>
    <w:p w:rsidR="00170FF7" w:rsidRDefault="009F1024">
      <w:pPr>
        <w:pStyle w:val="template"/>
        <w:rPr>
          <w:lang w:val="de-DE"/>
        </w:rPr>
      </w:pPr>
      <w:r>
        <w:rPr>
          <w:lang w:val="de-DE"/>
        </w:rPr>
        <w:t>Da der geplante Produkteinsatz wesentliche Auswirkungen auf die funktionale Mächtigkeit und auf die Qualität</w:t>
      </w:r>
      <w:r>
        <w:rPr>
          <w:lang w:val="de-DE"/>
        </w:rPr>
        <w:t>s</w:t>
      </w:r>
      <w:r>
        <w:rPr>
          <w:lang w:val="de-DE"/>
        </w:rPr>
        <w:t xml:space="preserve">merkmale hat, werden in diesem Abschnitt die </w:t>
      </w:r>
      <w:r w:rsidRPr="00F15705">
        <w:rPr>
          <w:b/>
          <w:lang w:val="de-DE"/>
        </w:rPr>
        <w:t>Anwendungsbereiche</w:t>
      </w:r>
      <w:r>
        <w:rPr>
          <w:lang w:val="de-DE"/>
        </w:rPr>
        <w:t xml:space="preserve"> (</w:t>
      </w:r>
      <w:r w:rsidRPr="009F1024">
        <w:rPr>
          <w:lang w:val="de-DE"/>
        </w:rPr>
        <w:sym w:font="Wingdings" w:char="F0E0"/>
      </w:r>
      <w:r>
        <w:rPr>
          <w:lang w:val="de-DE"/>
        </w:rPr>
        <w:t xml:space="preserve"> </w:t>
      </w:r>
      <w:r w:rsidRPr="00557B8E">
        <w:rPr>
          <w:b/>
          <w:color w:val="0000FF"/>
          <w:lang w:val="de-DE"/>
        </w:rPr>
        <w:t>2.1</w:t>
      </w:r>
      <w:r>
        <w:rPr>
          <w:lang w:val="de-DE"/>
        </w:rPr>
        <w:t xml:space="preserve">), z.B. Textverarbeitung im Büro, und die </w:t>
      </w:r>
      <w:r w:rsidRPr="00F15705">
        <w:rPr>
          <w:b/>
          <w:lang w:val="de-DE"/>
        </w:rPr>
        <w:t>Zielgruppen</w:t>
      </w:r>
      <w:r>
        <w:rPr>
          <w:lang w:val="de-DE"/>
        </w:rPr>
        <w:t xml:space="preserve"> (</w:t>
      </w:r>
      <w:r w:rsidRPr="009F1024">
        <w:rPr>
          <w:lang w:val="de-DE"/>
        </w:rPr>
        <w:sym w:font="Wingdings" w:char="F0E0"/>
      </w:r>
      <w:r w:rsidR="00557B8E">
        <w:rPr>
          <w:lang w:val="de-DE"/>
        </w:rPr>
        <w:t xml:space="preserve"> </w:t>
      </w:r>
      <w:r w:rsidRPr="00557B8E">
        <w:rPr>
          <w:b/>
          <w:color w:val="0000FF"/>
          <w:lang w:val="de-DE"/>
        </w:rPr>
        <w:t>2.2</w:t>
      </w:r>
      <w:r>
        <w:rPr>
          <w:lang w:val="de-DE"/>
        </w:rPr>
        <w:t>), z.B. Sekretärinnen, Schreibkräfte, definiert. Unter Umständen sollte auch festgelegt we</w:t>
      </w:r>
      <w:r>
        <w:rPr>
          <w:lang w:val="de-DE"/>
        </w:rPr>
        <w:t>r</w:t>
      </w:r>
      <w:r>
        <w:rPr>
          <w:lang w:val="de-DE"/>
        </w:rPr>
        <w:t>den, von we</w:t>
      </w:r>
      <w:r>
        <w:rPr>
          <w:lang w:val="de-DE"/>
        </w:rPr>
        <w:t>l</w:t>
      </w:r>
      <w:r>
        <w:rPr>
          <w:lang w:val="de-DE"/>
        </w:rPr>
        <w:t>chen Voraussetzungen, z.B. bezüglich des Qualifikationsniveaus des Benutzers, ausgegangen wird.</w:t>
      </w:r>
    </w:p>
    <w:p w:rsidR="009F1024" w:rsidRDefault="009F1024">
      <w:pPr>
        <w:pStyle w:val="template"/>
        <w:rPr>
          <w:lang w:val="de-DE"/>
        </w:rPr>
      </w:pPr>
      <w:r>
        <w:rPr>
          <w:lang w:val="de-DE"/>
        </w:rPr>
        <w:t>Ebenfalls kann es sinnvoll sein, explizit anzugeben, für welche Anwendungsbereiche und Zie</w:t>
      </w:r>
      <w:r>
        <w:rPr>
          <w:lang w:val="de-DE"/>
        </w:rPr>
        <w:t>l</w:t>
      </w:r>
      <w:r>
        <w:rPr>
          <w:lang w:val="de-DE"/>
        </w:rPr>
        <w:t>gruppen das Produkt nicht vorgesehen ist, z.B. für den DV-unkundigen Benutzer.</w:t>
      </w:r>
    </w:p>
    <w:p w:rsidR="009F1024" w:rsidRPr="00491B7A" w:rsidRDefault="009F1024">
      <w:pPr>
        <w:pStyle w:val="template"/>
        <w:rPr>
          <w:lang w:val="de-DE"/>
        </w:rPr>
      </w:pPr>
      <w:r>
        <w:rPr>
          <w:lang w:val="de-DE"/>
        </w:rPr>
        <w:t>Deckt das Produkt verschiedene Anwendungsbereiche und Zielgruppen ab, dann ist eine Aufführung der unte</w:t>
      </w:r>
      <w:r>
        <w:rPr>
          <w:lang w:val="de-DE"/>
        </w:rPr>
        <w:t>r</w:t>
      </w:r>
      <w:r>
        <w:rPr>
          <w:lang w:val="de-DE"/>
        </w:rPr>
        <w:t>schiedl</w:t>
      </w:r>
      <w:r>
        <w:rPr>
          <w:lang w:val="de-DE"/>
        </w:rPr>
        <w:t>i</w:t>
      </w:r>
      <w:r>
        <w:rPr>
          <w:lang w:val="de-DE"/>
        </w:rPr>
        <w:t>chen Bedürfnisse und Anforderungen nötig.</w:t>
      </w:r>
    </w:p>
    <w:p w:rsidR="00170FF7" w:rsidRPr="00491B7A" w:rsidRDefault="004B6BCE">
      <w:pPr>
        <w:pStyle w:val="berschrift2"/>
        <w:rPr>
          <w:lang w:val="de-DE"/>
        </w:rPr>
      </w:pPr>
      <w:bookmarkStart w:id="13" w:name="_Toc54184689"/>
      <w:r w:rsidRPr="00491B7A">
        <w:rPr>
          <w:lang w:val="de-DE"/>
        </w:rPr>
        <w:t>Betriebsbedingungen</w:t>
      </w:r>
      <w:bookmarkEnd w:id="13"/>
    </w:p>
    <w:p w:rsidR="00170FF7" w:rsidRDefault="009F1024">
      <w:pPr>
        <w:pStyle w:val="template"/>
        <w:rPr>
          <w:lang w:val="de-DE"/>
        </w:rPr>
      </w:pPr>
      <w:r>
        <w:rPr>
          <w:lang w:val="de-DE"/>
        </w:rPr>
        <w:t xml:space="preserve">Unter </w:t>
      </w:r>
      <w:r w:rsidRPr="00F15705">
        <w:rPr>
          <w:b/>
          <w:lang w:val="de-DE"/>
        </w:rPr>
        <w:t>Betriebsbedingungen</w:t>
      </w:r>
      <w:r>
        <w:rPr>
          <w:lang w:val="de-DE"/>
        </w:rPr>
        <w:t xml:space="preserve"> werden folgende Punkte beschrieben:</w:t>
      </w:r>
    </w:p>
    <w:p w:rsidR="009F1024" w:rsidRDefault="009F1024" w:rsidP="009F1024">
      <w:pPr>
        <w:pStyle w:val="template"/>
        <w:numPr>
          <w:ilvl w:val="0"/>
          <w:numId w:val="7"/>
        </w:numPr>
        <w:rPr>
          <w:lang w:val="de-DE"/>
        </w:rPr>
      </w:pPr>
      <w:r>
        <w:rPr>
          <w:lang w:val="de-DE"/>
        </w:rPr>
        <w:t>physikalische Umgebung des Systems, z.B. Büroumgebung, Produktionsanlage oder mob</w:t>
      </w:r>
      <w:r>
        <w:rPr>
          <w:lang w:val="de-DE"/>
        </w:rPr>
        <w:t>i</w:t>
      </w:r>
      <w:r>
        <w:rPr>
          <w:lang w:val="de-DE"/>
        </w:rPr>
        <w:t>ler Einsatz</w:t>
      </w:r>
    </w:p>
    <w:p w:rsidR="009F1024" w:rsidRDefault="009F1024" w:rsidP="009F1024">
      <w:pPr>
        <w:pStyle w:val="template"/>
        <w:numPr>
          <w:ilvl w:val="0"/>
          <w:numId w:val="7"/>
        </w:numPr>
        <w:rPr>
          <w:lang w:val="de-DE"/>
        </w:rPr>
      </w:pPr>
      <w:r>
        <w:rPr>
          <w:lang w:val="de-DE"/>
        </w:rPr>
        <w:t xml:space="preserve">tägliche Betriebszeit, z.B. Dauerbetrieb bei </w:t>
      </w:r>
      <w:r w:rsidR="00062EF2">
        <w:rPr>
          <w:lang w:val="de-DE"/>
        </w:rPr>
        <w:t>Telekommunikationsanla</w:t>
      </w:r>
      <w:r>
        <w:rPr>
          <w:lang w:val="de-DE"/>
        </w:rPr>
        <w:t>gen</w:t>
      </w:r>
    </w:p>
    <w:p w:rsidR="009F1024" w:rsidRDefault="00062EF2" w:rsidP="009F1024">
      <w:pPr>
        <w:pStyle w:val="template"/>
        <w:numPr>
          <w:ilvl w:val="0"/>
          <w:numId w:val="7"/>
        </w:numPr>
        <w:rPr>
          <w:lang w:val="de-DE"/>
        </w:rPr>
      </w:pPr>
      <w:r>
        <w:rPr>
          <w:lang w:val="de-DE"/>
        </w:rPr>
        <w:t>ständige Beobachtung des Systems durch Bediener oder unbeaufsichtigter Betrieb</w:t>
      </w:r>
    </w:p>
    <w:p w:rsidR="00062EF2" w:rsidRPr="00491B7A" w:rsidRDefault="00062EF2" w:rsidP="009F1024">
      <w:pPr>
        <w:pStyle w:val="template"/>
        <w:numPr>
          <w:ilvl w:val="0"/>
          <w:numId w:val="7"/>
        </w:numPr>
        <w:rPr>
          <w:lang w:val="de-DE"/>
        </w:rPr>
      </w:pPr>
      <w:r>
        <w:rPr>
          <w:lang w:val="de-DE"/>
        </w:rPr>
        <w:t>…</w:t>
      </w:r>
    </w:p>
    <w:p w:rsidR="00170FF7" w:rsidRPr="00491B7A" w:rsidRDefault="004B6BCE">
      <w:pPr>
        <w:pStyle w:val="berschrift1"/>
        <w:rPr>
          <w:lang w:val="de-DE"/>
        </w:rPr>
      </w:pPr>
      <w:bookmarkStart w:id="14" w:name="_Toc54184690"/>
      <w:r w:rsidRPr="00491B7A">
        <w:rPr>
          <w:lang w:val="de-DE"/>
        </w:rPr>
        <w:t>Produktübersicht</w:t>
      </w:r>
      <w:bookmarkEnd w:id="14"/>
    </w:p>
    <w:p w:rsidR="00170FF7" w:rsidRPr="00491B7A" w:rsidRDefault="004B6BCE">
      <w:pPr>
        <w:pStyle w:val="template"/>
        <w:rPr>
          <w:lang w:val="de-DE"/>
        </w:rPr>
      </w:pPr>
      <w:r w:rsidRPr="00491B7A">
        <w:rPr>
          <w:lang w:val="de-DE"/>
        </w:rPr>
        <w:t>Gibt eine Übersicht über das Produkt, z.B. über alle wichtigen Geschäftprozesse in Form eines Übersichtsdi</w:t>
      </w:r>
      <w:r w:rsidRPr="00491B7A">
        <w:rPr>
          <w:lang w:val="de-DE"/>
        </w:rPr>
        <w:t>a</w:t>
      </w:r>
      <w:r w:rsidRPr="00491B7A">
        <w:rPr>
          <w:lang w:val="de-DE"/>
        </w:rPr>
        <w:t>gramms (</w:t>
      </w:r>
      <w:r w:rsidRPr="00491B7A">
        <w:rPr>
          <w:lang w:val="de-DE"/>
        </w:rPr>
        <w:sym w:font="Wingdings" w:char="F0E0"/>
      </w:r>
      <w:r w:rsidR="0045281D">
        <w:rPr>
          <w:lang w:val="de-DE"/>
        </w:rPr>
        <w:t xml:space="preserve"> Balzert 2001, Kap. 2.6, Abb. 2.6-3</w:t>
      </w:r>
      <w:r w:rsidRPr="00491B7A">
        <w:rPr>
          <w:lang w:val="de-DE"/>
        </w:rPr>
        <w:t>)</w:t>
      </w:r>
      <w:r w:rsidR="0054723F" w:rsidRPr="00491B7A">
        <w:rPr>
          <w:lang w:val="de-DE"/>
        </w:rPr>
        <w:t>.</w:t>
      </w:r>
    </w:p>
    <w:p w:rsidR="00170FF7" w:rsidRPr="00491B7A" w:rsidRDefault="004B6BCE">
      <w:pPr>
        <w:pStyle w:val="berschrift1"/>
        <w:rPr>
          <w:lang w:val="de-DE"/>
        </w:rPr>
      </w:pPr>
      <w:bookmarkStart w:id="15" w:name="_Toc54184691"/>
      <w:r w:rsidRPr="00491B7A">
        <w:rPr>
          <w:lang w:val="de-DE"/>
        </w:rPr>
        <w:t>Produktfunktionen</w:t>
      </w:r>
      <w:bookmarkEnd w:id="15"/>
    </w:p>
    <w:p w:rsidR="00170FF7" w:rsidRDefault="00F15705">
      <w:pPr>
        <w:pStyle w:val="template"/>
        <w:rPr>
          <w:lang w:val="de-DE"/>
        </w:rPr>
      </w:pPr>
      <w:r>
        <w:rPr>
          <w:lang w:val="de-DE"/>
        </w:rPr>
        <w:t>In Abhängigkeit von den gewählten Konzepten erfolgt hier eine Konkretisierung und Detaillierung der Funktionen aus dem Lastenheft.</w:t>
      </w:r>
    </w:p>
    <w:p w:rsidR="00F15705" w:rsidRDefault="00F15705">
      <w:pPr>
        <w:pStyle w:val="template"/>
        <w:rPr>
          <w:lang w:val="de-DE"/>
        </w:rPr>
      </w:pPr>
      <w:r>
        <w:rPr>
          <w:lang w:val="de-DE"/>
        </w:rPr>
        <w:t>Wurde beispielsweise im Lastenheft die Funktionalität durch verbal beschriebene Geschäftspr</w:t>
      </w:r>
      <w:r>
        <w:rPr>
          <w:lang w:val="de-DE"/>
        </w:rPr>
        <w:t>o</w:t>
      </w:r>
      <w:r>
        <w:rPr>
          <w:lang w:val="de-DE"/>
        </w:rPr>
        <w:t>zesse definiert, dann kann hier eine Detaillierung erfolgen, z.B. unter Verwendung einer G</w:t>
      </w:r>
      <w:r>
        <w:rPr>
          <w:lang w:val="de-DE"/>
        </w:rPr>
        <w:t>e</w:t>
      </w:r>
      <w:r>
        <w:rPr>
          <w:lang w:val="de-DE"/>
        </w:rPr>
        <w:t>schäftsprozess-Schablone (</w:t>
      </w:r>
      <w:r w:rsidRPr="00F15705">
        <w:rPr>
          <w:lang w:val="de-DE"/>
        </w:rPr>
        <w:sym w:font="Wingdings" w:char="F0E0"/>
      </w:r>
      <w:r w:rsidR="0045281D">
        <w:rPr>
          <w:lang w:val="de-DE"/>
        </w:rPr>
        <w:t xml:space="preserve"> Balzert 2001, Abb. 2.6-1</w:t>
      </w:r>
      <w:r>
        <w:rPr>
          <w:lang w:val="de-DE"/>
        </w:rPr>
        <w:t>).</w:t>
      </w:r>
    </w:p>
    <w:p w:rsidR="00F15705" w:rsidRDefault="00F15705">
      <w:pPr>
        <w:pStyle w:val="template"/>
        <w:rPr>
          <w:lang w:val="de-DE"/>
        </w:rPr>
      </w:pPr>
      <w:r>
        <w:rPr>
          <w:lang w:val="de-DE"/>
        </w:rPr>
        <w:t>Die Produktfunktionen können gegliedert werden nach:</w:t>
      </w:r>
    </w:p>
    <w:p w:rsidR="00F15705" w:rsidRDefault="00F15705" w:rsidP="00F15705">
      <w:pPr>
        <w:pStyle w:val="template"/>
        <w:numPr>
          <w:ilvl w:val="0"/>
          <w:numId w:val="8"/>
        </w:numPr>
        <w:rPr>
          <w:lang w:val="de-DE"/>
        </w:rPr>
      </w:pPr>
      <w:r>
        <w:rPr>
          <w:lang w:val="de-DE"/>
        </w:rPr>
        <w:t>Geschäftsprozessen</w:t>
      </w:r>
    </w:p>
    <w:p w:rsidR="00F15705" w:rsidRDefault="00F15705" w:rsidP="00F15705">
      <w:pPr>
        <w:pStyle w:val="template"/>
        <w:numPr>
          <w:ilvl w:val="0"/>
          <w:numId w:val="8"/>
        </w:numPr>
        <w:rPr>
          <w:lang w:val="de-DE"/>
        </w:rPr>
      </w:pPr>
      <w:r>
        <w:rPr>
          <w:lang w:val="de-DE"/>
        </w:rPr>
        <w:t>Listen</w:t>
      </w:r>
    </w:p>
    <w:p w:rsidR="00F15705" w:rsidRDefault="00F15705" w:rsidP="00F15705">
      <w:pPr>
        <w:pStyle w:val="template"/>
        <w:numPr>
          <w:ilvl w:val="0"/>
          <w:numId w:val="8"/>
        </w:numPr>
        <w:rPr>
          <w:lang w:val="de-DE"/>
        </w:rPr>
      </w:pPr>
      <w:r>
        <w:rPr>
          <w:lang w:val="de-DE"/>
        </w:rPr>
        <w:t>Berichte</w:t>
      </w:r>
    </w:p>
    <w:p w:rsidR="00F15705" w:rsidRPr="00491B7A" w:rsidRDefault="00F15705" w:rsidP="00F15705">
      <w:pPr>
        <w:pStyle w:val="template"/>
        <w:rPr>
          <w:lang w:val="de-DE"/>
        </w:rPr>
      </w:pPr>
      <w:r>
        <w:rPr>
          <w:lang w:val="de-DE"/>
        </w:rPr>
        <w:t>Erfolgt die Beschreibung der Funktionen mit einem CASE-Werkzeug, dann reicht es aus, nur den Namen der Fun</w:t>
      </w:r>
      <w:r>
        <w:rPr>
          <w:lang w:val="de-DE"/>
        </w:rPr>
        <w:t>k</w:t>
      </w:r>
      <w:r>
        <w:rPr>
          <w:lang w:val="de-DE"/>
        </w:rPr>
        <w:t>tion und einen Verweis auf das mit dem CASE-Werkzeug erstellte Artefakt anzugeben. Alternativ kann die B</w:t>
      </w:r>
      <w:r>
        <w:rPr>
          <w:lang w:val="de-DE"/>
        </w:rPr>
        <w:t>e</w:t>
      </w:r>
      <w:r>
        <w:rPr>
          <w:lang w:val="de-DE"/>
        </w:rPr>
        <w:t>schreibung oder Darstellung im Anhang aufgenommen werden.</w:t>
      </w:r>
    </w:p>
    <w:p w:rsidR="00170FF7" w:rsidRPr="00491B7A" w:rsidRDefault="004B6BCE">
      <w:pPr>
        <w:pStyle w:val="berschrift1"/>
        <w:rPr>
          <w:lang w:val="de-DE"/>
        </w:rPr>
      </w:pPr>
      <w:bookmarkStart w:id="16" w:name="_Toc439994690"/>
      <w:bookmarkStart w:id="17" w:name="_Toc54184692"/>
      <w:r w:rsidRPr="00491B7A">
        <w:rPr>
          <w:lang w:val="de-DE"/>
        </w:rPr>
        <w:t>Produktdaten</w:t>
      </w:r>
      <w:bookmarkEnd w:id="17"/>
    </w:p>
    <w:p w:rsidR="0054723F" w:rsidRDefault="00FA099C" w:rsidP="0054723F">
      <w:pPr>
        <w:pStyle w:val="template"/>
        <w:rPr>
          <w:lang w:val="de-DE"/>
        </w:rPr>
      </w:pPr>
      <w:r>
        <w:rPr>
          <w:lang w:val="de-DE"/>
        </w:rPr>
        <w:t>Die langfristig zu speichernden</w:t>
      </w:r>
      <w:r w:rsidR="00341359">
        <w:rPr>
          <w:lang w:val="de-DE"/>
        </w:rPr>
        <w:t xml:space="preserve"> Daten sind aus Benutzersicht detailliert zu beschreiben.</w:t>
      </w:r>
    </w:p>
    <w:p w:rsidR="00341359" w:rsidRDefault="00341359" w:rsidP="0054723F">
      <w:pPr>
        <w:pStyle w:val="template"/>
        <w:rPr>
          <w:lang w:val="de-DE"/>
        </w:rPr>
      </w:pPr>
      <w:r>
        <w:rPr>
          <w:lang w:val="de-DE"/>
        </w:rPr>
        <w:t>I</w:t>
      </w:r>
      <w:r w:rsidR="00FA099C">
        <w:rPr>
          <w:lang w:val="de-DE"/>
        </w:rPr>
        <w:t>m</w:t>
      </w:r>
      <w:r>
        <w:rPr>
          <w:lang w:val="de-DE"/>
        </w:rPr>
        <w:t xml:space="preserve"> einfachsten Fall </w:t>
      </w:r>
      <w:r w:rsidR="00FA099C">
        <w:rPr>
          <w:lang w:val="de-DE"/>
        </w:rPr>
        <w:t>erfolgt</w:t>
      </w:r>
      <w:r>
        <w:rPr>
          <w:lang w:val="de-DE"/>
        </w:rPr>
        <w:t xml:space="preserve"> eine verbale Beschreibung. Es bietet sich jedoch auch an, eine formale Beschreibung, z.B. in Form eines </w:t>
      </w:r>
      <w:r w:rsidRPr="00171B32">
        <w:rPr>
          <w:i/>
        </w:rPr>
        <w:t>Data Dictionary</w:t>
      </w:r>
      <w:r>
        <w:rPr>
          <w:lang w:val="de-DE"/>
        </w:rPr>
        <w:t>, vorzunehmen, um eine größere Präzision zu erreichen.</w:t>
      </w:r>
    </w:p>
    <w:p w:rsidR="00171B32" w:rsidRDefault="00171B32" w:rsidP="0054723F">
      <w:pPr>
        <w:pStyle w:val="template"/>
        <w:rPr>
          <w:lang w:val="de-DE"/>
        </w:rPr>
      </w:pPr>
      <w:r>
        <w:rPr>
          <w:lang w:val="de-DE"/>
        </w:rPr>
        <w:t xml:space="preserve">Unabhängig von der verwendeten Methode sollten die Produktdaten jedoch im Pflichtenheft grob untergliedert und mit Namen benannt werden, z.B. Kundendaten bestehen aus: </w:t>
      </w:r>
      <w:r w:rsidRPr="00171B32">
        <w:rPr>
          <w:color w:val="3366FF"/>
          <w:lang w:val="de-DE"/>
        </w:rPr>
        <w:t>Kunden-Nr., Name, Aderesse, Kommunikationsd</w:t>
      </w:r>
      <w:r w:rsidRPr="00171B32">
        <w:rPr>
          <w:color w:val="3366FF"/>
          <w:lang w:val="de-DE"/>
        </w:rPr>
        <w:t>a</w:t>
      </w:r>
      <w:r w:rsidRPr="00171B32">
        <w:rPr>
          <w:color w:val="3366FF"/>
          <w:lang w:val="de-DE"/>
        </w:rPr>
        <w:t>ten, G</w:t>
      </w:r>
      <w:r w:rsidRPr="00171B32">
        <w:rPr>
          <w:color w:val="3366FF"/>
          <w:lang w:val="de-DE"/>
        </w:rPr>
        <w:t>e</w:t>
      </w:r>
      <w:r w:rsidRPr="00171B32">
        <w:rPr>
          <w:color w:val="3366FF"/>
          <w:lang w:val="de-DE"/>
        </w:rPr>
        <w:t>burtsdatum, Funktion, Umsatz, Kurzmitteilung, Notizen, Info-Material, Kunde seit</w:t>
      </w:r>
      <w:r>
        <w:rPr>
          <w:lang w:val="de-DE"/>
        </w:rPr>
        <w:t>.  Name, Adresse usw., sind hier nicht weiter aufzugliedern, da diese Verfeinerungen in der Regel in den CASE-Werkzeugen zur Wiederverwe</w:t>
      </w:r>
      <w:r>
        <w:rPr>
          <w:lang w:val="de-DE"/>
        </w:rPr>
        <w:t>n</w:t>
      </w:r>
      <w:r>
        <w:rPr>
          <w:lang w:val="de-DE"/>
        </w:rPr>
        <w:t>dung zur Ve</w:t>
      </w:r>
      <w:r>
        <w:rPr>
          <w:lang w:val="de-DE"/>
        </w:rPr>
        <w:t>r</w:t>
      </w:r>
      <w:r>
        <w:rPr>
          <w:lang w:val="de-DE"/>
        </w:rPr>
        <w:t>fügung stehen und nicht jeder Systemanalytiker diese Begriffe neu definieren soll.</w:t>
      </w:r>
    </w:p>
    <w:p w:rsidR="00171B32" w:rsidRPr="00491B7A" w:rsidRDefault="00171B32" w:rsidP="0054723F">
      <w:pPr>
        <w:pStyle w:val="template"/>
        <w:rPr>
          <w:lang w:val="de-DE"/>
        </w:rPr>
      </w:pPr>
      <w:r>
        <w:rPr>
          <w:lang w:val="de-DE"/>
        </w:rPr>
        <w:t xml:space="preserve">Das </w:t>
      </w:r>
      <w:r w:rsidRPr="00171B32">
        <w:rPr>
          <w:b/>
          <w:lang w:val="de-DE"/>
        </w:rPr>
        <w:t>Mengengerüst</w:t>
      </w:r>
      <w:r>
        <w:rPr>
          <w:lang w:val="de-DE"/>
        </w:rPr>
        <w:t xml:space="preserve"> bei den Daten ist bei Bedarf zu ergänzen, beispielsweise um Durchschnittswerte und Spitze</w:t>
      </w:r>
      <w:r>
        <w:rPr>
          <w:lang w:val="de-DE"/>
        </w:rPr>
        <w:t>n</w:t>
      </w:r>
      <w:r>
        <w:rPr>
          <w:lang w:val="de-DE"/>
        </w:rPr>
        <w:t>bela</w:t>
      </w:r>
      <w:r>
        <w:rPr>
          <w:lang w:val="de-DE"/>
        </w:rPr>
        <w:t>s</w:t>
      </w:r>
      <w:r>
        <w:rPr>
          <w:lang w:val="de-DE"/>
        </w:rPr>
        <w:t>tungen beim Datendurchsatz usw.</w:t>
      </w:r>
    </w:p>
    <w:p w:rsidR="004B6BCE" w:rsidRPr="00491B7A" w:rsidRDefault="004B6BCE" w:rsidP="004B6BCE">
      <w:pPr>
        <w:pStyle w:val="berschrift1"/>
        <w:rPr>
          <w:lang w:val="de-DE"/>
        </w:rPr>
      </w:pPr>
      <w:bookmarkStart w:id="18" w:name="_Toc54184693"/>
      <w:r w:rsidRPr="00491B7A">
        <w:rPr>
          <w:lang w:val="de-DE"/>
        </w:rPr>
        <w:t>Produktleistungen</w:t>
      </w:r>
      <w:bookmarkEnd w:id="18"/>
    </w:p>
    <w:p w:rsidR="0054723F" w:rsidRDefault="00171B32" w:rsidP="0054723F">
      <w:pPr>
        <w:pStyle w:val="template"/>
        <w:rPr>
          <w:lang w:val="de-DE"/>
        </w:rPr>
      </w:pPr>
      <w:r>
        <w:rPr>
          <w:lang w:val="de-DE"/>
        </w:rPr>
        <w:t xml:space="preserve">Werden an einzelnen Funktionen und Daten Leistungsanforderungen bzgl. Zeit oder Genauigkeit gestellt, dann werden sie hier aufgeführt und mit /Lnn/ markiert. Zu prüfen ist, ob die gewünschten </w:t>
      </w:r>
      <w:r w:rsidR="00557B8E">
        <w:rPr>
          <w:lang w:val="de-DE"/>
        </w:rPr>
        <w:t>Leistungen</w:t>
      </w:r>
      <w:r>
        <w:rPr>
          <w:lang w:val="de-DE"/>
        </w:rPr>
        <w:t xml:space="preserve"> mit den in </w:t>
      </w:r>
      <w:r w:rsidR="00557B8E" w:rsidRPr="00557B8E">
        <w:rPr>
          <w:b/>
          <w:color w:val="0000FF"/>
          <w:lang w:val="de-DE"/>
        </w:rPr>
        <w:t>5</w:t>
      </w:r>
      <w:r w:rsidR="00557B8E">
        <w:rPr>
          <w:lang w:val="de-DE"/>
        </w:rPr>
        <w:t xml:space="preserve"> g</w:t>
      </w:r>
      <w:r w:rsidR="00557B8E">
        <w:rPr>
          <w:lang w:val="de-DE"/>
        </w:rPr>
        <w:t>e</w:t>
      </w:r>
      <w:r w:rsidR="00557B8E">
        <w:rPr>
          <w:lang w:val="de-DE"/>
        </w:rPr>
        <w:t>nannten Date</w:t>
      </w:r>
      <w:r w:rsidR="00557B8E">
        <w:rPr>
          <w:lang w:val="de-DE"/>
        </w:rPr>
        <w:t>n</w:t>
      </w:r>
      <w:r w:rsidR="00557B8E">
        <w:rPr>
          <w:lang w:val="de-DE"/>
        </w:rPr>
        <w:t xml:space="preserve">mengen erreicht werden können. </w:t>
      </w:r>
    </w:p>
    <w:p w:rsidR="00557B8E" w:rsidRPr="00491B7A" w:rsidRDefault="00557B8E" w:rsidP="0054723F">
      <w:pPr>
        <w:pStyle w:val="template"/>
        <w:rPr>
          <w:lang w:val="de-DE"/>
        </w:rPr>
      </w:pPr>
      <w:r>
        <w:rPr>
          <w:lang w:val="de-DE"/>
        </w:rPr>
        <w:t>Bei netzwerkfähigen Anwendungen ist der Datentransfer über das Netz zu schätzen.</w:t>
      </w:r>
    </w:p>
    <w:p w:rsidR="004B6BCE" w:rsidRPr="00491B7A" w:rsidRDefault="004B6BCE" w:rsidP="004B6BCE">
      <w:pPr>
        <w:pStyle w:val="berschrift1"/>
        <w:rPr>
          <w:lang w:val="de-DE"/>
        </w:rPr>
      </w:pPr>
      <w:bookmarkStart w:id="19" w:name="_Toc54184694"/>
      <w:r w:rsidRPr="00491B7A">
        <w:rPr>
          <w:lang w:val="de-DE"/>
        </w:rPr>
        <w:t>Qualitätsanforderungen</w:t>
      </w:r>
      <w:bookmarkEnd w:id="19"/>
    </w:p>
    <w:p w:rsidR="00557B8E" w:rsidRDefault="00557B8E" w:rsidP="0054723F">
      <w:pPr>
        <w:pStyle w:val="template"/>
        <w:rPr>
          <w:lang w:val="de-DE"/>
        </w:rPr>
      </w:pPr>
      <w:r>
        <w:rPr>
          <w:lang w:val="de-DE"/>
        </w:rPr>
        <w:t>In diesem Kapitel wird festgelegt, welche Qualitätsmerkmale das zu entwickelnde Produkt in welcher Qualitätsstufe b</w:t>
      </w:r>
      <w:r>
        <w:rPr>
          <w:lang w:val="de-DE"/>
        </w:rPr>
        <w:t>e</w:t>
      </w:r>
      <w:r>
        <w:rPr>
          <w:lang w:val="de-DE"/>
        </w:rPr>
        <w:t>sitzen soll.</w:t>
      </w:r>
    </w:p>
    <w:p w:rsidR="00557B8E" w:rsidRDefault="00557B8E" w:rsidP="0054723F">
      <w:pPr>
        <w:pStyle w:val="template"/>
        <w:rPr>
          <w:lang w:val="de-DE"/>
        </w:rPr>
      </w:pPr>
      <w:r>
        <w:rPr>
          <w:lang w:val="de-DE"/>
        </w:rPr>
        <w:t>Voraussetzung für die Qualitäts-Zielbestimmung ist, dass die Qualitätsmerkmale in operationalisierter Form vorli</w:t>
      </w:r>
      <w:r>
        <w:rPr>
          <w:lang w:val="de-DE"/>
        </w:rPr>
        <w:t>e</w:t>
      </w:r>
      <w:r>
        <w:rPr>
          <w:lang w:val="de-DE"/>
        </w:rPr>
        <w:t xml:space="preserve">gen. Die operationalisierten Qualitätsmerkmale sind als Anhang dem Pflichtenheft beizufügen, wenn sie nicht als allgemeine Richtlinie (Standard, Werknorm) zur Verfügung stehen. Gibt es im Unternehmen einen festgelegten Qualitätsstandard für alle Produkte, dann sind hier nur Abweichungen davon aufzuführen und zu begründen. </w:t>
      </w:r>
    </w:p>
    <w:tbl>
      <w:tblPr>
        <w:tblStyle w:val="Tabellenraster"/>
        <w:tblW w:w="0" w:type="auto"/>
        <w:tblInd w:w="708" w:type="dxa"/>
        <w:tblLayout w:type="fixed"/>
        <w:tblLook w:val="01E0" w:firstRow="1" w:lastRow="1" w:firstColumn="1" w:lastColumn="1" w:noHBand="0" w:noVBand="0"/>
      </w:tblPr>
      <w:tblGrid>
        <w:gridCol w:w="2700"/>
        <w:gridCol w:w="1400"/>
        <w:gridCol w:w="1400"/>
        <w:gridCol w:w="1400"/>
        <w:gridCol w:w="1400"/>
      </w:tblGrid>
      <w:tr w:rsidR="008D58D3" w:rsidRPr="00B74ECE">
        <w:trPr>
          <w:trHeight w:val="51"/>
          <w:tblHeader/>
        </w:trPr>
        <w:tc>
          <w:tcPr>
            <w:tcW w:w="2700" w:type="dxa"/>
            <w:tcBorders>
              <w:top w:val="nil"/>
              <w:left w:val="single" w:sz="4" w:space="0" w:color="333333"/>
              <w:bottom w:val="nil"/>
              <w:right w:val="single" w:sz="4" w:space="0" w:color="FFFFFF"/>
            </w:tcBorders>
            <w:shd w:val="clear" w:color="auto" w:fill="0C0C0C"/>
            <w:vAlign w:val="center"/>
          </w:tcPr>
          <w:p w:rsidR="008D58D3" w:rsidRPr="00B74ECE" w:rsidRDefault="008D58D3" w:rsidP="009A5C31">
            <w:pPr>
              <w:tabs>
                <w:tab w:val="left" w:pos="2640"/>
                <w:tab w:val="left" w:pos="3000"/>
                <w:tab w:val="left" w:pos="5520"/>
                <w:tab w:val="left" w:pos="5880"/>
              </w:tabs>
              <w:spacing w:beforeLines="20" w:before="48" w:afterLines="20" w:after="48"/>
              <w:rPr>
                <w:rFonts w:ascii="Arial Narrow" w:hAnsi="Arial Narrow"/>
                <w:b/>
                <w:color w:val="FFFFFF"/>
                <w:sz w:val="22"/>
                <w:szCs w:val="22"/>
                <w:lang w:val="de-DE"/>
              </w:rPr>
            </w:pPr>
            <w:r w:rsidRPr="00B74ECE">
              <w:rPr>
                <w:rFonts w:ascii="Arial Narrow" w:hAnsi="Arial Narrow"/>
                <w:b/>
                <w:color w:val="FFFFFF"/>
                <w:sz w:val="22"/>
                <w:szCs w:val="22"/>
                <w:lang w:val="de-DE"/>
              </w:rPr>
              <w:t xml:space="preserve">Produktqualität </w:t>
            </w:r>
          </w:p>
        </w:tc>
        <w:tc>
          <w:tcPr>
            <w:tcW w:w="1400" w:type="dxa"/>
            <w:tcBorders>
              <w:top w:val="nil"/>
              <w:left w:val="single" w:sz="4" w:space="0" w:color="FFFFFF"/>
              <w:bottom w:val="nil"/>
              <w:right w:val="single" w:sz="4" w:space="0" w:color="FFFFFF"/>
            </w:tcBorders>
            <w:shd w:val="clear" w:color="auto" w:fill="0C0C0C"/>
            <w:vAlign w:val="center"/>
          </w:tcPr>
          <w:p w:rsidR="008D58D3" w:rsidRPr="00B74ECE" w:rsidRDefault="008D58D3" w:rsidP="009A5C31">
            <w:pPr>
              <w:tabs>
                <w:tab w:val="left" w:pos="2640"/>
                <w:tab w:val="left" w:pos="3000"/>
                <w:tab w:val="left" w:pos="5520"/>
                <w:tab w:val="left" w:pos="5880"/>
              </w:tabs>
              <w:spacing w:beforeLines="20" w:before="48" w:afterLines="20" w:after="48"/>
              <w:jc w:val="center"/>
              <w:rPr>
                <w:rFonts w:ascii="Arial Narrow" w:hAnsi="Arial Narrow"/>
                <w:b/>
                <w:color w:val="FFFFFF"/>
                <w:sz w:val="22"/>
                <w:szCs w:val="22"/>
                <w:lang w:val="de-DE"/>
              </w:rPr>
            </w:pPr>
            <w:r w:rsidRPr="00B74ECE">
              <w:rPr>
                <w:rFonts w:ascii="Arial Narrow" w:hAnsi="Arial Narrow"/>
                <w:b/>
                <w:color w:val="FFFFFF"/>
                <w:sz w:val="22"/>
                <w:szCs w:val="22"/>
                <w:lang w:val="de-DE"/>
              </w:rPr>
              <w:t>sehr gut</w:t>
            </w:r>
          </w:p>
        </w:tc>
        <w:tc>
          <w:tcPr>
            <w:tcW w:w="1400" w:type="dxa"/>
            <w:tcBorders>
              <w:top w:val="nil"/>
              <w:left w:val="single" w:sz="4" w:space="0" w:color="FFFFFF"/>
              <w:bottom w:val="nil"/>
              <w:right w:val="single" w:sz="4" w:space="0" w:color="FFFFFF"/>
            </w:tcBorders>
            <w:shd w:val="clear" w:color="auto" w:fill="0C0C0C"/>
            <w:vAlign w:val="center"/>
          </w:tcPr>
          <w:p w:rsidR="008D58D3" w:rsidRPr="00B74ECE" w:rsidRDefault="008D58D3" w:rsidP="009A5C31">
            <w:pPr>
              <w:tabs>
                <w:tab w:val="left" w:pos="2640"/>
                <w:tab w:val="left" w:pos="3000"/>
                <w:tab w:val="left" w:pos="5520"/>
                <w:tab w:val="left" w:pos="5880"/>
              </w:tabs>
              <w:spacing w:beforeLines="20" w:before="48" w:afterLines="20" w:after="48"/>
              <w:jc w:val="center"/>
              <w:rPr>
                <w:rFonts w:ascii="Arial Narrow" w:hAnsi="Arial Narrow"/>
                <w:b/>
                <w:color w:val="FFFFFF"/>
                <w:sz w:val="22"/>
                <w:szCs w:val="22"/>
                <w:lang w:val="de-DE"/>
              </w:rPr>
            </w:pPr>
            <w:r w:rsidRPr="00B74ECE">
              <w:rPr>
                <w:rFonts w:ascii="Arial Narrow" w:hAnsi="Arial Narrow"/>
                <w:b/>
                <w:color w:val="FFFFFF"/>
                <w:sz w:val="22"/>
                <w:szCs w:val="22"/>
                <w:lang w:val="de-DE"/>
              </w:rPr>
              <w:t>gut</w:t>
            </w:r>
          </w:p>
        </w:tc>
        <w:tc>
          <w:tcPr>
            <w:tcW w:w="1400" w:type="dxa"/>
            <w:tcBorders>
              <w:top w:val="nil"/>
              <w:left w:val="single" w:sz="4" w:space="0" w:color="FFFFFF"/>
              <w:bottom w:val="nil"/>
              <w:right w:val="single" w:sz="4" w:space="0" w:color="FFFFFF"/>
            </w:tcBorders>
            <w:shd w:val="clear" w:color="auto" w:fill="0C0C0C"/>
            <w:vAlign w:val="center"/>
          </w:tcPr>
          <w:p w:rsidR="008D58D3" w:rsidRPr="00B74ECE" w:rsidRDefault="008D58D3" w:rsidP="009A5C31">
            <w:pPr>
              <w:tabs>
                <w:tab w:val="left" w:pos="2640"/>
                <w:tab w:val="left" w:pos="3000"/>
                <w:tab w:val="left" w:pos="5520"/>
                <w:tab w:val="left" w:pos="5880"/>
              </w:tabs>
              <w:spacing w:beforeLines="20" w:before="48" w:afterLines="20" w:after="48"/>
              <w:jc w:val="center"/>
              <w:rPr>
                <w:rFonts w:ascii="Arial Narrow" w:hAnsi="Arial Narrow"/>
                <w:b/>
                <w:color w:val="FFFFFF"/>
                <w:sz w:val="22"/>
                <w:szCs w:val="22"/>
                <w:lang w:val="de-DE"/>
              </w:rPr>
            </w:pPr>
            <w:r w:rsidRPr="00B74ECE">
              <w:rPr>
                <w:rFonts w:ascii="Arial Narrow" w:hAnsi="Arial Narrow"/>
                <w:b/>
                <w:color w:val="FFFFFF"/>
                <w:sz w:val="22"/>
                <w:szCs w:val="22"/>
                <w:lang w:val="de-DE"/>
              </w:rPr>
              <w:t>normal</w:t>
            </w:r>
          </w:p>
        </w:tc>
        <w:tc>
          <w:tcPr>
            <w:tcW w:w="1400" w:type="dxa"/>
            <w:tcBorders>
              <w:top w:val="nil"/>
              <w:left w:val="single" w:sz="4" w:space="0" w:color="FFFFFF"/>
              <w:bottom w:val="nil"/>
              <w:right w:val="nil"/>
            </w:tcBorders>
            <w:shd w:val="clear" w:color="auto" w:fill="0C0C0C"/>
            <w:vAlign w:val="center"/>
          </w:tcPr>
          <w:p w:rsidR="008D58D3" w:rsidRPr="00B74ECE" w:rsidRDefault="008D58D3" w:rsidP="009A5C31">
            <w:pPr>
              <w:tabs>
                <w:tab w:val="left" w:pos="2640"/>
                <w:tab w:val="left" w:pos="3000"/>
                <w:tab w:val="left" w:pos="5520"/>
                <w:tab w:val="left" w:pos="5880"/>
              </w:tabs>
              <w:spacing w:beforeLines="20" w:before="48" w:afterLines="20" w:after="48"/>
              <w:jc w:val="center"/>
              <w:rPr>
                <w:rFonts w:ascii="Arial Narrow" w:hAnsi="Arial Narrow"/>
                <w:b/>
                <w:color w:val="FFFFFF"/>
                <w:sz w:val="22"/>
                <w:szCs w:val="22"/>
                <w:lang w:val="de-DE"/>
              </w:rPr>
            </w:pPr>
            <w:r w:rsidRPr="00B74ECE">
              <w:rPr>
                <w:rFonts w:ascii="Arial Narrow" w:hAnsi="Arial Narrow"/>
                <w:b/>
                <w:color w:val="FFFFFF"/>
                <w:sz w:val="22"/>
                <w:szCs w:val="22"/>
                <w:lang w:val="de-DE"/>
              </w:rPr>
              <w:t>nicht rel</w:t>
            </w:r>
            <w:r w:rsidRPr="00B74ECE">
              <w:rPr>
                <w:rFonts w:ascii="Arial Narrow" w:hAnsi="Arial Narrow"/>
                <w:b/>
                <w:color w:val="FFFFFF"/>
                <w:sz w:val="22"/>
                <w:szCs w:val="22"/>
                <w:lang w:val="de-DE"/>
              </w:rPr>
              <w:t>e</w:t>
            </w:r>
            <w:r w:rsidRPr="00B74ECE">
              <w:rPr>
                <w:rFonts w:ascii="Arial Narrow" w:hAnsi="Arial Narrow"/>
                <w:b/>
                <w:color w:val="FFFFFF"/>
                <w:sz w:val="22"/>
                <w:szCs w:val="22"/>
                <w:lang w:val="de-DE"/>
              </w:rPr>
              <w:t>vant</w:t>
            </w:r>
          </w:p>
        </w:tc>
      </w:tr>
      <w:tr w:rsidR="008D58D3" w:rsidRPr="008D58D3">
        <w:trPr>
          <w:trHeight w:val="51"/>
        </w:trPr>
        <w:tc>
          <w:tcPr>
            <w:tcW w:w="2700" w:type="dxa"/>
            <w:tcBorders>
              <w:top w:val="nil"/>
              <w:right w:val="nil"/>
            </w:tcBorders>
            <w:vAlign w:val="center"/>
          </w:tcPr>
          <w:p w:rsidR="008D58D3" w:rsidRPr="008D58D3" w:rsidRDefault="008D58D3" w:rsidP="009A5C31">
            <w:pPr>
              <w:tabs>
                <w:tab w:val="left" w:pos="2640"/>
                <w:tab w:val="left" w:pos="3000"/>
                <w:tab w:val="left" w:pos="5520"/>
                <w:tab w:val="left" w:pos="5880"/>
              </w:tabs>
              <w:spacing w:beforeLines="20" w:before="48" w:afterLines="20" w:after="48"/>
              <w:rPr>
                <w:rFonts w:ascii="Arial Narrow" w:hAnsi="Arial Narrow"/>
                <w:b/>
                <w:sz w:val="22"/>
                <w:szCs w:val="22"/>
                <w:lang w:val="de-DE"/>
              </w:rPr>
            </w:pPr>
            <w:r w:rsidRPr="008D58D3">
              <w:rPr>
                <w:rFonts w:ascii="Arial Narrow" w:hAnsi="Arial Narrow"/>
                <w:b/>
                <w:sz w:val="22"/>
                <w:szCs w:val="22"/>
                <w:lang w:val="de-DE"/>
              </w:rPr>
              <w:t>Funktionalität</w:t>
            </w:r>
          </w:p>
        </w:tc>
        <w:tc>
          <w:tcPr>
            <w:tcW w:w="1400" w:type="dxa"/>
            <w:tcBorders>
              <w:top w:val="nil"/>
              <w:left w:val="nil"/>
              <w:right w:val="nil"/>
            </w:tcBorders>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c>
          <w:tcPr>
            <w:tcW w:w="1400" w:type="dxa"/>
            <w:tcBorders>
              <w:top w:val="nil"/>
              <w:left w:val="nil"/>
              <w:right w:val="nil"/>
            </w:tcBorders>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c>
          <w:tcPr>
            <w:tcW w:w="1400" w:type="dxa"/>
            <w:tcBorders>
              <w:top w:val="nil"/>
              <w:left w:val="nil"/>
              <w:right w:val="nil"/>
            </w:tcBorders>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c>
          <w:tcPr>
            <w:tcW w:w="1400" w:type="dxa"/>
            <w:tcBorders>
              <w:top w:val="nil"/>
              <w:left w:val="nil"/>
            </w:tcBorders>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r>
      <w:tr w:rsidR="008D58D3" w:rsidRPr="008D58D3">
        <w:trPr>
          <w:trHeight w:val="51"/>
        </w:trPr>
        <w:tc>
          <w:tcPr>
            <w:tcW w:w="2700" w:type="dxa"/>
            <w:vAlign w:val="center"/>
          </w:tcPr>
          <w:p w:rsidR="008D58D3" w:rsidRPr="008D58D3" w:rsidRDefault="008D58D3" w:rsidP="009A5C31">
            <w:pPr>
              <w:tabs>
                <w:tab w:val="left" w:pos="2640"/>
                <w:tab w:val="left" w:pos="3000"/>
                <w:tab w:val="left" w:pos="5520"/>
                <w:tab w:val="left" w:pos="5880"/>
              </w:tabs>
              <w:spacing w:beforeLines="20" w:before="48" w:afterLines="20" w:after="48"/>
              <w:ind w:left="240"/>
              <w:rPr>
                <w:rFonts w:ascii="Arial Narrow" w:hAnsi="Arial Narrow"/>
                <w:sz w:val="22"/>
                <w:szCs w:val="22"/>
                <w:lang w:val="de-DE"/>
              </w:rPr>
            </w:pPr>
            <w:r w:rsidRPr="008D58D3">
              <w:rPr>
                <w:rFonts w:ascii="Arial Narrow" w:hAnsi="Arial Narrow"/>
                <w:sz w:val="22"/>
                <w:szCs w:val="22"/>
                <w:lang w:val="de-DE"/>
              </w:rPr>
              <w:t>Angemessenheit</w:t>
            </w:r>
          </w:p>
        </w:tc>
        <w:tc>
          <w:tcPr>
            <w:tcW w:w="1400" w:type="dxa"/>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c>
          <w:tcPr>
            <w:tcW w:w="1400" w:type="dxa"/>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c>
          <w:tcPr>
            <w:tcW w:w="1400" w:type="dxa"/>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c>
          <w:tcPr>
            <w:tcW w:w="1400" w:type="dxa"/>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r>
      <w:tr w:rsidR="008D58D3" w:rsidRPr="008D58D3">
        <w:trPr>
          <w:trHeight w:val="51"/>
        </w:trPr>
        <w:tc>
          <w:tcPr>
            <w:tcW w:w="2700" w:type="dxa"/>
            <w:vAlign w:val="center"/>
          </w:tcPr>
          <w:p w:rsidR="008D58D3" w:rsidRPr="008D58D3" w:rsidRDefault="008D58D3" w:rsidP="009A5C31">
            <w:pPr>
              <w:tabs>
                <w:tab w:val="left" w:pos="2640"/>
                <w:tab w:val="left" w:pos="3000"/>
                <w:tab w:val="left" w:pos="5520"/>
                <w:tab w:val="left" w:pos="5880"/>
              </w:tabs>
              <w:spacing w:beforeLines="20" w:before="48" w:afterLines="20" w:after="48"/>
              <w:ind w:left="240"/>
              <w:rPr>
                <w:rFonts w:ascii="Arial Narrow" w:hAnsi="Arial Narrow"/>
                <w:sz w:val="22"/>
                <w:szCs w:val="22"/>
                <w:lang w:val="de-DE"/>
              </w:rPr>
            </w:pPr>
            <w:r w:rsidRPr="008D58D3">
              <w:rPr>
                <w:rFonts w:ascii="Arial Narrow" w:hAnsi="Arial Narrow"/>
                <w:sz w:val="22"/>
                <w:szCs w:val="22"/>
                <w:lang w:val="de-DE"/>
              </w:rPr>
              <w:t>Richtigkeit</w:t>
            </w:r>
          </w:p>
        </w:tc>
        <w:tc>
          <w:tcPr>
            <w:tcW w:w="1400" w:type="dxa"/>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c>
          <w:tcPr>
            <w:tcW w:w="1400" w:type="dxa"/>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c>
          <w:tcPr>
            <w:tcW w:w="1400" w:type="dxa"/>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c>
          <w:tcPr>
            <w:tcW w:w="1400" w:type="dxa"/>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r>
      <w:tr w:rsidR="008D58D3" w:rsidRPr="008D58D3">
        <w:trPr>
          <w:trHeight w:val="51"/>
        </w:trPr>
        <w:tc>
          <w:tcPr>
            <w:tcW w:w="2700" w:type="dxa"/>
            <w:vAlign w:val="center"/>
          </w:tcPr>
          <w:p w:rsidR="008D58D3" w:rsidRPr="008D58D3" w:rsidRDefault="008D58D3" w:rsidP="009A5C31">
            <w:pPr>
              <w:tabs>
                <w:tab w:val="left" w:pos="2640"/>
                <w:tab w:val="left" w:pos="3000"/>
                <w:tab w:val="left" w:pos="5520"/>
                <w:tab w:val="left" w:pos="5880"/>
              </w:tabs>
              <w:spacing w:beforeLines="20" w:before="48" w:afterLines="20" w:after="48"/>
              <w:ind w:left="240"/>
              <w:rPr>
                <w:rFonts w:ascii="Arial Narrow" w:hAnsi="Arial Narrow"/>
                <w:sz w:val="22"/>
                <w:szCs w:val="22"/>
                <w:lang w:val="de-DE"/>
              </w:rPr>
            </w:pPr>
            <w:r w:rsidRPr="008D58D3">
              <w:rPr>
                <w:rFonts w:ascii="Arial Narrow" w:hAnsi="Arial Narrow"/>
                <w:sz w:val="22"/>
                <w:szCs w:val="22"/>
                <w:lang w:val="de-DE"/>
              </w:rPr>
              <w:t>Interoperabilität</w:t>
            </w:r>
          </w:p>
        </w:tc>
        <w:tc>
          <w:tcPr>
            <w:tcW w:w="1400" w:type="dxa"/>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c>
          <w:tcPr>
            <w:tcW w:w="1400" w:type="dxa"/>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c>
          <w:tcPr>
            <w:tcW w:w="1400" w:type="dxa"/>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c>
          <w:tcPr>
            <w:tcW w:w="1400" w:type="dxa"/>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r>
      <w:tr w:rsidR="008D58D3" w:rsidRPr="008D58D3">
        <w:trPr>
          <w:trHeight w:val="51"/>
        </w:trPr>
        <w:tc>
          <w:tcPr>
            <w:tcW w:w="2700" w:type="dxa"/>
            <w:vAlign w:val="center"/>
          </w:tcPr>
          <w:p w:rsidR="008D58D3" w:rsidRPr="008D58D3" w:rsidRDefault="008D58D3" w:rsidP="009A5C31">
            <w:pPr>
              <w:tabs>
                <w:tab w:val="left" w:pos="2640"/>
                <w:tab w:val="left" w:pos="3000"/>
                <w:tab w:val="left" w:pos="5520"/>
                <w:tab w:val="left" w:pos="5880"/>
              </w:tabs>
              <w:spacing w:beforeLines="20" w:before="48" w:afterLines="20" w:after="48"/>
              <w:ind w:left="240"/>
              <w:rPr>
                <w:rFonts w:ascii="Arial Narrow" w:hAnsi="Arial Narrow"/>
                <w:sz w:val="22"/>
                <w:szCs w:val="22"/>
                <w:lang w:val="de-DE"/>
              </w:rPr>
            </w:pPr>
            <w:r w:rsidRPr="008D58D3">
              <w:rPr>
                <w:rFonts w:ascii="Arial Narrow" w:hAnsi="Arial Narrow"/>
                <w:sz w:val="22"/>
                <w:szCs w:val="22"/>
                <w:lang w:val="de-DE"/>
              </w:rPr>
              <w:t>Ordnungsmäßigkeit</w:t>
            </w:r>
          </w:p>
        </w:tc>
        <w:tc>
          <w:tcPr>
            <w:tcW w:w="1400" w:type="dxa"/>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c>
          <w:tcPr>
            <w:tcW w:w="1400" w:type="dxa"/>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c>
          <w:tcPr>
            <w:tcW w:w="1400" w:type="dxa"/>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c>
          <w:tcPr>
            <w:tcW w:w="1400" w:type="dxa"/>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r>
      <w:tr w:rsidR="008D58D3" w:rsidRPr="008D58D3">
        <w:trPr>
          <w:trHeight w:val="51"/>
        </w:trPr>
        <w:tc>
          <w:tcPr>
            <w:tcW w:w="2700" w:type="dxa"/>
            <w:tcBorders>
              <w:bottom w:val="single" w:sz="4" w:space="0" w:color="auto"/>
            </w:tcBorders>
            <w:vAlign w:val="center"/>
          </w:tcPr>
          <w:p w:rsidR="008D58D3" w:rsidRPr="008D58D3" w:rsidRDefault="008D58D3" w:rsidP="009A5C31">
            <w:pPr>
              <w:tabs>
                <w:tab w:val="left" w:pos="2640"/>
                <w:tab w:val="left" w:pos="3000"/>
                <w:tab w:val="left" w:pos="5520"/>
                <w:tab w:val="left" w:pos="5880"/>
              </w:tabs>
              <w:spacing w:beforeLines="20" w:before="48" w:afterLines="20" w:after="48"/>
              <w:ind w:left="240"/>
              <w:rPr>
                <w:rFonts w:ascii="Arial Narrow" w:hAnsi="Arial Narrow"/>
                <w:sz w:val="22"/>
                <w:szCs w:val="22"/>
                <w:lang w:val="de-DE"/>
              </w:rPr>
            </w:pPr>
            <w:r w:rsidRPr="008D58D3">
              <w:rPr>
                <w:rFonts w:ascii="Arial Narrow" w:hAnsi="Arial Narrow"/>
                <w:sz w:val="22"/>
                <w:szCs w:val="22"/>
                <w:lang w:val="de-DE"/>
              </w:rPr>
              <w:t>Sicherheit</w:t>
            </w:r>
          </w:p>
        </w:tc>
        <w:tc>
          <w:tcPr>
            <w:tcW w:w="1400" w:type="dxa"/>
            <w:tcBorders>
              <w:bottom w:val="single" w:sz="4" w:space="0" w:color="auto"/>
            </w:tcBorders>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c>
          <w:tcPr>
            <w:tcW w:w="1400" w:type="dxa"/>
            <w:tcBorders>
              <w:bottom w:val="single" w:sz="4" w:space="0" w:color="auto"/>
            </w:tcBorders>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c>
          <w:tcPr>
            <w:tcW w:w="1400" w:type="dxa"/>
            <w:tcBorders>
              <w:bottom w:val="single" w:sz="4" w:space="0" w:color="auto"/>
            </w:tcBorders>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c>
          <w:tcPr>
            <w:tcW w:w="1400" w:type="dxa"/>
            <w:tcBorders>
              <w:bottom w:val="single" w:sz="4" w:space="0" w:color="auto"/>
            </w:tcBorders>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r>
      <w:tr w:rsidR="008D58D3" w:rsidRPr="008D58D3">
        <w:trPr>
          <w:trHeight w:val="51"/>
        </w:trPr>
        <w:tc>
          <w:tcPr>
            <w:tcW w:w="2700" w:type="dxa"/>
            <w:tcBorders>
              <w:right w:val="nil"/>
            </w:tcBorders>
            <w:vAlign w:val="center"/>
          </w:tcPr>
          <w:p w:rsidR="008D58D3" w:rsidRPr="008D58D3" w:rsidRDefault="008D58D3" w:rsidP="009A5C31">
            <w:pPr>
              <w:tabs>
                <w:tab w:val="left" w:pos="2640"/>
                <w:tab w:val="left" w:pos="3000"/>
                <w:tab w:val="left" w:pos="5520"/>
                <w:tab w:val="left" w:pos="5880"/>
              </w:tabs>
              <w:spacing w:beforeLines="20" w:before="48" w:afterLines="20" w:after="48"/>
              <w:rPr>
                <w:rFonts w:ascii="Arial Narrow" w:hAnsi="Arial Narrow"/>
                <w:b/>
                <w:sz w:val="22"/>
                <w:szCs w:val="22"/>
                <w:lang w:val="de-DE"/>
              </w:rPr>
            </w:pPr>
            <w:r w:rsidRPr="008D58D3">
              <w:rPr>
                <w:rFonts w:ascii="Arial Narrow" w:hAnsi="Arial Narrow"/>
                <w:b/>
                <w:sz w:val="22"/>
                <w:szCs w:val="22"/>
                <w:lang w:val="de-DE"/>
              </w:rPr>
              <w:t>Zuverlässigkeit</w:t>
            </w:r>
          </w:p>
        </w:tc>
        <w:tc>
          <w:tcPr>
            <w:tcW w:w="1400" w:type="dxa"/>
            <w:tcBorders>
              <w:left w:val="nil"/>
              <w:right w:val="nil"/>
            </w:tcBorders>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c>
          <w:tcPr>
            <w:tcW w:w="1400" w:type="dxa"/>
            <w:tcBorders>
              <w:left w:val="nil"/>
              <w:right w:val="nil"/>
            </w:tcBorders>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c>
          <w:tcPr>
            <w:tcW w:w="1400" w:type="dxa"/>
            <w:tcBorders>
              <w:left w:val="nil"/>
              <w:right w:val="nil"/>
            </w:tcBorders>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c>
          <w:tcPr>
            <w:tcW w:w="1400" w:type="dxa"/>
            <w:tcBorders>
              <w:left w:val="nil"/>
            </w:tcBorders>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r>
      <w:tr w:rsidR="008D58D3" w:rsidRPr="008D58D3">
        <w:trPr>
          <w:trHeight w:val="51"/>
        </w:trPr>
        <w:tc>
          <w:tcPr>
            <w:tcW w:w="2700" w:type="dxa"/>
            <w:vAlign w:val="center"/>
          </w:tcPr>
          <w:p w:rsidR="008D58D3" w:rsidRPr="008D58D3" w:rsidRDefault="008D58D3" w:rsidP="009A5C31">
            <w:pPr>
              <w:tabs>
                <w:tab w:val="left" w:pos="2640"/>
                <w:tab w:val="left" w:pos="3000"/>
                <w:tab w:val="left" w:pos="5520"/>
                <w:tab w:val="left" w:pos="5880"/>
              </w:tabs>
              <w:spacing w:beforeLines="20" w:before="48" w:afterLines="20" w:after="48"/>
              <w:ind w:left="240"/>
              <w:rPr>
                <w:rFonts w:ascii="Arial Narrow" w:hAnsi="Arial Narrow"/>
                <w:sz w:val="22"/>
                <w:szCs w:val="22"/>
                <w:lang w:val="de-DE"/>
              </w:rPr>
            </w:pPr>
            <w:r w:rsidRPr="008D58D3">
              <w:rPr>
                <w:rFonts w:ascii="Arial Narrow" w:hAnsi="Arial Narrow"/>
                <w:sz w:val="22"/>
                <w:szCs w:val="22"/>
                <w:lang w:val="de-DE"/>
              </w:rPr>
              <w:t>Reife</w:t>
            </w:r>
          </w:p>
        </w:tc>
        <w:tc>
          <w:tcPr>
            <w:tcW w:w="1400" w:type="dxa"/>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c>
          <w:tcPr>
            <w:tcW w:w="1400" w:type="dxa"/>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c>
          <w:tcPr>
            <w:tcW w:w="1400" w:type="dxa"/>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c>
          <w:tcPr>
            <w:tcW w:w="1400" w:type="dxa"/>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r>
      <w:tr w:rsidR="008D58D3" w:rsidRPr="008D58D3">
        <w:trPr>
          <w:trHeight w:val="51"/>
        </w:trPr>
        <w:tc>
          <w:tcPr>
            <w:tcW w:w="2700" w:type="dxa"/>
            <w:vAlign w:val="center"/>
          </w:tcPr>
          <w:p w:rsidR="008D58D3" w:rsidRPr="008D58D3" w:rsidRDefault="008D58D3" w:rsidP="009A5C31">
            <w:pPr>
              <w:tabs>
                <w:tab w:val="left" w:pos="2640"/>
                <w:tab w:val="left" w:pos="3000"/>
                <w:tab w:val="left" w:pos="5520"/>
                <w:tab w:val="left" w:pos="5880"/>
              </w:tabs>
              <w:spacing w:beforeLines="20" w:before="48" w:afterLines="20" w:after="48"/>
              <w:ind w:left="240"/>
              <w:rPr>
                <w:rFonts w:ascii="Arial Narrow" w:hAnsi="Arial Narrow"/>
                <w:sz w:val="22"/>
                <w:szCs w:val="22"/>
                <w:lang w:val="de-DE"/>
              </w:rPr>
            </w:pPr>
            <w:r w:rsidRPr="008D58D3">
              <w:rPr>
                <w:rFonts w:ascii="Arial Narrow" w:hAnsi="Arial Narrow"/>
                <w:sz w:val="22"/>
                <w:szCs w:val="22"/>
                <w:lang w:val="de-DE"/>
              </w:rPr>
              <w:t>Fehlertoleranz</w:t>
            </w:r>
          </w:p>
        </w:tc>
        <w:tc>
          <w:tcPr>
            <w:tcW w:w="1400" w:type="dxa"/>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c>
          <w:tcPr>
            <w:tcW w:w="1400" w:type="dxa"/>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c>
          <w:tcPr>
            <w:tcW w:w="1400" w:type="dxa"/>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c>
          <w:tcPr>
            <w:tcW w:w="1400" w:type="dxa"/>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r>
      <w:tr w:rsidR="008D58D3" w:rsidRPr="008D58D3">
        <w:trPr>
          <w:trHeight w:val="51"/>
        </w:trPr>
        <w:tc>
          <w:tcPr>
            <w:tcW w:w="2700" w:type="dxa"/>
            <w:tcBorders>
              <w:bottom w:val="single" w:sz="4" w:space="0" w:color="auto"/>
            </w:tcBorders>
            <w:vAlign w:val="center"/>
          </w:tcPr>
          <w:p w:rsidR="008D58D3" w:rsidRPr="008D58D3" w:rsidRDefault="008D58D3" w:rsidP="009A5C31">
            <w:pPr>
              <w:tabs>
                <w:tab w:val="left" w:pos="2640"/>
                <w:tab w:val="left" w:pos="3000"/>
                <w:tab w:val="left" w:pos="5520"/>
                <w:tab w:val="left" w:pos="5880"/>
              </w:tabs>
              <w:spacing w:beforeLines="20" w:before="48" w:afterLines="20" w:after="48"/>
              <w:ind w:left="240"/>
              <w:rPr>
                <w:rFonts w:ascii="Arial Narrow" w:hAnsi="Arial Narrow"/>
                <w:sz w:val="22"/>
                <w:szCs w:val="22"/>
                <w:lang w:val="de-DE"/>
              </w:rPr>
            </w:pPr>
            <w:r w:rsidRPr="008D58D3">
              <w:rPr>
                <w:rFonts w:ascii="Arial Narrow" w:hAnsi="Arial Narrow"/>
                <w:sz w:val="22"/>
                <w:szCs w:val="22"/>
                <w:lang w:val="de-DE"/>
              </w:rPr>
              <w:t>Wiederherstellbarkeit</w:t>
            </w:r>
          </w:p>
        </w:tc>
        <w:tc>
          <w:tcPr>
            <w:tcW w:w="1400" w:type="dxa"/>
            <w:tcBorders>
              <w:bottom w:val="single" w:sz="4" w:space="0" w:color="auto"/>
            </w:tcBorders>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c>
          <w:tcPr>
            <w:tcW w:w="1400" w:type="dxa"/>
            <w:tcBorders>
              <w:bottom w:val="single" w:sz="4" w:space="0" w:color="auto"/>
            </w:tcBorders>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c>
          <w:tcPr>
            <w:tcW w:w="1400" w:type="dxa"/>
            <w:tcBorders>
              <w:bottom w:val="single" w:sz="4" w:space="0" w:color="auto"/>
            </w:tcBorders>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c>
          <w:tcPr>
            <w:tcW w:w="1400" w:type="dxa"/>
            <w:tcBorders>
              <w:bottom w:val="single" w:sz="4" w:space="0" w:color="auto"/>
            </w:tcBorders>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r>
      <w:tr w:rsidR="008D58D3" w:rsidRPr="008D58D3">
        <w:trPr>
          <w:trHeight w:val="51"/>
        </w:trPr>
        <w:tc>
          <w:tcPr>
            <w:tcW w:w="2700" w:type="dxa"/>
            <w:tcBorders>
              <w:right w:val="nil"/>
            </w:tcBorders>
            <w:vAlign w:val="center"/>
          </w:tcPr>
          <w:p w:rsidR="008D58D3" w:rsidRPr="008D58D3" w:rsidRDefault="008D58D3" w:rsidP="009A5C31">
            <w:pPr>
              <w:tabs>
                <w:tab w:val="left" w:pos="2640"/>
                <w:tab w:val="left" w:pos="3000"/>
                <w:tab w:val="left" w:pos="5520"/>
                <w:tab w:val="left" w:pos="5880"/>
              </w:tabs>
              <w:spacing w:beforeLines="20" w:before="48" w:afterLines="20" w:after="48"/>
              <w:rPr>
                <w:rFonts w:ascii="Arial Narrow" w:hAnsi="Arial Narrow"/>
                <w:b/>
                <w:sz w:val="22"/>
                <w:szCs w:val="22"/>
                <w:lang w:val="de-DE"/>
              </w:rPr>
            </w:pPr>
            <w:r w:rsidRPr="008D58D3">
              <w:rPr>
                <w:rFonts w:ascii="Arial Narrow" w:hAnsi="Arial Narrow"/>
                <w:b/>
                <w:sz w:val="22"/>
                <w:szCs w:val="22"/>
                <w:lang w:val="de-DE"/>
              </w:rPr>
              <w:t>Benutzbarkeit</w:t>
            </w:r>
          </w:p>
        </w:tc>
        <w:tc>
          <w:tcPr>
            <w:tcW w:w="1400" w:type="dxa"/>
            <w:tcBorders>
              <w:left w:val="nil"/>
              <w:right w:val="nil"/>
            </w:tcBorders>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c>
          <w:tcPr>
            <w:tcW w:w="1400" w:type="dxa"/>
            <w:tcBorders>
              <w:left w:val="nil"/>
              <w:right w:val="nil"/>
            </w:tcBorders>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c>
          <w:tcPr>
            <w:tcW w:w="1400" w:type="dxa"/>
            <w:tcBorders>
              <w:left w:val="nil"/>
              <w:right w:val="nil"/>
            </w:tcBorders>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c>
          <w:tcPr>
            <w:tcW w:w="1400" w:type="dxa"/>
            <w:tcBorders>
              <w:left w:val="nil"/>
            </w:tcBorders>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r>
      <w:tr w:rsidR="008D58D3" w:rsidRPr="008D58D3">
        <w:trPr>
          <w:trHeight w:val="51"/>
        </w:trPr>
        <w:tc>
          <w:tcPr>
            <w:tcW w:w="2700" w:type="dxa"/>
            <w:vAlign w:val="center"/>
          </w:tcPr>
          <w:p w:rsidR="008D58D3" w:rsidRPr="008D58D3" w:rsidRDefault="008D58D3" w:rsidP="009A5C31">
            <w:pPr>
              <w:tabs>
                <w:tab w:val="left" w:pos="2640"/>
                <w:tab w:val="left" w:pos="3000"/>
                <w:tab w:val="left" w:pos="5520"/>
                <w:tab w:val="left" w:pos="5880"/>
              </w:tabs>
              <w:spacing w:beforeLines="20" w:before="48" w:afterLines="20" w:after="48"/>
              <w:ind w:left="240"/>
              <w:rPr>
                <w:rFonts w:ascii="Arial Narrow" w:hAnsi="Arial Narrow"/>
                <w:sz w:val="22"/>
                <w:szCs w:val="22"/>
                <w:lang w:val="de-DE"/>
              </w:rPr>
            </w:pPr>
            <w:r w:rsidRPr="008D58D3">
              <w:rPr>
                <w:rFonts w:ascii="Arial Narrow" w:hAnsi="Arial Narrow"/>
                <w:sz w:val="22"/>
                <w:szCs w:val="22"/>
                <w:lang w:val="de-DE"/>
              </w:rPr>
              <w:t>Verständlichkeit</w:t>
            </w:r>
          </w:p>
        </w:tc>
        <w:tc>
          <w:tcPr>
            <w:tcW w:w="1400" w:type="dxa"/>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c>
          <w:tcPr>
            <w:tcW w:w="1400" w:type="dxa"/>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c>
          <w:tcPr>
            <w:tcW w:w="1400" w:type="dxa"/>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c>
          <w:tcPr>
            <w:tcW w:w="1400" w:type="dxa"/>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r>
      <w:tr w:rsidR="008D58D3" w:rsidRPr="008D58D3">
        <w:trPr>
          <w:trHeight w:val="51"/>
        </w:trPr>
        <w:tc>
          <w:tcPr>
            <w:tcW w:w="2700" w:type="dxa"/>
            <w:vAlign w:val="center"/>
          </w:tcPr>
          <w:p w:rsidR="008D58D3" w:rsidRPr="008D58D3" w:rsidRDefault="008D58D3" w:rsidP="009A5C31">
            <w:pPr>
              <w:tabs>
                <w:tab w:val="left" w:pos="2640"/>
                <w:tab w:val="left" w:pos="3000"/>
                <w:tab w:val="left" w:pos="5520"/>
                <w:tab w:val="left" w:pos="5880"/>
              </w:tabs>
              <w:spacing w:beforeLines="20" w:before="48" w:afterLines="20" w:after="48"/>
              <w:ind w:left="240"/>
              <w:rPr>
                <w:rFonts w:ascii="Arial Narrow" w:hAnsi="Arial Narrow"/>
                <w:sz w:val="22"/>
                <w:szCs w:val="22"/>
                <w:lang w:val="de-DE"/>
              </w:rPr>
            </w:pPr>
            <w:r w:rsidRPr="008D58D3">
              <w:rPr>
                <w:rFonts w:ascii="Arial Narrow" w:hAnsi="Arial Narrow"/>
                <w:sz w:val="22"/>
                <w:szCs w:val="22"/>
                <w:lang w:val="de-DE"/>
              </w:rPr>
              <w:t>Erlernbarkeit</w:t>
            </w:r>
          </w:p>
        </w:tc>
        <w:tc>
          <w:tcPr>
            <w:tcW w:w="1400" w:type="dxa"/>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c>
          <w:tcPr>
            <w:tcW w:w="1400" w:type="dxa"/>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c>
          <w:tcPr>
            <w:tcW w:w="1400" w:type="dxa"/>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c>
          <w:tcPr>
            <w:tcW w:w="1400" w:type="dxa"/>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r>
      <w:tr w:rsidR="008D58D3" w:rsidRPr="008D58D3">
        <w:trPr>
          <w:trHeight w:val="51"/>
        </w:trPr>
        <w:tc>
          <w:tcPr>
            <w:tcW w:w="2700" w:type="dxa"/>
            <w:tcBorders>
              <w:bottom w:val="single" w:sz="4" w:space="0" w:color="auto"/>
            </w:tcBorders>
            <w:vAlign w:val="center"/>
          </w:tcPr>
          <w:p w:rsidR="008D58D3" w:rsidRPr="008D58D3" w:rsidRDefault="008D58D3" w:rsidP="009A5C31">
            <w:pPr>
              <w:tabs>
                <w:tab w:val="left" w:pos="2640"/>
                <w:tab w:val="left" w:pos="3000"/>
                <w:tab w:val="left" w:pos="5520"/>
                <w:tab w:val="left" w:pos="5880"/>
              </w:tabs>
              <w:spacing w:beforeLines="20" w:before="48" w:afterLines="20" w:after="48"/>
              <w:ind w:left="240"/>
              <w:rPr>
                <w:rFonts w:ascii="Arial Narrow" w:hAnsi="Arial Narrow"/>
                <w:sz w:val="22"/>
                <w:szCs w:val="22"/>
                <w:lang w:val="de-DE"/>
              </w:rPr>
            </w:pPr>
            <w:r w:rsidRPr="008D58D3">
              <w:rPr>
                <w:rFonts w:ascii="Arial Narrow" w:hAnsi="Arial Narrow"/>
                <w:sz w:val="22"/>
                <w:szCs w:val="22"/>
                <w:lang w:val="de-DE"/>
              </w:rPr>
              <w:t>Bedienbarkeit</w:t>
            </w:r>
          </w:p>
        </w:tc>
        <w:tc>
          <w:tcPr>
            <w:tcW w:w="1400" w:type="dxa"/>
            <w:tcBorders>
              <w:bottom w:val="single" w:sz="4" w:space="0" w:color="auto"/>
            </w:tcBorders>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c>
          <w:tcPr>
            <w:tcW w:w="1400" w:type="dxa"/>
            <w:tcBorders>
              <w:bottom w:val="single" w:sz="4" w:space="0" w:color="auto"/>
            </w:tcBorders>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c>
          <w:tcPr>
            <w:tcW w:w="1400" w:type="dxa"/>
            <w:tcBorders>
              <w:bottom w:val="single" w:sz="4" w:space="0" w:color="auto"/>
            </w:tcBorders>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c>
          <w:tcPr>
            <w:tcW w:w="1400" w:type="dxa"/>
            <w:tcBorders>
              <w:bottom w:val="single" w:sz="4" w:space="0" w:color="auto"/>
            </w:tcBorders>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r>
      <w:tr w:rsidR="008D58D3" w:rsidRPr="008D58D3">
        <w:trPr>
          <w:trHeight w:val="51"/>
        </w:trPr>
        <w:tc>
          <w:tcPr>
            <w:tcW w:w="2700" w:type="dxa"/>
            <w:tcBorders>
              <w:right w:val="nil"/>
            </w:tcBorders>
            <w:vAlign w:val="center"/>
          </w:tcPr>
          <w:p w:rsidR="008D58D3" w:rsidRPr="008D58D3" w:rsidRDefault="008D58D3" w:rsidP="009A5C31">
            <w:pPr>
              <w:tabs>
                <w:tab w:val="left" w:pos="2640"/>
                <w:tab w:val="left" w:pos="3000"/>
                <w:tab w:val="left" w:pos="5520"/>
                <w:tab w:val="left" w:pos="5880"/>
              </w:tabs>
              <w:spacing w:beforeLines="20" w:before="48" w:afterLines="20" w:after="48"/>
              <w:rPr>
                <w:rFonts w:ascii="Arial Narrow" w:hAnsi="Arial Narrow"/>
                <w:b/>
                <w:sz w:val="22"/>
                <w:szCs w:val="22"/>
                <w:lang w:val="de-DE"/>
              </w:rPr>
            </w:pPr>
            <w:r w:rsidRPr="008D58D3">
              <w:rPr>
                <w:rFonts w:ascii="Arial Narrow" w:hAnsi="Arial Narrow"/>
                <w:b/>
                <w:sz w:val="22"/>
                <w:szCs w:val="22"/>
                <w:lang w:val="de-DE"/>
              </w:rPr>
              <w:t>Effizienz</w:t>
            </w:r>
          </w:p>
        </w:tc>
        <w:tc>
          <w:tcPr>
            <w:tcW w:w="1400" w:type="dxa"/>
            <w:tcBorders>
              <w:left w:val="nil"/>
              <w:right w:val="nil"/>
            </w:tcBorders>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c>
          <w:tcPr>
            <w:tcW w:w="1400" w:type="dxa"/>
            <w:tcBorders>
              <w:left w:val="nil"/>
              <w:right w:val="nil"/>
            </w:tcBorders>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c>
          <w:tcPr>
            <w:tcW w:w="1400" w:type="dxa"/>
            <w:tcBorders>
              <w:left w:val="nil"/>
              <w:right w:val="nil"/>
            </w:tcBorders>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c>
          <w:tcPr>
            <w:tcW w:w="1400" w:type="dxa"/>
            <w:tcBorders>
              <w:left w:val="nil"/>
            </w:tcBorders>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r>
      <w:tr w:rsidR="008D58D3" w:rsidRPr="008D58D3">
        <w:trPr>
          <w:trHeight w:val="51"/>
        </w:trPr>
        <w:tc>
          <w:tcPr>
            <w:tcW w:w="2700" w:type="dxa"/>
            <w:vAlign w:val="center"/>
          </w:tcPr>
          <w:p w:rsidR="008D58D3" w:rsidRPr="008D58D3" w:rsidRDefault="008D58D3" w:rsidP="009A5C31">
            <w:pPr>
              <w:tabs>
                <w:tab w:val="left" w:pos="2640"/>
                <w:tab w:val="left" w:pos="3000"/>
                <w:tab w:val="left" w:pos="5520"/>
                <w:tab w:val="left" w:pos="5880"/>
              </w:tabs>
              <w:spacing w:beforeLines="20" w:before="48" w:afterLines="20" w:after="48"/>
              <w:ind w:left="240"/>
              <w:rPr>
                <w:rFonts w:ascii="Arial Narrow" w:hAnsi="Arial Narrow"/>
                <w:sz w:val="22"/>
                <w:szCs w:val="22"/>
                <w:lang w:val="de-DE"/>
              </w:rPr>
            </w:pPr>
            <w:r w:rsidRPr="008D58D3">
              <w:rPr>
                <w:rFonts w:ascii="Arial Narrow" w:hAnsi="Arial Narrow"/>
                <w:sz w:val="22"/>
                <w:szCs w:val="22"/>
                <w:lang w:val="de-DE"/>
              </w:rPr>
              <w:t>Zeitverhalten</w:t>
            </w:r>
          </w:p>
        </w:tc>
        <w:tc>
          <w:tcPr>
            <w:tcW w:w="1400" w:type="dxa"/>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c>
          <w:tcPr>
            <w:tcW w:w="1400" w:type="dxa"/>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c>
          <w:tcPr>
            <w:tcW w:w="1400" w:type="dxa"/>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c>
          <w:tcPr>
            <w:tcW w:w="1400" w:type="dxa"/>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r>
      <w:tr w:rsidR="008D58D3" w:rsidRPr="008D58D3">
        <w:trPr>
          <w:trHeight w:val="51"/>
        </w:trPr>
        <w:tc>
          <w:tcPr>
            <w:tcW w:w="2700" w:type="dxa"/>
            <w:tcBorders>
              <w:bottom w:val="single" w:sz="4" w:space="0" w:color="auto"/>
            </w:tcBorders>
            <w:vAlign w:val="center"/>
          </w:tcPr>
          <w:p w:rsidR="008D58D3" w:rsidRPr="008D58D3" w:rsidRDefault="008D58D3" w:rsidP="009A5C31">
            <w:pPr>
              <w:tabs>
                <w:tab w:val="left" w:pos="2640"/>
                <w:tab w:val="left" w:pos="3000"/>
                <w:tab w:val="left" w:pos="5520"/>
                <w:tab w:val="left" w:pos="5880"/>
              </w:tabs>
              <w:spacing w:beforeLines="20" w:before="48" w:afterLines="20" w:after="48"/>
              <w:ind w:left="240"/>
              <w:rPr>
                <w:rFonts w:ascii="Arial Narrow" w:hAnsi="Arial Narrow"/>
                <w:sz w:val="22"/>
                <w:szCs w:val="22"/>
                <w:lang w:val="de-DE"/>
              </w:rPr>
            </w:pPr>
            <w:r w:rsidRPr="008D58D3">
              <w:rPr>
                <w:rFonts w:ascii="Arial Narrow" w:hAnsi="Arial Narrow"/>
                <w:sz w:val="22"/>
                <w:szCs w:val="22"/>
                <w:lang w:val="de-DE"/>
              </w:rPr>
              <w:t>Verbrauchsverhalten</w:t>
            </w:r>
          </w:p>
        </w:tc>
        <w:tc>
          <w:tcPr>
            <w:tcW w:w="1400" w:type="dxa"/>
            <w:tcBorders>
              <w:bottom w:val="single" w:sz="4" w:space="0" w:color="auto"/>
            </w:tcBorders>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c>
          <w:tcPr>
            <w:tcW w:w="1400" w:type="dxa"/>
            <w:tcBorders>
              <w:bottom w:val="single" w:sz="4" w:space="0" w:color="auto"/>
            </w:tcBorders>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c>
          <w:tcPr>
            <w:tcW w:w="1400" w:type="dxa"/>
            <w:tcBorders>
              <w:bottom w:val="single" w:sz="4" w:space="0" w:color="auto"/>
            </w:tcBorders>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c>
          <w:tcPr>
            <w:tcW w:w="1400" w:type="dxa"/>
            <w:tcBorders>
              <w:bottom w:val="single" w:sz="4" w:space="0" w:color="auto"/>
            </w:tcBorders>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r>
      <w:tr w:rsidR="008D58D3" w:rsidRPr="008D58D3">
        <w:trPr>
          <w:trHeight w:val="51"/>
        </w:trPr>
        <w:tc>
          <w:tcPr>
            <w:tcW w:w="2700" w:type="dxa"/>
            <w:tcBorders>
              <w:right w:val="nil"/>
            </w:tcBorders>
            <w:vAlign w:val="center"/>
          </w:tcPr>
          <w:p w:rsidR="008D58D3" w:rsidRPr="008D58D3" w:rsidRDefault="008D58D3" w:rsidP="009A5C31">
            <w:pPr>
              <w:tabs>
                <w:tab w:val="left" w:pos="2640"/>
                <w:tab w:val="left" w:pos="3000"/>
                <w:tab w:val="left" w:pos="5520"/>
                <w:tab w:val="left" w:pos="5880"/>
              </w:tabs>
              <w:spacing w:beforeLines="20" w:before="48" w:afterLines="20" w:after="48"/>
              <w:rPr>
                <w:rFonts w:ascii="Arial Narrow" w:hAnsi="Arial Narrow"/>
                <w:b/>
                <w:sz w:val="22"/>
                <w:szCs w:val="22"/>
                <w:lang w:val="de-DE"/>
              </w:rPr>
            </w:pPr>
            <w:r w:rsidRPr="008D58D3">
              <w:rPr>
                <w:rFonts w:ascii="Arial Narrow" w:hAnsi="Arial Narrow"/>
                <w:b/>
                <w:sz w:val="22"/>
                <w:szCs w:val="22"/>
                <w:lang w:val="de-DE"/>
              </w:rPr>
              <w:t>Änderbarkeit</w:t>
            </w:r>
          </w:p>
        </w:tc>
        <w:tc>
          <w:tcPr>
            <w:tcW w:w="1400" w:type="dxa"/>
            <w:tcBorders>
              <w:left w:val="nil"/>
              <w:right w:val="nil"/>
            </w:tcBorders>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c>
          <w:tcPr>
            <w:tcW w:w="1400" w:type="dxa"/>
            <w:tcBorders>
              <w:left w:val="nil"/>
              <w:right w:val="nil"/>
            </w:tcBorders>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c>
          <w:tcPr>
            <w:tcW w:w="1400" w:type="dxa"/>
            <w:tcBorders>
              <w:left w:val="nil"/>
              <w:right w:val="nil"/>
            </w:tcBorders>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c>
          <w:tcPr>
            <w:tcW w:w="1400" w:type="dxa"/>
            <w:tcBorders>
              <w:left w:val="nil"/>
            </w:tcBorders>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r>
      <w:tr w:rsidR="008D58D3" w:rsidRPr="008D58D3">
        <w:trPr>
          <w:trHeight w:val="51"/>
        </w:trPr>
        <w:tc>
          <w:tcPr>
            <w:tcW w:w="2700" w:type="dxa"/>
            <w:vAlign w:val="center"/>
          </w:tcPr>
          <w:p w:rsidR="008D58D3" w:rsidRPr="008D58D3" w:rsidRDefault="008D58D3" w:rsidP="009A5C31">
            <w:pPr>
              <w:tabs>
                <w:tab w:val="left" w:pos="2640"/>
                <w:tab w:val="left" w:pos="3000"/>
                <w:tab w:val="left" w:pos="5520"/>
                <w:tab w:val="left" w:pos="5880"/>
              </w:tabs>
              <w:spacing w:beforeLines="20" w:before="48" w:afterLines="20" w:after="48"/>
              <w:ind w:left="240"/>
              <w:rPr>
                <w:rFonts w:ascii="Arial Narrow" w:hAnsi="Arial Narrow"/>
                <w:sz w:val="22"/>
                <w:szCs w:val="22"/>
                <w:lang w:val="de-DE"/>
              </w:rPr>
            </w:pPr>
            <w:r w:rsidRPr="008D58D3">
              <w:rPr>
                <w:rFonts w:ascii="Arial Narrow" w:hAnsi="Arial Narrow"/>
                <w:sz w:val="22"/>
                <w:szCs w:val="22"/>
                <w:lang w:val="de-DE"/>
              </w:rPr>
              <w:t>Analysierbarkeit</w:t>
            </w:r>
          </w:p>
        </w:tc>
        <w:tc>
          <w:tcPr>
            <w:tcW w:w="1400" w:type="dxa"/>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c>
          <w:tcPr>
            <w:tcW w:w="1400" w:type="dxa"/>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c>
          <w:tcPr>
            <w:tcW w:w="1400" w:type="dxa"/>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c>
          <w:tcPr>
            <w:tcW w:w="1400" w:type="dxa"/>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r>
      <w:tr w:rsidR="008D58D3" w:rsidRPr="008D58D3">
        <w:trPr>
          <w:trHeight w:val="51"/>
        </w:trPr>
        <w:tc>
          <w:tcPr>
            <w:tcW w:w="2700" w:type="dxa"/>
            <w:vAlign w:val="center"/>
          </w:tcPr>
          <w:p w:rsidR="008D58D3" w:rsidRPr="008D58D3" w:rsidRDefault="008D58D3" w:rsidP="009A5C31">
            <w:pPr>
              <w:tabs>
                <w:tab w:val="left" w:pos="2640"/>
                <w:tab w:val="left" w:pos="3000"/>
                <w:tab w:val="left" w:pos="5520"/>
                <w:tab w:val="left" w:pos="5880"/>
              </w:tabs>
              <w:spacing w:beforeLines="20" w:before="48" w:afterLines="20" w:after="48"/>
              <w:ind w:left="240"/>
              <w:rPr>
                <w:rFonts w:ascii="Arial Narrow" w:hAnsi="Arial Narrow"/>
                <w:sz w:val="22"/>
                <w:szCs w:val="22"/>
                <w:lang w:val="de-DE"/>
              </w:rPr>
            </w:pPr>
            <w:r w:rsidRPr="008D58D3">
              <w:rPr>
                <w:rFonts w:ascii="Arial Narrow" w:hAnsi="Arial Narrow"/>
                <w:sz w:val="22"/>
                <w:szCs w:val="22"/>
                <w:lang w:val="de-DE"/>
              </w:rPr>
              <w:t>Modifizierbarkeit</w:t>
            </w:r>
          </w:p>
        </w:tc>
        <w:tc>
          <w:tcPr>
            <w:tcW w:w="1400" w:type="dxa"/>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c>
          <w:tcPr>
            <w:tcW w:w="1400" w:type="dxa"/>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c>
          <w:tcPr>
            <w:tcW w:w="1400" w:type="dxa"/>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c>
          <w:tcPr>
            <w:tcW w:w="1400" w:type="dxa"/>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r>
      <w:tr w:rsidR="008D58D3" w:rsidRPr="008D58D3">
        <w:trPr>
          <w:trHeight w:val="51"/>
        </w:trPr>
        <w:tc>
          <w:tcPr>
            <w:tcW w:w="2700" w:type="dxa"/>
            <w:vAlign w:val="center"/>
          </w:tcPr>
          <w:p w:rsidR="008D58D3" w:rsidRPr="008D58D3" w:rsidRDefault="008D58D3" w:rsidP="009A5C31">
            <w:pPr>
              <w:tabs>
                <w:tab w:val="left" w:pos="2640"/>
                <w:tab w:val="left" w:pos="3000"/>
                <w:tab w:val="left" w:pos="5520"/>
                <w:tab w:val="left" w:pos="5880"/>
              </w:tabs>
              <w:spacing w:beforeLines="20" w:before="48" w:afterLines="20" w:after="48"/>
              <w:ind w:left="240"/>
              <w:rPr>
                <w:rFonts w:ascii="Arial Narrow" w:hAnsi="Arial Narrow"/>
                <w:sz w:val="22"/>
                <w:szCs w:val="22"/>
                <w:lang w:val="de-DE"/>
              </w:rPr>
            </w:pPr>
            <w:r w:rsidRPr="008D58D3">
              <w:rPr>
                <w:rFonts w:ascii="Arial Narrow" w:hAnsi="Arial Narrow"/>
                <w:sz w:val="22"/>
                <w:szCs w:val="22"/>
                <w:lang w:val="de-DE"/>
              </w:rPr>
              <w:t>Stabilität</w:t>
            </w:r>
          </w:p>
        </w:tc>
        <w:tc>
          <w:tcPr>
            <w:tcW w:w="1400" w:type="dxa"/>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c>
          <w:tcPr>
            <w:tcW w:w="1400" w:type="dxa"/>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c>
          <w:tcPr>
            <w:tcW w:w="1400" w:type="dxa"/>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c>
          <w:tcPr>
            <w:tcW w:w="1400" w:type="dxa"/>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r>
      <w:tr w:rsidR="008D58D3" w:rsidRPr="008D58D3">
        <w:trPr>
          <w:trHeight w:val="51"/>
        </w:trPr>
        <w:tc>
          <w:tcPr>
            <w:tcW w:w="2700" w:type="dxa"/>
            <w:tcBorders>
              <w:bottom w:val="single" w:sz="4" w:space="0" w:color="auto"/>
            </w:tcBorders>
            <w:vAlign w:val="center"/>
          </w:tcPr>
          <w:p w:rsidR="008D58D3" w:rsidRPr="008D58D3" w:rsidRDefault="008D58D3" w:rsidP="009A5C31">
            <w:pPr>
              <w:tabs>
                <w:tab w:val="left" w:pos="2640"/>
                <w:tab w:val="left" w:pos="3000"/>
                <w:tab w:val="left" w:pos="5520"/>
                <w:tab w:val="left" w:pos="5880"/>
              </w:tabs>
              <w:spacing w:beforeLines="20" w:before="48" w:afterLines="20" w:after="48"/>
              <w:ind w:left="240"/>
              <w:rPr>
                <w:rFonts w:ascii="Arial Narrow" w:hAnsi="Arial Narrow"/>
                <w:sz w:val="22"/>
                <w:szCs w:val="22"/>
                <w:lang w:val="de-DE"/>
              </w:rPr>
            </w:pPr>
            <w:r w:rsidRPr="008D58D3">
              <w:rPr>
                <w:rFonts w:ascii="Arial Narrow" w:hAnsi="Arial Narrow"/>
                <w:sz w:val="22"/>
                <w:szCs w:val="22"/>
                <w:lang w:val="de-DE"/>
              </w:rPr>
              <w:t>Prüfbarkeit</w:t>
            </w:r>
          </w:p>
        </w:tc>
        <w:tc>
          <w:tcPr>
            <w:tcW w:w="1400" w:type="dxa"/>
            <w:tcBorders>
              <w:bottom w:val="single" w:sz="4" w:space="0" w:color="auto"/>
            </w:tcBorders>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c>
          <w:tcPr>
            <w:tcW w:w="1400" w:type="dxa"/>
            <w:tcBorders>
              <w:bottom w:val="single" w:sz="4" w:space="0" w:color="auto"/>
            </w:tcBorders>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c>
          <w:tcPr>
            <w:tcW w:w="1400" w:type="dxa"/>
            <w:tcBorders>
              <w:bottom w:val="single" w:sz="4" w:space="0" w:color="auto"/>
            </w:tcBorders>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c>
          <w:tcPr>
            <w:tcW w:w="1400" w:type="dxa"/>
            <w:tcBorders>
              <w:bottom w:val="single" w:sz="4" w:space="0" w:color="auto"/>
            </w:tcBorders>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r>
      <w:tr w:rsidR="008D58D3" w:rsidRPr="008D58D3">
        <w:trPr>
          <w:trHeight w:val="51"/>
        </w:trPr>
        <w:tc>
          <w:tcPr>
            <w:tcW w:w="2700" w:type="dxa"/>
            <w:tcBorders>
              <w:right w:val="nil"/>
            </w:tcBorders>
            <w:vAlign w:val="center"/>
          </w:tcPr>
          <w:p w:rsidR="008D58D3" w:rsidRPr="008D58D3" w:rsidRDefault="008D58D3" w:rsidP="009A5C31">
            <w:pPr>
              <w:tabs>
                <w:tab w:val="left" w:pos="2640"/>
                <w:tab w:val="left" w:pos="3000"/>
                <w:tab w:val="left" w:pos="5520"/>
                <w:tab w:val="left" w:pos="5880"/>
              </w:tabs>
              <w:spacing w:beforeLines="20" w:before="48" w:afterLines="20" w:after="48"/>
              <w:rPr>
                <w:rFonts w:ascii="Arial Narrow" w:hAnsi="Arial Narrow"/>
                <w:b/>
                <w:sz w:val="22"/>
                <w:szCs w:val="22"/>
                <w:lang w:val="de-DE"/>
              </w:rPr>
            </w:pPr>
            <w:r w:rsidRPr="008D58D3">
              <w:rPr>
                <w:rFonts w:ascii="Arial Narrow" w:hAnsi="Arial Narrow"/>
                <w:b/>
                <w:sz w:val="22"/>
                <w:szCs w:val="22"/>
                <w:lang w:val="de-DE"/>
              </w:rPr>
              <w:t>Übertragbarkeit</w:t>
            </w:r>
          </w:p>
        </w:tc>
        <w:tc>
          <w:tcPr>
            <w:tcW w:w="1400" w:type="dxa"/>
            <w:tcBorders>
              <w:left w:val="nil"/>
              <w:right w:val="nil"/>
            </w:tcBorders>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c>
          <w:tcPr>
            <w:tcW w:w="1400" w:type="dxa"/>
            <w:tcBorders>
              <w:left w:val="nil"/>
              <w:right w:val="nil"/>
            </w:tcBorders>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c>
          <w:tcPr>
            <w:tcW w:w="1400" w:type="dxa"/>
            <w:tcBorders>
              <w:left w:val="nil"/>
              <w:right w:val="nil"/>
            </w:tcBorders>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c>
          <w:tcPr>
            <w:tcW w:w="1400" w:type="dxa"/>
            <w:tcBorders>
              <w:left w:val="nil"/>
            </w:tcBorders>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r>
      <w:tr w:rsidR="008D58D3" w:rsidRPr="008D58D3">
        <w:trPr>
          <w:trHeight w:val="51"/>
        </w:trPr>
        <w:tc>
          <w:tcPr>
            <w:tcW w:w="2700" w:type="dxa"/>
            <w:vAlign w:val="center"/>
          </w:tcPr>
          <w:p w:rsidR="008D58D3" w:rsidRPr="008D58D3" w:rsidRDefault="008D58D3" w:rsidP="009A5C31">
            <w:pPr>
              <w:tabs>
                <w:tab w:val="left" w:pos="2640"/>
                <w:tab w:val="left" w:pos="3000"/>
                <w:tab w:val="left" w:pos="5520"/>
                <w:tab w:val="left" w:pos="5880"/>
              </w:tabs>
              <w:spacing w:beforeLines="20" w:before="48" w:afterLines="20" w:after="48"/>
              <w:ind w:left="240"/>
              <w:rPr>
                <w:rFonts w:ascii="Arial Narrow" w:hAnsi="Arial Narrow"/>
                <w:sz w:val="22"/>
                <w:szCs w:val="22"/>
                <w:lang w:val="de-DE"/>
              </w:rPr>
            </w:pPr>
            <w:r w:rsidRPr="008D58D3">
              <w:rPr>
                <w:rFonts w:ascii="Arial Narrow" w:hAnsi="Arial Narrow"/>
                <w:sz w:val="22"/>
                <w:szCs w:val="22"/>
                <w:lang w:val="de-DE"/>
              </w:rPr>
              <w:t>Anpassbarkeit</w:t>
            </w:r>
          </w:p>
        </w:tc>
        <w:tc>
          <w:tcPr>
            <w:tcW w:w="1400" w:type="dxa"/>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c>
          <w:tcPr>
            <w:tcW w:w="1400" w:type="dxa"/>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c>
          <w:tcPr>
            <w:tcW w:w="1400" w:type="dxa"/>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c>
          <w:tcPr>
            <w:tcW w:w="1400" w:type="dxa"/>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r>
      <w:tr w:rsidR="008D58D3" w:rsidRPr="008D58D3">
        <w:trPr>
          <w:trHeight w:val="51"/>
        </w:trPr>
        <w:tc>
          <w:tcPr>
            <w:tcW w:w="2700" w:type="dxa"/>
            <w:vAlign w:val="center"/>
          </w:tcPr>
          <w:p w:rsidR="008D58D3" w:rsidRPr="008D58D3" w:rsidRDefault="008D58D3" w:rsidP="009A5C31">
            <w:pPr>
              <w:tabs>
                <w:tab w:val="left" w:pos="2640"/>
                <w:tab w:val="left" w:pos="3000"/>
                <w:tab w:val="left" w:pos="5520"/>
                <w:tab w:val="left" w:pos="5880"/>
              </w:tabs>
              <w:spacing w:beforeLines="20" w:before="48" w:afterLines="20" w:after="48"/>
              <w:ind w:left="240"/>
              <w:rPr>
                <w:rFonts w:ascii="Arial Narrow" w:hAnsi="Arial Narrow"/>
                <w:sz w:val="22"/>
                <w:szCs w:val="22"/>
                <w:lang w:val="de-DE"/>
              </w:rPr>
            </w:pPr>
            <w:r w:rsidRPr="008D58D3">
              <w:rPr>
                <w:rFonts w:ascii="Arial Narrow" w:hAnsi="Arial Narrow"/>
                <w:sz w:val="22"/>
                <w:szCs w:val="22"/>
                <w:lang w:val="de-DE"/>
              </w:rPr>
              <w:t>Installierbarkeit</w:t>
            </w:r>
          </w:p>
        </w:tc>
        <w:tc>
          <w:tcPr>
            <w:tcW w:w="1400" w:type="dxa"/>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c>
          <w:tcPr>
            <w:tcW w:w="1400" w:type="dxa"/>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c>
          <w:tcPr>
            <w:tcW w:w="1400" w:type="dxa"/>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c>
          <w:tcPr>
            <w:tcW w:w="1400" w:type="dxa"/>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r>
      <w:tr w:rsidR="008D58D3" w:rsidRPr="008D58D3">
        <w:trPr>
          <w:trHeight w:val="51"/>
        </w:trPr>
        <w:tc>
          <w:tcPr>
            <w:tcW w:w="2700" w:type="dxa"/>
            <w:vAlign w:val="center"/>
          </w:tcPr>
          <w:p w:rsidR="008D58D3" w:rsidRPr="008D58D3" w:rsidRDefault="008D58D3" w:rsidP="009A5C31">
            <w:pPr>
              <w:tabs>
                <w:tab w:val="left" w:pos="2640"/>
                <w:tab w:val="left" w:pos="3000"/>
                <w:tab w:val="left" w:pos="5520"/>
                <w:tab w:val="left" w:pos="5880"/>
              </w:tabs>
              <w:spacing w:beforeLines="20" w:before="48" w:afterLines="20" w:after="48"/>
              <w:ind w:left="240"/>
              <w:rPr>
                <w:rFonts w:ascii="Arial Narrow" w:hAnsi="Arial Narrow"/>
                <w:sz w:val="22"/>
                <w:szCs w:val="22"/>
                <w:lang w:val="de-DE"/>
              </w:rPr>
            </w:pPr>
            <w:r w:rsidRPr="008D58D3">
              <w:rPr>
                <w:rFonts w:ascii="Arial Narrow" w:hAnsi="Arial Narrow"/>
                <w:sz w:val="22"/>
                <w:szCs w:val="22"/>
                <w:lang w:val="de-DE"/>
              </w:rPr>
              <w:t>Konformität</w:t>
            </w:r>
          </w:p>
        </w:tc>
        <w:tc>
          <w:tcPr>
            <w:tcW w:w="1400" w:type="dxa"/>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c>
          <w:tcPr>
            <w:tcW w:w="1400" w:type="dxa"/>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c>
          <w:tcPr>
            <w:tcW w:w="1400" w:type="dxa"/>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c>
          <w:tcPr>
            <w:tcW w:w="1400" w:type="dxa"/>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r>
      <w:tr w:rsidR="008D58D3" w:rsidRPr="008D58D3">
        <w:trPr>
          <w:trHeight w:val="51"/>
        </w:trPr>
        <w:tc>
          <w:tcPr>
            <w:tcW w:w="2700" w:type="dxa"/>
            <w:vAlign w:val="center"/>
          </w:tcPr>
          <w:p w:rsidR="008D58D3" w:rsidRPr="008D58D3" w:rsidRDefault="008D58D3" w:rsidP="009A5C31">
            <w:pPr>
              <w:tabs>
                <w:tab w:val="left" w:pos="2640"/>
                <w:tab w:val="left" w:pos="3000"/>
                <w:tab w:val="left" w:pos="5520"/>
                <w:tab w:val="left" w:pos="5880"/>
              </w:tabs>
              <w:spacing w:beforeLines="20" w:before="48" w:afterLines="20" w:after="48"/>
              <w:ind w:left="240"/>
              <w:rPr>
                <w:rFonts w:ascii="Arial Narrow" w:hAnsi="Arial Narrow"/>
                <w:sz w:val="22"/>
                <w:szCs w:val="22"/>
                <w:lang w:val="de-DE"/>
              </w:rPr>
            </w:pPr>
            <w:r w:rsidRPr="008D58D3">
              <w:rPr>
                <w:rFonts w:ascii="Arial Narrow" w:hAnsi="Arial Narrow"/>
                <w:sz w:val="22"/>
                <w:szCs w:val="22"/>
                <w:lang w:val="de-DE"/>
              </w:rPr>
              <w:t>Austauschbarkeit</w:t>
            </w:r>
          </w:p>
        </w:tc>
        <w:tc>
          <w:tcPr>
            <w:tcW w:w="1400" w:type="dxa"/>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c>
          <w:tcPr>
            <w:tcW w:w="1400" w:type="dxa"/>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c>
          <w:tcPr>
            <w:tcW w:w="1400" w:type="dxa"/>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c>
          <w:tcPr>
            <w:tcW w:w="1400" w:type="dxa"/>
            <w:vAlign w:val="center"/>
          </w:tcPr>
          <w:p w:rsidR="008D58D3" w:rsidRPr="008D58D3" w:rsidRDefault="008D58D3" w:rsidP="009A5C31">
            <w:pPr>
              <w:tabs>
                <w:tab w:val="left" w:pos="2640"/>
                <w:tab w:val="left" w:pos="3000"/>
                <w:tab w:val="left" w:pos="5520"/>
                <w:tab w:val="left" w:pos="5880"/>
              </w:tabs>
              <w:spacing w:beforeLines="20" w:before="48" w:afterLines="20" w:after="48"/>
              <w:jc w:val="center"/>
              <w:rPr>
                <w:rFonts w:ascii="Arial Narrow" w:hAnsi="Arial Narrow"/>
                <w:sz w:val="22"/>
                <w:szCs w:val="22"/>
                <w:lang w:val="de-DE"/>
              </w:rPr>
            </w:pPr>
          </w:p>
        </w:tc>
      </w:tr>
    </w:tbl>
    <w:p w:rsidR="0054723F" w:rsidRPr="00491B7A" w:rsidRDefault="008D58D3" w:rsidP="008D58D3">
      <w:pPr>
        <w:pStyle w:val="template"/>
        <w:ind w:left="720"/>
        <w:rPr>
          <w:lang w:val="de-DE"/>
        </w:rPr>
      </w:pPr>
      <w:r>
        <w:rPr>
          <w:lang w:val="de-DE"/>
        </w:rPr>
        <w:t>(Qualitätsmerkmale nach DIN ISO 9126</w:t>
      </w:r>
      <w:r w:rsidR="004F62F3">
        <w:rPr>
          <w:lang w:val="de-DE"/>
        </w:rPr>
        <w:t xml:space="preserve"> – siehe Anhang A in T3-4</w:t>
      </w:r>
      <w:r>
        <w:rPr>
          <w:lang w:val="de-DE"/>
        </w:rPr>
        <w:t>)</w:t>
      </w:r>
    </w:p>
    <w:p w:rsidR="004B6BCE" w:rsidRPr="00491B7A" w:rsidRDefault="0054723F" w:rsidP="0054723F">
      <w:pPr>
        <w:pStyle w:val="berschrift1"/>
        <w:rPr>
          <w:lang w:val="de-DE"/>
        </w:rPr>
      </w:pPr>
      <w:bookmarkStart w:id="20" w:name="_Toc54184695"/>
      <w:r w:rsidRPr="00491B7A">
        <w:rPr>
          <w:lang w:val="de-DE"/>
        </w:rPr>
        <w:t>Benutzungsoberfläche</w:t>
      </w:r>
      <w:bookmarkEnd w:id="20"/>
    </w:p>
    <w:p w:rsidR="0054723F" w:rsidRDefault="00835B71" w:rsidP="0054723F">
      <w:pPr>
        <w:pStyle w:val="template"/>
        <w:rPr>
          <w:lang w:val="de-DE"/>
        </w:rPr>
      </w:pPr>
      <w:r>
        <w:rPr>
          <w:lang w:val="de-DE"/>
        </w:rPr>
        <w:t xml:space="preserve">In diesem Kapitel werden </w:t>
      </w:r>
      <w:r w:rsidRPr="00F63635">
        <w:rPr>
          <w:b/>
          <w:lang w:val="de-DE"/>
        </w:rPr>
        <w:t>grundlegende Anforderungen</w:t>
      </w:r>
      <w:r>
        <w:rPr>
          <w:lang w:val="de-DE"/>
        </w:rPr>
        <w:t xml:space="preserve"> an die Benutzungsoberfläche festgelegt, z.B. Fensterla</w:t>
      </w:r>
      <w:r>
        <w:rPr>
          <w:lang w:val="de-DE"/>
        </w:rPr>
        <w:t>y</w:t>
      </w:r>
      <w:r>
        <w:rPr>
          <w:lang w:val="de-DE"/>
        </w:rPr>
        <w:t xml:space="preserve">out, Dialogstruktur und Mausbedienung entsprechend dem </w:t>
      </w:r>
      <w:r w:rsidRPr="0032073A">
        <w:rPr>
          <w:i/>
          <w:lang w:val="de-DE"/>
        </w:rPr>
        <w:t>Windows</w:t>
      </w:r>
      <w:r>
        <w:rPr>
          <w:lang w:val="de-DE"/>
        </w:rPr>
        <w:t>-Gestaltungs-Regelwerk (</w:t>
      </w:r>
      <w:r w:rsidRPr="00835B71">
        <w:t>style guide</w:t>
      </w:r>
      <w:r>
        <w:rPr>
          <w:lang w:val="de-DE"/>
        </w:rPr>
        <w:t>) oder u</w:t>
      </w:r>
      <w:r>
        <w:rPr>
          <w:lang w:val="de-DE"/>
        </w:rPr>
        <w:t>n</w:t>
      </w:r>
      <w:r>
        <w:rPr>
          <w:lang w:val="de-DE"/>
        </w:rPr>
        <w:t>terne</w:t>
      </w:r>
      <w:r>
        <w:rPr>
          <w:lang w:val="de-DE"/>
        </w:rPr>
        <w:t>h</w:t>
      </w:r>
      <w:r>
        <w:rPr>
          <w:lang w:val="de-DE"/>
        </w:rPr>
        <w:t>menseigenen Gestaltungs-Regelwerken.</w:t>
      </w:r>
    </w:p>
    <w:p w:rsidR="00835B71" w:rsidRDefault="00835B71" w:rsidP="0054723F">
      <w:pPr>
        <w:pStyle w:val="template"/>
        <w:rPr>
          <w:lang w:val="de-DE"/>
        </w:rPr>
      </w:pPr>
      <w:r>
        <w:rPr>
          <w:lang w:val="de-DE"/>
        </w:rPr>
        <w:t>Die Festlegungen sollten sich auf die produktspezifischen Ausprägungen beschränken. Details werden (erst später) durch Pr</w:t>
      </w:r>
      <w:r>
        <w:rPr>
          <w:lang w:val="de-DE"/>
        </w:rPr>
        <w:t>o</w:t>
      </w:r>
      <w:r>
        <w:rPr>
          <w:lang w:val="de-DE"/>
        </w:rPr>
        <w:t>totypen oder Pilotsysteme spezifiziert.</w:t>
      </w:r>
    </w:p>
    <w:p w:rsidR="00835B71" w:rsidRDefault="00835B71" w:rsidP="0054723F">
      <w:pPr>
        <w:pStyle w:val="template"/>
        <w:rPr>
          <w:lang w:val="de-DE"/>
        </w:rPr>
      </w:pPr>
      <w:r>
        <w:rPr>
          <w:lang w:val="de-DE"/>
        </w:rPr>
        <w:t xml:space="preserve">Gibt es verschiedene </w:t>
      </w:r>
      <w:r w:rsidRPr="00835B71">
        <w:rPr>
          <w:b/>
          <w:lang w:val="de-DE"/>
        </w:rPr>
        <w:t>Rollen</w:t>
      </w:r>
      <w:r>
        <w:rPr>
          <w:lang w:val="de-DE"/>
        </w:rPr>
        <w:t xml:space="preserve">, die das Produkt benutzen, z.B. Kundensachbearbeiter und Seminarsachbearbeiter, dann sind für jede Rolle die </w:t>
      </w:r>
      <w:r w:rsidRPr="00835B71">
        <w:rPr>
          <w:b/>
          <w:lang w:val="de-DE"/>
        </w:rPr>
        <w:t>Zugriffsrechte</w:t>
      </w:r>
      <w:r>
        <w:rPr>
          <w:lang w:val="de-DE"/>
        </w:rPr>
        <w:t xml:space="preserve">, differenziert nach Lese- und Schreibrechten, aufzuführen. </w:t>
      </w:r>
    </w:p>
    <w:p w:rsidR="00835B71" w:rsidRDefault="00835B71" w:rsidP="0054723F">
      <w:pPr>
        <w:pStyle w:val="template"/>
        <w:rPr>
          <w:lang w:val="de-DE"/>
        </w:rPr>
      </w:pPr>
      <w:r>
        <w:rPr>
          <w:lang w:val="de-DE"/>
        </w:rPr>
        <w:t>Die einzelnen Anforderungen werden analog wie die Funktionsanforderungen nummeriert, allerdings mit dem vo</w:t>
      </w:r>
      <w:r>
        <w:rPr>
          <w:lang w:val="de-DE"/>
        </w:rPr>
        <w:t>r</w:t>
      </w:r>
      <w:r>
        <w:rPr>
          <w:lang w:val="de-DE"/>
        </w:rPr>
        <w:t>ang</w:t>
      </w:r>
      <w:r>
        <w:rPr>
          <w:lang w:val="de-DE"/>
        </w:rPr>
        <w:t>e</w:t>
      </w:r>
      <w:r>
        <w:rPr>
          <w:lang w:val="de-DE"/>
        </w:rPr>
        <w:t>setzten Buchstaben B.</w:t>
      </w:r>
    </w:p>
    <w:p w:rsidR="00835B71" w:rsidRPr="00491B7A" w:rsidRDefault="00835B71" w:rsidP="0054723F">
      <w:pPr>
        <w:pStyle w:val="template"/>
        <w:rPr>
          <w:lang w:val="de-DE"/>
        </w:rPr>
      </w:pPr>
      <w:r>
        <w:rPr>
          <w:lang w:val="de-DE"/>
        </w:rPr>
        <w:t>Bei Produkten, die keine Benutzungsoberfläche besitzen, werden h</w:t>
      </w:r>
      <w:r w:rsidR="00F63635">
        <w:rPr>
          <w:lang w:val="de-DE"/>
        </w:rPr>
        <w:t>ier analog die Schnittstellenko</w:t>
      </w:r>
      <w:r>
        <w:rPr>
          <w:lang w:val="de-DE"/>
        </w:rPr>
        <w:t>nventionen b</w:t>
      </w:r>
      <w:r>
        <w:rPr>
          <w:lang w:val="de-DE"/>
        </w:rPr>
        <w:t>e</w:t>
      </w:r>
      <w:r>
        <w:rPr>
          <w:lang w:val="de-DE"/>
        </w:rPr>
        <w:t>schri</w:t>
      </w:r>
      <w:r>
        <w:rPr>
          <w:lang w:val="de-DE"/>
        </w:rPr>
        <w:t>e</w:t>
      </w:r>
      <w:r>
        <w:rPr>
          <w:lang w:val="de-DE"/>
        </w:rPr>
        <w:t xml:space="preserve">ben, die für das anwendende System wichtig sind. </w:t>
      </w:r>
    </w:p>
    <w:p w:rsidR="0054723F" w:rsidRPr="00491B7A" w:rsidRDefault="0054723F" w:rsidP="0054723F">
      <w:pPr>
        <w:pStyle w:val="berschrift1"/>
        <w:rPr>
          <w:lang w:val="de-DE"/>
        </w:rPr>
      </w:pPr>
      <w:bookmarkStart w:id="21" w:name="_Toc54184696"/>
      <w:r w:rsidRPr="00491B7A">
        <w:rPr>
          <w:lang w:val="de-DE"/>
        </w:rPr>
        <w:t>Nichtfunktionale Anforderungen</w:t>
      </w:r>
      <w:bookmarkEnd w:id="21"/>
    </w:p>
    <w:p w:rsidR="0054723F" w:rsidRDefault="0032073A" w:rsidP="0054723F">
      <w:pPr>
        <w:pStyle w:val="template"/>
        <w:rPr>
          <w:lang w:val="de-DE"/>
        </w:rPr>
      </w:pPr>
      <w:r>
        <w:rPr>
          <w:lang w:val="de-DE"/>
        </w:rPr>
        <w:t>Es werden alle Anforderungen aufgeführt, die sich nicht auf die Funktionalität, die Leistung und die Benutzung</w:t>
      </w:r>
      <w:r>
        <w:rPr>
          <w:lang w:val="de-DE"/>
        </w:rPr>
        <w:t>s</w:t>
      </w:r>
      <w:r>
        <w:rPr>
          <w:lang w:val="de-DE"/>
        </w:rPr>
        <w:t>oberfl</w:t>
      </w:r>
      <w:r>
        <w:rPr>
          <w:lang w:val="de-DE"/>
        </w:rPr>
        <w:t>ä</w:t>
      </w:r>
      <w:r>
        <w:rPr>
          <w:lang w:val="de-DE"/>
        </w:rPr>
        <w:t>che beziehen, z.B.:</w:t>
      </w:r>
    </w:p>
    <w:p w:rsidR="0032073A" w:rsidRDefault="0032073A" w:rsidP="0032073A">
      <w:pPr>
        <w:pStyle w:val="template"/>
        <w:numPr>
          <w:ilvl w:val="0"/>
          <w:numId w:val="9"/>
        </w:numPr>
        <w:rPr>
          <w:lang w:val="de-DE"/>
        </w:rPr>
      </w:pPr>
      <w:r>
        <w:rPr>
          <w:lang w:val="de-DE"/>
        </w:rPr>
        <w:t>einzuhaltende Gesetze</w:t>
      </w:r>
    </w:p>
    <w:p w:rsidR="0032073A" w:rsidRDefault="0032073A" w:rsidP="0032073A">
      <w:pPr>
        <w:pStyle w:val="template"/>
        <w:numPr>
          <w:ilvl w:val="0"/>
          <w:numId w:val="9"/>
        </w:numPr>
        <w:rPr>
          <w:lang w:val="de-DE"/>
        </w:rPr>
      </w:pPr>
      <w:r>
        <w:rPr>
          <w:lang w:val="de-DE"/>
        </w:rPr>
        <w:t>einzuhaltende Normen</w:t>
      </w:r>
    </w:p>
    <w:p w:rsidR="0032073A" w:rsidRDefault="0032073A" w:rsidP="0032073A">
      <w:pPr>
        <w:pStyle w:val="template"/>
        <w:numPr>
          <w:ilvl w:val="0"/>
          <w:numId w:val="9"/>
        </w:numPr>
        <w:rPr>
          <w:lang w:val="de-DE"/>
        </w:rPr>
      </w:pPr>
      <w:r>
        <w:rPr>
          <w:lang w:val="de-DE"/>
        </w:rPr>
        <w:t>Testat durch externe Prüfungsgesellschaft</w:t>
      </w:r>
    </w:p>
    <w:p w:rsidR="0032073A" w:rsidRDefault="0032073A" w:rsidP="0032073A">
      <w:pPr>
        <w:pStyle w:val="template"/>
        <w:numPr>
          <w:ilvl w:val="0"/>
          <w:numId w:val="9"/>
        </w:numPr>
        <w:rPr>
          <w:lang w:val="de-DE"/>
        </w:rPr>
      </w:pPr>
      <w:r>
        <w:rPr>
          <w:lang w:val="de-DE"/>
        </w:rPr>
        <w:t>Revisionsfähigkeit</w:t>
      </w:r>
    </w:p>
    <w:p w:rsidR="0032073A" w:rsidRDefault="0032073A" w:rsidP="0032073A">
      <w:pPr>
        <w:pStyle w:val="template"/>
        <w:numPr>
          <w:ilvl w:val="0"/>
          <w:numId w:val="9"/>
        </w:numPr>
        <w:rPr>
          <w:lang w:val="de-DE"/>
        </w:rPr>
      </w:pPr>
      <w:r>
        <w:rPr>
          <w:lang w:val="de-DE"/>
        </w:rPr>
        <w:t>Ordnungsmäßigkeit der Buchführung</w:t>
      </w:r>
    </w:p>
    <w:p w:rsidR="0032073A" w:rsidRDefault="0032073A" w:rsidP="0032073A">
      <w:pPr>
        <w:pStyle w:val="template"/>
        <w:numPr>
          <w:ilvl w:val="0"/>
          <w:numId w:val="9"/>
        </w:numPr>
        <w:rPr>
          <w:lang w:val="de-DE"/>
        </w:rPr>
      </w:pPr>
      <w:r>
        <w:rPr>
          <w:lang w:val="de-DE"/>
        </w:rPr>
        <w:t>Sicherheitsanforderungen, z.B. Passwortschutz, Mitlaufen von Protokollen, sichere Übertragung</w:t>
      </w:r>
    </w:p>
    <w:p w:rsidR="0032073A" w:rsidRPr="00491B7A" w:rsidRDefault="0032073A" w:rsidP="0032073A">
      <w:pPr>
        <w:pStyle w:val="template"/>
        <w:numPr>
          <w:ilvl w:val="0"/>
          <w:numId w:val="9"/>
        </w:numPr>
        <w:rPr>
          <w:lang w:val="de-DE"/>
        </w:rPr>
      </w:pPr>
      <w:r>
        <w:rPr>
          <w:lang w:val="de-DE"/>
        </w:rPr>
        <w:t>Plattformabhängigkeiten.</w:t>
      </w:r>
    </w:p>
    <w:p w:rsidR="0054723F" w:rsidRDefault="0054723F" w:rsidP="0054723F">
      <w:pPr>
        <w:pStyle w:val="berschrift1"/>
        <w:rPr>
          <w:lang w:val="de-DE"/>
        </w:rPr>
      </w:pPr>
      <w:bookmarkStart w:id="22" w:name="_Toc54184697"/>
      <w:r w:rsidRPr="00491B7A">
        <w:rPr>
          <w:lang w:val="de-DE"/>
        </w:rPr>
        <w:t>Technische Produktumgebung</w:t>
      </w:r>
      <w:bookmarkEnd w:id="22"/>
    </w:p>
    <w:p w:rsidR="000F6146" w:rsidRPr="000F6146" w:rsidRDefault="00165D27" w:rsidP="000F6146">
      <w:pPr>
        <w:pStyle w:val="template"/>
        <w:rPr>
          <w:lang w:val="de-DE"/>
        </w:rPr>
      </w:pPr>
      <w:r>
        <w:rPr>
          <w:lang w:val="de-DE"/>
        </w:rPr>
        <w:t xml:space="preserve">In diesem Kapitel wird die technische Umgebung des Produkts beschrieben. Bei </w:t>
      </w:r>
      <w:r w:rsidRPr="00867402">
        <w:rPr>
          <w:i/>
          <w:lang w:val="de-DE"/>
        </w:rPr>
        <w:t>Client/Server</w:t>
      </w:r>
      <w:r>
        <w:rPr>
          <w:lang w:val="de-DE"/>
        </w:rPr>
        <w:t xml:space="preserve">-Anwendungen ist die Umgebung jeweils für </w:t>
      </w:r>
      <w:r w:rsidRPr="00867402">
        <w:rPr>
          <w:i/>
          <w:lang w:val="de-DE"/>
        </w:rPr>
        <w:t>Clients</w:t>
      </w:r>
      <w:r>
        <w:rPr>
          <w:lang w:val="de-DE"/>
        </w:rPr>
        <w:t xml:space="preserve"> und </w:t>
      </w:r>
      <w:r w:rsidRPr="00867402">
        <w:rPr>
          <w:i/>
          <w:lang w:val="de-DE"/>
        </w:rPr>
        <w:t>Server</w:t>
      </w:r>
      <w:r>
        <w:rPr>
          <w:lang w:val="de-DE"/>
        </w:rPr>
        <w:t xml:space="preserve"> getrennt anzugeben.</w:t>
      </w:r>
    </w:p>
    <w:p w:rsidR="00170FF7" w:rsidRPr="00491B7A" w:rsidRDefault="0054723F">
      <w:pPr>
        <w:pStyle w:val="berschrift2"/>
        <w:rPr>
          <w:lang w:val="de-DE"/>
        </w:rPr>
      </w:pPr>
      <w:bookmarkStart w:id="23" w:name="_Toc54184698"/>
      <w:bookmarkEnd w:id="16"/>
      <w:r w:rsidRPr="00491B7A">
        <w:rPr>
          <w:lang w:val="de-DE"/>
        </w:rPr>
        <w:t>Software</w:t>
      </w:r>
      <w:bookmarkEnd w:id="23"/>
    </w:p>
    <w:p w:rsidR="00170FF7" w:rsidRPr="00491B7A" w:rsidRDefault="00165D27">
      <w:pPr>
        <w:pStyle w:val="template"/>
        <w:rPr>
          <w:lang w:val="de-DE"/>
        </w:rPr>
      </w:pPr>
      <w:r>
        <w:rPr>
          <w:lang w:val="de-DE"/>
        </w:rPr>
        <w:t xml:space="preserve">Unter </w:t>
      </w:r>
      <w:r w:rsidRPr="00867402">
        <w:rPr>
          <w:b/>
          <w:lang w:val="de-DE"/>
        </w:rPr>
        <w:t>Software</w:t>
      </w:r>
      <w:r>
        <w:rPr>
          <w:lang w:val="de-DE"/>
        </w:rPr>
        <w:t xml:space="preserve"> wird angegeben, welche Software-Systeme (Betriebssystem, Laufzeitsystem, Datenbank, Fenste</w:t>
      </w:r>
      <w:r>
        <w:rPr>
          <w:lang w:val="de-DE"/>
        </w:rPr>
        <w:t>r</w:t>
      </w:r>
      <w:r>
        <w:rPr>
          <w:lang w:val="de-DE"/>
        </w:rPr>
        <w:t xml:space="preserve">system usw.) auf der </w:t>
      </w:r>
      <w:r w:rsidRPr="00867402">
        <w:rPr>
          <w:b/>
          <w:lang w:val="de-DE"/>
        </w:rPr>
        <w:t>Zielmaschine</w:t>
      </w:r>
      <w:r>
        <w:rPr>
          <w:lang w:val="de-DE"/>
        </w:rPr>
        <w:t xml:space="preserve"> (Maschine, auf der das </w:t>
      </w:r>
      <w:r w:rsidR="00867402">
        <w:rPr>
          <w:lang w:val="de-DE"/>
        </w:rPr>
        <w:t>fertig gestellte</w:t>
      </w:r>
      <w:r>
        <w:rPr>
          <w:lang w:val="de-DE"/>
        </w:rPr>
        <w:t xml:space="preserve"> Produkt eingesetzt werden soll), zur Ve</w:t>
      </w:r>
      <w:r>
        <w:rPr>
          <w:lang w:val="de-DE"/>
        </w:rPr>
        <w:t>r</w:t>
      </w:r>
      <w:r>
        <w:rPr>
          <w:lang w:val="de-DE"/>
        </w:rPr>
        <w:t xml:space="preserve">fügung stehen, z.B. </w:t>
      </w:r>
      <w:r w:rsidRPr="00867402">
        <w:rPr>
          <w:i/>
          <w:lang w:val="de-DE"/>
        </w:rPr>
        <w:t>Web-Browser</w:t>
      </w:r>
      <w:r w:rsidR="00867402">
        <w:rPr>
          <w:lang w:val="de-DE"/>
        </w:rPr>
        <w:t xml:space="preserve"> auf dem </w:t>
      </w:r>
      <w:r w:rsidR="00867402" w:rsidRPr="00867402">
        <w:rPr>
          <w:i/>
          <w:lang w:val="de-DE"/>
        </w:rPr>
        <w:t>Clie</w:t>
      </w:r>
      <w:r w:rsidRPr="00867402">
        <w:rPr>
          <w:i/>
          <w:lang w:val="de-DE"/>
        </w:rPr>
        <w:t>nt</w:t>
      </w:r>
      <w:r>
        <w:rPr>
          <w:lang w:val="de-DE"/>
        </w:rPr>
        <w:t>.</w:t>
      </w:r>
    </w:p>
    <w:p w:rsidR="00170FF7" w:rsidRPr="00491B7A" w:rsidRDefault="0054723F">
      <w:pPr>
        <w:pStyle w:val="berschrift2"/>
        <w:rPr>
          <w:lang w:val="de-DE"/>
        </w:rPr>
      </w:pPr>
      <w:bookmarkStart w:id="24" w:name="_Toc54184699"/>
      <w:r w:rsidRPr="00491B7A">
        <w:rPr>
          <w:lang w:val="de-DE"/>
        </w:rPr>
        <w:t>Hardware</w:t>
      </w:r>
      <w:bookmarkEnd w:id="24"/>
    </w:p>
    <w:p w:rsidR="00170FF7" w:rsidRPr="00491B7A" w:rsidRDefault="00423A93">
      <w:pPr>
        <w:pStyle w:val="template"/>
        <w:rPr>
          <w:lang w:val="de-DE"/>
        </w:rPr>
      </w:pPr>
      <w:r>
        <w:rPr>
          <w:lang w:val="de-DE"/>
        </w:rPr>
        <w:t xml:space="preserve">Unter </w:t>
      </w:r>
      <w:r w:rsidRPr="00423A93">
        <w:rPr>
          <w:b/>
          <w:lang w:val="de-DE"/>
        </w:rPr>
        <w:t>Hardware</w:t>
      </w:r>
      <w:r>
        <w:rPr>
          <w:lang w:val="de-DE"/>
        </w:rPr>
        <w:t xml:space="preserve"> wird aufgeführt, welche Hardware-Komponenten (CPU, Peripherie, z.B. Grafikbildschirm, Drucker) in minimaler und </w:t>
      </w:r>
      <w:r w:rsidR="003A62B5">
        <w:rPr>
          <w:lang w:val="de-DE"/>
        </w:rPr>
        <w:t>maximaler</w:t>
      </w:r>
      <w:r>
        <w:rPr>
          <w:lang w:val="de-DE"/>
        </w:rPr>
        <w:t xml:space="preserve"> Konfiguration für den Produkteinsatz vorgesehen sind.</w:t>
      </w:r>
    </w:p>
    <w:p w:rsidR="00170FF7" w:rsidRPr="00491B7A" w:rsidRDefault="0054723F">
      <w:pPr>
        <w:pStyle w:val="berschrift2"/>
        <w:rPr>
          <w:lang w:val="de-DE"/>
        </w:rPr>
      </w:pPr>
      <w:bookmarkStart w:id="25" w:name="_Toc54184700"/>
      <w:r w:rsidRPr="00491B7A">
        <w:rPr>
          <w:lang w:val="de-DE"/>
        </w:rPr>
        <w:t>Orgware</w:t>
      </w:r>
      <w:bookmarkEnd w:id="25"/>
    </w:p>
    <w:p w:rsidR="00170FF7" w:rsidRPr="00491B7A" w:rsidRDefault="00423A93">
      <w:pPr>
        <w:pStyle w:val="template"/>
        <w:rPr>
          <w:lang w:val="de-DE"/>
        </w:rPr>
      </w:pPr>
      <w:r>
        <w:rPr>
          <w:lang w:val="de-DE"/>
        </w:rPr>
        <w:t xml:space="preserve">Unter </w:t>
      </w:r>
      <w:r w:rsidRPr="00423A93">
        <w:rPr>
          <w:b/>
          <w:lang w:val="de-DE"/>
        </w:rPr>
        <w:t>Orgware</w:t>
      </w:r>
      <w:r>
        <w:rPr>
          <w:lang w:val="de-DE"/>
        </w:rPr>
        <w:t xml:space="preserve"> wird aufgeführt, unter welchen organisatorischen Randbedingungen bzw. Voraussetzungen das Produkt eingesetzt werden soll (z.B. "Elektronische Post ist nur dann sinnvoll einsetzbar, wenn die wichtigsten Em</w:t>
      </w:r>
      <w:r>
        <w:rPr>
          <w:lang w:val="de-DE"/>
        </w:rPr>
        <w:t>p</w:t>
      </w:r>
      <w:r>
        <w:rPr>
          <w:lang w:val="de-DE"/>
        </w:rPr>
        <w:t>fänger org</w:t>
      </w:r>
      <w:r>
        <w:rPr>
          <w:lang w:val="de-DE"/>
        </w:rPr>
        <w:t>a</w:t>
      </w:r>
      <w:r>
        <w:rPr>
          <w:lang w:val="de-DE"/>
        </w:rPr>
        <w:t xml:space="preserve">nisatorisch und technisch in das elektronische Postsystem eingegliedert sind, d.h. ein LAN-Anschluss ist erforderlich"). </w:t>
      </w:r>
    </w:p>
    <w:p w:rsidR="00170FF7" w:rsidRPr="00491B7A" w:rsidRDefault="0054723F">
      <w:pPr>
        <w:pStyle w:val="berschrift2"/>
        <w:rPr>
          <w:lang w:val="de-DE"/>
        </w:rPr>
      </w:pPr>
      <w:bookmarkStart w:id="26" w:name="_Toc54184701"/>
      <w:r w:rsidRPr="00491B7A">
        <w:rPr>
          <w:lang w:val="de-DE"/>
        </w:rPr>
        <w:t>Produkt-Schnittstellen</w:t>
      </w:r>
      <w:bookmarkEnd w:id="26"/>
    </w:p>
    <w:p w:rsidR="00170FF7" w:rsidRPr="00491B7A" w:rsidRDefault="00423A93">
      <w:pPr>
        <w:pStyle w:val="template"/>
        <w:rPr>
          <w:lang w:val="de-DE"/>
        </w:rPr>
      </w:pPr>
      <w:r>
        <w:rPr>
          <w:lang w:val="de-DE"/>
        </w:rPr>
        <w:t xml:space="preserve">Unter </w:t>
      </w:r>
      <w:r w:rsidRPr="00423A93">
        <w:rPr>
          <w:b/>
          <w:lang w:val="de-DE"/>
        </w:rPr>
        <w:t>Produkt-Schnittstellen</w:t>
      </w:r>
      <w:r>
        <w:rPr>
          <w:lang w:val="de-DE"/>
        </w:rPr>
        <w:t xml:space="preserve"> wird das Produkt in eine bestehende oder geplante Produkt-Familie eingeordnet oder die geforderten bzw. genutzten Schnittstellen zu anderen Produkten, z.B. </w:t>
      </w:r>
      <w:r w:rsidRPr="00423A93">
        <w:rPr>
          <w:i/>
          <w:lang w:val="de-DE"/>
        </w:rPr>
        <w:t>Office</w:t>
      </w:r>
      <w:r>
        <w:rPr>
          <w:lang w:val="de-DE"/>
        </w:rPr>
        <w:t>-Familie von Microsoft, werden def</w:t>
      </w:r>
      <w:r>
        <w:rPr>
          <w:lang w:val="de-DE"/>
        </w:rPr>
        <w:t>i</w:t>
      </w:r>
      <w:r>
        <w:rPr>
          <w:lang w:val="de-DE"/>
        </w:rPr>
        <w:t>niert bzw. vereinbart (z.B. Schnittstelle zum Ferndiagnosesystem).</w:t>
      </w:r>
    </w:p>
    <w:p w:rsidR="0054723F" w:rsidRDefault="0054723F">
      <w:pPr>
        <w:pStyle w:val="berschrift1"/>
        <w:rPr>
          <w:lang w:val="de-DE"/>
        </w:rPr>
      </w:pPr>
      <w:bookmarkStart w:id="27" w:name="_Toc439994695"/>
      <w:bookmarkStart w:id="28" w:name="_Toc54184702"/>
      <w:r w:rsidRPr="00491B7A">
        <w:rPr>
          <w:lang w:val="de-DE"/>
        </w:rPr>
        <w:t>Spezielle Anforderungen an die Entwicklungs-Umgebung</w:t>
      </w:r>
      <w:bookmarkEnd w:id="28"/>
    </w:p>
    <w:p w:rsidR="006E20CB" w:rsidRDefault="006E20CB" w:rsidP="006E20CB">
      <w:pPr>
        <w:pStyle w:val="template"/>
        <w:rPr>
          <w:lang w:val="de-DE"/>
        </w:rPr>
      </w:pPr>
      <w:r>
        <w:rPr>
          <w:lang w:val="de-DE"/>
        </w:rPr>
        <w:t>In diesem Kapitel wird die Entwicklungsumgebung des Produkts beschrieben. Es wird festgelegt, welche Konfigur</w:t>
      </w:r>
      <w:r>
        <w:rPr>
          <w:lang w:val="de-DE"/>
        </w:rPr>
        <w:t>a</w:t>
      </w:r>
      <w:r>
        <w:rPr>
          <w:lang w:val="de-DE"/>
        </w:rPr>
        <w:t>tion bzgl. Software, Hardware und Orgware für die Entwicklung des Produkts benötigt wird. Diese Festlegungen sind insb</w:t>
      </w:r>
      <w:r>
        <w:rPr>
          <w:lang w:val="de-DE"/>
        </w:rPr>
        <w:t>e</w:t>
      </w:r>
      <w:r>
        <w:rPr>
          <w:lang w:val="de-DE"/>
        </w:rPr>
        <w:t>sondere dann notwendig, wenn Entwicklungs- und Zielmaschine unterschiedlich sind.</w:t>
      </w:r>
    </w:p>
    <w:p w:rsidR="006E20CB" w:rsidRPr="00491B7A" w:rsidRDefault="006E20CB" w:rsidP="006E20CB">
      <w:pPr>
        <w:pStyle w:val="berschrift2"/>
        <w:rPr>
          <w:lang w:val="de-DE"/>
        </w:rPr>
      </w:pPr>
      <w:bookmarkStart w:id="29" w:name="_Toc54184703"/>
      <w:r w:rsidRPr="00491B7A">
        <w:rPr>
          <w:lang w:val="de-DE"/>
        </w:rPr>
        <w:t>Software</w:t>
      </w:r>
      <w:bookmarkEnd w:id="29"/>
    </w:p>
    <w:p w:rsidR="006E20CB" w:rsidRPr="00491B7A" w:rsidRDefault="006E20CB" w:rsidP="006E20CB">
      <w:pPr>
        <w:pStyle w:val="template"/>
        <w:rPr>
          <w:lang w:val="de-DE"/>
        </w:rPr>
      </w:pPr>
      <w:r>
        <w:rPr>
          <w:lang w:val="de-DE"/>
        </w:rPr>
        <w:t>Unter Software ist insbesondere aufzuführen, welche Software-Werkzeuge, z.B. CASE-Systeme, Programmieru</w:t>
      </w:r>
      <w:r>
        <w:rPr>
          <w:lang w:val="de-DE"/>
        </w:rPr>
        <w:t>m</w:t>
      </w:r>
      <w:r>
        <w:rPr>
          <w:lang w:val="de-DE"/>
        </w:rPr>
        <w:t>gebungen, Compiler usw., benötigt werden.</w:t>
      </w:r>
    </w:p>
    <w:p w:rsidR="006E20CB" w:rsidRDefault="006E20CB" w:rsidP="009E14C5">
      <w:pPr>
        <w:pStyle w:val="berschrift2"/>
        <w:rPr>
          <w:lang w:val="de-DE"/>
        </w:rPr>
      </w:pPr>
      <w:bookmarkStart w:id="30" w:name="_Toc54184704"/>
      <w:r w:rsidRPr="00491B7A">
        <w:rPr>
          <w:lang w:val="de-DE"/>
        </w:rPr>
        <w:t>Hardware</w:t>
      </w:r>
      <w:bookmarkEnd w:id="30"/>
    </w:p>
    <w:p w:rsidR="009E14C5" w:rsidRPr="009E14C5" w:rsidRDefault="009E14C5" w:rsidP="009E14C5">
      <w:pPr>
        <w:pStyle w:val="template"/>
        <w:rPr>
          <w:lang w:val="de-DE"/>
        </w:rPr>
      </w:pPr>
    </w:p>
    <w:p w:rsidR="006E20CB" w:rsidRDefault="006E20CB" w:rsidP="006E20CB">
      <w:pPr>
        <w:pStyle w:val="berschrift2"/>
        <w:rPr>
          <w:lang w:val="de-DE"/>
        </w:rPr>
      </w:pPr>
      <w:bookmarkStart w:id="31" w:name="_Toc54184705"/>
      <w:r w:rsidRPr="00491B7A">
        <w:rPr>
          <w:lang w:val="de-DE"/>
        </w:rPr>
        <w:t>Orgware</w:t>
      </w:r>
      <w:bookmarkEnd w:id="31"/>
    </w:p>
    <w:p w:rsidR="009E14C5" w:rsidRPr="009E14C5" w:rsidRDefault="009E14C5" w:rsidP="009E14C5">
      <w:pPr>
        <w:pStyle w:val="template"/>
        <w:rPr>
          <w:lang w:val="de-DE"/>
        </w:rPr>
      </w:pPr>
    </w:p>
    <w:p w:rsidR="006E20CB" w:rsidRPr="00491B7A" w:rsidRDefault="006E20CB" w:rsidP="006E20CB">
      <w:pPr>
        <w:pStyle w:val="berschrift2"/>
        <w:rPr>
          <w:lang w:val="de-DE"/>
        </w:rPr>
      </w:pPr>
      <w:bookmarkStart w:id="32" w:name="_Toc54184706"/>
      <w:r>
        <w:rPr>
          <w:lang w:val="de-DE"/>
        </w:rPr>
        <w:t>Entwicklungs</w:t>
      </w:r>
      <w:r w:rsidRPr="00491B7A">
        <w:rPr>
          <w:lang w:val="de-DE"/>
        </w:rPr>
        <w:t>-Schnittstellen</w:t>
      </w:r>
      <w:bookmarkEnd w:id="32"/>
    </w:p>
    <w:p w:rsidR="0054723F" w:rsidRPr="00491B7A" w:rsidRDefault="006E20CB" w:rsidP="0054723F">
      <w:pPr>
        <w:pStyle w:val="template"/>
        <w:rPr>
          <w:lang w:val="de-DE"/>
        </w:rPr>
      </w:pPr>
      <w:r>
        <w:rPr>
          <w:lang w:val="de-DE"/>
        </w:rPr>
        <w:t>Bei Entwicklungs-Schnittstellen ist unter Umständen aufzuführen, über welche einzuhaltenden Hardware- und Sof</w:t>
      </w:r>
      <w:r>
        <w:rPr>
          <w:lang w:val="de-DE"/>
        </w:rPr>
        <w:t>t</w:t>
      </w:r>
      <w:r>
        <w:rPr>
          <w:lang w:val="de-DE"/>
        </w:rPr>
        <w:t>ware-Schnittstellen Entwicklungs- und Zielrechner gekoppelt sind.</w:t>
      </w:r>
    </w:p>
    <w:p w:rsidR="00170FF7" w:rsidRPr="00491B7A" w:rsidRDefault="0054723F">
      <w:pPr>
        <w:pStyle w:val="berschrift1"/>
        <w:rPr>
          <w:lang w:val="de-DE"/>
        </w:rPr>
      </w:pPr>
      <w:bookmarkStart w:id="33" w:name="_Toc54184707"/>
      <w:bookmarkEnd w:id="27"/>
      <w:r w:rsidRPr="00491B7A">
        <w:rPr>
          <w:lang w:val="de-DE"/>
        </w:rPr>
        <w:t>Gliederung in Teilprodukte</w:t>
      </w:r>
      <w:bookmarkEnd w:id="33"/>
    </w:p>
    <w:p w:rsidR="00170FF7" w:rsidRPr="00491B7A" w:rsidRDefault="00D950F7">
      <w:pPr>
        <w:pStyle w:val="template"/>
        <w:rPr>
          <w:lang w:val="de-DE"/>
        </w:rPr>
      </w:pPr>
      <w:r>
        <w:rPr>
          <w:lang w:val="de-DE"/>
        </w:rPr>
        <w:t>Das Produkt wird in Teilprodukte aufgeteilt, die getrennt _ aus Sicht des Auftraggebers – entw</w:t>
      </w:r>
      <w:r>
        <w:rPr>
          <w:lang w:val="de-DE"/>
        </w:rPr>
        <w:t>i</w:t>
      </w:r>
      <w:r>
        <w:rPr>
          <w:lang w:val="de-DE"/>
        </w:rPr>
        <w:t>ckelt werden sollen. Die Funktionalität wird den einzelnen Teilprodukten zugeordnet. Die Teilprodukte werden in eine Rangfolge g</w:t>
      </w:r>
      <w:r>
        <w:rPr>
          <w:lang w:val="de-DE"/>
        </w:rPr>
        <w:t>e</w:t>
      </w:r>
      <w:r>
        <w:rPr>
          <w:lang w:val="de-DE"/>
        </w:rPr>
        <w:t>bracht, die die Realisierungsreihenfolge festlegt. Jedes Teilpr</w:t>
      </w:r>
      <w:r>
        <w:rPr>
          <w:lang w:val="de-DE"/>
        </w:rPr>
        <w:t>o</w:t>
      </w:r>
      <w:r>
        <w:rPr>
          <w:lang w:val="de-DE"/>
        </w:rPr>
        <w:t>dukt sollte einen Umfang besitzen, der in maximal einem halben Kalenderjahr realisierbar ist.</w:t>
      </w:r>
    </w:p>
    <w:p w:rsidR="0054723F" w:rsidRPr="00491B7A" w:rsidRDefault="0054723F" w:rsidP="00696135">
      <w:pPr>
        <w:pStyle w:val="berschrift1"/>
        <w:rPr>
          <w:lang w:val="de-DE"/>
        </w:rPr>
      </w:pPr>
      <w:bookmarkStart w:id="34" w:name="_Toc439994696"/>
      <w:bookmarkStart w:id="35" w:name="_Toc54184708"/>
      <w:r w:rsidRPr="00491B7A">
        <w:rPr>
          <w:lang w:val="de-DE"/>
        </w:rPr>
        <w:t>Ergänzungen</w:t>
      </w:r>
      <w:bookmarkEnd w:id="35"/>
    </w:p>
    <w:p w:rsidR="0054723F" w:rsidRDefault="00D950F7" w:rsidP="0054723F">
      <w:pPr>
        <w:pStyle w:val="template"/>
        <w:rPr>
          <w:lang w:val="de-DE"/>
        </w:rPr>
      </w:pPr>
      <w:r>
        <w:rPr>
          <w:lang w:val="de-DE"/>
        </w:rPr>
        <w:t>In diesem Kapitel werden Ergänzungen sowie spezielle Anforderungen beschrieben die über die aufgeführten Kap</w:t>
      </w:r>
      <w:r>
        <w:rPr>
          <w:lang w:val="de-DE"/>
        </w:rPr>
        <w:t>i</w:t>
      </w:r>
      <w:r>
        <w:rPr>
          <w:lang w:val="de-DE"/>
        </w:rPr>
        <w:t>tel 1 bis 12 hinausgehen. Beispielsweise können hier Installationsbedingungen festgelegt werden wie:</w:t>
      </w:r>
    </w:p>
    <w:p w:rsidR="00D950F7" w:rsidRDefault="00D950F7" w:rsidP="00D950F7">
      <w:pPr>
        <w:pStyle w:val="template"/>
        <w:numPr>
          <w:ilvl w:val="0"/>
          <w:numId w:val="5"/>
        </w:numPr>
        <w:rPr>
          <w:lang w:val="de-DE"/>
        </w:rPr>
      </w:pPr>
      <w:r>
        <w:rPr>
          <w:lang w:val="de-DE"/>
        </w:rPr>
        <w:t>bauliche und räumliche Voraussetzungen</w:t>
      </w:r>
    </w:p>
    <w:p w:rsidR="00D950F7" w:rsidRDefault="00D950F7" w:rsidP="00D950F7">
      <w:pPr>
        <w:pStyle w:val="template"/>
        <w:numPr>
          <w:ilvl w:val="0"/>
          <w:numId w:val="5"/>
        </w:numPr>
        <w:rPr>
          <w:lang w:val="de-DE"/>
        </w:rPr>
      </w:pPr>
      <w:r>
        <w:rPr>
          <w:lang w:val="de-DE"/>
        </w:rPr>
        <w:t>Bereitstellung von Testdaten</w:t>
      </w:r>
    </w:p>
    <w:p w:rsidR="00D950F7" w:rsidRDefault="00D950F7" w:rsidP="00D950F7">
      <w:pPr>
        <w:pStyle w:val="template"/>
        <w:numPr>
          <w:ilvl w:val="0"/>
          <w:numId w:val="5"/>
        </w:numPr>
        <w:rPr>
          <w:lang w:val="de-DE"/>
        </w:rPr>
      </w:pPr>
      <w:r>
        <w:rPr>
          <w:lang w:val="de-DE"/>
        </w:rPr>
        <w:t>Bereitstellung von Hilfspersonal</w:t>
      </w:r>
    </w:p>
    <w:p w:rsidR="00D950F7" w:rsidRDefault="00D950F7" w:rsidP="0054723F">
      <w:pPr>
        <w:pStyle w:val="template"/>
        <w:rPr>
          <w:lang w:val="de-DE"/>
        </w:rPr>
      </w:pPr>
      <w:r>
        <w:rPr>
          <w:lang w:val="de-DE"/>
        </w:rPr>
        <w:t>Außerdem können hier zu berücksichtigende</w:t>
      </w:r>
    </w:p>
    <w:p w:rsidR="00D950F7" w:rsidRDefault="00D950F7" w:rsidP="00D950F7">
      <w:pPr>
        <w:pStyle w:val="template"/>
        <w:numPr>
          <w:ilvl w:val="0"/>
          <w:numId w:val="6"/>
        </w:numPr>
        <w:rPr>
          <w:lang w:val="de-DE"/>
        </w:rPr>
      </w:pPr>
      <w:r>
        <w:rPr>
          <w:lang w:val="de-DE"/>
        </w:rPr>
        <w:t>Normen</w:t>
      </w:r>
    </w:p>
    <w:p w:rsidR="00D950F7" w:rsidRDefault="00D950F7" w:rsidP="00D950F7">
      <w:pPr>
        <w:pStyle w:val="template"/>
        <w:numPr>
          <w:ilvl w:val="0"/>
          <w:numId w:val="6"/>
        </w:numPr>
        <w:rPr>
          <w:lang w:val="de-DE"/>
        </w:rPr>
      </w:pPr>
      <w:r>
        <w:rPr>
          <w:lang w:val="de-DE"/>
        </w:rPr>
        <w:t>Vorschriften</w:t>
      </w:r>
    </w:p>
    <w:p w:rsidR="00D950F7" w:rsidRDefault="00D950F7" w:rsidP="00D950F7">
      <w:pPr>
        <w:pStyle w:val="template"/>
        <w:numPr>
          <w:ilvl w:val="0"/>
          <w:numId w:val="6"/>
        </w:numPr>
        <w:rPr>
          <w:lang w:val="de-DE"/>
        </w:rPr>
      </w:pPr>
      <w:r>
        <w:rPr>
          <w:lang w:val="de-DE"/>
        </w:rPr>
        <w:t>Patente und</w:t>
      </w:r>
    </w:p>
    <w:p w:rsidR="00D950F7" w:rsidRDefault="00D950F7" w:rsidP="00D950F7">
      <w:pPr>
        <w:pStyle w:val="template"/>
        <w:numPr>
          <w:ilvl w:val="0"/>
          <w:numId w:val="6"/>
        </w:numPr>
        <w:rPr>
          <w:lang w:val="de-DE"/>
        </w:rPr>
      </w:pPr>
      <w:r>
        <w:rPr>
          <w:lang w:val="de-DE"/>
        </w:rPr>
        <w:t>Lizenzen</w:t>
      </w:r>
    </w:p>
    <w:p w:rsidR="00D950F7" w:rsidRPr="00491B7A" w:rsidRDefault="00D950F7" w:rsidP="0054723F">
      <w:pPr>
        <w:pStyle w:val="template"/>
        <w:rPr>
          <w:lang w:val="de-DE"/>
        </w:rPr>
      </w:pPr>
      <w:r>
        <w:rPr>
          <w:lang w:val="de-DE"/>
        </w:rPr>
        <w:t>aufg</w:t>
      </w:r>
      <w:r>
        <w:rPr>
          <w:lang w:val="de-DE"/>
        </w:rPr>
        <w:t>e</w:t>
      </w:r>
      <w:r>
        <w:rPr>
          <w:lang w:val="de-DE"/>
        </w:rPr>
        <w:t>führt werden.</w:t>
      </w:r>
    </w:p>
    <w:p w:rsidR="00557B8E" w:rsidRDefault="00557B8E" w:rsidP="003A62B5">
      <w:pPr>
        <w:pStyle w:val="berschrift1"/>
        <w:pageBreakBefore/>
        <w:rPr>
          <w:lang w:val="de-DE"/>
        </w:rPr>
      </w:pPr>
      <w:bookmarkStart w:id="36" w:name="_Toc54184709"/>
      <w:r>
        <w:rPr>
          <w:lang w:val="de-DE"/>
        </w:rPr>
        <w:t>Anhang</w:t>
      </w:r>
      <w:bookmarkEnd w:id="36"/>
    </w:p>
    <w:p w:rsidR="00557B8E" w:rsidRDefault="00557B8E" w:rsidP="00557B8E">
      <w:pPr>
        <w:pStyle w:val="template"/>
        <w:rPr>
          <w:lang w:val="de-DE"/>
        </w:rPr>
      </w:pPr>
    </w:p>
    <w:p w:rsidR="00170FF7" w:rsidRPr="00491B7A" w:rsidRDefault="0054723F">
      <w:pPr>
        <w:pStyle w:val="TOCEntry"/>
        <w:rPr>
          <w:lang w:val="de-DE"/>
        </w:rPr>
      </w:pPr>
      <w:r w:rsidRPr="00491B7A">
        <w:rPr>
          <w:lang w:val="de-DE"/>
        </w:rPr>
        <w:t>Anhang</w:t>
      </w:r>
      <w:r w:rsidR="00170FF7" w:rsidRPr="00491B7A">
        <w:rPr>
          <w:lang w:val="de-DE"/>
        </w:rPr>
        <w:t xml:space="preserve"> A: </w:t>
      </w:r>
      <w:bookmarkEnd w:id="34"/>
      <w:r w:rsidR="00F72018">
        <w:rPr>
          <w:lang w:val="de-DE"/>
        </w:rPr>
        <w:t>Begriffsdefinitionen</w:t>
      </w:r>
    </w:p>
    <w:p w:rsidR="00170FF7" w:rsidRPr="00491B7A" w:rsidRDefault="003A62B5">
      <w:pPr>
        <w:pStyle w:val="template"/>
        <w:rPr>
          <w:lang w:val="de-DE"/>
        </w:rPr>
      </w:pPr>
      <w:r>
        <w:rPr>
          <w:lang w:val="de-DE"/>
        </w:rPr>
        <w:t>alphabetisch</w:t>
      </w:r>
    </w:p>
    <w:p w:rsidR="00170FF7" w:rsidRPr="00491B7A" w:rsidRDefault="0054723F">
      <w:pPr>
        <w:pStyle w:val="TOCEntry"/>
        <w:rPr>
          <w:lang w:val="de-DE"/>
        </w:rPr>
      </w:pPr>
      <w:bookmarkStart w:id="37" w:name="_Toc439994697"/>
      <w:r w:rsidRPr="00491B7A">
        <w:rPr>
          <w:lang w:val="de-DE"/>
        </w:rPr>
        <w:t xml:space="preserve">Anhang </w:t>
      </w:r>
      <w:r w:rsidR="00170FF7" w:rsidRPr="00491B7A">
        <w:rPr>
          <w:lang w:val="de-DE"/>
        </w:rPr>
        <w:t xml:space="preserve">B: </w:t>
      </w:r>
      <w:bookmarkEnd w:id="37"/>
      <w:r w:rsidRPr="00491B7A">
        <w:rPr>
          <w:lang w:val="de-DE"/>
        </w:rPr>
        <w:t>Abkürzungen</w:t>
      </w:r>
    </w:p>
    <w:p w:rsidR="00170FF7" w:rsidRPr="00491B7A" w:rsidRDefault="003A62B5">
      <w:pPr>
        <w:pStyle w:val="template"/>
        <w:rPr>
          <w:i/>
          <w:lang w:val="de-DE"/>
        </w:rPr>
      </w:pPr>
      <w:r>
        <w:rPr>
          <w:i/>
          <w:lang w:val="de-DE"/>
        </w:rPr>
        <w:t>alphabetisch</w:t>
      </w:r>
    </w:p>
    <w:p w:rsidR="0054723F" w:rsidRPr="00491B7A" w:rsidRDefault="0054723F">
      <w:pPr>
        <w:pStyle w:val="TOCEntry"/>
        <w:rPr>
          <w:lang w:val="de-DE"/>
        </w:rPr>
      </w:pPr>
      <w:bookmarkStart w:id="38" w:name="_Toc439994698"/>
      <w:r w:rsidRPr="00491B7A">
        <w:rPr>
          <w:lang w:val="de-DE"/>
        </w:rPr>
        <w:t xml:space="preserve">Anhang </w:t>
      </w:r>
      <w:r w:rsidR="00557B8E">
        <w:rPr>
          <w:lang w:val="de-DE"/>
        </w:rPr>
        <w:t>C: Modelle</w:t>
      </w:r>
    </w:p>
    <w:p w:rsidR="0054723F" w:rsidRPr="00491B7A" w:rsidRDefault="003A62B5" w:rsidP="0054723F">
      <w:pPr>
        <w:pStyle w:val="template"/>
        <w:rPr>
          <w:i/>
          <w:lang w:val="de-DE"/>
        </w:rPr>
      </w:pPr>
      <w:r>
        <w:rPr>
          <w:i/>
          <w:lang w:val="de-DE"/>
        </w:rPr>
        <w:t>soweit bereits vorhanden</w:t>
      </w:r>
    </w:p>
    <w:bookmarkEnd w:id="38"/>
    <w:p w:rsidR="00171B32" w:rsidRDefault="00171B32" w:rsidP="00171B32">
      <w:pPr>
        <w:pStyle w:val="TOCEntry"/>
        <w:rPr>
          <w:lang w:val="de-DE"/>
        </w:rPr>
      </w:pPr>
      <w:r w:rsidRPr="00491B7A">
        <w:rPr>
          <w:lang w:val="de-DE"/>
        </w:rPr>
        <w:t xml:space="preserve">Anhang D: </w:t>
      </w:r>
      <w:r w:rsidR="00557B8E">
        <w:rPr>
          <w:lang w:val="de-DE"/>
        </w:rPr>
        <w:t>Qualitätsmerkmale</w:t>
      </w:r>
    </w:p>
    <w:p w:rsidR="00557B8E" w:rsidRPr="00557B8E" w:rsidRDefault="00557B8E" w:rsidP="00557B8E">
      <w:pPr>
        <w:pStyle w:val="template"/>
        <w:rPr>
          <w:i/>
          <w:lang w:val="de-DE"/>
        </w:rPr>
      </w:pPr>
      <w:r>
        <w:rPr>
          <w:i/>
          <w:lang w:val="de-DE"/>
        </w:rPr>
        <w:t xml:space="preserve">z.B. Verweis auf ISO </w:t>
      </w:r>
      <w:r w:rsidR="006E20CB">
        <w:rPr>
          <w:i/>
          <w:lang w:val="de-DE"/>
        </w:rPr>
        <w:t>9126 oder gar explizite Aufnahme deren Definitionen</w:t>
      </w:r>
    </w:p>
    <w:p w:rsidR="00171B32" w:rsidRDefault="00171B32" w:rsidP="00C8079F">
      <w:pPr>
        <w:pStyle w:val="TOCEntry"/>
        <w:pageBreakBefore/>
        <w:spacing w:before="0" w:after="120"/>
        <w:rPr>
          <w:lang w:val="de-DE"/>
        </w:rPr>
      </w:pPr>
      <w:r w:rsidRPr="00491B7A">
        <w:rPr>
          <w:lang w:val="de-DE"/>
        </w:rPr>
        <w:t xml:space="preserve">Anhang </w:t>
      </w:r>
      <w:r w:rsidR="006E20CB">
        <w:rPr>
          <w:lang w:val="de-DE"/>
        </w:rPr>
        <w:t>E</w:t>
      </w:r>
      <w:r w:rsidRPr="00491B7A">
        <w:rPr>
          <w:lang w:val="de-DE"/>
        </w:rPr>
        <w:t xml:space="preserve">: </w:t>
      </w:r>
      <w:r w:rsidR="007F1BE5">
        <w:rPr>
          <w:lang w:val="de-DE"/>
        </w:rPr>
        <w:t>Aufwandsabschätzung</w:t>
      </w:r>
    </w:p>
    <w:bookmarkStart w:id="39" w:name="_MON_1127926274"/>
    <w:bookmarkStart w:id="40" w:name="_MON_1127926355"/>
    <w:bookmarkEnd w:id="39"/>
    <w:bookmarkEnd w:id="40"/>
    <w:p w:rsidR="000D5613" w:rsidRDefault="00730044">
      <w:pPr>
        <w:pStyle w:val="template"/>
        <w:rPr>
          <w:lang w:val="de-DE"/>
        </w:rPr>
      </w:pPr>
      <w:r w:rsidRPr="000D5613">
        <w:rPr>
          <w:lang w:val="de-DE"/>
        </w:rPr>
        <w:object w:dxaOrig="13335" w:dyaOrig="1510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571.5pt;height:647.25pt" o:ole="" o:allowoverlap="f">
            <v:imagedata r:id="rId12" o:title=""/>
          </v:shape>
          <o:OLEObject Type="Embed" ProgID="Excel.Sheet.8" ShapeID="_x0000_i1025" DrawAspect="Content" ObjectID="_1377887105" r:id="rId13"/>
        </w:object>
      </w:r>
    </w:p>
    <w:sectPr w:rsidR="000D5613" w:rsidSect="00723EAF">
      <w:pgSz w:w="11907" w:h="16839" w:code="9"/>
      <w:pgMar w:top="1440" w:right="1296" w:bottom="1440" w:left="1296" w:header="720" w:footer="720" w:gutter="0"/>
      <w:pgNumType w:start="3"/>
      <w:cols w:space="720"/>
      <w:noEndnote/>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84E24" w:rsidRDefault="00884E24">
      <w:pPr>
        <w:spacing w:line="240" w:lineRule="auto"/>
      </w:pPr>
      <w:r>
        <w:separator/>
      </w:r>
    </w:p>
  </w:endnote>
  <w:endnote w:type="continuationSeparator" w:id="0">
    <w:p w:rsidR="00884E24" w:rsidRDefault="00884E24">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23EAF" w:rsidRDefault="00723EAF" w:rsidP="00A21706">
    <w:pPr>
      <w:pStyle w:val="Fuzeile"/>
      <w:framePr w:wrap="around" w:vAnchor="text" w:hAnchor="margin" w:xAlign="right" w:y="1"/>
      <w:rPr>
        <w:rStyle w:val="Seitenzahl"/>
      </w:rPr>
    </w:pPr>
    <w:r>
      <w:rPr>
        <w:rStyle w:val="Seitenzahl"/>
      </w:rPr>
      <w:fldChar w:fldCharType="begin"/>
    </w:r>
    <w:r>
      <w:rPr>
        <w:rStyle w:val="Seitenzahl"/>
      </w:rPr>
      <w:instrText xml:space="preserve">PAGE  </w:instrText>
    </w:r>
    <w:r>
      <w:rPr>
        <w:rStyle w:val="Seitenzahl"/>
      </w:rPr>
      <w:fldChar w:fldCharType="end"/>
    </w:r>
  </w:p>
  <w:p w:rsidR="00723EAF" w:rsidRDefault="00723EAF" w:rsidP="00723EAF">
    <w:pPr>
      <w:pStyle w:val="Fuzeile"/>
      <w:ind w:right="360"/>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A5C31" w:rsidRDefault="009A5C31" w:rsidP="009E14C5">
    <w:pPr>
      <w:pStyle w:val="Fuzeile"/>
      <w:tabs>
        <w:tab w:val="clear" w:pos="9360"/>
        <w:tab w:val="right" w:pos="9000"/>
      </w:tabs>
    </w:pPr>
    <w:r>
      <w:t xml:space="preserve">Copyright © </w:t>
    </w:r>
    <w:fldSimple w:instr=" DOCPROPERTY  Firma  \* MERGEFORMAT ">
      <w:r w:rsidR="00B82222">
        <w:t>&lt;Voice &amp; Visual Interfaces&gt;</w:t>
      </w:r>
    </w:fldSimple>
    <w:r w:rsidR="009E14C5">
      <w:tab/>
    </w:r>
    <w:r w:rsidR="009E14C5">
      <w:tab/>
    </w:r>
    <w:fldSimple w:instr=" DOCPROPERTY  &quot;Erstellt am&quot;  \* MERGEFORMAT ">
      <w:r w:rsidR="00B82222">
        <w:t>&lt;2003.10.17&gt;</w:t>
      </w:r>
    </w:fldSimple>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23EAF" w:rsidRDefault="00723EAF" w:rsidP="00A21706">
    <w:pPr>
      <w:pStyle w:val="Fuzeile"/>
      <w:framePr w:wrap="around" w:vAnchor="text" w:hAnchor="margin" w:xAlign="right" w:y="1"/>
      <w:rPr>
        <w:rStyle w:val="Seitenzahl"/>
      </w:rPr>
    </w:pPr>
    <w:r>
      <w:rPr>
        <w:rStyle w:val="Seitenzahl"/>
      </w:rPr>
      <w:fldChar w:fldCharType="begin"/>
    </w:r>
    <w:r>
      <w:rPr>
        <w:rStyle w:val="Seitenzahl"/>
      </w:rPr>
      <w:instrText xml:space="preserve">PAGE  </w:instrText>
    </w:r>
    <w:r>
      <w:rPr>
        <w:rStyle w:val="Seitenzahl"/>
      </w:rPr>
      <w:fldChar w:fldCharType="separate"/>
    </w:r>
    <w:r w:rsidR="00B82222">
      <w:rPr>
        <w:rStyle w:val="Seitenzahl"/>
        <w:noProof/>
      </w:rPr>
      <w:t>ii</w:t>
    </w:r>
    <w:r>
      <w:rPr>
        <w:rStyle w:val="Seitenzahl"/>
      </w:rPr>
      <w:fldChar w:fldCharType="end"/>
    </w:r>
  </w:p>
  <w:p w:rsidR="009A5C31" w:rsidRPr="009E14C5" w:rsidRDefault="009E14C5" w:rsidP="00723EAF">
    <w:pPr>
      <w:pStyle w:val="Fuzeile"/>
      <w:ind w:right="360"/>
      <w:rPr>
        <w:lang w:val="de-DE"/>
      </w:rPr>
    </w:pPr>
    <w:r>
      <w:rPr>
        <w:lang w:val="de-DE"/>
      </w:rPr>
      <w:t xml:space="preserve">Version </w:t>
    </w:r>
    <w:r>
      <w:rPr>
        <w:lang w:val="de-DE"/>
      </w:rPr>
      <w:fldChar w:fldCharType="begin"/>
    </w:r>
    <w:r>
      <w:rPr>
        <w:lang w:val="de-DE"/>
      </w:rPr>
      <w:instrText xml:space="preserve"> DOCPROPERTY  Status  \* MERGEFORMAT </w:instrText>
    </w:r>
    <w:r>
      <w:rPr>
        <w:lang w:val="de-DE"/>
      </w:rPr>
      <w:fldChar w:fldCharType="separate"/>
    </w:r>
    <w:r w:rsidR="00B82222">
      <w:rPr>
        <w:lang w:val="de-DE"/>
      </w:rPr>
      <w:t>&lt;1.0&gt;</w:t>
    </w:r>
    <w:r>
      <w:rPr>
        <w:lang w:val="de-DE"/>
      </w:rPr>
      <w:fldChar w:fldCharType="end"/>
    </w:r>
    <w:r>
      <w:rPr>
        <w:lang w:val="de-DE"/>
      </w:rPr>
      <w:tab/>
    </w:r>
    <w:r>
      <w:rPr>
        <w:lang w:val="de-DE"/>
      </w:rPr>
      <w:tab/>
      <w:t xml:space="preserve">Datum </w:t>
    </w:r>
    <w:r>
      <w:rPr>
        <w:lang w:val="de-DE"/>
      </w:rPr>
      <w:fldChar w:fldCharType="begin"/>
    </w:r>
    <w:r>
      <w:rPr>
        <w:lang w:val="de-DE"/>
      </w:rPr>
      <w:instrText xml:space="preserve"> DOCPROPERTY  "Erstellt am"  \* MERGEFORMAT </w:instrText>
    </w:r>
    <w:r>
      <w:rPr>
        <w:lang w:val="de-DE"/>
      </w:rPr>
      <w:fldChar w:fldCharType="separate"/>
    </w:r>
    <w:r w:rsidR="00B82222">
      <w:rPr>
        <w:lang w:val="de-DE"/>
      </w:rPr>
      <w:t>&lt;2003.10.17&gt;</w:t>
    </w:r>
    <w:r>
      <w:rPr>
        <w:lang w:val="de-DE"/>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84E24" w:rsidRDefault="00884E24">
      <w:pPr>
        <w:spacing w:line="240" w:lineRule="auto"/>
      </w:pPr>
      <w:r>
        <w:separator/>
      </w:r>
    </w:p>
  </w:footnote>
  <w:footnote w:type="continuationSeparator" w:id="0">
    <w:p w:rsidR="00884E24" w:rsidRDefault="00884E24">
      <w:pPr>
        <w:spacing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A5C31" w:rsidRPr="009E14C5" w:rsidRDefault="009E14C5" w:rsidP="009E14C5">
    <w:pPr>
      <w:pStyle w:val="Kopfzeile"/>
      <w:rPr>
        <w:lang w:val="de-DE"/>
      </w:rPr>
    </w:pPr>
    <w:r w:rsidRPr="009E14C5">
      <w:rPr>
        <w:lang w:val="de-DE"/>
      </w:rPr>
      <w:t xml:space="preserve">Pflichtenheft für das Projekt </w:t>
    </w:r>
    <w:r w:rsidR="009A5C31" w:rsidRPr="009E14C5">
      <w:rPr>
        <w:lang w:val="de-DE"/>
      </w:rPr>
      <w:t xml:space="preserve"> </w:t>
    </w:r>
    <w:r w:rsidRPr="009E14C5">
      <w:rPr>
        <w:lang w:val="de-DE"/>
      </w:rPr>
      <w:fldChar w:fldCharType="begin"/>
    </w:r>
    <w:r w:rsidRPr="009E14C5">
      <w:rPr>
        <w:lang w:val="de-DE"/>
      </w:rPr>
      <w:instrText xml:space="preserve"> DOCPROPERTY  Projekt  \* MERGEFORMAT </w:instrText>
    </w:r>
    <w:r w:rsidRPr="009E14C5">
      <w:rPr>
        <w:lang w:val="de-DE"/>
      </w:rPr>
      <w:fldChar w:fldCharType="separate"/>
    </w:r>
    <w:r w:rsidR="00B82222">
      <w:rPr>
        <w:lang w:val="de-DE"/>
      </w:rPr>
      <w:t>&lt;Projekt&gt;</w:t>
    </w:r>
    <w:r w:rsidRPr="009E14C5">
      <w:rPr>
        <w:lang w:val="de-DE"/>
      </w:rPr>
      <w:fldChar w:fldCharType="end"/>
    </w:r>
    <w:r w:rsidR="009A5C31" w:rsidRPr="009E14C5">
      <w:rPr>
        <w:lang w:val="de-DE"/>
      </w:rPr>
      <w:tab/>
    </w:r>
    <w:r w:rsidR="009A5C31" w:rsidRPr="009E14C5">
      <w:rPr>
        <w:lang w:val="de-DE"/>
      </w:rPr>
      <w:tab/>
    </w:r>
    <w:r w:rsidRPr="009E14C5">
      <w:rPr>
        <w:lang w:val="de-DE"/>
      </w:rPr>
      <w:t xml:space="preserve">Seite </w:t>
    </w:r>
    <w:r w:rsidRPr="009E14C5">
      <w:rPr>
        <w:lang w:val="de-DE"/>
      </w:rPr>
      <w:fldChar w:fldCharType="begin"/>
    </w:r>
    <w:r w:rsidRPr="009E14C5">
      <w:rPr>
        <w:lang w:val="de-DE"/>
      </w:rPr>
      <w:instrText xml:space="preserve"> PAGE </w:instrText>
    </w:r>
    <w:r w:rsidRPr="009E14C5">
      <w:rPr>
        <w:lang w:val="de-DE"/>
      </w:rPr>
      <w:fldChar w:fldCharType="separate"/>
    </w:r>
    <w:r w:rsidR="00B82222">
      <w:rPr>
        <w:noProof/>
        <w:lang w:val="de-DE"/>
      </w:rPr>
      <w:t>ii</w:t>
    </w:r>
    <w:r w:rsidRPr="009E14C5">
      <w:rPr>
        <w:lang w:val="de-DE"/>
      </w:rPr>
      <w:fldChar w:fldCharType="end"/>
    </w:r>
    <w:r w:rsidRPr="009E14C5">
      <w:rPr>
        <w:lang w:val="de-DE"/>
      </w:rPr>
      <w:t xml:space="preserve"> von </w:t>
    </w:r>
    <w:r w:rsidRPr="009E14C5">
      <w:rPr>
        <w:lang w:val="de-DE"/>
      </w:rPr>
      <w:fldChar w:fldCharType="begin"/>
    </w:r>
    <w:r w:rsidRPr="009E14C5">
      <w:rPr>
        <w:lang w:val="de-DE"/>
      </w:rPr>
      <w:instrText xml:space="preserve"> NUMPAGES </w:instrText>
    </w:r>
    <w:r w:rsidRPr="009E14C5">
      <w:rPr>
        <w:lang w:val="de-DE"/>
      </w:rPr>
      <w:fldChar w:fldCharType="separate"/>
    </w:r>
    <w:r w:rsidR="00B82222">
      <w:rPr>
        <w:noProof/>
        <w:lang w:val="de-DE"/>
      </w:rPr>
      <w:t>10</w:t>
    </w:r>
    <w:r w:rsidRPr="009E14C5">
      <w:rPr>
        <w:lang w:val="de-DE"/>
      </w:rP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FB"/>
    <w:multiLevelType w:val="multilevel"/>
    <w:tmpl w:val="D8BC5BE2"/>
    <w:lvl w:ilvl="0">
      <w:start w:val="1"/>
      <w:numFmt w:val="decimal"/>
      <w:pStyle w:val="berschrift1"/>
      <w:lvlText w:val="%1."/>
      <w:legacy w:legacy="1" w:legacySpace="144" w:legacyIndent="0"/>
      <w:lvlJc w:val="left"/>
    </w:lvl>
    <w:lvl w:ilvl="1">
      <w:start w:val="1"/>
      <w:numFmt w:val="decimal"/>
      <w:pStyle w:val="berschrift2"/>
      <w:lvlText w:val="%1.%2"/>
      <w:legacy w:legacy="1" w:legacySpace="144" w:legacyIndent="0"/>
      <w:lvlJc w:val="left"/>
    </w:lvl>
    <w:lvl w:ilvl="2">
      <w:start w:val="1"/>
      <w:numFmt w:val="decimal"/>
      <w:pStyle w:val="berschrift3"/>
      <w:lvlText w:val="%1.%2.%3"/>
      <w:legacy w:legacy="1" w:legacySpace="144" w:legacyIndent="0"/>
      <w:lvlJc w:val="left"/>
    </w:lvl>
    <w:lvl w:ilvl="3">
      <w:start w:val="1"/>
      <w:numFmt w:val="decimal"/>
      <w:pStyle w:val="berschrift4"/>
      <w:lvlText w:val="%1.%2.%3.%4"/>
      <w:legacy w:legacy="1" w:legacySpace="144" w:legacyIndent="0"/>
      <w:lvlJc w:val="left"/>
    </w:lvl>
    <w:lvl w:ilvl="4">
      <w:start w:val="1"/>
      <w:numFmt w:val="decimal"/>
      <w:pStyle w:val="berschrift5"/>
      <w:lvlText w:val="%1.%2.%3.%4.%5"/>
      <w:legacy w:legacy="1" w:legacySpace="144" w:legacyIndent="0"/>
      <w:lvlJc w:val="left"/>
    </w:lvl>
    <w:lvl w:ilvl="5">
      <w:start w:val="1"/>
      <w:numFmt w:val="decimal"/>
      <w:pStyle w:val="berschrift6"/>
      <w:lvlText w:val="%1.%2.%3.%4.%5.%6"/>
      <w:legacy w:legacy="1" w:legacySpace="144" w:legacyIndent="0"/>
      <w:lvlJc w:val="left"/>
    </w:lvl>
    <w:lvl w:ilvl="6">
      <w:start w:val="1"/>
      <w:numFmt w:val="decimal"/>
      <w:pStyle w:val="berschrift7"/>
      <w:lvlText w:val="%1.%2.%3.%4.%5.%6.%7"/>
      <w:legacy w:legacy="1" w:legacySpace="144" w:legacyIndent="0"/>
      <w:lvlJc w:val="left"/>
    </w:lvl>
    <w:lvl w:ilvl="7">
      <w:start w:val="1"/>
      <w:numFmt w:val="decimal"/>
      <w:pStyle w:val="berschrift8"/>
      <w:lvlText w:val="%1.%2.%3.%4.%5.%6.%7.%8"/>
      <w:legacy w:legacy="1" w:legacySpace="144" w:legacyIndent="0"/>
      <w:lvlJc w:val="left"/>
    </w:lvl>
    <w:lvl w:ilvl="8">
      <w:start w:val="1"/>
      <w:numFmt w:val="decimal"/>
      <w:pStyle w:val="berschrift9"/>
      <w:lvlText w:val="%1.%2.%3.%4.%5.%6.%7.%8.%9"/>
      <w:legacy w:legacy="1" w:legacySpace="144" w:legacyIndent="0"/>
      <w:lvlJc w:val="left"/>
    </w:lvl>
  </w:abstractNum>
  <w:abstractNum w:abstractNumId="1">
    <w:nsid w:val="26EE2061"/>
    <w:multiLevelType w:val="hybridMultilevel"/>
    <w:tmpl w:val="C4D83814"/>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2">
    <w:nsid w:val="3B270358"/>
    <w:multiLevelType w:val="hybridMultilevel"/>
    <w:tmpl w:val="E228D47E"/>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3">
    <w:nsid w:val="4D0909DF"/>
    <w:multiLevelType w:val="hybridMultilevel"/>
    <w:tmpl w:val="CF3EF8E8"/>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4">
    <w:nsid w:val="6DA8089E"/>
    <w:multiLevelType w:val="hybridMultilevel"/>
    <w:tmpl w:val="9F948900"/>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abstractNum w:abstractNumId="5">
    <w:nsid w:val="6E214921"/>
    <w:multiLevelType w:val="hybridMultilevel"/>
    <w:tmpl w:val="99B0A29E"/>
    <w:lvl w:ilvl="0" w:tplc="04070001">
      <w:start w:val="1"/>
      <w:numFmt w:val="bullet"/>
      <w:lvlText w:val=""/>
      <w:lvlJc w:val="left"/>
      <w:pPr>
        <w:tabs>
          <w:tab w:val="num" w:pos="720"/>
        </w:tabs>
        <w:ind w:left="720" w:hanging="360"/>
      </w:pPr>
      <w:rPr>
        <w:rFonts w:ascii="Symbol" w:hAnsi="Symbol" w:hint="default"/>
      </w:rPr>
    </w:lvl>
    <w:lvl w:ilvl="1" w:tplc="04070003" w:tentative="1">
      <w:start w:val="1"/>
      <w:numFmt w:val="bullet"/>
      <w:lvlText w:val="o"/>
      <w:lvlJc w:val="left"/>
      <w:pPr>
        <w:tabs>
          <w:tab w:val="num" w:pos="1440"/>
        </w:tabs>
        <w:ind w:left="1440" w:hanging="360"/>
      </w:pPr>
      <w:rPr>
        <w:rFonts w:ascii="Courier New" w:hAnsi="Courier New" w:cs="Courier New" w:hint="default"/>
      </w:rPr>
    </w:lvl>
    <w:lvl w:ilvl="2" w:tplc="04070005" w:tentative="1">
      <w:start w:val="1"/>
      <w:numFmt w:val="bullet"/>
      <w:lvlText w:val=""/>
      <w:lvlJc w:val="left"/>
      <w:pPr>
        <w:tabs>
          <w:tab w:val="num" w:pos="2160"/>
        </w:tabs>
        <w:ind w:left="2160" w:hanging="360"/>
      </w:pPr>
      <w:rPr>
        <w:rFonts w:ascii="Wingdings" w:hAnsi="Wingdings" w:hint="default"/>
      </w:rPr>
    </w:lvl>
    <w:lvl w:ilvl="3" w:tplc="04070001" w:tentative="1">
      <w:start w:val="1"/>
      <w:numFmt w:val="bullet"/>
      <w:lvlText w:val=""/>
      <w:lvlJc w:val="left"/>
      <w:pPr>
        <w:tabs>
          <w:tab w:val="num" w:pos="2880"/>
        </w:tabs>
        <w:ind w:left="2880" w:hanging="360"/>
      </w:pPr>
      <w:rPr>
        <w:rFonts w:ascii="Symbol" w:hAnsi="Symbol" w:hint="default"/>
      </w:rPr>
    </w:lvl>
    <w:lvl w:ilvl="4" w:tplc="04070003" w:tentative="1">
      <w:start w:val="1"/>
      <w:numFmt w:val="bullet"/>
      <w:lvlText w:val="o"/>
      <w:lvlJc w:val="left"/>
      <w:pPr>
        <w:tabs>
          <w:tab w:val="num" w:pos="3600"/>
        </w:tabs>
        <w:ind w:left="3600" w:hanging="360"/>
      </w:pPr>
      <w:rPr>
        <w:rFonts w:ascii="Courier New" w:hAnsi="Courier New" w:cs="Courier New" w:hint="default"/>
      </w:rPr>
    </w:lvl>
    <w:lvl w:ilvl="5" w:tplc="04070005" w:tentative="1">
      <w:start w:val="1"/>
      <w:numFmt w:val="bullet"/>
      <w:lvlText w:val=""/>
      <w:lvlJc w:val="left"/>
      <w:pPr>
        <w:tabs>
          <w:tab w:val="num" w:pos="4320"/>
        </w:tabs>
        <w:ind w:left="4320" w:hanging="360"/>
      </w:pPr>
      <w:rPr>
        <w:rFonts w:ascii="Wingdings" w:hAnsi="Wingdings" w:hint="default"/>
      </w:rPr>
    </w:lvl>
    <w:lvl w:ilvl="6" w:tplc="04070001" w:tentative="1">
      <w:start w:val="1"/>
      <w:numFmt w:val="bullet"/>
      <w:lvlText w:val=""/>
      <w:lvlJc w:val="left"/>
      <w:pPr>
        <w:tabs>
          <w:tab w:val="num" w:pos="5040"/>
        </w:tabs>
        <w:ind w:left="5040" w:hanging="360"/>
      </w:pPr>
      <w:rPr>
        <w:rFonts w:ascii="Symbol" w:hAnsi="Symbol" w:hint="default"/>
      </w:rPr>
    </w:lvl>
    <w:lvl w:ilvl="7" w:tplc="04070003" w:tentative="1">
      <w:start w:val="1"/>
      <w:numFmt w:val="bullet"/>
      <w:lvlText w:val="o"/>
      <w:lvlJc w:val="left"/>
      <w:pPr>
        <w:tabs>
          <w:tab w:val="num" w:pos="5760"/>
        </w:tabs>
        <w:ind w:left="5760" w:hanging="360"/>
      </w:pPr>
      <w:rPr>
        <w:rFonts w:ascii="Courier New" w:hAnsi="Courier New" w:cs="Courier New" w:hint="default"/>
      </w:rPr>
    </w:lvl>
    <w:lvl w:ilvl="8" w:tplc="04070005" w:tentative="1">
      <w:start w:val="1"/>
      <w:numFmt w:val="bullet"/>
      <w:lvlText w:val=""/>
      <w:lvlJc w:val="left"/>
      <w:pPr>
        <w:tabs>
          <w:tab w:val="num" w:pos="6480"/>
        </w:tabs>
        <w:ind w:left="6480" w:hanging="360"/>
      </w:pPr>
      <w:rPr>
        <w:rFonts w:ascii="Wingdings" w:hAnsi="Wingdings" w:hint="default"/>
      </w:rPr>
    </w:lvl>
  </w:abstractNum>
  <w:num w:numId="1">
    <w:abstractNumId w:val="0"/>
  </w:num>
  <w:num w:numId="2">
    <w:abstractNumId w:val="0"/>
  </w:num>
  <w:num w:numId="3">
    <w:abstractNumId w:val="0"/>
  </w:num>
  <w:num w:numId="4">
    <w:abstractNumId w:val="0"/>
  </w:num>
  <w:num w:numId="5">
    <w:abstractNumId w:val="3"/>
  </w:num>
  <w:num w:numId="6">
    <w:abstractNumId w:val="2"/>
  </w:num>
  <w:num w:numId="7">
    <w:abstractNumId w:val="5"/>
  </w:num>
  <w:num w:numId="8">
    <w:abstractNumId w:val="1"/>
  </w:num>
  <w:num w:numId="9">
    <w:abstractNumId w:val="4"/>
  </w:num>
  <w:num w:numId="10">
    <w:abstractNumId w:val="0"/>
  </w:num>
  <w:num w:numId="1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activeWritingStyle w:appName="MSWord" w:lang="de-DE" w:vendorID="64" w:dllVersion="131078" w:nlCheck="1" w:checkStyle="1"/>
  <w:activeWritingStyle w:appName="MSWord" w:lang="en-US" w:vendorID="64" w:dllVersion="131078" w:nlCheck="1" w:checkStyle="1"/>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720"/>
  <w:autoHyphenation/>
  <w:displayHorizontalDrawingGridEvery w:val="0"/>
  <w:displayVerticalDrawingGridEvery w:val="0"/>
  <w:doNotUseMarginsForDrawingGridOrigin/>
  <w:noPunctuationKerning/>
  <w:characterSpacingControl w:val="doNotCompress"/>
  <w:savePreviewPicture/>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82222"/>
    <w:rsid w:val="00062EF2"/>
    <w:rsid w:val="000C7D25"/>
    <w:rsid w:val="000D5613"/>
    <w:rsid w:val="000F6146"/>
    <w:rsid w:val="0011073E"/>
    <w:rsid w:val="00121571"/>
    <w:rsid w:val="00165D27"/>
    <w:rsid w:val="00170FF7"/>
    <w:rsid w:val="00171B32"/>
    <w:rsid w:val="00172D15"/>
    <w:rsid w:val="001D3D55"/>
    <w:rsid w:val="0032073A"/>
    <w:rsid w:val="00341359"/>
    <w:rsid w:val="003A62B5"/>
    <w:rsid w:val="00423A93"/>
    <w:rsid w:val="0045281D"/>
    <w:rsid w:val="00453313"/>
    <w:rsid w:val="00491B7A"/>
    <w:rsid w:val="004B658E"/>
    <w:rsid w:val="004B6BCE"/>
    <w:rsid w:val="004F62F3"/>
    <w:rsid w:val="00512DB8"/>
    <w:rsid w:val="0054723F"/>
    <w:rsid w:val="00557B8E"/>
    <w:rsid w:val="00696135"/>
    <w:rsid w:val="006E021B"/>
    <w:rsid w:val="006E20CB"/>
    <w:rsid w:val="00723EAF"/>
    <w:rsid w:val="00730044"/>
    <w:rsid w:val="007A137B"/>
    <w:rsid w:val="007F1BE5"/>
    <w:rsid w:val="00835B71"/>
    <w:rsid w:val="00867402"/>
    <w:rsid w:val="00884E24"/>
    <w:rsid w:val="008D58D3"/>
    <w:rsid w:val="009A5C31"/>
    <w:rsid w:val="009E14C5"/>
    <w:rsid w:val="009F1024"/>
    <w:rsid w:val="00A21706"/>
    <w:rsid w:val="00A5159E"/>
    <w:rsid w:val="00A532B3"/>
    <w:rsid w:val="00B74ECE"/>
    <w:rsid w:val="00B82222"/>
    <w:rsid w:val="00BD580A"/>
    <w:rsid w:val="00C07D27"/>
    <w:rsid w:val="00C23CA8"/>
    <w:rsid w:val="00C70388"/>
    <w:rsid w:val="00C8079F"/>
    <w:rsid w:val="00D950F7"/>
    <w:rsid w:val="00E7598C"/>
    <w:rsid w:val="00F15705"/>
    <w:rsid w:val="00F26E84"/>
    <w:rsid w:val="00F63635"/>
    <w:rsid w:val="00F72018"/>
    <w:rsid w:val="00FA099C"/>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de-DE" w:eastAsia="de-DE"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9" w:unhideWhenUsed="0" w:qFormat="1"/>
    <w:lsdException w:name="heading 7" w:semiHidden="0" w:uiPriority="9" w:unhideWhenUsed="0" w:qFormat="1"/>
    <w:lsdException w:name="heading 8" w:semiHidden="0" w:uiPriority="9" w:unhideWhenUsed="0" w:qFormat="1"/>
    <w:lsdException w:name="heading 9" w:semiHidden="0" w:uiPriority="9"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Standard">
    <w:name w:val="Normal"/>
    <w:qFormat/>
    <w:pPr>
      <w:spacing w:line="240" w:lineRule="exact"/>
    </w:pPr>
    <w:rPr>
      <w:rFonts w:ascii="Times" w:hAnsi="Times"/>
      <w:sz w:val="24"/>
      <w:lang w:val="en-US"/>
    </w:rPr>
  </w:style>
  <w:style w:type="paragraph" w:styleId="berschrift1">
    <w:name w:val="heading 1"/>
    <w:basedOn w:val="Standard"/>
    <w:next w:val="Standard"/>
    <w:qFormat/>
    <w:rsid w:val="00423A93"/>
    <w:pPr>
      <w:keepNext/>
      <w:keepLines/>
      <w:numPr>
        <w:numId w:val="1"/>
      </w:numPr>
      <w:spacing w:before="360" w:after="240" w:line="240" w:lineRule="atLeast"/>
      <w:outlineLvl w:val="0"/>
    </w:pPr>
    <w:rPr>
      <w:rFonts w:ascii="Arial" w:hAnsi="Arial"/>
      <w:b/>
      <w:color w:val="0000FF"/>
      <w:kern w:val="28"/>
      <w:sz w:val="36"/>
      <w:szCs w:val="36"/>
    </w:rPr>
  </w:style>
  <w:style w:type="paragraph" w:styleId="berschrift2">
    <w:name w:val="heading 2"/>
    <w:basedOn w:val="Standard"/>
    <w:next w:val="Standard"/>
    <w:qFormat/>
    <w:rsid w:val="00423A93"/>
    <w:pPr>
      <w:keepNext/>
      <w:keepLines/>
      <w:numPr>
        <w:ilvl w:val="1"/>
        <w:numId w:val="1"/>
      </w:numPr>
      <w:spacing w:before="280" w:after="280" w:line="240" w:lineRule="atLeast"/>
      <w:outlineLvl w:val="1"/>
    </w:pPr>
    <w:rPr>
      <w:rFonts w:ascii="Arial" w:hAnsi="Arial"/>
      <w:b/>
      <w:color w:val="0000FF"/>
      <w:sz w:val="28"/>
      <w:szCs w:val="28"/>
    </w:rPr>
  </w:style>
  <w:style w:type="paragraph" w:styleId="berschrift3">
    <w:name w:val="heading 3"/>
    <w:basedOn w:val="Standard"/>
    <w:next w:val="Standard"/>
    <w:qFormat/>
    <w:pPr>
      <w:numPr>
        <w:ilvl w:val="2"/>
        <w:numId w:val="1"/>
      </w:numPr>
      <w:spacing w:before="240" w:after="240"/>
      <w:outlineLvl w:val="2"/>
    </w:pPr>
    <w:rPr>
      <w:b/>
    </w:rPr>
  </w:style>
  <w:style w:type="paragraph" w:styleId="berschrift4">
    <w:name w:val="heading 4"/>
    <w:basedOn w:val="Standard"/>
    <w:next w:val="Standard"/>
    <w:qFormat/>
    <w:pPr>
      <w:keepNext/>
      <w:numPr>
        <w:ilvl w:val="3"/>
        <w:numId w:val="1"/>
      </w:numPr>
      <w:spacing w:before="240" w:after="60" w:line="220" w:lineRule="exact"/>
      <w:jc w:val="both"/>
      <w:outlineLvl w:val="3"/>
    </w:pPr>
    <w:rPr>
      <w:rFonts w:ascii="Times New Roman" w:hAnsi="Times New Roman"/>
      <w:b/>
      <w:i/>
      <w:sz w:val="22"/>
    </w:rPr>
  </w:style>
  <w:style w:type="paragraph" w:styleId="berschrift5">
    <w:name w:val="heading 5"/>
    <w:basedOn w:val="Standard"/>
    <w:next w:val="Standard"/>
    <w:qFormat/>
    <w:pPr>
      <w:numPr>
        <w:ilvl w:val="4"/>
        <w:numId w:val="1"/>
      </w:numPr>
      <w:spacing w:before="240" w:after="60" w:line="220" w:lineRule="exact"/>
      <w:jc w:val="both"/>
      <w:outlineLvl w:val="4"/>
    </w:pPr>
    <w:rPr>
      <w:rFonts w:ascii="Arial" w:hAnsi="Arial"/>
      <w:sz w:val="22"/>
    </w:rPr>
  </w:style>
  <w:style w:type="paragraph" w:styleId="berschrift6">
    <w:name w:val="heading 6"/>
    <w:basedOn w:val="Standard"/>
    <w:next w:val="Standard"/>
    <w:qFormat/>
    <w:pPr>
      <w:numPr>
        <w:ilvl w:val="5"/>
        <w:numId w:val="1"/>
      </w:numPr>
      <w:spacing w:before="240" w:after="60" w:line="220" w:lineRule="exact"/>
      <w:jc w:val="both"/>
      <w:outlineLvl w:val="5"/>
    </w:pPr>
    <w:rPr>
      <w:rFonts w:ascii="Arial" w:hAnsi="Arial"/>
      <w:i/>
      <w:sz w:val="22"/>
    </w:rPr>
  </w:style>
  <w:style w:type="paragraph" w:styleId="berschrift7">
    <w:name w:val="heading 7"/>
    <w:basedOn w:val="Standard"/>
    <w:next w:val="Standard"/>
    <w:qFormat/>
    <w:pPr>
      <w:numPr>
        <w:ilvl w:val="6"/>
        <w:numId w:val="1"/>
      </w:numPr>
      <w:spacing w:before="240" w:after="60" w:line="220" w:lineRule="exact"/>
      <w:jc w:val="both"/>
      <w:outlineLvl w:val="6"/>
    </w:pPr>
    <w:rPr>
      <w:rFonts w:ascii="Arial" w:hAnsi="Arial"/>
      <w:sz w:val="20"/>
    </w:rPr>
  </w:style>
  <w:style w:type="paragraph" w:styleId="berschrift8">
    <w:name w:val="heading 8"/>
    <w:basedOn w:val="Standard"/>
    <w:next w:val="Standard"/>
    <w:qFormat/>
    <w:pPr>
      <w:numPr>
        <w:ilvl w:val="7"/>
        <w:numId w:val="1"/>
      </w:numPr>
      <w:spacing w:before="240" w:after="60" w:line="220" w:lineRule="exact"/>
      <w:jc w:val="both"/>
      <w:outlineLvl w:val="7"/>
    </w:pPr>
    <w:rPr>
      <w:rFonts w:ascii="Arial" w:hAnsi="Arial"/>
      <w:i/>
      <w:sz w:val="20"/>
    </w:rPr>
  </w:style>
  <w:style w:type="paragraph" w:styleId="berschrift9">
    <w:name w:val="heading 9"/>
    <w:basedOn w:val="Standard"/>
    <w:next w:val="Standard"/>
    <w:qFormat/>
    <w:pPr>
      <w:numPr>
        <w:ilvl w:val="8"/>
        <w:numId w:val="1"/>
      </w:numPr>
      <w:spacing w:before="240" w:after="60" w:line="220" w:lineRule="exact"/>
      <w:jc w:val="both"/>
      <w:outlineLvl w:val="8"/>
    </w:pPr>
    <w:rPr>
      <w:rFonts w:ascii="Arial" w:hAnsi="Arial"/>
      <w:i/>
      <w:sz w:val="18"/>
    </w:rPr>
  </w:style>
  <w:style w:type="character" w:default="1" w:styleId="Absatz-Standardschriftart">
    <w:name w:val="Default Paragraph Font"/>
    <w:semiHidden/>
  </w:style>
  <w:style w:type="table" w:default="1" w:styleId="NormaleTabelle">
    <w:name w:val="Normal Table"/>
    <w:semiHidden/>
    <w:tblPr>
      <w:tblInd w:w="0" w:type="dxa"/>
      <w:tblCellMar>
        <w:top w:w="0" w:type="dxa"/>
        <w:left w:w="108" w:type="dxa"/>
        <w:bottom w:w="0" w:type="dxa"/>
        <w:right w:w="108" w:type="dxa"/>
      </w:tblCellMar>
    </w:tblPr>
  </w:style>
  <w:style w:type="numbering" w:default="1" w:styleId="KeineListe">
    <w:name w:val="No List"/>
    <w:semiHidden/>
  </w:style>
  <w:style w:type="paragraph" w:styleId="Fuzeile">
    <w:name w:val="footer"/>
    <w:basedOn w:val="Standard"/>
    <w:pPr>
      <w:tabs>
        <w:tab w:val="center" w:pos="4680"/>
        <w:tab w:val="right" w:pos="9360"/>
      </w:tabs>
    </w:pPr>
    <w:rPr>
      <w:b/>
      <w:i/>
      <w:sz w:val="20"/>
    </w:rPr>
  </w:style>
  <w:style w:type="paragraph" w:customStyle="1" w:styleId="bullet">
    <w:name w:val="bullet"/>
    <w:basedOn w:val="Standard"/>
    <w:rPr>
      <w:rFonts w:ascii="Arial" w:hAnsi="Arial"/>
      <w:sz w:val="20"/>
    </w:rPr>
  </w:style>
  <w:style w:type="paragraph" w:styleId="Kopfzeile">
    <w:name w:val="header"/>
    <w:basedOn w:val="Standard"/>
    <w:pPr>
      <w:tabs>
        <w:tab w:val="center" w:pos="4680"/>
        <w:tab w:val="right" w:pos="9360"/>
      </w:tabs>
    </w:pPr>
    <w:rPr>
      <w:b/>
      <w:i/>
      <w:sz w:val="20"/>
    </w:rPr>
  </w:style>
  <w:style w:type="paragraph" w:customStyle="1" w:styleId="heading1">
    <w:name w:val="heading1"/>
    <w:basedOn w:val="Standard"/>
    <w:pPr>
      <w:tabs>
        <w:tab w:val="left" w:pos="450"/>
        <w:tab w:val="left" w:pos="1080"/>
        <w:tab w:val="left" w:pos="1800"/>
        <w:tab w:val="left" w:pos="2610"/>
      </w:tabs>
    </w:pPr>
  </w:style>
  <w:style w:type="paragraph" w:styleId="Verzeichnis1">
    <w:name w:val="toc 1"/>
    <w:basedOn w:val="Standard"/>
    <w:next w:val="Standard"/>
    <w:semiHidden/>
    <w:rsid w:val="00512DB8"/>
    <w:pPr>
      <w:tabs>
        <w:tab w:val="left" w:pos="360"/>
        <w:tab w:val="right" w:leader="dot" w:pos="9360"/>
      </w:tabs>
      <w:spacing w:before="120" w:after="60" w:line="220" w:lineRule="exact"/>
      <w:ind w:left="360" w:hanging="360"/>
      <w:jc w:val="both"/>
    </w:pPr>
    <w:rPr>
      <w:b/>
      <w:noProof/>
    </w:rPr>
  </w:style>
  <w:style w:type="paragraph" w:styleId="Verzeichnis2">
    <w:name w:val="toc 2"/>
    <w:basedOn w:val="Standard"/>
    <w:next w:val="Standard"/>
    <w:semiHidden/>
    <w:rsid w:val="00512DB8"/>
    <w:pPr>
      <w:tabs>
        <w:tab w:val="right" w:leader="dot" w:pos="9360"/>
      </w:tabs>
      <w:spacing w:before="60" w:line="220" w:lineRule="exact"/>
      <w:ind w:left="270"/>
      <w:jc w:val="both"/>
    </w:pPr>
    <w:rPr>
      <w:sz w:val="22"/>
    </w:rPr>
  </w:style>
  <w:style w:type="paragraph" w:customStyle="1" w:styleId="level4">
    <w:name w:val="level 4"/>
    <w:basedOn w:val="Standard"/>
    <w:pPr>
      <w:spacing w:before="120" w:after="120"/>
      <w:ind w:left="634"/>
    </w:pPr>
  </w:style>
  <w:style w:type="paragraph" w:customStyle="1" w:styleId="level5">
    <w:name w:val="level 5"/>
    <w:basedOn w:val="Standard"/>
    <w:pPr>
      <w:tabs>
        <w:tab w:val="left" w:pos="2520"/>
      </w:tabs>
      <w:ind w:left="1440"/>
    </w:pPr>
  </w:style>
  <w:style w:type="paragraph" w:styleId="Titel">
    <w:name w:val="Title"/>
    <w:basedOn w:val="Standard"/>
    <w:qFormat/>
    <w:pPr>
      <w:spacing w:before="240" w:after="720" w:line="240" w:lineRule="auto"/>
      <w:jc w:val="right"/>
    </w:pPr>
    <w:rPr>
      <w:rFonts w:ascii="Arial" w:hAnsi="Arial"/>
      <w:b/>
      <w:kern w:val="28"/>
      <w:sz w:val="64"/>
    </w:rPr>
  </w:style>
  <w:style w:type="paragraph" w:customStyle="1" w:styleId="TOCEntry">
    <w:name w:val="TOCEntry"/>
    <w:basedOn w:val="Standard"/>
    <w:rsid w:val="00423A93"/>
    <w:pPr>
      <w:keepNext/>
      <w:keepLines/>
      <w:spacing w:before="120" w:after="240" w:line="240" w:lineRule="atLeast"/>
    </w:pPr>
    <w:rPr>
      <w:rFonts w:ascii="Arial" w:hAnsi="Arial"/>
      <w:b/>
      <w:color w:val="0000FF"/>
      <w:sz w:val="36"/>
      <w:szCs w:val="36"/>
    </w:rPr>
  </w:style>
  <w:style w:type="paragraph" w:styleId="Verzeichnis3">
    <w:name w:val="toc 3"/>
    <w:basedOn w:val="Standard"/>
    <w:next w:val="Standard"/>
    <w:semiHidden/>
    <w:pPr>
      <w:tabs>
        <w:tab w:val="left" w:pos="1200"/>
        <w:tab w:val="right" w:leader="dot" w:pos="9360"/>
      </w:tabs>
      <w:ind w:left="480"/>
    </w:pPr>
    <w:rPr>
      <w:noProof/>
      <w:sz w:val="22"/>
    </w:rPr>
  </w:style>
  <w:style w:type="paragraph" w:styleId="Verzeichnis4">
    <w:name w:val="toc 4"/>
    <w:basedOn w:val="Standard"/>
    <w:next w:val="Standard"/>
    <w:semiHidden/>
    <w:pPr>
      <w:tabs>
        <w:tab w:val="right" w:leader="dot" w:pos="9360"/>
      </w:tabs>
      <w:ind w:left="720"/>
    </w:pPr>
  </w:style>
  <w:style w:type="paragraph" w:styleId="Verzeichnis5">
    <w:name w:val="toc 5"/>
    <w:basedOn w:val="Standard"/>
    <w:next w:val="Standard"/>
    <w:semiHidden/>
    <w:pPr>
      <w:tabs>
        <w:tab w:val="right" w:leader="dot" w:pos="9360"/>
      </w:tabs>
      <w:ind w:left="960"/>
    </w:pPr>
  </w:style>
  <w:style w:type="paragraph" w:styleId="Verzeichnis6">
    <w:name w:val="toc 6"/>
    <w:basedOn w:val="Standard"/>
    <w:next w:val="Standard"/>
    <w:semiHidden/>
    <w:pPr>
      <w:tabs>
        <w:tab w:val="right" w:leader="dot" w:pos="9360"/>
      </w:tabs>
      <w:ind w:left="1200"/>
    </w:pPr>
  </w:style>
  <w:style w:type="paragraph" w:styleId="Verzeichnis7">
    <w:name w:val="toc 7"/>
    <w:basedOn w:val="Standard"/>
    <w:next w:val="Standard"/>
    <w:semiHidden/>
    <w:pPr>
      <w:tabs>
        <w:tab w:val="right" w:leader="dot" w:pos="9360"/>
      </w:tabs>
      <w:ind w:left="1440"/>
    </w:pPr>
  </w:style>
  <w:style w:type="paragraph" w:styleId="Verzeichnis8">
    <w:name w:val="toc 8"/>
    <w:basedOn w:val="Standard"/>
    <w:next w:val="Standard"/>
    <w:semiHidden/>
    <w:pPr>
      <w:tabs>
        <w:tab w:val="right" w:leader="dot" w:pos="9360"/>
      </w:tabs>
      <w:ind w:left="1680"/>
    </w:pPr>
  </w:style>
  <w:style w:type="paragraph" w:styleId="Verzeichnis9">
    <w:name w:val="toc 9"/>
    <w:basedOn w:val="Standard"/>
    <w:next w:val="Standard"/>
    <w:semiHidden/>
    <w:pPr>
      <w:tabs>
        <w:tab w:val="right" w:leader="dot" w:pos="9360"/>
      </w:tabs>
      <w:ind w:left="1920"/>
    </w:pPr>
  </w:style>
  <w:style w:type="paragraph" w:customStyle="1" w:styleId="template">
    <w:name w:val="template"/>
    <w:basedOn w:val="Standard"/>
    <w:rsid w:val="00172D15"/>
    <w:pPr>
      <w:spacing w:after="120" w:line="240" w:lineRule="auto"/>
    </w:pPr>
    <w:rPr>
      <w:rFonts w:ascii="Arial Narrow" w:hAnsi="Arial Narrow"/>
      <w:sz w:val="22"/>
      <w:szCs w:val="22"/>
    </w:rPr>
  </w:style>
  <w:style w:type="character" w:styleId="Seitenzahl">
    <w:name w:val="page number"/>
    <w:basedOn w:val="Absatz-Standardschriftart"/>
  </w:style>
  <w:style w:type="paragraph" w:customStyle="1" w:styleId="level3text">
    <w:name w:val="level 3 text"/>
    <w:basedOn w:val="Standard"/>
    <w:pPr>
      <w:spacing w:line="220" w:lineRule="exact"/>
      <w:ind w:left="1350" w:hanging="716"/>
    </w:pPr>
    <w:rPr>
      <w:rFonts w:ascii="Arial" w:hAnsi="Arial"/>
      <w:i/>
      <w:sz w:val="22"/>
    </w:rPr>
  </w:style>
  <w:style w:type="paragraph" w:customStyle="1" w:styleId="requirement">
    <w:name w:val="requirement"/>
    <w:basedOn w:val="level4"/>
    <w:pPr>
      <w:spacing w:before="0" w:after="0"/>
      <w:ind w:left="2348" w:hanging="994"/>
    </w:pPr>
    <w:rPr>
      <w:rFonts w:ascii="Times New Roman" w:hAnsi="Times New Roman"/>
    </w:rPr>
  </w:style>
  <w:style w:type="paragraph" w:customStyle="1" w:styleId="ByLine">
    <w:name w:val="ByLine"/>
    <w:basedOn w:val="Titel"/>
    <w:rPr>
      <w:sz w:val="28"/>
    </w:rPr>
  </w:style>
  <w:style w:type="paragraph" w:customStyle="1" w:styleId="ChangeHistoryTitle">
    <w:name w:val="ChangeHistory Title"/>
    <w:basedOn w:val="Standard"/>
    <w:pPr>
      <w:keepNext/>
      <w:spacing w:before="60" w:after="60" w:line="240" w:lineRule="auto"/>
      <w:jc w:val="center"/>
    </w:pPr>
    <w:rPr>
      <w:rFonts w:ascii="Arial" w:hAnsi="Arial"/>
      <w:b/>
      <w:sz w:val="36"/>
    </w:rPr>
  </w:style>
  <w:style w:type="paragraph" w:customStyle="1" w:styleId="SuperTitle">
    <w:name w:val="SuperTitle"/>
    <w:basedOn w:val="Titel"/>
    <w:next w:val="Standard"/>
    <w:pPr>
      <w:pBdr>
        <w:top w:val="single" w:sz="48" w:space="1" w:color="auto"/>
      </w:pBdr>
      <w:spacing w:before="960" w:after="0"/>
    </w:pPr>
    <w:rPr>
      <w:sz w:val="28"/>
    </w:rPr>
  </w:style>
  <w:style w:type="paragraph" w:customStyle="1" w:styleId="line">
    <w:name w:val="line"/>
    <w:basedOn w:val="Titel"/>
    <w:pPr>
      <w:pBdr>
        <w:top w:val="single" w:sz="36" w:space="1" w:color="auto"/>
      </w:pBdr>
      <w:spacing w:after="0"/>
    </w:pPr>
    <w:rPr>
      <w:sz w:val="40"/>
    </w:rPr>
  </w:style>
  <w:style w:type="table" w:styleId="Tabellenraster">
    <w:name w:val="Table Grid"/>
    <w:basedOn w:val="NormaleTabelle"/>
    <w:rsid w:val="008D58D3"/>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de-DE" w:eastAsia="de-DE"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9" w:unhideWhenUsed="0" w:qFormat="1"/>
    <w:lsdException w:name="heading 7" w:semiHidden="0" w:uiPriority="9" w:unhideWhenUsed="0" w:qFormat="1"/>
    <w:lsdException w:name="heading 8" w:semiHidden="0" w:uiPriority="9" w:unhideWhenUsed="0" w:qFormat="1"/>
    <w:lsdException w:name="heading 9" w:semiHidden="0" w:uiPriority="9"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Standard">
    <w:name w:val="Normal"/>
    <w:qFormat/>
    <w:pPr>
      <w:spacing w:line="240" w:lineRule="exact"/>
    </w:pPr>
    <w:rPr>
      <w:rFonts w:ascii="Times" w:hAnsi="Times"/>
      <w:sz w:val="24"/>
      <w:lang w:val="en-US"/>
    </w:rPr>
  </w:style>
  <w:style w:type="paragraph" w:styleId="berschrift1">
    <w:name w:val="heading 1"/>
    <w:basedOn w:val="Standard"/>
    <w:next w:val="Standard"/>
    <w:qFormat/>
    <w:rsid w:val="00423A93"/>
    <w:pPr>
      <w:keepNext/>
      <w:keepLines/>
      <w:numPr>
        <w:numId w:val="1"/>
      </w:numPr>
      <w:spacing w:before="360" w:after="240" w:line="240" w:lineRule="atLeast"/>
      <w:outlineLvl w:val="0"/>
    </w:pPr>
    <w:rPr>
      <w:rFonts w:ascii="Arial" w:hAnsi="Arial"/>
      <w:b/>
      <w:color w:val="0000FF"/>
      <w:kern w:val="28"/>
      <w:sz w:val="36"/>
      <w:szCs w:val="36"/>
    </w:rPr>
  </w:style>
  <w:style w:type="paragraph" w:styleId="berschrift2">
    <w:name w:val="heading 2"/>
    <w:basedOn w:val="Standard"/>
    <w:next w:val="Standard"/>
    <w:qFormat/>
    <w:rsid w:val="00423A93"/>
    <w:pPr>
      <w:keepNext/>
      <w:keepLines/>
      <w:numPr>
        <w:ilvl w:val="1"/>
        <w:numId w:val="1"/>
      </w:numPr>
      <w:spacing w:before="280" w:after="280" w:line="240" w:lineRule="atLeast"/>
      <w:outlineLvl w:val="1"/>
    </w:pPr>
    <w:rPr>
      <w:rFonts w:ascii="Arial" w:hAnsi="Arial"/>
      <w:b/>
      <w:color w:val="0000FF"/>
      <w:sz w:val="28"/>
      <w:szCs w:val="28"/>
    </w:rPr>
  </w:style>
  <w:style w:type="paragraph" w:styleId="berschrift3">
    <w:name w:val="heading 3"/>
    <w:basedOn w:val="Standard"/>
    <w:next w:val="Standard"/>
    <w:qFormat/>
    <w:pPr>
      <w:numPr>
        <w:ilvl w:val="2"/>
        <w:numId w:val="1"/>
      </w:numPr>
      <w:spacing w:before="240" w:after="240"/>
      <w:outlineLvl w:val="2"/>
    </w:pPr>
    <w:rPr>
      <w:b/>
    </w:rPr>
  </w:style>
  <w:style w:type="paragraph" w:styleId="berschrift4">
    <w:name w:val="heading 4"/>
    <w:basedOn w:val="Standard"/>
    <w:next w:val="Standard"/>
    <w:qFormat/>
    <w:pPr>
      <w:keepNext/>
      <w:numPr>
        <w:ilvl w:val="3"/>
        <w:numId w:val="1"/>
      </w:numPr>
      <w:spacing w:before="240" w:after="60" w:line="220" w:lineRule="exact"/>
      <w:jc w:val="both"/>
      <w:outlineLvl w:val="3"/>
    </w:pPr>
    <w:rPr>
      <w:rFonts w:ascii="Times New Roman" w:hAnsi="Times New Roman"/>
      <w:b/>
      <w:i/>
      <w:sz w:val="22"/>
    </w:rPr>
  </w:style>
  <w:style w:type="paragraph" w:styleId="berschrift5">
    <w:name w:val="heading 5"/>
    <w:basedOn w:val="Standard"/>
    <w:next w:val="Standard"/>
    <w:qFormat/>
    <w:pPr>
      <w:numPr>
        <w:ilvl w:val="4"/>
        <w:numId w:val="1"/>
      </w:numPr>
      <w:spacing w:before="240" w:after="60" w:line="220" w:lineRule="exact"/>
      <w:jc w:val="both"/>
      <w:outlineLvl w:val="4"/>
    </w:pPr>
    <w:rPr>
      <w:rFonts w:ascii="Arial" w:hAnsi="Arial"/>
      <w:sz w:val="22"/>
    </w:rPr>
  </w:style>
  <w:style w:type="paragraph" w:styleId="berschrift6">
    <w:name w:val="heading 6"/>
    <w:basedOn w:val="Standard"/>
    <w:next w:val="Standard"/>
    <w:qFormat/>
    <w:pPr>
      <w:numPr>
        <w:ilvl w:val="5"/>
        <w:numId w:val="1"/>
      </w:numPr>
      <w:spacing w:before="240" w:after="60" w:line="220" w:lineRule="exact"/>
      <w:jc w:val="both"/>
      <w:outlineLvl w:val="5"/>
    </w:pPr>
    <w:rPr>
      <w:rFonts w:ascii="Arial" w:hAnsi="Arial"/>
      <w:i/>
      <w:sz w:val="22"/>
    </w:rPr>
  </w:style>
  <w:style w:type="paragraph" w:styleId="berschrift7">
    <w:name w:val="heading 7"/>
    <w:basedOn w:val="Standard"/>
    <w:next w:val="Standard"/>
    <w:qFormat/>
    <w:pPr>
      <w:numPr>
        <w:ilvl w:val="6"/>
        <w:numId w:val="1"/>
      </w:numPr>
      <w:spacing w:before="240" w:after="60" w:line="220" w:lineRule="exact"/>
      <w:jc w:val="both"/>
      <w:outlineLvl w:val="6"/>
    </w:pPr>
    <w:rPr>
      <w:rFonts w:ascii="Arial" w:hAnsi="Arial"/>
      <w:sz w:val="20"/>
    </w:rPr>
  </w:style>
  <w:style w:type="paragraph" w:styleId="berschrift8">
    <w:name w:val="heading 8"/>
    <w:basedOn w:val="Standard"/>
    <w:next w:val="Standard"/>
    <w:qFormat/>
    <w:pPr>
      <w:numPr>
        <w:ilvl w:val="7"/>
        <w:numId w:val="1"/>
      </w:numPr>
      <w:spacing w:before="240" w:after="60" w:line="220" w:lineRule="exact"/>
      <w:jc w:val="both"/>
      <w:outlineLvl w:val="7"/>
    </w:pPr>
    <w:rPr>
      <w:rFonts w:ascii="Arial" w:hAnsi="Arial"/>
      <w:i/>
      <w:sz w:val="20"/>
    </w:rPr>
  </w:style>
  <w:style w:type="paragraph" w:styleId="berschrift9">
    <w:name w:val="heading 9"/>
    <w:basedOn w:val="Standard"/>
    <w:next w:val="Standard"/>
    <w:qFormat/>
    <w:pPr>
      <w:numPr>
        <w:ilvl w:val="8"/>
        <w:numId w:val="1"/>
      </w:numPr>
      <w:spacing w:before="240" w:after="60" w:line="220" w:lineRule="exact"/>
      <w:jc w:val="both"/>
      <w:outlineLvl w:val="8"/>
    </w:pPr>
    <w:rPr>
      <w:rFonts w:ascii="Arial" w:hAnsi="Arial"/>
      <w:i/>
      <w:sz w:val="18"/>
    </w:rPr>
  </w:style>
  <w:style w:type="character" w:default="1" w:styleId="Absatz-Standardschriftart">
    <w:name w:val="Default Paragraph Font"/>
    <w:semiHidden/>
  </w:style>
  <w:style w:type="table" w:default="1" w:styleId="NormaleTabelle">
    <w:name w:val="Normal Table"/>
    <w:semiHidden/>
    <w:tblPr>
      <w:tblInd w:w="0" w:type="dxa"/>
      <w:tblCellMar>
        <w:top w:w="0" w:type="dxa"/>
        <w:left w:w="108" w:type="dxa"/>
        <w:bottom w:w="0" w:type="dxa"/>
        <w:right w:w="108" w:type="dxa"/>
      </w:tblCellMar>
    </w:tblPr>
  </w:style>
  <w:style w:type="numbering" w:default="1" w:styleId="KeineListe">
    <w:name w:val="No List"/>
    <w:semiHidden/>
  </w:style>
  <w:style w:type="paragraph" w:styleId="Fuzeile">
    <w:name w:val="footer"/>
    <w:basedOn w:val="Standard"/>
    <w:pPr>
      <w:tabs>
        <w:tab w:val="center" w:pos="4680"/>
        <w:tab w:val="right" w:pos="9360"/>
      </w:tabs>
    </w:pPr>
    <w:rPr>
      <w:b/>
      <w:i/>
      <w:sz w:val="20"/>
    </w:rPr>
  </w:style>
  <w:style w:type="paragraph" w:customStyle="1" w:styleId="bullet">
    <w:name w:val="bullet"/>
    <w:basedOn w:val="Standard"/>
    <w:rPr>
      <w:rFonts w:ascii="Arial" w:hAnsi="Arial"/>
      <w:sz w:val="20"/>
    </w:rPr>
  </w:style>
  <w:style w:type="paragraph" w:styleId="Kopfzeile">
    <w:name w:val="header"/>
    <w:basedOn w:val="Standard"/>
    <w:pPr>
      <w:tabs>
        <w:tab w:val="center" w:pos="4680"/>
        <w:tab w:val="right" w:pos="9360"/>
      </w:tabs>
    </w:pPr>
    <w:rPr>
      <w:b/>
      <w:i/>
      <w:sz w:val="20"/>
    </w:rPr>
  </w:style>
  <w:style w:type="paragraph" w:customStyle="1" w:styleId="heading1">
    <w:name w:val="heading1"/>
    <w:basedOn w:val="Standard"/>
    <w:pPr>
      <w:tabs>
        <w:tab w:val="left" w:pos="450"/>
        <w:tab w:val="left" w:pos="1080"/>
        <w:tab w:val="left" w:pos="1800"/>
        <w:tab w:val="left" w:pos="2610"/>
      </w:tabs>
    </w:pPr>
  </w:style>
  <w:style w:type="paragraph" w:styleId="Verzeichnis1">
    <w:name w:val="toc 1"/>
    <w:basedOn w:val="Standard"/>
    <w:next w:val="Standard"/>
    <w:semiHidden/>
    <w:rsid w:val="00512DB8"/>
    <w:pPr>
      <w:tabs>
        <w:tab w:val="left" w:pos="360"/>
        <w:tab w:val="right" w:leader="dot" w:pos="9360"/>
      </w:tabs>
      <w:spacing w:before="120" w:after="60" w:line="220" w:lineRule="exact"/>
      <w:ind w:left="360" w:hanging="360"/>
      <w:jc w:val="both"/>
    </w:pPr>
    <w:rPr>
      <w:b/>
      <w:noProof/>
    </w:rPr>
  </w:style>
  <w:style w:type="paragraph" w:styleId="Verzeichnis2">
    <w:name w:val="toc 2"/>
    <w:basedOn w:val="Standard"/>
    <w:next w:val="Standard"/>
    <w:semiHidden/>
    <w:rsid w:val="00512DB8"/>
    <w:pPr>
      <w:tabs>
        <w:tab w:val="right" w:leader="dot" w:pos="9360"/>
      </w:tabs>
      <w:spacing w:before="60" w:line="220" w:lineRule="exact"/>
      <w:ind w:left="270"/>
      <w:jc w:val="both"/>
    </w:pPr>
    <w:rPr>
      <w:sz w:val="22"/>
    </w:rPr>
  </w:style>
  <w:style w:type="paragraph" w:customStyle="1" w:styleId="level4">
    <w:name w:val="level 4"/>
    <w:basedOn w:val="Standard"/>
    <w:pPr>
      <w:spacing w:before="120" w:after="120"/>
      <w:ind w:left="634"/>
    </w:pPr>
  </w:style>
  <w:style w:type="paragraph" w:customStyle="1" w:styleId="level5">
    <w:name w:val="level 5"/>
    <w:basedOn w:val="Standard"/>
    <w:pPr>
      <w:tabs>
        <w:tab w:val="left" w:pos="2520"/>
      </w:tabs>
      <w:ind w:left="1440"/>
    </w:pPr>
  </w:style>
  <w:style w:type="paragraph" w:styleId="Titel">
    <w:name w:val="Title"/>
    <w:basedOn w:val="Standard"/>
    <w:qFormat/>
    <w:pPr>
      <w:spacing w:before="240" w:after="720" w:line="240" w:lineRule="auto"/>
      <w:jc w:val="right"/>
    </w:pPr>
    <w:rPr>
      <w:rFonts w:ascii="Arial" w:hAnsi="Arial"/>
      <w:b/>
      <w:kern w:val="28"/>
      <w:sz w:val="64"/>
    </w:rPr>
  </w:style>
  <w:style w:type="paragraph" w:customStyle="1" w:styleId="TOCEntry">
    <w:name w:val="TOCEntry"/>
    <w:basedOn w:val="Standard"/>
    <w:rsid w:val="00423A93"/>
    <w:pPr>
      <w:keepNext/>
      <w:keepLines/>
      <w:spacing w:before="120" w:after="240" w:line="240" w:lineRule="atLeast"/>
    </w:pPr>
    <w:rPr>
      <w:rFonts w:ascii="Arial" w:hAnsi="Arial"/>
      <w:b/>
      <w:color w:val="0000FF"/>
      <w:sz w:val="36"/>
      <w:szCs w:val="36"/>
    </w:rPr>
  </w:style>
  <w:style w:type="paragraph" w:styleId="Verzeichnis3">
    <w:name w:val="toc 3"/>
    <w:basedOn w:val="Standard"/>
    <w:next w:val="Standard"/>
    <w:semiHidden/>
    <w:pPr>
      <w:tabs>
        <w:tab w:val="left" w:pos="1200"/>
        <w:tab w:val="right" w:leader="dot" w:pos="9360"/>
      </w:tabs>
      <w:ind w:left="480"/>
    </w:pPr>
    <w:rPr>
      <w:noProof/>
      <w:sz w:val="22"/>
    </w:rPr>
  </w:style>
  <w:style w:type="paragraph" w:styleId="Verzeichnis4">
    <w:name w:val="toc 4"/>
    <w:basedOn w:val="Standard"/>
    <w:next w:val="Standard"/>
    <w:semiHidden/>
    <w:pPr>
      <w:tabs>
        <w:tab w:val="right" w:leader="dot" w:pos="9360"/>
      </w:tabs>
      <w:ind w:left="720"/>
    </w:pPr>
  </w:style>
  <w:style w:type="paragraph" w:styleId="Verzeichnis5">
    <w:name w:val="toc 5"/>
    <w:basedOn w:val="Standard"/>
    <w:next w:val="Standard"/>
    <w:semiHidden/>
    <w:pPr>
      <w:tabs>
        <w:tab w:val="right" w:leader="dot" w:pos="9360"/>
      </w:tabs>
      <w:ind w:left="960"/>
    </w:pPr>
  </w:style>
  <w:style w:type="paragraph" w:styleId="Verzeichnis6">
    <w:name w:val="toc 6"/>
    <w:basedOn w:val="Standard"/>
    <w:next w:val="Standard"/>
    <w:semiHidden/>
    <w:pPr>
      <w:tabs>
        <w:tab w:val="right" w:leader="dot" w:pos="9360"/>
      </w:tabs>
      <w:ind w:left="1200"/>
    </w:pPr>
  </w:style>
  <w:style w:type="paragraph" w:styleId="Verzeichnis7">
    <w:name w:val="toc 7"/>
    <w:basedOn w:val="Standard"/>
    <w:next w:val="Standard"/>
    <w:semiHidden/>
    <w:pPr>
      <w:tabs>
        <w:tab w:val="right" w:leader="dot" w:pos="9360"/>
      </w:tabs>
      <w:ind w:left="1440"/>
    </w:pPr>
  </w:style>
  <w:style w:type="paragraph" w:styleId="Verzeichnis8">
    <w:name w:val="toc 8"/>
    <w:basedOn w:val="Standard"/>
    <w:next w:val="Standard"/>
    <w:semiHidden/>
    <w:pPr>
      <w:tabs>
        <w:tab w:val="right" w:leader="dot" w:pos="9360"/>
      </w:tabs>
      <w:ind w:left="1680"/>
    </w:pPr>
  </w:style>
  <w:style w:type="paragraph" w:styleId="Verzeichnis9">
    <w:name w:val="toc 9"/>
    <w:basedOn w:val="Standard"/>
    <w:next w:val="Standard"/>
    <w:semiHidden/>
    <w:pPr>
      <w:tabs>
        <w:tab w:val="right" w:leader="dot" w:pos="9360"/>
      </w:tabs>
      <w:ind w:left="1920"/>
    </w:pPr>
  </w:style>
  <w:style w:type="paragraph" w:customStyle="1" w:styleId="template">
    <w:name w:val="template"/>
    <w:basedOn w:val="Standard"/>
    <w:rsid w:val="00172D15"/>
    <w:pPr>
      <w:spacing w:after="120" w:line="240" w:lineRule="auto"/>
    </w:pPr>
    <w:rPr>
      <w:rFonts w:ascii="Arial Narrow" w:hAnsi="Arial Narrow"/>
      <w:sz w:val="22"/>
      <w:szCs w:val="22"/>
    </w:rPr>
  </w:style>
  <w:style w:type="character" w:styleId="Seitenzahl">
    <w:name w:val="page number"/>
    <w:basedOn w:val="Absatz-Standardschriftart"/>
  </w:style>
  <w:style w:type="paragraph" w:customStyle="1" w:styleId="level3text">
    <w:name w:val="level 3 text"/>
    <w:basedOn w:val="Standard"/>
    <w:pPr>
      <w:spacing w:line="220" w:lineRule="exact"/>
      <w:ind w:left="1350" w:hanging="716"/>
    </w:pPr>
    <w:rPr>
      <w:rFonts w:ascii="Arial" w:hAnsi="Arial"/>
      <w:i/>
      <w:sz w:val="22"/>
    </w:rPr>
  </w:style>
  <w:style w:type="paragraph" w:customStyle="1" w:styleId="requirement">
    <w:name w:val="requirement"/>
    <w:basedOn w:val="level4"/>
    <w:pPr>
      <w:spacing w:before="0" w:after="0"/>
      <w:ind w:left="2348" w:hanging="994"/>
    </w:pPr>
    <w:rPr>
      <w:rFonts w:ascii="Times New Roman" w:hAnsi="Times New Roman"/>
    </w:rPr>
  </w:style>
  <w:style w:type="paragraph" w:customStyle="1" w:styleId="ByLine">
    <w:name w:val="ByLine"/>
    <w:basedOn w:val="Titel"/>
    <w:rPr>
      <w:sz w:val="28"/>
    </w:rPr>
  </w:style>
  <w:style w:type="paragraph" w:customStyle="1" w:styleId="ChangeHistoryTitle">
    <w:name w:val="ChangeHistory Title"/>
    <w:basedOn w:val="Standard"/>
    <w:pPr>
      <w:keepNext/>
      <w:spacing w:before="60" w:after="60" w:line="240" w:lineRule="auto"/>
      <w:jc w:val="center"/>
    </w:pPr>
    <w:rPr>
      <w:rFonts w:ascii="Arial" w:hAnsi="Arial"/>
      <w:b/>
      <w:sz w:val="36"/>
    </w:rPr>
  </w:style>
  <w:style w:type="paragraph" w:customStyle="1" w:styleId="SuperTitle">
    <w:name w:val="SuperTitle"/>
    <w:basedOn w:val="Titel"/>
    <w:next w:val="Standard"/>
    <w:pPr>
      <w:pBdr>
        <w:top w:val="single" w:sz="48" w:space="1" w:color="auto"/>
      </w:pBdr>
      <w:spacing w:before="960" w:after="0"/>
    </w:pPr>
    <w:rPr>
      <w:sz w:val="28"/>
    </w:rPr>
  </w:style>
  <w:style w:type="paragraph" w:customStyle="1" w:styleId="line">
    <w:name w:val="line"/>
    <w:basedOn w:val="Titel"/>
    <w:pPr>
      <w:pBdr>
        <w:top w:val="single" w:sz="36" w:space="1" w:color="auto"/>
      </w:pBdr>
      <w:spacing w:after="0"/>
    </w:pPr>
    <w:rPr>
      <w:sz w:val="40"/>
    </w:rPr>
  </w:style>
  <w:style w:type="table" w:styleId="Tabellenraster">
    <w:name w:val="Table Grid"/>
    <w:basedOn w:val="NormaleTabelle"/>
    <w:rsid w:val="008D58D3"/>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targetScreenSz w:val="800x600"/>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oleObject" Target="embeddings/Microsoft_Excel_97-2003-Arbeitsblatt1.xls"/><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image" Target="media/image1.emf"/><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oter" Target="footer3.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footer" Target="footer2.xml"/><Relationship Id="rId14" Type="http://schemas.openxmlformats.org/officeDocument/2006/relationships/fontTable" Target="fontTable.xml"/></Relationship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Pflichtenheft- ~ Vorlage</Template>
  <TotalTime>0</TotalTime>
  <Pages>10</Pages>
  <Words>1690</Words>
  <Characters>10652</Characters>
  <Application>Microsoft Office Word</Application>
  <DocSecurity>0</DocSecurity>
  <Lines>88</Lines>
  <Paragraphs>24</Paragraphs>
  <ScaleCrop>false</ScaleCrop>
  <HeadingPairs>
    <vt:vector size="4" baseType="variant">
      <vt:variant>
        <vt:lpstr>Titel</vt:lpstr>
      </vt:variant>
      <vt:variant>
        <vt:i4>1</vt:i4>
      </vt:variant>
      <vt:variant>
        <vt:lpstr>Überschriften</vt:lpstr>
      </vt:variant>
      <vt:variant>
        <vt:i4>28</vt:i4>
      </vt:variant>
    </vt:vector>
  </HeadingPairs>
  <TitlesOfParts>
    <vt:vector size="29" baseType="lpstr">
      <vt:lpstr>Pflichtenheft</vt:lpstr>
      <vt:lpstr>Zielbestimmung</vt:lpstr>
      <vt:lpstr>    Musskriterien</vt:lpstr>
      <vt:lpstr>    Wunschkriterien</vt:lpstr>
      <vt:lpstr>    Abgrenzungskriterien</vt:lpstr>
      <vt:lpstr>Produkteinsatz</vt:lpstr>
      <vt:lpstr>    Anwendungsbereiche</vt:lpstr>
      <vt:lpstr>    Zielgruppen</vt:lpstr>
      <vt:lpstr>    Betriebsbedingungen</vt:lpstr>
      <vt:lpstr>Produktübersicht</vt:lpstr>
      <vt:lpstr>Produktfunktionen</vt:lpstr>
      <vt:lpstr>Produktdaten</vt:lpstr>
      <vt:lpstr>Produktleistungen</vt:lpstr>
      <vt:lpstr>Qualitätsanforderungen</vt:lpstr>
      <vt:lpstr>Benutzungsoberfläche</vt:lpstr>
      <vt:lpstr>Nichtfunktionale Anforderungen</vt:lpstr>
      <vt:lpstr>Technische Produktumgebung</vt:lpstr>
      <vt:lpstr>    Software</vt:lpstr>
      <vt:lpstr>    Hardware</vt:lpstr>
      <vt:lpstr>    Orgware</vt:lpstr>
      <vt:lpstr>    Produkt-Schnittstellen</vt:lpstr>
      <vt:lpstr>Spezielle Anforderungen an die Entwicklungs-Umgebung</vt:lpstr>
      <vt:lpstr>    Software</vt:lpstr>
      <vt:lpstr>    Hardware</vt:lpstr>
      <vt:lpstr>    Orgware</vt:lpstr>
      <vt:lpstr>    Entwicklungs-Schnittstellen</vt:lpstr>
      <vt:lpstr>Gliederung in Teilprodukte</vt:lpstr>
      <vt:lpstr>Ergänzungen</vt:lpstr>
      <vt:lpstr>Anhang</vt:lpstr>
    </vt:vector>
  </TitlesOfParts>
  <Company>Voice &amp; Visual, Leinfelden-Echterdingen</Company>
  <LinksUpToDate>false</LinksUpToDate>
  <CharactersWithSpaces>12318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Pflichtenheft</dc:title>
  <dc:creator>Paul Hubert Vossen</dc:creator>
  <cp:lastModifiedBy>Paul Hubert Vossen</cp:lastModifiedBy>
  <cp:revision>1</cp:revision>
  <cp:lastPrinted>1601-01-01T00:00:00Z</cp:lastPrinted>
  <dcterms:created xsi:type="dcterms:W3CDTF">2011-09-18T19:38:00Z</dcterms:created>
  <dcterms:modified xsi:type="dcterms:W3CDTF">2011-09-18T19:39:00Z</dcterms:modified>
  <cp:category>Vorlagen</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earbeitet von">
    <vt:lpwstr>&lt;Paul Hubert Vossen&gt;</vt:lpwstr>
  </property>
  <property fmtid="{D5CDD505-2E9C-101B-9397-08002B2CF9AE}" pid="3" name="Projekt">
    <vt:lpwstr>&lt;Projekt&gt;</vt:lpwstr>
  </property>
  <property fmtid="{D5CDD505-2E9C-101B-9397-08002B2CF9AE}" pid="4" name="Firma">
    <vt:lpwstr>&lt;Voice &amp; Visual Interfaces&gt;</vt:lpwstr>
  </property>
  <property fmtid="{D5CDD505-2E9C-101B-9397-08002B2CF9AE}" pid="5" name="Status">
    <vt:lpwstr>&lt;1.0&gt;</vt:lpwstr>
  </property>
  <property fmtid="{D5CDD505-2E9C-101B-9397-08002B2CF9AE}" pid="6" name="Erstellt von">
    <vt:lpwstr>&lt;Paul Hubert Vossen&gt;</vt:lpwstr>
  </property>
  <property fmtid="{D5CDD505-2E9C-101B-9397-08002B2CF9AE}" pid="7" name="Erstellt am">
    <vt:lpwstr>&lt;2003.10.17&gt;</vt:lpwstr>
  </property>
</Properties>
</file>