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39140EC" w14:paraId="12882934" wp14:textId="0EF8C34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  <w:r w:rsidRPr="039140EC" w:rsidR="1DC3F28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>ТЕХНИЧЕСКИ УНИВЕРСИТЕТ - ВАРНА ФАКУЛТЕТ ПО ИЗЧИСЛИТЕЛНА ТЕХНИКА И АВТОМАТИЗАЦИЯ</w:t>
      </w:r>
    </w:p>
    <w:p w:rsidR="039140EC" w:rsidP="039140EC" w:rsidRDefault="039140EC" w14:paraId="375181C0" w14:textId="611C1E6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</w:p>
    <w:p w:rsidR="039140EC" w:rsidP="039140EC" w:rsidRDefault="039140EC" w14:paraId="4894D5F5" w14:textId="1A47D8A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</w:p>
    <w:p w:rsidR="1DC3F286" w:rsidP="039140EC" w:rsidRDefault="1DC3F286" w14:paraId="3A0DBE82" w14:textId="0522534C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  <w:r w:rsidRPr="039140EC" w:rsidR="1DC3F2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>КУРСОВ ПРОЕКТ</w:t>
      </w:r>
    </w:p>
    <w:p w:rsidR="1DC3F286" w:rsidP="039140EC" w:rsidRDefault="1DC3F286" w14:paraId="40DEC5D4" w14:textId="032304F5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  <w:r w:rsidRPr="039140EC" w:rsidR="1DC3F2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>на</w:t>
      </w:r>
    </w:p>
    <w:p w:rsidR="1DC3F286" w:rsidP="039140EC" w:rsidRDefault="1DC3F286" w14:paraId="543B127E" w14:textId="14B5EB4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  <w:r w:rsidRPr="039140EC" w:rsidR="1DC3F2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 xml:space="preserve">Виктор </w:t>
      </w:r>
      <w:proofErr w:type="spellStart"/>
      <w:r w:rsidRPr="039140EC" w:rsidR="1DC3F2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>Диянов</w:t>
      </w:r>
      <w:proofErr w:type="spellEnd"/>
      <w:r w:rsidRPr="039140EC" w:rsidR="1DC3F2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 xml:space="preserve"> Семков , фак.№ 19621834</w:t>
      </w:r>
    </w:p>
    <w:p w:rsidR="1DC3F286" w:rsidP="039140EC" w:rsidRDefault="1DC3F286" w14:paraId="29D924FB" w14:textId="03C5EDBD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  <w:r w:rsidRPr="039140EC" w:rsidR="1DC3F2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 xml:space="preserve">спец.:СИТ, 3 курс, </w:t>
      </w:r>
      <w:r w:rsidRPr="039140EC" w:rsidR="7BCF73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>5</w:t>
      </w:r>
      <w:r w:rsidRPr="039140EC" w:rsidR="1DC3F2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 xml:space="preserve"> група и Никола Свиленов Славчев,</w:t>
      </w:r>
      <w:r w:rsidRPr="039140EC" w:rsidR="521353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 xml:space="preserve"> фак.№ 19621780, спец.:СИТ, 3 курс, </w:t>
      </w:r>
      <w:r w:rsidRPr="039140EC" w:rsidR="474A8A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>5</w:t>
      </w:r>
      <w:r w:rsidRPr="039140EC" w:rsidR="521353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 xml:space="preserve"> група</w:t>
      </w:r>
    </w:p>
    <w:p w:rsidR="7433CFC3" w:rsidP="039140EC" w:rsidRDefault="7433CFC3" w14:paraId="584330B3" w14:textId="5B8894F0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  <w:r w:rsidRPr="039140EC" w:rsidR="7433CF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>Тема</w:t>
      </w:r>
      <w:r w:rsidRPr="039140EC" w:rsidR="1DC3F28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 xml:space="preserve"> № </w:t>
      </w:r>
      <w:r w:rsidRPr="039140EC" w:rsidR="18197E2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  <w:t>28</w:t>
      </w:r>
    </w:p>
    <w:p w:rsidR="039140EC" w:rsidP="039140EC" w:rsidRDefault="039140EC" w14:paraId="679AB300" w14:textId="7157DD82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</w:p>
    <w:p w:rsidR="0BC381BD" w:rsidP="039140EC" w:rsidRDefault="0BC381BD" w14:paraId="297E795A" w14:textId="51423608">
      <w:pPr>
        <w:pStyle w:val="Normal"/>
        <w:jc w:val="center"/>
      </w:pPr>
      <w:r w:rsidR="0BC381BD">
        <w:drawing>
          <wp:inline wp14:editId="30FC8694" wp14:anchorId="34B5D4B1">
            <wp:extent cx="4546640" cy="5483384"/>
            <wp:effectExtent l="0" t="0" r="0" b="0"/>
            <wp:docPr id="1067922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884e958fc4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40" cy="54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9669" w:rsidP="039140EC" w:rsidRDefault="581C9669" w14:paraId="2F568FEE" w14:textId="7019C424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val="bg-BG"/>
        </w:rPr>
        <w:t>c. Анализ на проблема:</w:t>
      </w:r>
    </w:p>
    <w:p w:rsidR="581C9669" w:rsidP="039140EC" w:rsidRDefault="581C9669" w14:paraId="21A63917" w14:textId="269747C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i. Функционални изисквания. </w:t>
      </w:r>
    </w:p>
    <w:p w:rsidR="26E9C689" w:rsidP="039140EC" w:rsidRDefault="26E9C689" w14:paraId="52D6C418" w14:textId="1915B32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bg-BG"/>
        </w:rPr>
      </w:pP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bg-BG"/>
        </w:rPr>
        <w:t>Операции за работа с потребители: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</w:p>
    <w:p w:rsidR="3CDFEB0D" w:rsidP="039140EC" w:rsidRDefault="3CDFEB0D" w14:paraId="0BED342B" w14:textId="208D37F8">
      <w:pPr>
        <w:pStyle w:val="Normal"/>
        <w:jc w:val="both"/>
      </w:pPr>
      <w:r w:rsidR="3CDFEB0D">
        <w:drawing>
          <wp:inline wp14:editId="3A7794D5" wp14:anchorId="0E6F14F6">
            <wp:extent cx="4572000" cy="2390775"/>
            <wp:effectExtent l="0" t="0" r="0" b="0"/>
            <wp:docPr id="470507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acd63c23f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E9C689" w:rsidP="039140EC" w:rsidRDefault="26E9C689" w14:paraId="493C9E0D" w14:textId="41BB1E19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1.създаване на оператори от администратор; </w:t>
      </w:r>
    </w:p>
    <w:p w:rsidR="5819DCDC" w:rsidP="039140EC" w:rsidRDefault="5819DCDC" w14:paraId="15163454" w14:textId="00B9DD0F">
      <w:pPr>
        <w:pStyle w:val="Normal"/>
        <w:jc w:val="both"/>
      </w:pPr>
      <w:r w:rsidR="5819DCDC">
        <w:drawing>
          <wp:inline wp14:editId="2D88DB3E" wp14:anchorId="25A88CC8">
            <wp:extent cx="4572000" cy="2438400"/>
            <wp:effectExtent l="0" t="0" r="0" b="0"/>
            <wp:docPr id="965188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1acd637df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1362632D" w14:textId="432E71C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</w:p>
    <w:p w:rsidR="5819DCDC" w:rsidP="039140EC" w:rsidRDefault="5819DCDC" w14:paraId="24DC58EC" w14:textId="549ABA0C">
      <w:pPr>
        <w:pStyle w:val="Normal"/>
        <w:jc w:val="both"/>
      </w:pPr>
      <w:r w:rsidR="5819DCDC">
        <w:drawing>
          <wp:inline wp14:editId="2112670C" wp14:anchorId="414E2C14">
            <wp:extent cx="4572000" cy="2505075"/>
            <wp:effectExtent l="0" t="0" r="0" b="0"/>
            <wp:docPr id="185357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592088d61745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</w:p>
    <w:p w:rsidR="26E9C689" w:rsidP="039140EC" w:rsidRDefault="26E9C689" w14:paraId="6559CEB8" w14:textId="1FB4495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2.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създаване на домакини от администратор; </w:t>
      </w:r>
    </w:p>
    <w:p w:rsidR="400C19B2" w:rsidP="039140EC" w:rsidRDefault="400C19B2" w14:paraId="689CF9B5" w14:textId="265D80CE">
      <w:pPr>
        <w:pStyle w:val="Normal"/>
        <w:jc w:val="both"/>
      </w:pPr>
      <w:r w:rsidR="400C19B2">
        <w:drawing>
          <wp:inline wp14:editId="43B9C56F" wp14:anchorId="5B030496">
            <wp:extent cx="4572000" cy="2400300"/>
            <wp:effectExtent l="0" t="0" r="0" b="0"/>
            <wp:docPr id="200477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7f7b3e071a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22CFF328" w14:textId="4DC34AF6">
      <w:pPr>
        <w:pStyle w:val="Normal"/>
        <w:jc w:val="both"/>
      </w:pPr>
    </w:p>
    <w:p w:rsidR="400C19B2" w:rsidP="039140EC" w:rsidRDefault="400C19B2" w14:paraId="6A2C1DEF" w14:textId="13CAFEF8">
      <w:pPr>
        <w:pStyle w:val="Normal"/>
        <w:jc w:val="both"/>
      </w:pPr>
      <w:r w:rsidR="400C19B2">
        <w:drawing>
          <wp:inline wp14:editId="0089C84C" wp14:anchorId="26CEDE52">
            <wp:extent cx="4572000" cy="2600325"/>
            <wp:effectExtent l="0" t="0" r="0" b="0"/>
            <wp:docPr id="1124108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d5e082256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570CCF6C" w14:textId="41A462D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bg-BG"/>
        </w:rPr>
      </w:pPr>
    </w:p>
    <w:p w:rsidR="26E9C689" w:rsidP="039140EC" w:rsidRDefault="26E9C689" w14:paraId="7EFD22BC" w14:textId="73F2223C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bg-BG"/>
        </w:rPr>
        <w:t>Системата поддържа операции за винопроизводство: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</w:p>
    <w:p w:rsidR="2D505CED" w:rsidP="039140EC" w:rsidRDefault="2D505CED" w14:paraId="0882BD9F" w14:textId="61D0870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D505C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1.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регистриране на сорт грозде и количеството му в склада(сортовете се делят на две категории - бели и черни); </w:t>
      </w:r>
    </w:p>
    <w:p w:rsidR="2913BF03" w:rsidP="039140EC" w:rsidRDefault="2913BF03" w14:paraId="1B18A3E5" w14:textId="28436C0B">
      <w:pPr>
        <w:pStyle w:val="Normal"/>
        <w:jc w:val="both"/>
      </w:pPr>
      <w:r w:rsidR="2913BF03">
        <w:drawing>
          <wp:inline wp14:editId="747B499A" wp14:anchorId="3D4D853E">
            <wp:extent cx="4086225" cy="4572000"/>
            <wp:effectExtent l="0" t="0" r="0" b="0"/>
            <wp:docPr id="756053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ee14b0f0a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75136ECD" w14:textId="6B568301">
      <w:pPr>
        <w:pStyle w:val="Normal"/>
        <w:jc w:val="both"/>
      </w:pPr>
    </w:p>
    <w:p w:rsidR="2913BF03" w:rsidP="039140EC" w:rsidRDefault="2913BF03" w14:paraId="72A89130" w14:textId="0C38528C">
      <w:pPr>
        <w:pStyle w:val="Normal"/>
        <w:jc w:val="both"/>
      </w:pPr>
      <w:r w:rsidR="2913BF03">
        <w:drawing>
          <wp:inline wp14:editId="6845451B" wp14:anchorId="03482450">
            <wp:extent cx="4572000" cy="3267075"/>
            <wp:effectExtent l="0" t="0" r="0" b="0"/>
            <wp:docPr id="600371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2da9b310f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43EA933D" w14:textId="052D4870">
      <w:pPr>
        <w:pStyle w:val="Normal"/>
        <w:jc w:val="both"/>
      </w:pPr>
    </w:p>
    <w:p w:rsidR="2913BF03" w:rsidP="039140EC" w:rsidRDefault="2913BF03" w14:paraId="66640C46" w14:textId="06F43DC4">
      <w:pPr>
        <w:pStyle w:val="Normal"/>
        <w:jc w:val="both"/>
      </w:pPr>
      <w:r w:rsidR="2913BF03">
        <w:drawing>
          <wp:inline wp14:editId="4B3316E8" wp14:anchorId="0CC54C7F">
            <wp:extent cx="4048125" cy="4572000"/>
            <wp:effectExtent l="0" t="0" r="0" b="0"/>
            <wp:docPr id="1766475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3144d93d6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EABBA" w:rsidP="039140EC" w:rsidRDefault="658EABBA" w14:paraId="10D270CA" w14:textId="1459F851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658EAB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2.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дефиниране на количеството вино което може да се получи от килограм грозде от даден сорт; </w:t>
      </w:r>
    </w:p>
    <w:p w:rsidR="517271DD" w:rsidP="039140EC" w:rsidRDefault="517271DD" w14:paraId="487DC8D8" w14:textId="4A7746ED">
      <w:pPr>
        <w:pStyle w:val="Normal"/>
        <w:jc w:val="both"/>
      </w:pPr>
      <w:r w:rsidR="517271DD">
        <w:drawing>
          <wp:inline wp14:editId="0EC0B654" wp14:anchorId="36B2B89B">
            <wp:extent cx="5362575" cy="2089170"/>
            <wp:effectExtent l="0" t="0" r="0" b="0"/>
            <wp:docPr id="156155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c089044ba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4FFF4" w:rsidP="039140EC" w:rsidRDefault="60F4FFF4" w14:paraId="10BEF99B" w14:textId="64DF35D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60F4FF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3.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регистриране на видове и количество бутилки за бутилиране на вино(750, 375, 200 и 187ml); </w:t>
      </w:r>
    </w:p>
    <w:p w:rsidR="6A9E1D3D" w:rsidP="039140EC" w:rsidRDefault="6A9E1D3D" w14:paraId="01FEBFD2" w14:textId="380FB7B2">
      <w:pPr>
        <w:pStyle w:val="Normal"/>
        <w:jc w:val="both"/>
      </w:pPr>
      <w:r w:rsidR="6A9E1D3D">
        <w:drawing>
          <wp:inline wp14:editId="17EE12B9" wp14:anchorId="211A11AD">
            <wp:extent cx="5320862" cy="2571750"/>
            <wp:effectExtent l="0" t="0" r="0" b="0"/>
            <wp:docPr id="154945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fe87b48714c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6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2E959" w:rsidP="039140EC" w:rsidRDefault="22B2E959" w14:paraId="2ED67BED" w14:textId="49E1F721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2B2E9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4.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всеки тип вино се състои от един или няколко сорта и за направата му е необходимо определено количество от тях;</w:t>
      </w:r>
    </w:p>
    <w:p w:rsidR="0EFA62FA" w:rsidP="039140EC" w:rsidRDefault="0EFA62FA" w14:paraId="35FBC3F4" w14:textId="2E27F392">
      <w:pPr>
        <w:pStyle w:val="Normal"/>
        <w:jc w:val="both"/>
      </w:pPr>
      <w:r w:rsidR="0EFA62FA">
        <w:drawing>
          <wp:inline wp14:editId="37DA7979" wp14:anchorId="0005CA62">
            <wp:extent cx="5622616" cy="2413040"/>
            <wp:effectExtent l="0" t="0" r="0" b="0"/>
            <wp:docPr id="1846236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3643b7af0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616" cy="24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3139F" w:rsidP="039140EC" w:rsidRDefault="5D73139F" w14:paraId="27D3D89B" w14:textId="455E2F6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D7313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5.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дефиниране на необходимите количества грозде за производството на даден вид вино; </w:t>
      </w:r>
    </w:p>
    <w:p w:rsidR="26651A05" w:rsidP="039140EC" w:rsidRDefault="26651A05" w14:paraId="096F08CB" w14:textId="4422896A">
      <w:pPr>
        <w:pStyle w:val="Normal"/>
        <w:jc w:val="both"/>
      </w:pPr>
      <w:r w:rsidR="26651A05">
        <w:drawing>
          <wp:inline wp14:editId="6B4C10AC" wp14:anchorId="0F23DF95">
            <wp:extent cx="4572000" cy="3267075"/>
            <wp:effectExtent l="0" t="0" r="0" b="0"/>
            <wp:docPr id="53583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c905f20e1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</w:p>
    <w:p w:rsidR="4EA3105F" w:rsidP="19285FBF" w:rsidRDefault="4EA3105F" w14:paraId="27E2090E" w14:textId="182893B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19285FBF" w:rsidR="4EA310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6.</w:t>
      </w:r>
      <w:r w:rsidRPr="19285FBF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бутилиране на виното в бутилки (бонус – системата автоматично да изчислява оптимално запълване на бутилки);</w:t>
      </w:r>
    </w:p>
    <w:p w:rsidR="19285FBF" w:rsidP="19285FBF" w:rsidRDefault="19285FBF" w14:paraId="62578550" w14:textId="6024ADA6">
      <w:pPr>
        <w:pStyle w:val="Normal"/>
        <w:jc w:val="both"/>
      </w:pPr>
      <w:r w:rsidR="19285FBF">
        <w:drawing>
          <wp:inline wp14:editId="75E69105" wp14:anchorId="3A327930">
            <wp:extent cx="4572000" cy="2571750"/>
            <wp:effectExtent l="0" t="0" r="0" b="0"/>
            <wp:docPr id="1295359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ca601e7f14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E72D7B" w:rsidP="039140EC" w:rsidRDefault="69E72D7B" w14:paraId="1155B6F8" w14:textId="6F37F37B">
      <w:pPr>
        <w:pStyle w:val="Normal"/>
        <w:jc w:val="both"/>
      </w:pPr>
      <w:r w:rsidR="69E72D7B">
        <w:drawing>
          <wp:inline wp14:editId="4CEE96E7" wp14:anchorId="75C594D7">
            <wp:extent cx="4572000" cy="3248025"/>
            <wp:effectExtent l="0" t="0" r="0" b="0"/>
            <wp:docPr id="903742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c6c9eca79346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3E72533F" w14:textId="7BF3892F">
      <w:pPr>
        <w:pStyle w:val="Normal"/>
        <w:jc w:val="both"/>
      </w:pPr>
    </w:p>
    <w:p w:rsidR="69E72D7B" w:rsidP="039140EC" w:rsidRDefault="69E72D7B" w14:paraId="30AF960F" w14:textId="2A32B753">
      <w:pPr>
        <w:pStyle w:val="Normal"/>
        <w:jc w:val="both"/>
      </w:pPr>
      <w:r w:rsidR="69E72D7B">
        <w:drawing>
          <wp:inline wp14:editId="03A41A81" wp14:anchorId="635BD0EC">
            <wp:extent cx="4572000" cy="3295650"/>
            <wp:effectExtent l="0" t="0" r="0" b="0"/>
            <wp:docPr id="338452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24e492b41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61851807" w14:textId="3FA04AEA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bg-BG"/>
        </w:rPr>
      </w:pPr>
    </w:p>
    <w:p w:rsidR="26E9C689" w:rsidP="039140EC" w:rsidRDefault="26E9C689" w14:paraId="12D73098" w14:textId="1D5E3BF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bg-BG"/>
        </w:rPr>
        <w:t>Системата поддържа Справки по произволен период за: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  <w:r w:rsidRPr="039140EC" w:rsidR="1C62F6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1.</w:t>
      </w:r>
      <w:r w:rsidRPr="039140EC" w:rsidR="5ABC99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наличности на сортове грозде; </w:t>
      </w:r>
    </w:p>
    <w:p w:rsidR="2222899F" w:rsidP="039140EC" w:rsidRDefault="2222899F" w14:paraId="469CE3C3" w14:textId="71961CE6">
      <w:pPr>
        <w:pStyle w:val="Normal"/>
        <w:jc w:val="both"/>
      </w:pPr>
      <w:r w:rsidR="2222899F">
        <w:drawing>
          <wp:inline wp14:editId="12C469AB" wp14:anchorId="7CE4E4BE">
            <wp:extent cx="4572000" cy="3295650"/>
            <wp:effectExtent l="0" t="0" r="0" b="0"/>
            <wp:docPr id="1632736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fcb5246af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16BAE1E5" w14:textId="20385AC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</w:p>
    <w:p w:rsidR="36037BF2" w:rsidP="039140EC" w:rsidRDefault="36037BF2" w14:paraId="1B574D73" w14:textId="7E56B625">
      <w:pPr>
        <w:pStyle w:val="Normal"/>
        <w:jc w:val="both"/>
      </w:pPr>
      <w:r w:rsidR="36037BF2">
        <w:drawing>
          <wp:inline wp14:editId="5D08C71A" wp14:anchorId="3907E6F4">
            <wp:extent cx="4572000" cy="3267075"/>
            <wp:effectExtent l="0" t="0" r="0" b="0"/>
            <wp:docPr id="776308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68a4b0dc0b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3390EC" w:rsidP="039140EC" w:rsidRDefault="243390EC" w14:paraId="6A051678" w14:textId="681E3923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43390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2.</w:t>
      </w:r>
      <w:r w:rsidRPr="039140EC" w:rsidR="2C3F3BA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наличност на видове бутилки; </w:t>
      </w:r>
    </w:p>
    <w:p w:rsidR="16608C23" w:rsidP="039140EC" w:rsidRDefault="16608C23" w14:paraId="754BDA97" w14:textId="69071B4A">
      <w:pPr>
        <w:pStyle w:val="Normal"/>
        <w:jc w:val="both"/>
      </w:pPr>
      <w:r w:rsidR="16608C23">
        <w:drawing>
          <wp:inline wp14:editId="7091B69F" wp14:anchorId="7698C2DD">
            <wp:extent cx="5648325" cy="2424073"/>
            <wp:effectExtent l="0" t="0" r="0" b="0"/>
            <wp:docPr id="1888641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cbdfb2bc9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2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08C23" w:rsidP="039140EC" w:rsidRDefault="16608C23" w14:paraId="221CC6D2" w14:textId="67324C7E">
      <w:pPr>
        <w:pStyle w:val="Normal"/>
        <w:jc w:val="both"/>
      </w:pPr>
      <w:r w:rsidR="16608C23">
        <w:drawing>
          <wp:inline wp14:editId="4CFBE644" wp14:anchorId="0C5BF2B6">
            <wp:extent cx="5558118" cy="2362200"/>
            <wp:effectExtent l="0" t="0" r="0" b="0"/>
            <wp:docPr id="1995581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b877882f7a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11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FAC1E3" w:rsidP="039140EC" w:rsidRDefault="65FAC1E3" w14:paraId="2CF82F4D" w14:textId="4A2DCDC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65FAC1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3.</w:t>
      </w:r>
      <w:r w:rsidRPr="039140EC" w:rsidR="2C3F3BA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наличности на видовете бутилирани вина; </w:t>
      </w:r>
    </w:p>
    <w:p w:rsidR="212F8ED3" w:rsidP="039140EC" w:rsidRDefault="212F8ED3" w14:paraId="0AF6DA80" w14:textId="5B9D84AB">
      <w:pPr>
        <w:pStyle w:val="Normal"/>
        <w:jc w:val="both"/>
      </w:pPr>
      <w:r w:rsidR="212F8ED3">
        <w:drawing>
          <wp:inline wp14:editId="3561C791" wp14:anchorId="2B9F5734">
            <wp:extent cx="4572000" cy="3276600"/>
            <wp:effectExtent l="0" t="0" r="0" b="0"/>
            <wp:docPr id="1784624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9f10767344a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64C43C0E" w14:textId="2C0BC1F7">
      <w:pPr>
        <w:pStyle w:val="Normal"/>
        <w:jc w:val="both"/>
      </w:pPr>
    </w:p>
    <w:p w:rsidR="212F8ED3" w:rsidP="039140EC" w:rsidRDefault="212F8ED3" w14:paraId="1D353061" w14:textId="5538B9E0">
      <w:pPr>
        <w:pStyle w:val="Normal"/>
        <w:jc w:val="both"/>
      </w:pPr>
      <w:r w:rsidR="212F8ED3">
        <w:drawing>
          <wp:inline wp14:editId="530AFA6E" wp14:anchorId="5AE969F9">
            <wp:extent cx="4572000" cy="3286125"/>
            <wp:effectExtent l="0" t="0" r="0" b="0"/>
            <wp:docPr id="1312292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776df510c46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40EC" w:rsidP="039140EC" w:rsidRDefault="039140EC" w14:paraId="45021D68" w14:textId="4D71C9B5">
      <w:pPr>
        <w:pStyle w:val="Normal"/>
        <w:jc w:val="both"/>
      </w:pPr>
    </w:p>
    <w:p w:rsidR="039140EC" w:rsidP="039140EC" w:rsidRDefault="039140EC" w14:paraId="484204EC" w14:textId="1147D53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bg-BG"/>
        </w:rPr>
      </w:pPr>
    </w:p>
    <w:p w:rsidR="26E9C689" w:rsidP="039140EC" w:rsidRDefault="26E9C689" w14:paraId="4B33EC8D" w14:textId="163720DC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bg-BG"/>
        </w:rPr>
        <w:t>Системата поддържа Известия за:</w:t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 </w:t>
      </w:r>
    </w:p>
    <w:p w:rsidR="26E9C689" w:rsidP="039140EC" w:rsidRDefault="26E9C689" w14:paraId="2AAC30BA" w14:textId="5B6C8E5C">
      <w:pPr>
        <w:pStyle w:val="ListParagraph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критичен минимум и липса на даден сорт грозде; </w:t>
      </w:r>
    </w:p>
    <w:p w:rsidR="285D09AE" w:rsidP="039140EC" w:rsidRDefault="285D09AE" w14:paraId="60458486" w14:textId="5098AE37">
      <w:pPr>
        <w:pStyle w:val="Normal"/>
        <w:jc w:val="both"/>
      </w:pPr>
      <w:r w:rsidR="285D09AE">
        <w:drawing>
          <wp:inline wp14:editId="68D86A60" wp14:anchorId="26B315E3">
            <wp:extent cx="4572000" cy="3257550"/>
            <wp:effectExtent l="0" t="0" r="0" b="0"/>
            <wp:docPr id="635599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a05d8e787d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</w:p>
    <w:p w:rsidR="26E9C689" w:rsidP="039140EC" w:rsidRDefault="26E9C689" w14:paraId="62187302" w14:textId="481658BA">
      <w:pPr>
        <w:pStyle w:val="ListParagraph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26E9C6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критичен минимум и липса на даден вид бутилки;</w:t>
      </w:r>
    </w:p>
    <w:p w:rsidR="2C8E1A65" w:rsidP="039140EC" w:rsidRDefault="2C8E1A65" w14:paraId="22CB017C" w14:textId="1E4FA032">
      <w:pPr>
        <w:pStyle w:val="Normal"/>
        <w:jc w:val="both"/>
      </w:pPr>
      <w:r w:rsidR="2C8E1A65">
        <w:drawing>
          <wp:inline wp14:editId="761F64A7" wp14:anchorId="31CB1079">
            <wp:extent cx="4691270" cy="3371850"/>
            <wp:effectExtent l="0" t="0" r="0" b="0"/>
            <wp:docPr id="700198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068bbb942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7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9669" w:rsidP="039140EC" w:rsidRDefault="581C9669" w14:paraId="3D35DD75" w14:textId="28308D3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ii. Структура на проекта. </w:t>
      </w:r>
    </w:p>
    <w:p w:rsidR="581C9669" w:rsidP="039140EC" w:rsidRDefault="581C9669" w14:paraId="0ADAE4B3" w14:textId="6B12B7C2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iii. Дефиниция на модулите на системата.</w:t>
      </w:r>
    </w:p>
    <w:p w:rsidR="581C9669" w:rsidP="19285FBF" w:rsidRDefault="581C9669" w14:paraId="1F75072C" w14:textId="020EF146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32"/>
          <w:szCs w:val="32"/>
          <w:lang w:val="bg-BG"/>
        </w:rPr>
      </w:pPr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  <w:proofErr w:type="spellStart"/>
      <w:r w:rsidRPr="19285FBF" w:rsidR="0FCEB98F">
        <w:rPr>
          <w:rFonts w:ascii="Calibri" w:hAnsi="Calibri" w:eastAsia="Calibri" w:cs="Calibri"/>
          <w:noProof w:val="0"/>
          <w:sz w:val="32"/>
          <w:szCs w:val="32"/>
          <w:lang w:val="bg-BG"/>
        </w:rPr>
        <w:t>AdminUserAdditionsSceneController</w:t>
      </w:r>
      <w:proofErr w:type="spellEnd"/>
      <w:r w:rsidRPr="19285FBF" w:rsidR="0FCEB98F">
        <w:rPr>
          <w:rFonts w:ascii="Calibri" w:hAnsi="Calibri" w:eastAsia="Calibri" w:cs="Calibri"/>
          <w:noProof w:val="0"/>
          <w:sz w:val="32"/>
          <w:szCs w:val="32"/>
          <w:lang w:val="bg-BG"/>
        </w:rPr>
        <w:t xml:space="preserve"> - Клас за създаване на нов </w:t>
      </w:r>
      <w:r w:rsidRPr="19285FBF" w:rsidR="0FCEB98F">
        <w:rPr>
          <w:rFonts w:ascii="Calibri" w:hAnsi="Calibri" w:eastAsia="Calibri" w:cs="Calibri"/>
          <w:noProof w:val="0"/>
          <w:sz w:val="32"/>
          <w:szCs w:val="32"/>
          <w:lang w:val="bg-BG"/>
        </w:rPr>
        <w:t>user</w:t>
      </w:r>
      <w:r w:rsidRPr="19285FBF" w:rsidR="0FCEB98F">
        <w:rPr>
          <w:rFonts w:ascii="Calibri" w:hAnsi="Calibri" w:eastAsia="Calibri" w:cs="Calibri"/>
          <w:noProof w:val="0"/>
          <w:sz w:val="32"/>
          <w:szCs w:val="32"/>
          <w:lang w:val="bg-BG"/>
        </w:rPr>
        <w:t xml:space="preserve"> от Администратора. </w:t>
      </w:r>
    </w:p>
    <w:p w:rsidR="2991555D" w:rsidP="039140EC" w:rsidRDefault="2991555D" w14:paraId="732BE871" w14:textId="4B74B6F6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bg-BG"/>
        </w:rPr>
      </w:pPr>
      <w:proofErr w:type="spellStart"/>
      <w:r w:rsidRPr="19285FBF" w:rsidR="2991555D">
        <w:rPr>
          <w:rFonts w:ascii="Calibri" w:hAnsi="Calibri" w:eastAsia="Calibri" w:cs="Calibri"/>
          <w:noProof w:val="0"/>
          <w:sz w:val="32"/>
          <w:szCs w:val="32"/>
          <w:lang w:val="bg-BG"/>
        </w:rPr>
        <w:t>AlertBox</w:t>
      </w:r>
      <w:proofErr w:type="spellEnd"/>
      <w:r w:rsidRPr="19285FBF" w:rsidR="7ED2F981">
        <w:rPr>
          <w:rFonts w:ascii="Calibri" w:hAnsi="Calibri" w:eastAsia="Calibri" w:cs="Calibri"/>
          <w:noProof w:val="0"/>
          <w:sz w:val="32"/>
          <w:szCs w:val="32"/>
          <w:lang w:val="bg-BG"/>
        </w:rPr>
        <w:t xml:space="preserve"> - Клас за предупреждение за критичен минимум</w:t>
      </w:r>
      <w:r w:rsidRPr="19285FBF" w:rsidR="61745586">
        <w:rPr>
          <w:rFonts w:ascii="Calibri" w:hAnsi="Calibri" w:eastAsia="Calibri" w:cs="Calibri"/>
          <w:noProof w:val="0"/>
          <w:sz w:val="32"/>
          <w:szCs w:val="32"/>
          <w:lang w:val="bg-BG"/>
        </w:rPr>
        <w:t>.</w:t>
      </w:r>
    </w:p>
    <w:p w:rsidR="7B69D0B6" w:rsidP="039140EC" w:rsidRDefault="7B69D0B6" w14:paraId="36993CE9" w14:textId="585FADED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bg-BG"/>
        </w:rPr>
      </w:pPr>
      <w:proofErr w:type="spellStart"/>
      <w:r w:rsidRPr="19285FBF" w:rsidR="7B69D0B6">
        <w:rPr>
          <w:noProof w:val="0"/>
          <w:sz w:val="31"/>
          <w:szCs w:val="31"/>
          <w:lang w:val="bg-BG"/>
        </w:rPr>
        <w:t>BottledWine</w:t>
      </w:r>
      <w:proofErr w:type="spellEnd"/>
      <w:r w:rsidRPr="19285FBF" w:rsidR="7B69D0B6">
        <w:rPr>
          <w:noProof w:val="0"/>
          <w:sz w:val="31"/>
          <w:szCs w:val="31"/>
          <w:lang w:val="bg-BG"/>
        </w:rPr>
        <w:t xml:space="preserve"> - Клас за въвеждане на бутилирано вино</w:t>
      </w:r>
      <w:r w:rsidRPr="19285FBF" w:rsidR="7BAA4A99">
        <w:rPr>
          <w:noProof w:val="0"/>
          <w:sz w:val="31"/>
          <w:szCs w:val="31"/>
          <w:lang w:val="bg-BG"/>
        </w:rPr>
        <w:t>.</w:t>
      </w:r>
    </w:p>
    <w:p w:rsidR="6346A414" w:rsidP="039140EC" w:rsidRDefault="6346A414" w14:paraId="6A062C64" w14:textId="0097802C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DBManager</w:t>
      </w:r>
      <w:proofErr w:type="spellEnd"/>
      <w:r w:rsidRPr="19285FBF" w:rsidR="6346A414">
        <w:rPr>
          <w:noProof w:val="0"/>
          <w:sz w:val="31"/>
          <w:szCs w:val="31"/>
          <w:lang w:val="bg-BG"/>
        </w:rPr>
        <w:t xml:space="preserve"> - Клас</w:t>
      </w:r>
      <w:r w:rsidRPr="19285FBF" w:rsidR="740AFF8D">
        <w:rPr>
          <w:noProof w:val="0"/>
          <w:sz w:val="31"/>
          <w:szCs w:val="31"/>
          <w:lang w:val="bg-BG"/>
        </w:rPr>
        <w:t xml:space="preserve"> за връзка с базата данни</w:t>
      </w:r>
      <w:r w:rsidRPr="19285FBF" w:rsidR="02FBF6B7">
        <w:rPr>
          <w:noProof w:val="0"/>
          <w:sz w:val="31"/>
          <w:szCs w:val="31"/>
          <w:lang w:val="bg-BG"/>
        </w:rPr>
        <w:t xml:space="preserve"> и главната бизнес логика</w:t>
      </w:r>
      <w:r w:rsidRPr="19285FBF" w:rsidR="7BAA4A99">
        <w:rPr>
          <w:noProof w:val="0"/>
          <w:sz w:val="31"/>
          <w:szCs w:val="31"/>
          <w:lang w:val="bg-BG"/>
        </w:rPr>
        <w:t>.</w:t>
      </w:r>
    </w:p>
    <w:p w:rsidR="6346A414" w:rsidP="039140EC" w:rsidRDefault="6346A414" w14:paraId="58B7B512" w14:textId="54630EA9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Grape</w:t>
      </w:r>
      <w:proofErr w:type="spellEnd"/>
      <w:r w:rsidRPr="19285FBF" w:rsidR="0D3EE8B8">
        <w:rPr>
          <w:noProof w:val="0"/>
          <w:sz w:val="31"/>
          <w:szCs w:val="31"/>
          <w:lang w:val="bg-BG"/>
        </w:rPr>
        <w:t xml:space="preserve"> - Клас</w:t>
      </w:r>
      <w:r w:rsidRPr="19285FBF" w:rsidR="3D9D3CE0">
        <w:rPr>
          <w:noProof w:val="0"/>
          <w:sz w:val="31"/>
          <w:szCs w:val="31"/>
          <w:lang w:val="bg-BG"/>
        </w:rPr>
        <w:t xml:space="preserve"> за </w:t>
      </w:r>
      <w:r w:rsidRPr="19285FBF" w:rsidR="730E30FD">
        <w:rPr>
          <w:noProof w:val="0"/>
          <w:sz w:val="31"/>
          <w:szCs w:val="31"/>
          <w:lang w:val="bg-BG"/>
        </w:rPr>
        <w:t>описване</w:t>
      </w:r>
      <w:r w:rsidRPr="19285FBF" w:rsidR="3D9D3CE0">
        <w:rPr>
          <w:noProof w:val="0"/>
          <w:sz w:val="31"/>
          <w:szCs w:val="31"/>
          <w:lang w:val="bg-BG"/>
        </w:rPr>
        <w:t xml:space="preserve"> на характеристиките</w:t>
      </w:r>
      <w:r w:rsidRPr="19285FBF" w:rsidR="0B8ED03D">
        <w:rPr>
          <w:noProof w:val="0"/>
          <w:sz w:val="31"/>
          <w:szCs w:val="31"/>
          <w:lang w:val="bg-BG"/>
        </w:rPr>
        <w:t xml:space="preserve"> и количеството</w:t>
      </w:r>
      <w:r w:rsidRPr="19285FBF" w:rsidR="3D9D3CE0">
        <w:rPr>
          <w:noProof w:val="0"/>
          <w:sz w:val="31"/>
          <w:szCs w:val="31"/>
          <w:lang w:val="bg-BG"/>
        </w:rPr>
        <w:t xml:space="preserve"> на вид грозде</w:t>
      </w:r>
      <w:r w:rsidRPr="19285FBF" w:rsidR="595CA513">
        <w:rPr>
          <w:noProof w:val="0"/>
          <w:sz w:val="31"/>
          <w:szCs w:val="31"/>
          <w:lang w:val="bg-BG"/>
        </w:rPr>
        <w:t>.</w:t>
      </w:r>
    </w:p>
    <w:p w:rsidR="6346A414" w:rsidP="039140EC" w:rsidRDefault="6346A414" w14:paraId="47DEEBBF" w14:textId="43AC347B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LoggedInSceneController</w:t>
      </w:r>
      <w:proofErr w:type="spellEnd"/>
      <w:r w:rsidRPr="19285FBF" w:rsidR="6E9C7579">
        <w:rPr>
          <w:noProof w:val="0"/>
          <w:sz w:val="31"/>
          <w:szCs w:val="31"/>
          <w:lang w:val="bg-BG"/>
        </w:rPr>
        <w:t xml:space="preserve"> - Клас</w:t>
      </w:r>
      <w:r w:rsidRPr="19285FBF" w:rsidR="40A06158">
        <w:rPr>
          <w:noProof w:val="0"/>
          <w:sz w:val="31"/>
          <w:szCs w:val="31"/>
          <w:lang w:val="bg-BG"/>
        </w:rPr>
        <w:t xml:space="preserve"> за сцената на вече </w:t>
      </w:r>
      <w:proofErr w:type="spellStart"/>
      <w:r w:rsidRPr="19285FBF" w:rsidR="40A06158">
        <w:rPr>
          <w:noProof w:val="0"/>
          <w:sz w:val="31"/>
          <w:szCs w:val="31"/>
          <w:lang w:val="bg-BG"/>
        </w:rPr>
        <w:t>логнат</w:t>
      </w:r>
      <w:proofErr w:type="spellEnd"/>
      <w:r w:rsidRPr="19285FBF" w:rsidR="40A06158">
        <w:rPr>
          <w:noProof w:val="0"/>
          <w:sz w:val="31"/>
          <w:szCs w:val="31"/>
          <w:lang w:val="bg-BG"/>
        </w:rPr>
        <w:t xml:space="preserve"> </w:t>
      </w:r>
      <w:proofErr w:type="spellStart"/>
      <w:r w:rsidRPr="19285FBF" w:rsidR="40A06158">
        <w:rPr>
          <w:noProof w:val="0"/>
          <w:sz w:val="31"/>
          <w:szCs w:val="31"/>
          <w:lang w:val="bg-BG"/>
        </w:rPr>
        <w:t>user</w:t>
      </w:r>
      <w:proofErr w:type="spellEnd"/>
      <w:r w:rsidRPr="19285FBF" w:rsidR="40A06158">
        <w:rPr>
          <w:noProof w:val="0"/>
          <w:sz w:val="31"/>
          <w:szCs w:val="31"/>
          <w:lang w:val="bg-BG"/>
        </w:rPr>
        <w:t xml:space="preserve">. </w:t>
      </w:r>
      <w:proofErr w:type="spellStart"/>
      <w:r w:rsidRPr="19285FBF" w:rsidR="49402B95">
        <w:rPr>
          <w:noProof w:val="0"/>
          <w:sz w:val="31"/>
          <w:szCs w:val="31"/>
          <w:lang w:val="bg-BG"/>
        </w:rPr>
        <w:t>Админ</w:t>
      </w:r>
      <w:proofErr w:type="spellEnd"/>
      <w:r w:rsidRPr="19285FBF" w:rsidR="49402B95">
        <w:rPr>
          <w:noProof w:val="0"/>
          <w:sz w:val="31"/>
          <w:szCs w:val="31"/>
          <w:lang w:val="bg-BG"/>
        </w:rPr>
        <w:t>, оператор или домакин.</w:t>
      </w:r>
      <w:r w:rsidRPr="19285FBF" w:rsidR="7D8CC074">
        <w:rPr>
          <w:noProof w:val="0"/>
          <w:sz w:val="31"/>
          <w:szCs w:val="31"/>
          <w:lang w:val="bg-BG"/>
        </w:rPr>
        <w:t xml:space="preserve"> Служи за навигация в приложението.</w:t>
      </w:r>
    </w:p>
    <w:p w:rsidR="6346A414" w:rsidP="039140EC" w:rsidRDefault="6346A414" w14:paraId="0AFF1938" w14:textId="5740F6DC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LogInSceneController</w:t>
      </w:r>
      <w:proofErr w:type="spellEnd"/>
      <w:r w:rsidRPr="19285FBF" w:rsidR="7D0C12B0">
        <w:rPr>
          <w:noProof w:val="0"/>
          <w:sz w:val="31"/>
          <w:szCs w:val="31"/>
          <w:lang w:val="bg-BG"/>
        </w:rPr>
        <w:t xml:space="preserve"> - Клас за сцената на </w:t>
      </w:r>
      <w:r w:rsidRPr="19285FBF" w:rsidR="7D0C12B0">
        <w:rPr>
          <w:noProof w:val="0"/>
          <w:sz w:val="31"/>
          <w:szCs w:val="31"/>
          <w:lang w:val="bg-BG"/>
        </w:rPr>
        <w:t>логин</w:t>
      </w:r>
      <w:r w:rsidRPr="19285FBF" w:rsidR="7D0C12B0">
        <w:rPr>
          <w:noProof w:val="0"/>
          <w:sz w:val="31"/>
          <w:szCs w:val="31"/>
          <w:lang w:val="bg-BG"/>
        </w:rPr>
        <w:t xml:space="preserve"> екрана</w:t>
      </w:r>
      <w:r w:rsidRPr="19285FBF" w:rsidR="214AF218">
        <w:rPr>
          <w:noProof w:val="0"/>
          <w:sz w:val="31"/>
          <w:szCs w:val="31"/>
          <w:lang w:val="bg-BG"/>
        </w:rPr>
        <w:t xml:space="preserve">, при съществуващ и несъществуващ </w:t>
      </w:r>
      <w:proofErr w:type="spellStart"/>
      <w:r w:rsidRPr="19285FBF" w:rsidR="214AF218">
        <w:rPr>
          <w:noProof w:val="0"/>
          <w:sz w:val="31"/>
          <w:szCs w:val="31"/>
          <w:lang w:val="bg-BG"/>
        </w:rPr>
        <w:t>user</w:t>
      </w:r>
      <w:proofErr w:type="spellEnd"/>
      <w:r w:rsidRPr="19285FBF" w:rsidR="214AF218">
        <w:rPr>
          <w:noProof w:val="0"/>
          <w:sz w:val="31"/>
          <w:szCs w:val="31"/>
          <w:lang w:val="bg-BG"/>
        </w:rPr>
        <w:t>.</w:t>
      </w:r>
    </w:p>
    <w:p w:rsidR="6346A414" w:rsidP="039140EC" w:rsidRDefault="6346A414" w14:paraId="0DAA3473" w14:textId="7021771F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039140EC" w:rsidR="6346A414">
        <w:rPr>
          <w:noProof w:val="0"/>
          <w:sz w:val="31"/>
          <w:szCs w:val="31"/>
          <w:lang w:val="bg-BG"/>
        </w:rPr>
        <w:t>Main</w:t>
      </w:r>
      <w:proofErr w:type="spellEnd"/>
      <w:r w:rsidRPr="039140EC" w:rsidR="6C59F678">
        <w:rPr>
          <w:noProof w:val="0"/>
          <w:sz w:val="31"/>
          <w:szCs w:val="31"/>
          <w:lang w:val="bg-BG"/>
        </w:rPr>
        <w:t xml:space="preserve"> – main функцията на програмата</w:t>
      </w:r>
    </w:p>
    <w:p w:rsidR="6346A414" w:rsidP="039140EC" w:rsidRDefault="6346A414" w14:paraId="519D583B" w14:textId="1109F7AE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StorageDeleteBottleSceneController</w:t>
      </w:r>
      <w:proofErr w:type="spellEnd"/>
      <w:r w:rsidRPr="19285FBF" w:rsidR="5F1866E6">
        <w:rPr>
          <w:noProof w:val="0"/>
          <w:sz w:val="31"/>
          <w:szCs w:val="31"/>
          <w:lang w:val="bg-BG"/>
        </w:rPr>
        <w:t xml:space="preserve"> </w:t>
      </w:r>
      <w:r w:rsidRPr="19285FBF" w:rsidR="14C4F679">
        <w:rPr>
          <w:noProof w:val="0"/>
          <w:sz w:val="31"/>
          <w:szCs w:val="31"/>
          <w:lang w:val="bg-BG"/>
        </w:rPr>
        <w:t>- Клас</w:t>
      </w:r>
      <w:r w:rsidRPr="19285FBF" w:rsidR="37340316">
        <w:rPr>
          <w:noProof w:val="0"/>
          <w:sz w:val="31"/>
          <w:szCs w:val="31"/>
          <w:lang w:val="bg-BG"/>
        </w:rPr>
        <w:t xml:space="preserve"> за изтриване на тип бутилка от домакин</w:t>
      </w:r>
      <w:r w:rsidRPr="19285FBF" w:rsidR="037CE2B0">
        <w:rPr>
          <w:noProof w:val="0"/>
          <w:sz w:val="31"/>
          <w:szCs w:val="31"/>
          <w:lang w:val="bg-BG"/>
        </w:rPr>
        <w:t>.</w:t>
      </w:r>
    </w:p>
    <w:p w:rsidR="6346A414" w:rsidP="039140EC" w:rsidRDefault="6346A414" w14:paraId="71B9A71F" w14:textId="0F155C77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StorageDeleteGrapeSceneController</w:t>
      </w:r>
      <w:proofErr w:type="spellEnd"/>
      <w:r w:rsidRPr="19285FBF" w:rsidR="5E8C0FFC">
        <w:rPr>
          <w:noProof w:val="0"/>
          <w:sz w:val="31"/>
          <w:szCs w:val="31"/>
          <w:lang w:val="bg-BG"/>
        </w:rPr>
        <w:t xml:space="preserve"> - Клас за изтриване на вид грозде от домакин.</w:t>
      </w:r>
    </w:p>
    <w:p w:rsidR="6346A414" w:rsidP="039140EC" w:rsidRDefault="6346A414" w14:paraId="5ECA3A61" w14:textId="6503000D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StorageRegisterBottleSceneController</w:t>
      </w:r>
      <w:proofErr w:type="spellEnd"/>
      <w:r w:rsidRPr="19285FBF" w:rsidR="2508A42E">
        <w:rPr>
          <w:noProof w:val="0"/>
          <w:sz w:val="31"/>
          <w:szCs w:val="31"/>
          <w:lang w:val="bg-BG"/>
        </w:rPr>
        <w:t xml:space="preserve"> - Клас за регистриране на тип бутилка и количеството от този тип бутилка от домакин.</w:t>
      </w:r>
    </w:p>
    <w:p w:rsidR="6346A414" w:rsidP="039140EC" w:rsidRDefault="6346A414" w14:paraId="3DC6E3D5" w14:textId="5429C206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StorageRegisterGrapeSceneController</w:t>
      </w:r>
      <w:proofErr w:type="spellEnd"/>
      <w:r w:rsidRPr="19285FBF" w:rsidR="47DF0A79">
        <w:rPr>
          <w:noProof w:val="0"/>
          <w:sz w:val="31"/>
          <w:szCs w:val="31"/>
          <w:lang w:val="bg-BG"/>
        </w:rPr>
        <w:t xml:space="preserve"> - Клас за регистриране на</w:t>
      </w:r>
      <w:r w:rsidRPr="19285FBF" w:rsidR="21AA7F63">
        <w:rPr>
          <w:noProof w:val="0"/>
          <w:sz w:val="31"/>
          <w:szCs w:val="31"/>
          <w:lang w:val="bg-BG"/>
        </w:rPr>
        <w:t xml:space="preserve"> категория</w:t>
      </w:r>
      <w:r w:rsidRPr="19285FBF" w:rsidR="47DF0A79">
        <w:rPr>
          <w:noProof w:val="0"/>
          <w:sz w:val="31"/>
          <w:szCs w:val="31"/>
          <w:lang w:val="bg-BG"/>
        </w:rPr>
        <w:t xml:space="preserve"> грозде</w:t>
      </w:r>
      <w:r w:rsidRPr="19285FBF" w:rsidR="38CC781F">
        <w:rPr>
          <w:noProof w:val="0"/>
          <w:sz w:val="31"/>
          <w:szCs w:val="31"/>
          <w:lang w:val="bg-BG"/>
        </w:rPr>
        <w:t xml:space="preserve"> от</w:t>
      </w:r>
      <w:r w:rsidRPr="19285FBF" w:rsidR="61B50506">
        <w:rPr>
          <w:noProof w:val="0"/>
          <w:sz w:val="31"/>
          <w:szCs w:val="31"/>
          <w:lang w:val="bg-BG"/>
        </w:rPr>
        <w:t xml:space="preserve"> домакин</w:t>
      </w:r>
      <w:r w:rsidRPr="19285FBF" w:rsidR="2FAFAC1E">
        <w:rPr>
          <w:noProof w:val="0"/>
          <w:sz w:val="31"/>
          <w:szCs w:val="31"/>
          <w:lang w:val="bg-BG"/>
        </w:rPr>
        <w:t>.</w:t>
      </w:r>
    </w:p>
    <w:p w:rsidR="6346A414" w:rsidP="039140EC" w:rsidRDefault="6346A414" w14:paraId="6493C1BE" w14:textId="626C9781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StorageUpdateBottleSceneController</w:t>
      </w:r>
      <w:proofErr w:type="spellEnd"/>
      <w:r w:rsidRPr="19285FBF" w:rsidR="31B6E37B">
        <w:rPr>
          <w:noProof w:val="0"/>
          <w:sz w:val="31"/>
          <w:szCs w:val="31"/>
          <w:lang w:val="bg-BG"/>
        </w:rPr>
        <w:t xml:space="preserve"> - Клас за актуализиране на количеството бутилки от даден тип от домакин.</w:t>
      </w:r>
    </w:p>
    <w:p w:rsidR="6346A414" w:rsidP="039140EC" w:rsidRDefault="6346A414" w14:paraId="4BD57AE5" w14:textId="7C5CB4F1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StorageUpdateGrapeSceneController</w:t>
      </w:r>
      <w:proofErr w:type="spellEnd"/>
      <w:r w:rsidRPr="19285FBF" w:rsidR="099CBC39">
        <w:rPr>
          <w:noProof w:val="0"/>
          <w:sz w:val="31"/>
          <w:szCs w:val="31"/>
          <w:lang w:val="bg-BG"/>
        </w:rPr>
        <w:t xml:space="preserve"> - Клас за актуализиране на наличното количество и нали</w:t>
      </w:r>
      <w:r w:rsidRPr="19285FBF" w:rsidR="10C68A5D">
        <w:rPr>
          <w:noProof w:val="0"/>
          <w:sz w:val="31"/>
          <w:szCs w:val="31"/>
          <w:lang w:val="bg-BG"/>
        </w:rPr>
        <w:t>чна течност грозде от домакин</w:t>
      </w:r>
      <w:r w:rsidRPr="19285FBF" w:rsidR="45B34A45">
        <w:rPr>
          <w:noProof w:val="0"/>
          <w:sz w:val="31"/>
          <w:szCs w:val="31"/>
          <w:lang w:val="bg-BG"/>
        </w:rPr>
        <w:t>.</w:t>
      </w:r>
    </w:p>
    <w:p w:rsidR="6346A414" w:rsidP="039140EC" w:rsidRDefault="6346A414" w14:paraId="0425AA3C" w14:textId="1567C0B7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User</w:t>
      </w:r>
      <w:proofErr w:type="spellEnd"/>
      <w:r w:rsidRPr="19285FBF" w:rsidR="786FA5F1">
        <w:rPr>
          <w:noProof w:val="0"/>
          <w:sz w:val="31"/>
          <w:szCs w:val="31"/>
          <w:lang w:val="bg-BG"/>
        </w:rPr>
        <w:t xml:space="preserve"> -</w:t>
      </w:r>
      <w:r w:rsidRPr="19285FBF" w:rsidR="34A599C4">
        <w:rPr>
          <w:noProof w:val="0"/>
          <w:sz w:val="31"/>
          <w:szCs w:val="31"/>
          <w:lang w:val="bg-BG"/>
        </w:rPr>
        <w:t xml:space="preserve"> Клас за описване на характеристиките на user.</w:t>
      </w:r>
    </w:p>
    <w:p w:rsidR="6346A414" w:rsidP="039140EC" w:rsidRDefault="6346A414" w14:paraId="0B5C72AC" w14:textId="4E0F64E3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UserCheckStockAvailabilitySceneController</w:t>
      </w:r>
      <w:proofErr w:type="spellEnd"/>
      <w:r w:rsidRPr="19285FBF" w:rsidR="03EDDB43">
        <w:rPr>
          <w:noProof w:val="0"/>
          <w:sz w:val="31"/>
          <w:szCs w:val="31"/>
          <w:lang w:val="bg-BG"/>
        </w:rPr>
        <w:t xml:space="preserve"> - Клас</w:t>
      </w:r>
      <w:r w:rsidRPr="19285FBF" w:rsidR="106FA656">
        <w:rPr>
          <w:noProof w:val="0"/>
          <w:sz w:val="31"/>
          <w:szCs w:val="31"/>
          <w:lang w:val="bg-BG"/>
        </w:rPr>
        <w:t xml:space="preserve"> за проверка на наличността в склада</w:t>
      </w:r>
    </w:p>
    <w:p w:rsidR="6346A414" w:rsidP="039140EC" w:rsidRDefault="6346A414" w14:paraId="514F3EC7" w14:textId="7A0F2C1F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WineLogger</w:t>
      </w:r>
      <w:proofErr w:type="spellEnd"/>
      <w:r w:rsidRPr="19285FBF" w:rsidR="39FA2695">
        <w:rPr>
          <w:noProof w:val="0"/>
          <w:sz w:val="31"/>
          <w:szCs w:val="31"/>
          <w:lang w:val="bg-BG"/>
        </w:rPr>
        <w:t xml:space="preserve"> - Клас описва</w:t>
      </w:r>
      <w:r w:rsidRPr="19285FBF" w:rsidR="259593D4">
        <w:rPr>
          <w:noProof w:val="0"/>
          <w:sz w:val="31"/>
          <w:szCs w:val="31"/>
          <w:lang w:val="bg-BG"/>
        </w:rPr>
        <w:t>щ процесите, случващи се с приложението.</w:t>
      </w:r>
      <w:r w:rsidRPr="19285FBF" w:rsidR="39FA2695">
        <w:rPr>
          <w:noProof w:val="0"/>
          <w:sz w:val="31"/>
          <w:szCs w:val="31"/>
          <w:lang w:val="bg-BG"/>
        </w:rPr>
        <w:t xml:space="preserve"> </w:t>
      </w:r>
    </w:p>
    <w:p w:rsidR="6346A414" w:rsidP="039140EC" w:rsidRDefault="6346A414" w14:paraId="103A6E65" w14:textId="1E7EE7FB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WineOperatorBottleWineSceneController</w:t>
      </w:r>
      <w:proofErr w:type="spellEnd"/>
      <w:r w:rsidRPr="19285FBF" w:rsidR="4FDF8B93">
        <w:rPr>
          <w:noProof w:val="0"/>
          <w:sz w:val="31"/>
          <w:szCs w:val="31"/>
          <w:lang w:val="bg-BG"/>
        </w:rPr>
        <w:t xml:space="preserve"> - Клас</w:t>
      </w:r>
      <w:r w:rsidRPr="19285FBF" w:rsidR="7C20FAC5">
        <w:rPr>
          <w:noProof w:val="0"/>
          <w:sz w:val="31"/>
          <w:szCs w:val="31"/>
          <w:lang w:val="bg-BG"/>
        </w:rPr>
        <w:t xml:space="preserve"> за сцена за бутилиране на тип вино и количество от оператор.</w:t>
      </w:r>
    </w:p>
    <w:p w:rsidR="6346A414" w:rsidP="039140EC" w:rsidRDefault="6346A414" w14:paraId="2F89DCC5" w14:textId="0673ABC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WineOperatorDeleteWineRecipeSceneController</w:t>
      </w:r>
      <w:proofErr w:type="spellEnd"/>
      <w:r w:rsidRPr="19285FBF" w:rsidR="5C5DBC11">
        <w:rPr>
          <w:noProof w:val="0"/>
          <w:sz w:val="31"/>
          <w:szCs w:val="31"/>
          <w:lang w:val="bg-BG"/>
        </w:rPr>
        <w:t xml:space="preserve"> - </w:t>
      </w:r>
      <w:r w:rsidRPr="19285FBF" w:rsidR="4E5C266B">
        <w:rPr>
          <w:noProof w:val="0"/>
          <w:sz w:val="31"/>
          <w:szCs w:val="31"/>
          <w:lang w:val="bg-BG"/>
        </w:rPr>
        <w:t xml:space="preserve"> Клас за изтриване на рецепта от тип вино от оператор.</w:t>
      </w:r>
    </w:p>
    <w:p w:rsidR="6346A414" w:rsidP="039140EC" w:rsidRDefault="6346A414" w14:paraId="43B512FB" w14:textId="68DF6273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WineOperatorDeleteWineTypeSceneController</w:t>
      </w:r>
      <w:proofErr w:type="spellEnd"/>
      <w:r w:rsidRPr="19285FBF" w:rsidR="06154733">
        <w:rPr>
          <w:noProof w:val="0"/>
          <w:sz w:val="31"/>
          <w:szCs w:val="31"/>
          <w:lang w:val="bg-BG"/>
        </w:rPr>
        <w:t xml:space="preserve"> - Клас</w:t>
      </w:r>
      <w:r w:rsidRPr="19285FBF" w:rsidR="3AC5DFF7">
        <w:rPr>
          <w:noProof w:val="0"/>
          <w:sz w:val="31"/>
          <w:szCs w:val="31"/>
          <w:lang w:val="bg-BG"/>
        </w:rPr>
        <w:t xml:space="preserve"> за изтриване на тип вино от оператор.</w:t>
      </w:r>
    </w:p>
    <w:p w:rsidR="6346A414" w:rsidP="039140EC" w:rsidRDefault="6346A414" w14:paraId="0ADF260E" w14:textId="4BBC4862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WineOperatorProduceWineSceneController</w:t>
      </w:r>
      <w:proofErr w:type="spellEnd"/>
      <w:r w:rsidRPr="19285FBF" w:rsidR="196F9C24">
        <w:rPr>
          <w:noProof w:val="0"/>
          <w:sz w:val="31"/>
          <w:szCs w:val="31"/>
          <w:lang w:val="bg-BG"/>
        </w:rPr>
        <w:t xml:space="preserve"> - Клас</w:t>
      </w:r>
      <w:r w:rsidRPr="19285FBF" w:rsidR="01F525EE">
        <w:rPr>
          <w:noProof w:val="0"/>
          <w:sz w:val="31"/>
          <w:szCs w:val="31"/>
          <w:lang w:val="bg-BG"/>
        </w:rPr>
        <w:t xml:space="preserve"> за произвеждане на вино по рецепта и количеството от оператор.</w:t>
      </w:r>
    </w:p>
    <w:p w:rsidR="6346A414" w:rsidP="039140EC" w:rsidRDefault="6346A414" w14:paraId="5F8E6C85" w14:textId="110A654C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WineOperatorRegisterWineRecipeSceneController</w:t>
      </w:r>
      <w:proofErr w:type="spellEnd"/>
      <w:r w:rsidRPr="19285FBF" w:rsidR="59B5748A">
        <w:rPr>
          <w:noProof w:val="0"/>
          <w:sz w:val="31"/>
          <w:szCs w:val="31"/>
          <w:lang w:val="bg-BG"/>
        </w:rPr>
        <w:t xml:space="preserve"> - Клас</w:t>
      </w:r>
      <w:r w:rsidRPr="19285FBF" w:rsidR="6FC9C705">
        <w:rPr>
          <w:noProof w:val="0"/>
          <w:sz w:val="31"/>
          <w:szCs w:val="31"/>
          <w:lang w:val="bg-BG"/>
        </w:rPr>
        <w:t xml:space="preserve"> за регистриране на рецепта по тип вино, тип сорт и наличност от сорта от оператор.</w:t>
      </w:r>
    </w:p>
    <w:p w:rsidR="6346A414" w:rsidP="039140EC" w:rsidRDefault="6346A414" w14:paraId="125038DD" w14:textId="06509F34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WineOperatorRegisterWineTypeSceneController</w:t>
      </w:r>
      <w:proofErr w:type="spellEnd"/>
      <w:r w:rsidRPr="19285FBF" w:rsidR="3F0D57F2">
        <w:rPr>
          <w:noProof w:val="0"/>
          <w:sz w:val="31"/>
          <w:szCs w:val="31"/>
          <w:lang w:val="bg-BG"/>
        </w:rPr>
        <w:t xml:space="preserve"> - Клас</w:t>
      </w:r>
      <w:r w:rsidRPr="19285FBF" w:rsidR="55FC4D68">
        <w:rPr>
          <w:noProof w:val="0"/>
          <w:sz w:val="31"/>
          <w:szCs w:val="31"/>
          <w:lang w:val="bg-BG"/>
        </w:rPr>
        <w:t xml:space="preserve"> за регистриране на тип вино по име и получено количество.</w:t>
      </w:r>
    </w:p>
    <w:p w:rsidR="6346A414" w:rsidP="039140EC" w:rsidRDefault="6346A414" w14:paraId="611FB0A1" w14:textId="0952BD2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1"/>
          <w:szCs w:val="31"/>
          <w:lang w:val="bg-BG"/>
        </w:rPr>
      </w:pPr>
      <w:proofErr w:type="spellStart"/>
      <w:r w:rsidRPr="19285FBF" w:rsidR="6346A414">
        <w:rPr>
          <w:noProof w:val="0"/>
          <w:sz w:val="31"/>
          <w:szCs w:val="31"/>
          <w:lang w:val="bg-BG"/>
        </w:rPr>
        <w:t>WineOperatorUpdateWineTypeSceneController</w:t>
      </w:r>
      <w:proofErr w:type="spellEnd"/>
      <w:r w:rsidRPr="19285FBF" w:rsidR="4327C745">
        <w:rPr>
          <w:noProof w:val="0"/>
          <w:sz w:val="31"/>
          <w:szCs w:val="31"/>
          <w:lang w:val="bg-BG"/>
        </w:rPr>
        <w:t xml:space="preserve"> - Клас</w:t>
      </w:r>
      <w:r w:rsidRPr="19285FBF" w:rsidR="3DDC4F0D">
        <w:rPr>
          <w:noProof w:val="0"/>
          <w:sz w:val="31"/>
          <w:szCs w:val="31"/>
          <w:lang w:val="bg-BG"/>
        </w:rPr>
        <w:t xml:space="preserve"> за актуализиране на тип вино и полученото количество.</w:t>
      </w:r>
    </w:p>
    <w:p w:rsidR="581C9669" w:rsidP="039140EC" w:rsidRDefault="581C9669" w14:paraId="6AE96A0A" w14:textId="5881F980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d. Проектиране на системата: </w:t>
      </w:r>
    </w:p>
    <w:p w:rsidR="581C9669" w:rsidP="039140EC" w:rsidRDefault="581C9669" w14:paraId="6EBA5859" w14:textId="46AAE88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i. Проектиране на отделните модули (база данни, GUI, бизнес логика); </w:t>
      </w:r>
    </w:p>
    <w:p w:rsidR="581C9669" w:rsidP="19285FBF" w:rsidRDefault="581C9669" w14:paraId="34E70CFC" w14:textId="3B20BFB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ii. UML – </w:t>
      </w:r>
    </w:p>
    <w:p w:rsidR="581C9669" w:rsidP="19285FBF" w:rsidRDefault="581C9669" w14:paraId="6368E305" w14:textId="52F350E9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Use</w:t>
      </w:r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  <w:proofErr w:type="spellStart"/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Case</w:t>
      </w:r>
      <w:proofErr w:type="spellEnd"/>
    </w:p>
    <w:p w:rsidR="581C9669" w:rsidP="039140EC" w:rsidRDefault="581C9669" w14:paraId="3A707B5D" w14:textId="55DBD5F5">
      <w:pPr>
        <w:pStyle w:val="Normal"/>
        <w:jc w:val="left"/>
      </w:pPr>
      <w:r w:rsidR="19285FBF">
        <w:drawing>
          <wp:inline wp14:editId="235E898C" wp14:anchorId="73AED6DF">
            <wp:extent cx="6672585" cy="1563790"/>
            <wp:effectExtent l="0" t="0" r="0" b="0"/>
            <wp:docPr id="896766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1541310ba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5" cy="15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9669" w:rsidP="19285FBF" w:rsidRDefault="581C9669" w14:paraId="6A05826A" w14:textId="7CB093B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proofErr w:type="spellStart"/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Class</w:t>
      </w:r>
      <w:proofErr w:type="spellEnd"/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  <w:proofErr w:type="spellStart"/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Diagram</w:t>
      </w:r>
      <w:proofErr w:type="spellEnd"/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</w:p>
    <w:p w:rsidR="581C9669" w:rsidP="039140EC" w:rsidRDefault="581C9669" w14:paraId="4F7B5890" w14:textId="18439398">
      <w:pPr>
        <w:pStyle w:val="Normal"/>
        <w:jc w:val="left"/>
      </w:pPr>
      <w:r w:rsidR="19285FBF">
        <w:drawing>
          <wp:inline wp14:editId="18D76317" wp14:anchorId="63220DB5">
            <wp:extent cx="6594894" cy="4369118"/>
            <wp:effectExtent l="0" t="0" r="0" b="0"/>
            <wp:docPr id="144411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b37bfde62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894" cy="43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9669" w:rsidP="19285FBF" w:rsidRDefault="581C9669" w14:paraId="0A9DD52A" w14:textId="75CC3B4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proofErr w:type="spellStart"/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Sequence</w:t>
      </w:r>
      <w:proofErr w:type="spellEnd"/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  <w:proofErr w:type="spellStart"/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diagram</w:t>
      </w:r>
      <w:proofErr w:type="spellEnd"/>
      <w:r w:rsidRPr="19285FBF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за Login</w:t>
      </w:r>
    </w:p>
    <w:p w:rsidR="581C9669" w:rsidP="039140EC" w:rsidRDefault="581C9669" w14:paraId="42E4F8C8" w14:textId="1CD7BE99">
      <w:pPr>
        <w:pStyle w:val="Normal"/>
        <w:jc w:val="left"/>
      </w:pPr>
      <w:r w:rsidR="19285FBF">
        <w:drawing>
          <wp:inline wp14:editId="5CB637F8" wp14:anchorId="2875CB29">
            <wp:extent cx="5136756" cy="1883478"/>
            <wp:effectExtent l="0" t="0" r="0" b="0"/>
            <wp:docPr id="222779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ce178b5aa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56" cy="18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9669" w:rsidP="19285FBF" w:rsidRDefault="581C9669" w14:paraId="5DF8E89F" w14:textId="1AD58D0E">
      <w:pPr>
        <w:pStyle w:val="Normal"/>
        <w:jc w:val="left"/>
        <w:rPr>
          <w:noProof w:val="0"/>
          <w:lang w:val="bg-BG"/>
        </w:rPr>
      </w:pPr>
    </w:p>
    <w:p w:rsidR="581C9669" w:rsidP="039140EC" w:rsidRDefault="581C9669" w14:paraId="5045B6F4" w14:textId="3C87ED49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iii. Концептуален модел на базата от данни (ER диаграма (модел на Чен)) </w:t>
      </w:r>
    </w:p>
    <w:p w:rsidR="581C9669" w:rsidP="039140EC" w:rsidRDefault="581C9669" w14:paraId="4DCBEB75" w14:textId="09BE9E5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e. Реализация на системата: </w:t>
      </w:r>
    </w:p>
    <w:p w:rsidR="581C9669" w:rsidP="039140EC" w:rsidRDefault="581C9669" w14:paraId="73B95E78" w14:textId="081BB6B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i. Реализация на базата от данни (</w:t>
      </w:r>
      <w:proofErr w:type="spellStart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PostGres</w:t>
      </w:r>
      <w:proofErr w:type="spellEnd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, </w:t>
      </w:r>
      <w:proofErr w:type="spellStart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Oracle</w:t>
      </w:r>
      <w:proofErr w:type="spellEnd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, MS SQL, </w:t>
      </w:r>
      <w:proofErr w:type="spellStart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My</w:t>
      </w:r>
      <w:proofErr w:type="spellEnd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SQL) – Релационна схема описание на таблиците </w:t>
      </w:r>
    </w:p>
    <w:p w:rsidR="69CAF38D" w:rsidP="039140EC" w:rsidRDefault="69CAF38D" w14:paraId="738A500F" w14:textId="743AD6AC">
      <w:pPr>
        <w:pStyle w:val="Normal"/>
        <w:jc w:val="left"/>
      </w:pPr>
      <w:r w:rsidR="69CAF38D">
        <w:drawing>
          <wp:inline wp14:editId="5D193916" wp14:anchorId="6F43CFF8">
            <wp:extent cx="6422013" cy="4241205"/>
            <wp:effectExtent l="0" t="0" r="0" b="0"/>
            <wp:docPr id="1977909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3b5102eff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013" cy="42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9669" w:rsidP="039140EC" w:rsidRDefault="581C9669" w14:paraId="7B9A8D3E" w14:textId="44443ACE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ii. Реализация на слоя за работа с базата данни (DAO, JDBC, JPA (</w:t>
      </w:r>
      <w:proofErr w:type="spellStart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Hibernate</w:t>
      </w:r>
      <w:proofErr w:type="spellEnd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)) </w:t>
      </w:r>
    </w:p>
    <w:p w:rsidR="078924D4" w:rsidP="039140EC" w:rsidRDefault="078924D4" w14:paraId="7BE6B2B7" w14:textId="4F4853C4">
      <w:pPr>
        <w:pStyle w:val="Normal"/>
        <w:jc w:val="left"/>
      </w:pPr>
      <w:r w:rsidR="078924D4">
        <w:drawing>
          <wp:inline wp14:editId="0E890035" wp14:anchorId="5BF1B8D1">
            <wp:extent cx="6076950" cy="769739"/>
            <wp:effectExtent l="0" t="0" r="0" b="0"/>
            <wp:docPr id="2131133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07d3f524c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9669" w:rsidP="039140EC" w:rsidRDefault="581C9669" w14:paraId="49A7F01C" w14:textId="3CAFC16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iii. Реализация на бизнеслогика и графичен интерфейс – Java, </w:t>
      </w:r>
      <w:proofErr w:type="spellStart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JavaFX</w:t>
      </w:r>
      <w:proofErr w:type="spellEnd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</w:p>
    <w:p w:rsidR="581C9669" w:rsidP="039140EC" w:rsidRDefault="581C9669" w14:paraId="0445B271" w14:textId="20BB995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iv. Реализация на модул за регистриране на събития в системата – log4J </w:t>
      </w:r>
    </w:p>
    <w:p w:rsidR="52878816" w:rsidP="039140EC" w:rsidRDefault="52878816" w14:paraId="3F4F1EF9" w14:textId="69C67F6A">
      <w:pPr>
        <w:pStyle w:val="Normal"/>
        <w:jc w:val="left"/>
      </w:pPr>
      <w:r w:rsidR="52878816">
        <w:drawing>
          <wp:inline wp14:editId="2D611ADC" wp14:anchorId="3AED6147">
            <wp:extent cx="5351085" cy="2486025"/>
            <wp:effectExtent l="0" t="0" r="0" b="0"/>
            <wp:docPr id="928874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ebcb31280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0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9669" w:rsidP="039140EC" w:rsidRDefault="581C9669" w14:paraId="61A031F2" w14:textId="66B9AF1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f. Тестови резултати: </w:t>
      </w:r>
    </w:p>
    <w:p w:rsidR="581C9669" w:rsidP="039140EC" w:rsidRDefault="581C9669" w14:paraId="5A6C8DB7" w14:textId="2157FE3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i. </w:t>
      </w:r>
      <w:proofErr w:type="spellStart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JUnit</w:t>
      </w:r>
      <w:proofErr w:type="spellEnd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  <w:proofErr w:type="spellStart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tests</w:t>
      </w:r>
      <w:proofErr w:type="spellEnd"/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 </w:t>
      </w:r>
    </w:p>
    <w:p w:rsidR="2961C775" w:rsidP="039140EC" w:rsidRDefault="2961C775" w14:paraId="24C6D9C5" w14:textId="39759AD5">
      <w:pPr>
        <w:pStyle w:val="Normal"/>
        <w:jc w:val="left"/>
      </w:pPr>
      <w:r w:rsidR="2961C775">
        <w:drawing>
          <wp:inline wp14:editId="6B11F288" wp14:anchorId="5BE6ACD8">
            <wp:extent cx="3552825" cy="2686050"/>
            <wp:effectExtent l="0" t="0" r="0" b="0"/>
            <wp:docPr id="76942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79b9c8ffe46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9669" w:rsidP="039140EC" w:rsidRDefault="581C9669" w14:paraId="63C11E09" w14:textId="20BF86B2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 xml:space="preserve">ii. Функционални тестове </w:t>
      </w:r>
    </w:p>
    <w:p w:rsidR="581C9669" w:rsidP="039140EC" w:rsidRDefault="581C9669" w14:paraId="0248801A" w14:textId="1BBD983E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</w:pPr>
      <w:r w:rsidRPr="039140EC" w:rsidR="581C96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bg-BG"/>
        </w:rPr>
        <w:t>iii. Интеграционни тестове</w:t>
      </w:r>
    </w:p>
    <w:p w:rsidR="039140EC" w:rsidP="039140EC" w:rsidRDefault="039140EC" w14:paraId="46EE90DB" w14:textId="0FDB077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</w:p>
    <w:p w:rsidR="039140EC" w:rsidP="039140EC" w:rsidRDefault="039140EC" w14:paraId="463EC8D4" w14:textId="083A3934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</w:p>
    <w:p w:rsidR="039140EC" w:rsidP="039140EC" w:rsidRDefault="039140EC" w14:paraId="421D5AFE" w14:textId="410DF4E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bg-BG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9E4EE1"/>
    <w:rsid w:val="00520638"/>
    <w:rsid w:val="0079E233"/>
    <w:rsid w:val="01CE7D81"/>
    <w:rsid w:val="01F525EE"/>
    <w:rsid w:val="0283AADF"/>
    <w:rsid w:val="02FBF6B7"/>
    <w:rsid w:val="035977B2"/>
    <w:rsid w:val="037CE2B0"/>
    <w:rsid w:val="039140EC"/>
    <w:rsid w:val="03EDDB43"/>
    <w:rsid w:val="04C80D28"/>
    <w:rsid w:val="04DBE24D"/>
    <w:rsid w:val="05976BB5"/>
    <w:rsid w:val="05999F41"/>
    <w:rsid w:val="06154733"/>
    <w:rsid w:val="0663F2A2"/>
    <w:rsid w:val="06B677E7"/>
    <w:rsid w:val="06CEB955"/>
    <w:rsid w:val="078924D4"/>
    <w:rsid w:val="085B471D"/>
    <w:rsid w:val="094997AF"/>
    <w:rsid w:val="099CBC39"/>
    <w:rsid w:val="0AAEB6FC"/>
    <w:rsid w:val="0B8ED03D"/>
    <w:rsid w:val="0BB56920"/>
    <w:rsid w:val="0BC381BD"/>
    <w:rsid w:val="0BE1C492"/>
    <w:rsid w:val="0D3EE8B8"/>
    <w:rsid w:val="0EFA62FA"/>
    <w:rsid w:val="0FCEB98F"/>
    <w:rsid w:val="102F803D"/>
    <w:rsid w:val="106FA656"/>
    <w:rsid w:val="10C68A5D"/>
    <w:rsid w:val="110B5BE8"/>
    <w:rsid w:val="12488213"/>
    <w:rsid w:val="12ECED81"/>
    <w:rsid w:val="13F28D5B"/>
    <w:rsid w:val="14C4F679"/>
    <w:rsid w:val="1554708D"/>
    <w:rsid w:val="15669E37"/>
    <w:rsid w:val="15CC6ED7"/>
    <w:rsid w:val="16608C23"/>
    <w:rsid w:val="17D8A012"/>
    <w:rsid w:val="18197E24"/>
    <w:rsid w:val="19285FBF"/>
    <w:rsid w:val="196F9C24"/>
    <w:rsid w:val="1AD9DEDB"/>
    <w:rsid w:val="1B693521"/>
    <w:rsid w:val="1C332C58"/>
    <w:rsid w:val="1C625F81"/>
    <w:rsid w:val="1C62F61A"/>
    <w:rsid w:val="1CD47B30"/>
    <w:rsid w:val="1D5017FC"/>
    <w:rsid w:val="1DC3F286"/>
    <w:rsid w:val="1DE5DB46"/>
    <w:rsid w:val="1F5FADCE"/>
    <w:rsid w:val="20BC16E6"/>
    <w:rsid w:val="212F8ED3"/>
    <w:rsid w:val="214AF218"/>
    <w:rsid w:val="21AA7F63"/>
    <w:rsid w:val="2222899F"/>
    <w:rsid w:val="22B2E959"/>
    <w:rsid w:val="23C9229E"/>
    <w:rsid w:val="243390EC"/>
    <w:rsid w:val="24E3E333"/>
    <w:rsid w:val="2508A42E"/>
    <w:rsid w:val="259593D4"/>
    <w:rsid w:val="25C0E641"/>
    <w:rsid w:val="26651A05"/>
    <w:rsid w:val="26E9C689"/>
    <w:rsid w:val="2798AEBC"/>
    <w:rsid w:val="285D09AE"/>
    <w:rsid w:val="2913BF03"/>
    <w:rsid w:val="2961C775"/>
    <w:rsid w:val="2991555D"/>
    <w:rsid w:val="2AD04F7E"/>
    <w:rsid w:val="2ADFCF80"/>
    <w:rsid w:val="2C3F3BAE"/>
    <w:rsid w:val="2C8E1A65"/>
    <w:rsid w:val="2CAEC481"/>
    <w:rsid w:val="2D505CED"/>
    <w:rsid w:val="2DC0EDF3"/>
    <w:rsid w:val="2F7FFF5D"/>
    <w:rsid w:val="2FAFAC1E"/>
    <w:rsid w:val="31B6E37B"/>
    <w:rsid w:val="32DF7B08"/>
    <w:rsid w:val="34A599C4"/>
    <w:rsid w:val="3561EE6C"/>
    <w:rsid w:val="36037BF2"/>
    <w:rsid w:val="37340316"/>
    <w:rsid w:val="38B2E961"/>
    <w:rsid w:val="38CC781F"/>
    <w:rsid w:val="39FA2695"/>
    <w:rsid w:val="3AC5DFF7"/>
    <w:rsid w:val="3CDFEB0D"/>
    <w:rsid w:val="3D2F044F"/>
    <w:rsid w:val="3D9D3CE0"/>
    <w:rsid w:val="3DDC4F0D"/>
    <w:rsid w:val="3F0D57F2"/>
    <w:rsid w:val="3FAE1101"/>
    <w:rsid w:val="400C19B2"/>
    <w:rsid w:val="406E7D7E"/>
    <w:rsid w:val="40A06158"/>
    <w:rsid w:val="414227A8"/>
    <w:rsid w:val="416DF63A"/>
    <w:rsid w:val="41E81D05"/>
    <w:rsid w:val="4327C745"/>
    <w:rsid w:val="438C0CC2"/>
    <w:rsid w:val="457FFFBC"/>
    <w:rsid w:val="45B34A45"/>
    <w:rsid w:val="45DBDD72"/>
    <w:rsid w:val="474A8AA2"/>
    <w:rsid w:val="4777ADD3"/>
    <w:rsid w:val="47DF0A79"/>
    <w:rsid w:val="48B68DD8"/>
    <w:rsid w:val="4934BCB8"/>
    <w:rsid w:val="49402B95"/>
    <w:rsid w:val="4A2934E9"/>
    <w:rsid w:val="4A7C0DAB"/>
    <w:rsid w:val="4AC642AE"/>
    <w:rsid w:val="4B006AE8"/>
    <w:rsid w:val="4E380BAA"/>
    <w:rsid w:val="4E5C266B"/>
    <w:rsid w:val="4EA3105F"/>
    <w:rsid w:val="4FC2E703"/>
    <w:rsid w:val="4FDF8B93"/>
    <w:rsid w:val="51294FD1"/>
    <w:rsid w:val="517271DD"/>
    <w:rsid w:val="52135322"/>
    <w:rsid w:val="52878816"/>
    <w:rsid w:val="5418681D"/>
    <w:rsid w:val="55FC4D68"/>
    <w:rsid w:val="56107C27"/>
    <w:rsid w:val="56CC551D"/>
    <w:rsid w:val="5819DCDC"/>
    <w:rsid w:val="581C9669"/>
    <w:rsid w:val="5929EA5B"/>
    <w:rsid w:val="59481CE9"/>
    <w:rsid w:val="595CA513"/>
    <w:rsid w:val="59B5748A"/>
    <w:rsid w:val="5A12704A"/>
    <w:rsid w:val="5A4EDD8C"/>
    <w:rsid w:val="5A835E1B"/>
    <w:rsid w:val="5ABC9966"/>
    <w:rsid w:val="5B30A83A"/>
    <w:rsid w:val="5C5DBC11"/>
    <w:rsid w:val="5D25F2AE"/>
    <w:rsid w:val="5D73139F"/>
    <w:rsid w:val="5E8C0FFC"/>
    <w:rsid w:val="5F1866E6"/>
    <w:rsid w:val="60F4FFF4"/>
    <w:rsid w:val="61745586"/>
    <w:rsid w:val="61B50506"/>
    <w:rsid w:val="6346A414"/>
    <w:rsid w:val="64046E82"/>
    <w:rsid w:val="64D1E928"/>
    <w:rsid w:val="658EABBA"/>
    <w:rsid w:val="65FAC1E3"/>
    <w:rsid w:val="666487E3"/>
    <w:rsid w:val="672606AA"/>
    <w:rsid w:val="67C7166B"/>
    <w:rsid w:val="681EF3A1"/>
    <w:rsid w:val="68A87145"/>
    <w:rsid w:val="6916753A"/>
    <w:rsid w:val="6998CFA1"/>
    <w:rsid w:val="699E4EE1"/>
    <w:rsid w:val="69A86C49"/>
    <w:rsid w:val="69CAF38D"/>
    <w:rsid w:val="69E72D7B"/>
    <w:rsid w:val="6A5203A6"/>
    <w:rsid w:val="6A9E1D3D"/>
    <w:rsid w:val="6B412AAC"/>
    <w:rsid w:val="6C360664"/>
    <w:rsid w:val="6C59F678"/>
    <w:rsid w:val="6D362CC3"/>
    <w:rsid w:val="6D683F19"/>
    <w:rsid w:val="6D68D691"/>
    <w:rsid w:val="6D84666B"/>
    <w:rsid w:val="6DBFAA67"/>
    <w:rsid w:val="6E9C7579"/>
    <w:rsid w:val="6FC9C705"/>
    <w:rsid w:val="701DA21A"/>
    <w:rsid w:val="703B15F2"/>
    <w:rsid w:val="709A28F7"/>
    <w:rsid w:val="71B06C30"/>
    <w:rsid w:val="723CAE67"/>
    <w:rsid w:val="72BD5780"/>
    <w:rsid w:val="72E89932"/>
    <w:rsid w:val="730E30FD"/>
    <w:rsid w:val="740AFF8D"/>
    <w:rsid w:val="7433CFC3"/>
    <w:rsid w:val="7503D505"/>
    <w:rsid w:val="753A3AAB"/>
    <w:rsid w:val="75CF453B"/>
    <w:rsid w:val="7713503F"/>
    <w:rsid w:val="786FA5F1"/>
    <w:rsid w:val="7A749484"/>
    <w:rsid w:val="7A898E01"/>
    <w:rsid w:val="7B34CE30"/>
    <w:rsid w:val="7B69D0B6"/>
    <w:rsid w:val="7BAA4A99"/>
    <w:rsid w:val="7BCF7370"/>
    <w:rsid w:val="7C14695A"/>
    <w:rsid w:val="7C20FAC5"/>
    <w:rsid w:val="7D0C12B0"/>
    <w:rsid w:val="7D8CC074"/>
    <w:rsid w:val="7DC12EC3"/>
    <w:rsid w:val="7E315CCC"/>
    <w:rsid w:val="7E5C303A"/>
    <w:rsid w:val="7ED2F981"/>
    <w:rsid w:val="7F0539C7"/>
    <w:rsid w:val="7F4C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CCC6E"/>
  <w15:chartTrackingRefBased/>
  <w15:docId w15:val="{818A76C4-E177-4061-BE2F-8C520E35B6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6884e958fc44cc7" /><Relationship Type="http://schemas.openxmlformats.org/officeDocument/2006/relationships/image" Target="/media/image2.png" Id="R552acd63c23f492c" /><Relationship Type="http://schemas.openxmlformats.org/officeDocument/2006/relationships/image" Target="/media/image3.png" Id="R7071acd637df495c" /><Relationship Type="http://schemas.openxmlformats.org/officeDocument/2006/relationships/image" Target="/media/image4.png" Id="R7c592088d6174578" /><Relationship Type="http://schemas.openxmlformats.org/officeDocument/2006/relationships/image" Target="/media/image5.png" Id="R7e7f7b3e071a48a4" /><Relationship Type="http://schemas.openxmlformats.org/officeDocument/2006/relationships/image" Target="/media/image6.png" Id="Rf92d5e0822564e56" /><Relationship Type="http://schemas.openxmlformats.org/officeDocument/2006/relationships/image" Target="/media/image7.png" Id="R65aee14b0f0a44fe" /><Relationship Type="http://schemas.openxmlformats.org/officeDocument/2006/relationships/image" Target="/media/image8.png" Id="R4362da9b310f46b6" /><Relationship Type="http://schemas.openxmlformats.org/officeDocument/2006/relationships/image" Target="/media/image9.png" Id="Rbcd3144d93d6498d" /><Relationship Type="http://schemas.openxmlformats.org/officeDocument/2006/relationships/image" Target="/media/imagea.png" Id="R16dc089044ba4a81" /><Relationship Type="http://schemas.openxmlformats.org/officeDocument/2006/relationships/image" Target="/media/imageb.png" Id="R279fe87b48714cb7" /><Relationship Type="http://schemas.openxmlformats.org/officeDocument/2006/relationships/image" Target="/media/imagec.png" Id="Raf23643b7af0414a" /><Relationship Type="http://schemas.openxmlformats.org/officeDocument/2006/relationships/image" Target="/media/imaged.png" Id="Rcb5c905f20e145d8" /><Relationship Type="http://schemas.openxmlformats.org/officeDocument/2006/relationships/image" Target="/media/imagee.png" Id="Rcac6c9eca79346ac" /><Relationship Type="http://schemas.openxmlformats.org/officeDocument/2006/relationships/image" Target="/media/imagef.png" Id="R29f24e492b414b76" /><Relationship Type="http://schemas.openxmlformats.org/officeDocument/2006/relationships/image" Target="/media/image10.png" Id="Ra44fcb5246af4628" /><Relationship Type="http://schemas.openxmlformats.org/officeDocument/2006/relationships/image" Target="/media/image11.png" Id="R8268a4b0dc0b411d" /><Relationship Type="http://schemas.openxmlformats.org/officeDocument/2006/relationships/image" Target="/media/image12.png" Id="R0f9cbdfb2bc94e94" /><Relationship Type="http://schemas.openxmlformats.org/officeDocument/2006/relationships/image" Target="/media/image13.png" Id="R5ab877882f7a4515" /><Relationship Type="http://schemas.openxmlformats.org/officeDocument/2006/relationships/image" Target="/media/image14.png" Id="R5f39f10767344a33" /><Relationship Type="http://schemas.openxmlformats.org/officeDocument/2006/relationships/image" Target="/media/image15.png" Id="Rdbe776df510c4674" /><Relationship Type="http://schemas.openxmlformats.org/officeDocument/2006/relationships/image" Target="/media/image16.png" Id="Rfca05d8e787d4fd7" /><Relationship Type="http://schemas.openxmlformats.org/officeDocument/2006/relationships/image" Target="/media/image17.png" Id="Rffd068bbb9424d3a" /><Relationship Type="http://schemas.openxmlformats.org/officeDocument/2006/relationships/image" Target="/media/image18.png" Id="R7513b5102eff433f" /><Relationship Type="http://schemas.openxmlformats.org/officeDocument/2006/relationships/image" Target="/media/image19.png" Id="R9bb07d3f524c472e" /><Relationship Type="http://schemas.openxmlformats.org/officeDocument/2006/relationships/image" Target="/media/image1a.png" Id="R0faebcb312804199" /><Relationship Type="http://schemas.openxmlformats.org/officeDocument/2006/relationships/image" Target="/media/image1b.png" Id="R9ab79b9c8ffe4669" /><Relationship Type="http://schemas.openxmlformats.org/officeDocument/2006/relationships/numbering" Target="numbering.xml" Id="R2fcc5d3adec545b7" /><Relationship Type="http://schemas.openxmlformats.org/officeDocument/2006/relationships/image" Target="/media/image1c.png" Id="R5aca601e7f14405a" /><Relationship Type="http://schemas.openxmlformats.org/officeDocument/2006/relationships/image" Target="/media/image1d.png" Id="R2e91541310ba464d" /><Relationship Type="http://schemas.openxmlformats.org/officeDocument/2006/relationships/image" Target="/media/image1e.png" Id="R8bfb37bfde6243b5" /><Relationship Type="http://schemas.openxmlformats.org/officeDocument/2006/relationships/image" Target="/media/image1f.png" Id="R480ce178b5aa41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2022-02-10T17:55:12.1148558Z</dcterms:created>
  <dcterms:modified xsi:type="dcterms:W3CDTF">2022-02-14T06:28:58.5948389Z</dcterms:modified>
  <dc:creator>ВИКТОР ДИЯНОВ СЕМКОВ СИТ 3к</dc:creator>
  <lastModifiedBy>ВИКТОР ДИЯНОВ СЕМКОВ СИТ 3к</lastModifiedBy>
</coreProperties>
</file>