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104" w:rsidRPr="003F199E" w:rsidRDefault="005A5104" w:rsidP="005A5104">
      <w:pPr>
        <w:jc w:val="center"/>
        <w:rPr>
          <w:rFonts w:ascii="Times New Roman" w:hAnsi="Times New Roman" w:cs="Times New Roman"/>
          <w:sz w:val="28"/>
        </w:rPr>
      </w:pPr>
      <w:r w:rsidRPr="003F199E">
        <w:rPr>
          <w:rFonts w:ascii="Times New Roman" w:hAnsi="Times New Roman" w:cs="Times New Roman"/>
          <w:sz w:val="28"/>
        </w:rPr>
        <w:t>ФЕДЕРАЛЬНОЕ ГОСУДАРСТВЕННОЕ ОБРАЗОВАТЕЛЬНОЕ БЮДЖЕТНОЕ УЧРЕЖДЕНИЕ ВЫСШЕГО ОБРАЗОВАНИЯ</w:t>
      </w:r>
    </w:p>
    <w:p w:rsidR="005A5104" w:rsidRPr="003F199E" w:rsidRDefault="005A5104" w:rsidP="005A5104">
      <w:pPr>
        <w:jc w:val="center"/>
        <w:rPr>
          <w:rFonts w:ascii="Times New Roman" w:hAnsi="Times New Roman" w:cs="Times New Roman"/>
          <w:sz w:val="28"/>
        </w:rPr>
      </w:pPr>
    </w:p>
    <w:p w:rsidR="005A5104" w:rsidRPr="003F199E" w:rsidRDefault="005A5104" w:rsidP="005A5104">
      <w:pPr>
        <w:jc w:val="center"/>
        <w:rPr>
          <w:rFonts w:ascii="Times New Roman" w:hAnsi="Times New Roman" w:cs="Times New Roman"/>
          <w:b/>
          <w:sz w:val="28"/>
        </w:rPr>
      </w:pPr>
      <w:r w:rsidRPr="003F199E">
        <w:rPr>
          <w:rFonts w:ascii="Times New Roman" w:hAnsi="Times New Roman" w:cs="Times New Roman"/>
          <w:sz w:val="28"/>
        </w:rPr>
        <w:t xml:space="preserve"> </w:t>
      </w:r>
      <w:r w:rsidRPr="003F199E">
        <w:rPr>
          <w:rFonts w:ascii="Times New Roman" w:hAnsi="Times New Roman" w:cs="Times New Roman"/>
          <w:b/>
          <w:sz w:val="28"/>
        </w:rPr>
        <w:t xml:space="preserve">«ФИНАНСВЫЙ УНИВЕРСИТЕТ ПРИ ПРАВИТЕЛЬСТВЕ РОССИЙСКОЙ ФЕДЕРАЦИИ» </w:t>
      </w:r>
      <w:r w:rsidRPr="003F199E">
        <w:rPr>
          <w:rFonts w:ascii="Times New Roman" w:hAnsi="Times New Roman" w:cs="Times New Roman"/>
          <w:b/>
          <w:sz w:val="28"/>
        </w:rPr>
        <w:br/>
        <w:t xml:space="preserve">(ФИНАНСОВЫЙ УНИВЕРСИТЕТ) </w:t>
      </w:r>
    </w:p>
    <w:p w:rsidR="005A5104" w:rsidRPr="003F199E" w:rsidRDefault="005A5104" w:rsidP="005A5104">
      <w:pPr>
        <w:jc w:val="center"/>
        <w:rPr>
          <w:rFonts w:ascii="Times New Roman" w:hAnsi="Times New Roman" w:cs="Times New Roman"/>
          <w:b/>
          <w:sz w:val="28"/>
        </w:rPr>
      </w:pPr>
    </w:p>
    <w:p w:rsidR="005A5104" w:rsidRPr="003F199E" w:rsidRDefault="005A5104" w:rsidP="005A5104">
      <w:pPr>
        <w:jc w:val="center"/>
        <w:rPr>
          <w:rFonts w:ascii="Times New Roman" w:hAnsi="Times New Roman" w:cs="Times New Roman"/>
          <w:sz w:val="28"/>
        </w:rPr>
      </w:pPr>
      <w:r w:rsidRPr="003F199E">
        <w:rPr>
          <w:rFonts w:ascii="Times New Roman" w:hAnsi="Times New Roman" w:cs="Times New Roman"/>
          <w:sz w:val="28"/>
        </w:rPr>
        <w:t>Департамент анализа данных и машинного обучения</w:t>
      </w:r>
    </w:p>
    <w:p w:rsidR="005A5104" w:rsidRPr="003F199E" w:rsidRDefault="005A5104" w:rsidP="005A5104">
      <w:pPr>
        <w:ind w:firstLine="708"/>
        <w:jc w:val="center"/>
        <w:rPr>
          <w:rFonts w:ascii="Times New Roman" w:hAnsi="Times New Roman" w:cs="Times New Roman"/>
          <w:sz w:val="28"/>
        </w:rPr>
      </w:pPr>
      <w:r w:rsidRPr="003F199E">
        <w:rPr>
          <w:rFonts w:ascii="Times New Roman" w:hAnsi="Times New Roman" w:cs="Times New Roman"/>
          <w:sz w:val="28"/>
        </w:rPr>
        <w:br/>
      </w:r>
      <w:r w:rsidRPr="003F199E">
        <w:rPr>
          <w:rFonts w:ascii="Times New Roman" w:hAnsi="Times New Roman" w:cs="Times New Roman"/>
          <w:b/>
          <w:sz w:val="28"/>
        </w:rPr>
        <w:t xml:space="preserve"> Дисциплина: «Теория вероятностей и математическая статистика» </w:t>
      </w:r>
      <w:r w:rsidRPr="003F199E">
        <w:rPr>
          <w:rFonts w:ascii="Times New Roman" w:hAnsi="Times New Roman" w:cs="Times New Roman"/>
          <w:b/>
          <w:sz w:val="28"/>
        </w:rPr>
        <w:br/>
      </w:r>
      <w:r w:rsidRPr="003F199E">
        <w:rPr>
          <w:rFonts w:ascii="Times New Roman" w:hAnsi="Times New Roman" w:cs="Times New Roman"/>
          <w:sz w:val="28"/>
        </w:rPr>
        <w:t xml:space="preserve">Направление подготовки: «Прикладная математика и информатика» </w:t>
      </w:r>
      <w:r w:rsidRPr="003F199E">
        <w:rPr>
          <w:rFonts w:ascii="Times New Roman" w:hAnsi="Times New Roman" w:cs="Times New Roman"/>
          <w:b/>
          <w:sz w:val="28"/>
        </w:rPr>
        <w:br/>
      </w:r>
      <w:r w:rsidRPr="003F199E">
        <w:rPr>
          <w:rFonts w:ascii="Times New Roman" w:hAnsi="Times New Roman" w:cs="Times New Roman"/>
          <w:sz w:val="28"/>
        </w:rPr>
        <w:t xml:space="preserve">Профиль: «Анализ данных и принятие решений в экономике и финансах» </w:t>
      </w:r>
      <w:r w:rsidRPr="003F199E">
        <w:rPr>
          <w:rFonts w:ascii="Times New Roman" w:hAnsi="Times New Roman" w:cs="Times New Roman"/>
          <w:sz w:val="28"/>
        </w:rPr>
        <w:br/>
        <w:t xml:space="preserve">Факультет информационных технологий и анализа больших данных </w:t>
      </w:r>
      <w:r w:rsidRPr="003F199E">
        <w:rPr>
          <w:rFonts w:ascii="Times New Roman" w:hAnsi="Times New Roman" w:cs="Times New Roman"/>
          <w:sz w:val="28"/>
        </w:rPr>
        <w:br/>
        <w:t xml:space="preserve">Форма обучения очная </w:t>
      </w:r>
      <w:r w:rsidRPr="003F199E">
        <w:rPr>
          <w:rFonts w:ascii="Times New Roman" w:hAnsi="Times New Roman" w:cs="Times New Roman"/>
          <w:sz w:val="28"/>
        </w:rPr>
        <w:br/>
        <w:t xml:space="preserve">Учебный 2021/2022 год, 4 семестр </w:t>
      </w:r>
    </w:p>
    <w:p w:rsidR="005A5104" w:rsidRPr="003F199E" w:rsidRDefault="005A5104" w:rsidP="005A5104">
      <w:pPr>
        <w:jc w:val="center"/>
        <w:rPr>
          <w:rFonts w:ascii="Times New Roman" w:hAnsi="Times New Roman" w:cs="Times New Roman"/>
          <w:b/>
          <w:sz w:val="28"/>
        </w:rPr>
      </w:pPr>
      <w:r w:rsidRPr="003F199E">
        <w:rPr>
          <w:rFonts w:ascii="Times New Roman" w:hAnsi="Times New Roman" w:cs="Times New Roman"/>
          <w:sz w:val="28"/>
        </w:rPr>
        <w:br/>
        <w:t>Курсовая работа</w:t>
      </w:r>
      <w:r w:rsidRPr="003F199E">
        <w:rPr>
          <w:rFonts w:ascii="Times New Roman" w:hAnsi="Times New Roman" w:cs="Times New Roman"/>
          <w:sz w:val="28"/>
        </w:rPr>
        <w:br/>
        <w:t>на тему:</w:t>
      </w:r>
      <w:r w:rsidRPr="003F199E">
        <w:rPr>
          <w:rFonts w:ascii="Times New Roman" w:hAnsi="Times New Roman" w:cs="Times New Roman"/>
          <w:sz w:val="28"/>
        </w:rPr>
        <w:br/>
        <w:t xml:space="preserve"> </w:t>
      </w:r>
      <w:r w:rsidRPr="003F199E">
        <w:rPr>
          <w:rFonts w:ascii="Times New Roman" w:hAnsi="Times New Roman" w:cs="Times New Roman"/>
          <w:b/>
          <w:sz w:val="28"/>
        </w:rPr>
        <w:t xml:space="preserve">«Проверка гипотезы о нормальном распределении логарифмической доходности при условии, что накануне значение индикатора RSI находилось в определенном диапазоне.» </w:t>
      </w:r>
    </w:p>
    <w:p w:rsidR="005A5104" w:rsidRPr="003F199E" w:rsidRDefault="005A5104" w:rsidP="005A5104">
      <w:pPr>
        <w:jc w:val="center"/>
        <w:rPr>
          <w:rFonts w:ascii="Times New Roman" w:hAnsi="Times New Roman" w:cs="Times New Roman"/>
          <w:sz w:val="28"/>
        </w:rPr>
      </w:pPr>
    </w:p>
    <w:p w:rsidR="005A5104" w:rsidRPr="003F199E" w:rsidRDefault="005A5104" w:rsidP="005A5104">
      <w:pPr>
        <w:jc w:val="center"/>
        <w:rPr>
          <w:rFonts w:ascii="Times New Roman" w:hAnsi="Times New Roman" w:cs="Times New Roman"/>
          <w:sz w:val="28"/>
        </w:rPr>
      </w:pPr>
      <w:r w:rsidRPr="003F199E">
        <w:rPr>
          <w:rFonts w:ascii="Times New Roman" w:hAnsi="Times New Roman" w:cs="Times New Roman"/>
          <w:sz w:val="28"/>
        </w:rPr>
        <w:t xml:space="preserve">Вид исследуемых данных: </w:t>
      </w:r>
      <w:r w:rsidRPr="003F199E">
        <w:rPr>
          <w:rFonts w:ascii="Times New Roman" w:hAnsi="Times New Roman" w:cs="Times New Roman"/>
          <w:sz w:val="28"/>
        </w:rPr>
        <w:br/>
      </w:r>
      <w:r w:rsidRPr="003F199E">
        <w:rPr>
          <w:rFonts w:ascii="Times New Roman" w:hAnsi="Times New Roman" w:cs="Times New Roman"/>
          <w:b/>
          <w:sz w:val="28"/>
        </w:rPr>
        <w:t>Котировки акций компаний, входящих в индекс S&amp;P 100</w:t>
      </w:r>
      <w:r w:rsidRPr="003F199E">
        <w:rPr>
          <w:rFonts w:ascii="Times New Roman" w:hAnsi="Times New Roman" w:cs="Times New Roman"/>
          <w:sz w:val="28"/>
        </w:rPr>
        <w:t xml:space="preserve"> </w:t>
      </w:r>
    </w:p>
    <w:p w:rsidR="005A5104" w:rsidRPr="003F199E" w:rsidRDefault="005A5104" w:rsidP="005A5104">
      <w:pPr>
        <w:rPr>
          <w:rFonts w:ascii="Times New Roman" w:hAnsi="Times New Roman" w:cs="Times New Roman"/>
          <w:sz w:val="28"/>
        </w:rPr>
      </w:pPr>
    </w:p>
    <w:p w:rsidR="005A5104" w:rsidRPr="003F199E" w:rsidRDefault="005A5104" w:rsidP="005A5104">
      <w:pPr>
        <w:rPr>
          <w:rFonts w:ascii="Times New Roman" w:hAnsi="Times New Roman" w:cs="Times New Roman"/>
          <w:sz w:val="28"/>
        </w:rPr>
      </w:pPr>
    </w:p>
    <w:p w:rsidR="005A5104" w:rsidRPr="003F199E" w:rsidRDefault="005A5104" w:rsidP="005A5104">
      <w:pPr>
        <w:jc w:val="right"/>
        <w:rPr>
          <w:rFonts w:ascii="Times New Roman" w:hAnsi="Times New Roman" w:cs="Times New Roman"/>
          <w:sz w:val="28"/>
        </w:rPr>
      </w:pPr>
      <w:r w:rsidRPr="003F199E">
        <w:rPr>
          <w:rFonts w:ascii="Times New Roman" w:hAnsi="Times New Roman" w:cs="Times New Roman"/>
          <w:sz w:val="28"/>
        </w:rPr>
        <w:t xml:space="preserve">Выполнил: студент группы ПМ20-4 </w:t>
      </w:r>
      <w:proofErr w:type="spellStart"/>
      <w:r w:rsidRPr="003F199E">
        <w:rPr>
          <w:rFonts w:ascii="Times New Roman" w:hAnsi="Times New Roman" w:cs="Times New Roman"/>
          <w:sz w:val="28"/>
        </w:rPr>
        <w:t>Новохатний</w:t>
      </w:r>
      <w:proofErr w:type="spellEnd"/>
      <w:r w:rsidRPr="003F199E">
        <w:rPr>
          <w:rFonts w:ascii="Times New Roman" w:hAnsi="Times New Roman" w:cs="Times New Roman"/>
          <w:sz w:val="28"/>
        </w:rPr>
        <w:t xml:space="preserve"> В. А.</w:t>
      </w:r>
    </w:p>
    <w:p w:rsidR="005A5104" w:rsidRPr="003F199E" w:rsidRDefault="005A5104" w:rsidP="005A5104">
      <w:pPr>
        <w:jc w:val="right"/>
        <w:rPr>
          <w:rFonts w:ascii="Times New Roman" w:hAnsi="Times New Roman" w:cs="Times New Roman"/>
          <w:sz w:val="28"/>
        </w:rPr>
      </w:pPr>
      <w:r w:rsidRPr="003F199E">
        <w:rPr>
          <w:rFonts w:ascii="Times New Roman" w:hAnsi="Times New Roman" w:cs="Times New Roman"/>
          <w:sz w:val="28"/>
        </w:rPr>
        <w:t xml:space="preserve"> Руководитель: д-р ф.-м. н. Диденко А.С. </w:t>
      </w:r>
    </w:p>
    <w:p w:rsidR="005A5104" w:rsidRPr="003F199E" w:rsidRDefault="005A5104" w:rsidP="005A5104">
      <w:pPr>
        <w:rPr>
          <w:rFonts w:ascii="Times New Roman" w:hAnsi="Times New Roman" w:cs="Times New Roman"/>
          <w:sz w:val="28"/>
        </w:rPr>
      </w:pPr>
    </w:p>
    <w:p w:rsidR="005A5104" w:rsidRPr="003F199E" w:rsidRDefault="005A5104" w:rsidP="005A5104">
      <w:pPr>
        <w:jc w:val="right"/>
        <w:rPr>
          <w:rFonts w:ascii="Times New Roman" w:hAnsi="Times New Roman" w:cs="Times New Roman"/>
          <w:sz w:val="28"/>
        </w:rPr>
      </w:pPr>
    </w:p>
    <w:p w:rsidR="005A5104" w:rsidRDefault="005A5104" w:rsidP="005A5104">
      <w:pPr>
        <w:jc w:val="right"/>
        <w:rPr>
          <w:rFonts w:ascii="Times New Roman" w:hAnsi="Times New Roman" w:cs="Times New Roman"/>
          <w:sz w:val="28"/>
        </w:rPr>
      </w:pPr>
    </w:p>
    <w:p w:rsidR="003F199E" w:rsidRDefault="003F199E" w:rsidP="005A5104">
      <w:pPr>
        <w:jc w:val="right"/>
        <w:rPr>
          <w:rFonts w:ascii="Times New Roman" w:hAnsi="Times New Roman" w:cs="Times New Roman"/>
          <w:sz w:val="28"/>
        </w:rPr>
      </w:pPr>
    </w:p>
    <w:p w:rsidR="003F199E" w:rsidRPr="003F199E" w:rsidRDefault="003F199E" w:rsidP="005A5104">
      <w:pPr>
        <w:jc w:val="right"/>
        <w:rPr>
          <w:rFonts w:ascii="Times New Roman" w:hAnsi="Times New Roman" w:cs="Times New Roman"/>
          <w:sz w:val="28"/>
        </w:rPr>
      </w:pPr>
    </w:p>
    <w:p w:rsidR="00A27D50" w:rsidRPr="003F199E" w:rsidRDefault="005A5104" w:rsidP="005A5104">
      <w:pPr>
        <w:jc w:val="center"/>
        <w:rPr>
          <w:rFonts w:ascii="Times New Roman" w:hAnsi="Times New Roman" w:cs="Times New Roman"/>
          <w:sz w:val="28"/>
        </w:rPr>
      </w:pPr>
      <w:r w:rsidRPr="003F199E">
        <w:rPr>
          <w:rFonts w:ascii="Times New Roman" w:hAnsi="Times New Roman" w:cs="Times New Roman"/>
          <w:sz w:val="28"/>
        </w:rPr>
        <w:t>Москва 2022</w:t>
      </w:r>
    </w:p>
    <w:p w:rsidR="00C13DA3" w:rsidRPr="003F199E" w:rsidRDefault="00C13DA3" w:rsidP="00C13DA3">
      <w:pPr>
        <w:jc w:val="center"/>
        <w:rPr>
          <w:rFonts w:ascii="Times New Roman" w:hAnsi="Times New Roman" w:cs="Times New Roman"/>
          <w:b/>
          <w:sz w:val="32"/>
        </w:rPr>
      </w:pPr>
      <w:r w:rsidRPr="003F199E">
        <w:rPr>
          <w:rFonts w:ascii="Times New Roman" w:hAnsi="Times New Roman" w:cs="Times New Roman"/>
          <w:b/>
          <w:sz w:val="32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8611146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13DA3" w:rsidRPr="003F199E" w:rsidRDefault="00C13DA3">
          <w:pPr>
            <w:pStyle w:val="a4"/>
            <w:rPr>
              <w:rFonts w:ascii="Times New Roman" w:hAnsi="Times New Roman" w:cs="Times New Roman"/>
            </w:rPr>
          </w:pPr>
        </w:p>
        <w:p w:rsidR="00A460F3" w:rsidRDefault="00C13DA3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3F199E">
            <w:rPr>
              <w:rFonts w:ascii="Times New Roman" w:hAnsi="Times New Roman" w:cs="Times New Roman"/>
            </w:rPr>
            <w:fldChar w:fldCharType="begin"/>
          </w:r>
          <w:r w:rsidRPr="003F199E">
            <w:rPr>
              <w:rFonts w:ascii="Times New Roman" w:hAnsi="Times New Roman" w:cs="Times New Roman"/>
            </w:rPr>
            <w:instrText xml:space="preserve"> TOC \o "1-3" \h \z \u </w:instrText>
          </w:r>
          <w:r w:rsidRPr="003F199E">
            <w:rPr>
              <w:rFonts w:ascii="Times New Roman" w:hAnsi="Times New Roman" w:cs="Times New Roman"/>
            </w:rPr>
            <w:fldChar w:fldCharType="separate"/>
          </w:r>
          <w:hyperlink w:anchor="_Toc102549475" w:history="1">
            <w:r w:rsidR="00A460F3" w:rsidRPr="003A6DC9">
              <w:rPr>
                <w:rStyle w:val="a9"/>
                <w:rFonts w:ascii="Times New Roman" w:hAnsi="Times New Roman" w:cs="Times New Roman"/>
                <w:b/>
                <w:noProof/>
              </w:rPr>
              <w:t>1.</w:t>
            </w:r>
            <w:r w:rsidR="00A460F3">
              <w:rPr>
                <w:rFonts w:eastAsiaTheme="minorEastAsia"/>
                <w:noProof/>
                <w:lang w:eastAsia="ru-RU"/>
              </w:rPr>
              <w:tab/>
            </w:r>
            <w:r w:rsidR="00A460F3" w:rsidRPr="003A6DC9">
              <w:rPr>
                <w:rStyle w:val="a9"/>
                <w:rFonts w:ascii="Times New Roman" w:hAnsi="Times New Roman" w:cs="Times New Roman"/>
                <w:b/>
                <w:noProof/>
              </w:rPr>
              <w:t>Введение</w:t>
            </w:r>
            <w:r w:rsidR="00A460F3">
              <w:rPr>
                <w:noProof/>
                <w:webHidden/>
              </w:rPr>
              <w:tab/>
            </w:r>
            <w:r w:rsidR="00A460F3">
              <w:rPr>
                <w:noProof/>
                <w:webHidden/>
              </w:rPr>
              <w:fldChar w:fldCharType="begin"/>
            </w:r>
            <w:r w:rsidR="00A460F3">
              <w:rPr>
                <w:noProof/>
                <w:webHidden/>
              </w:rPr>
              <w:instrText xml:space="preserve"> PAGEREF _Toc102549475 \h </w:instrText>
            </w:r>
            <w:r w:rsidR="00A460F3">
              <w:rPr>
                <w:noProof/>
                <w:webHidden/>
              </w:rPr>
            </w:r>
            <w:r w:rsidR="00A460F3">
              <w:rPr>
                <w:noProof/>
                <w:webHidden/>
              </w:rPr>
              <w:fldChar w:fldCharType="separate"/>
            </w:r>
            <w:r w:rsidR="00A460F3">
              <w:rPr>
                <w:noProof/>
                <w:webHidden/>
              </w:rPr>
              <w:t>3</w:t>
            </w:r>
            <w:r w:rsidR="00A460F3">
              <w:rPr>
                <w:noProof/>
                <w:webHidden/>
              </w:rPr>
              <w:fldChar w:fldCharType="end"/>
            </w:r>
          </w:hyperlink>
        </w:p>
        <w:p w:rsidR="00A460F3" w:rsidRDefault="00A460F3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2549476" w:history="1">
            <w:r w:rsidRPr="003A6DC9">
              <w:rPr>
                <w:rStyle w:val="a9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A6DC9">
              <w:rPr>
                <w:rStyle w:val="a9"/>
                <w:rFonts w:ascii="Times New Roman" w:hAnsi="Times New Roman" w:cs="Times New Roman"/>
                <w:b/>
                <w:noProof/>
              </w:rPr>
              <w:t>Предварительный анализ выбранных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_Toc102549476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0F3" w:rsidRDefault="00A460F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2549477" w:history="1">
            <w:r w:rsidRPr="003A6DC9">
              <w:rPr>
                <w:rStyle w:val="a9"/>
                <w:rFonts w:ascii="Times New Roman" w:hAnsi="Times New Roman" w:cs="Times New Roman"/>
                <w:b/>
                <w:noProof/>
              </w:rPr>
              <w:t>2.1. Количество торговых дней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_Toc102549477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0F3" w:rsidRDefault="00A460F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2549478" w:history="1">
            <w:r w:rsidRPr="003A6DC9">
              <w:rPr>
                <w:rStyle w:val="a9"/>
                <w:rFonts w:ascii="Times New Roman" w:hAnsi="Times New Roman" w:cs="Times New Roman"/>
                <w:b/>
                <w:noProof/>
              </w:rPr>
              <w:t>2.2. Максимальное относительное изменение цены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_Toc102549478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0F3" w:rsidRDefault="00A460F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2549479" w:history="1">
            <w:r w:rsidRPr="003A6DC9">
              <w:rPr>
                <w:rStyle w:val="a9"/>
                <w:rFonts w:ascii="Times New Roman" w:hAnsi="Times New Roman" w:cs="Times New Roman"/>
                <w:b/>
                <w:noProof/>
              </w:rPr>
              <w:t>4. Теоретическая справка по проверке гипотез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_Toc102549479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0F3" w:rsidRDefault="00A460F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2549480" w:history="1">
            <w:r w:rsidRPr="003A6DC9">
              <w:rPr>
                <w:rStyle w:val="a9"/>
                <w:rFonts w:ascii="Times New Roman" w:hAnsi="Times New Roman" w:cs="Times New Roman"/>
                <w:b/>
                <w:noProof/>
              </w:rPr>
              <w:t>3.1. Статистическая гипотеза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_Toc102549480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0F3" w:rsidRDefault="00A460F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2549481" w:history="1">
            <w:r w:rsidRPr="003A6DC9">
              <w:rPr>
                <w:rStyle w:val="a9"/>
                <w:rFonts w:ascii="Times New Roman" w:hAnsi="Times New Roman" w:cs="Times New Roman"/>
                <w:b/>
                <w:noProof/>
                <w:shd w:val="clear" w:color="auto" w:fill="FFFFFF"/>
              </w:rPr>
              <w:t>3.2. Критерий Пирсона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_Toc102549481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0F3" w:rsidRDefault="00A460F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2549482" w:history="1">
            <w:r w:rsidRPr="003A6DC9">
              <w:rPr>
                <w:rStyle w:val="a9"/>
                <w:rFonts w:ascii="Times New Roman" w:hAnsi="Times New Roman" w:cs="Times New Roman"/>
                <w:b/>
                <w:noProof/>
              </w:rPr>
              <w:t>3.3. Критерий Колмогорова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_Toc102549482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0F3" w:rsidRDefault="00A460F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2549483" w:history="1">
            <w:r w:rsidRPr="003A6DC9">
              <w:rPr>
                <w:rStyle w:val="a9"/>
                <w:rFonts w:ascii="Times New Roman" w:hAnsi="Times New Roman" w:cs="Times New Roman"/>
                <w:b/>
                <w:noProof/>
              </w:rPr>
              <w:t xml:space="preserve">3.4. Индикатор </w:t>
            </w:r>
            <w:r w:rsidRPr="003A6DC9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>RSI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_Toc102549483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0F3" w:rsidRDefault="00A460F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2549484" w:history="1">
            <w:r w:rsidRPr="003A6DC9">
              <w:rPr>
                <w:rStyle w:val="a9"/>
                <w:rFonts w:ascii="Times New Roman" w:hAnsi="Times New Roman" w:cs="Times New Roman"/>
                <w:b/>
                <w:noProof/>
              </w:rPr>
              <w:t>4. Проверка гипотез на модельных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_Toc102549484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0F3" w:rsidRDefault="00A460F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2549485" w:history="1">
            <w:r w:rsidRPr="003A6DC9">
              <w:rPr>
                <w:rStyle w:val="a9"/>
                <w:rFonts w:ascii="Times New Roman" w:hAnsi="Times New Roman" w:cs="Times New Roman"/>
                <w:b/>
                <w:noProof/>
              </w:rPr>
              <w:t>5. Выбор альтернативной гипотезы и оценка мощности критерия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_Toc102549485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0F3" w:rsidRDefault="00A460F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2549486" w:history="1">
            <w:r w:rsidRPr="003A6DC9">
              <w:rPr>
                <w:rStyle w:val="a9"/>
                <w:rFonts w:ascii="Times New Roman" w:hAnsi="Times New Roman" w:cs="Times New Roman"/>
                <w:b/>
                <w:noProof/>
              </w:rPr>
              <w:t>6. Проверка гипотезы на реальных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_Toc102549486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0F3" w:rsidRDefault="00A460F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2549487" w:history="1">
            <w:r w:rsidRPr="003A6DC9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7. </w:t>
            </w:r>
            <w:r w:rsidRPr="003A6DC9">
              <w:rPr>
                <w:rStyle w:val="a9"/>
                <w:rFonts w:ascii="Times New Roman" w:hAnsi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_Toc102549487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A3" w:rsidRPr="003F199E" w:rsidRDefault="00C13DA3">
          <w:pPr>
            <w:rPr>
              <w:rFonts w:ascii="Times New Roman" w:hAnsi="Times New Roman" w:cs="Times New Roman"/>
            </w:rPr>
          </w:pPr>
          <w:r w:rsidRPr="003F199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C13DA3" w:rsidRPr="005F585E" w:rsidRDefault="00C13DA3" w:rsidP="00C13DA3">
      <w:pPr>
        <w:rPr>
          <w:rFonts w:ascii="Times New Roman" w:hAnsi="Times New Roman" w:cs="Times New Roman"/>
          <w:sz w:val="28"/>
          <w:lang w:val="en-US"/>
        </w:rPr>
      </w:pPr>
    </w:p>
    <w:p w:rsidR="00C13DA3" w:rsidRPr="001B3DB9" w:rsidRDefault="00C13DA3" w:rsidP="00C13DA3">
      <w:pPr>
        <w:rPr>
          <w:rFonts w:ascii="Times New Roman" w:hAnsi="Times New Roman" w:cs="Times New Roman"/>
          <w:sz w:val="28"/>
          <w:lang w:val="en-US"/>
        </w:rPr>
      </w:pPr>
    </w:p>
    <w:p w:rsidR="00C13DA3" w:rsidRPr="003F199E" w:rsidRDefault="00C13DA3" w:rsidP="00C13DA3">
      <w:pPr>
        <w:rPr>
          <w:rFonts w:ascii="Times New Roman" w:hAnsi="Times New Roman" w:cs="Times New Roman"/>
          <w:sz w:val="28"/>
        </w:rPr>
      </w:pPr>
    </w:p>
    <w:p w:rsidR="00C13DA3" w:rsidRPr="003F199E" w:rsidRDefault="00C13DA3" w:rsidP="00C13DA3">
      <w:pPr>
        <w:rPr>
          <w:rFonts w:ascii="Times New Roman" w:hAnsi="Times New Roman" w:cs="Times New Roman"/>
          <w:sz w:val="28"/>
        </w:rPr>
      </w:pPr>
    </w:p>
    <w:p w:rsidR="00C13DA3" w:rsidRPr="003F199E" w:rsidRDefault="00C13DA3" w:rsidP="00C13DA3">
      <w:pPr>
        <w:rPr>
          <w:rFonts w:ascii="Times New Roman" w:hAnsi="Times New Roman" w:cs="Times New Roman"/>
          <w:sz w:val="28"/>
        </w:rPr>
      </w:pPr>
    </w:p>
    <w:p w:rsidR="00C13DA3" w:rsidRPr="003F199E" w:rsidRDefault="00C13DA3" w:rsidP="00C13DA3">
      <w:pPr>
        <w:rPr>
          <w:rFonts w:ascii="Times New Roman" w:hAnsi="Times New Roman" w:cs="Times New Roman"/>
          <w:sz w:val="28"/>
        </w:rPr>
      </w:pPr>
    </w:p>
    <w:p w:rsidR="00C13DA3" w:rsidRPr="003F199E" w:rsidRDefault="00C13DA3" w:rsidP="00C13DA3">
      <w:pPr>
        <w:rPr>
          <w:rFonts w:ascii="Times New Roman" w:hAnsi="Times New Roman" w:cs="Times New Roman"/>
          <w:sz w:val="28"/>
        </w:rPr>
      </w:pPr>
    </w:p>
    <w:p w:rsidR="00C13DA3" w:rsidRPr="003F199E" w:rsidRDefault="00C13DA3" w:rsidP="00C13DA3">
      <w:pPr>
        <w:rPr>
          <w:rFonts w:ascii="Times New Roman" w:hAnsi="Times New Roman" w:cs="Times New Roman"/>
          <w:sz w:val="28"/>
        </w:rPr>
      </w:pPr>
    </w:p>
    <w:p w:rsidR="00C13DA3" w:rsidRPr="003F199E" w:rsidRDefault="00C13DA3" w:rsidP="00C13DA3">
      <w:pPr>
        <w:rPr>
          <w:rFonts w:ascii="Times New Roman" w:hAnsi="Times New Roman" w:cs="Times New Roman"/>
          <w:sz w:val="28"/>
        </w:rPr>
      </w:pPr>
    </w:p>
    <w:p w:rsidR="00C13DA3" w:rsidRPr="003F199E" w:rsidRDefault="00C13DA3" w:rsidP="00C13DA3">
      <w:pPr>
        <w:rPr>
          <w:rFonts w:ascii="Times New Roman" w:hAnsi="Times New Roman" w:cs="Times New Roman"/>
          <w:sz w:val="28"/>
        </w:rPr>
      </w:pPr>
    </w:p>
    <w:p w:rsidR="00C13DA3" w:rsidRPr="003F199E" w:rsidRDefault="00C13DA3" w:rsidP="00C13DA3">
      <w:pPr>
        <w:rPr>
          <w:rFonts w:ascii="Times New Roman" w:hAnsi="Times New Roman" w:cs="Times New Roman"/>
          <w:sz w:val="28"/>
        </w:rPr>
      </w:pPr>
    </w:p>
    <w:p w:rsidR="00C13DA3" w:rsidRPr="003F199E" w:rsidRDefault="00C13DA3" w:rsidP="00C13DA3">
      <w:pPr>
        <w:rPr>
          <w:rFonts w:ascii="Times New Roman" w:hAnsi="Times New Roman" w:cs="Times New Roman"/>
          <w:sz w:val="28"/>
        </w:rPr>
      </w:pPr>
    </w:p>
    <w:p w:rsidR="00C13DA3" w:rsidRPr="003F199E" w:rsidRDefault="00C13DA3" w:rsidP="00C13DA3">
      <w:pPr>
        <w:rPr>
          <w:rFonts w:ascii="Times New Roman" w:hAnsi="Times New Roman" w:cs="Times New Roman"/>
          <w:sz w:val="28"/>
        </w:rPr>
      </w:pPr>
    </w:p>
    <w:p w:rsidR="00C13DA3" w:rsidRPr="003F199E" w:rsidRDefault="00C13DA3" w:rsidP="00C13DA3">
      <w:pPr>
        <w:rPr>
          <w:rFonts w:ascii="Times New Roman" w:hAnsi="Times New Roman" w:cs="Times New Roman"/>
          <w:sz w:val="28"/>
        </w:rPr>
      </w:pPr>
    </w:p>
    <w:p w:rsidR="00C13DA3" w:rsidRPr="003F199E" w:rsidRDefault="00C13DA3" w:rsidP="00C13DA3">
      <w:pPr>
        <w:rPr>
          <w:rFonts w:ascii="Times New Roman" w:hAnsi="Times New Roman" w:cs="Times New Roman"/>
          <w:sz w:val="28"/>
        </w:rPr>
      </w:pPr>
    </w:p>
    <w:p w:rsidR="00C13DA3" w:rsidRPr="003F199E" w:rsidRDefault="00C13DA3" w:rsidP="00C13DA3">
      <w:pPr>
        <w:rPr>
          <w:rFonts w:ascii="Times New Roman" w:hAnsi="Times New Roman" w:cs="Times New Roman"/>
          <w:sz w:val="28"/>
        </w:rPr>
      </w:pPr>
    </w:p>
    <w:p w:rsidR="00C13DA3" w:rsidRPr="003F199E" w:rsidRDefault="00C13DA3" w:rsidP="00C13DA3">
      <w:pPr>
        <w:rPr>
          <w:rFonts w:ascii="Times New Roman" w:hAnsi="Times New Roman" w:cs="Times New Roman"/>
          <w:sz w:val="28"/>
        </w:rPr>
      </w:pPr>
    </w:p>
    <w:p w:rsidR="00C13DA3" w:rsidRPr="003F199E" w:rsidRDefault="00C13DA3" w:rsidP="00C13DA3">
      <w:pPr>
        <w:rPr>
          <w:rFonts w:ascii="Times New Roman" w:hAnsi="Times New Roman" w:cs="Times New Roman"/>
          <w:sz w:val="28"/>
        </w:rPr>
      </w:pPr>
    </w:p>
    <w:p w:rsidR="00C13DA3" w:rsidRPr="003F199E" w:rsidRDefault="00C13DA3" w:rsidP="00C13DA3">
      <w:pPr>
        <w:rPr>
          <w:rFonts w:ascii="Times New Roman" w:hAnsi="Times New Roman" w:cs="Times New Roman"/>
          <w:sz w:val="28"/>
        </w:rPr>
      </w:pPr>
    </w:p>
    <w:p w:rsidR="00C13DA3" w:rsidRPr="003F199E" w:rsidRDefault="00C13DA3" w:rsidP="00C13DA3">
      <w:pPr>
        <w:rPr>
          <w:rFonts w:ascii="Times New Roman" w:hAnsi="Times New Roman" w:cs="Times New Roman"/>
          <w:sz w:val="28"/>
        </w:rPr>
      </w:pPr>
    </w:p>
    <w:p w:rsidR="00C13DA3" w:rsidRPr="003F199E" w:rsidRDefault="00C13DA3" w:rsidP="00C13DA3">
      <w:pPr>
        <w:rPr>
          <w:rFonts w:ascii="Times New Roman" w:hAnsi="Times New Roman" w:cs="Times New Roman"/>
          <w:sz w:val="28"/>
        </w:rPr>
      </w:pPr>
    </w:p>
    <w:p w:rsidR="00C13DA3" w:rsidRPr="003F199E" w:rsidRDefault="00C13DA3" w:rsidP="00C13DA3">
      <w:pPr>
        <w:rPr>
          <w:rFonts w:ascii="Times New Roman" w:hAnsi="Times New Roman" w:cs="Times New Roman"/>
          <w:sz w:val="28"/>
        </w:rPr>
      </w:pPr>
    </w:p>
    <w:p w:rsidR="00C13DA3" w:rsidRPr="003F199E" w:rsidRDefault="00C13DA3" w:rsidP="00C13DA3">
      <w:pPr>
        <w:rPr>
          <w:rFonts w:ascii="Times New Roman" w:hAnsi="Times New Roman" w:cs="Times New Roman"/>
          <w:sz w:val="28"/>
        </w:rPr>
      </w:pPr>
    </w:p>
    <w:p w:rsidR="00C13DA3" w:rsidRDefault="00C13DA3" w:rsidP="00C13DA3">
      <w:pPr>
        <w:rPr>
          <w:rFonts w:ascii="Times New Roman" w:hAnsi="Times New Roman" w:cs="Times New Roman"/>
          <w:sz w:val="28"/>
        </w:rPr>
      </w:pPr>
    </w:p>
    <w:p w:rsidR="004777BE" w:rsidRPr="003F199E" w:rsidRDefault="004777BE" w:rsidP="00C13DA3">
      <w:pPr>
        <w:rPr>
          <w:rFonts w:ascii="Times New Roman" w:hAnsi="Times New Roman" w:cs="Times New Roman"/>
          <w:sz w:val="28"/>
        </w:rPr>
      </w:pPr>
    </w:p>
    <w:p w:rsidR="003F199E" w:rsidRPr="009F373A" w:rsidRDefault="00C13DA3" w:rsidP="009F373A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auto"/>
        </w:rPr>
      </w:pPr>
      <w:bookmarkStart w:id="0" w:name="_Toc102549475"/>
      <w:r w:rsidRPr="009F373A">
        <w:rPr>
          <w:rFonts w:ascii="Times New Roman" w:hAnsi="Times New Roman" w:cs="Times New Roman"/>
          <w:b/>
          <w:color w:val="auto"/>
        </w:rPr>
        <w:t>Введение</w:t>
      </w:r>
      <w:bookmarkEnd w:id="0"/>
    </w:p>
    <w:p w:rsidR="004777BE" w:rsidRPr="004777BE" w:rsidRDefault="004777BE" w:rsidP="004777BE"/>
    <w:p w:rsidR="003F199E" w:rsidRPr="003F199E" w:rsidRDefault="003F199E" w:rsidP="003F199E">
      <w:pPr>
        <w:ind w:firstLine="360"/>
        <w:rPr>
          <w:rFonts w:ascii="Times New Roman" w:hAnsi="Times New Roman" w:cs="Times New Roman"/>
          <w:sz w:val="28"/>
        </w:rPr>
      </w:pPr>
      <w:r w:rsidRPr="003F199E">
        <w:rPr>
          <w:rFonts w:ascii="Times New Roman" w:hAnsi="Times New Roman" w:cs="Times New Roman"/>
          <w:sz w:val="28"/>
        </w:rPr>
        <w:t>Главной целью данной курсовой работы является Проверка гипотезы о нормальном распределении логарифмической доходности при условии, что накануне значение индикатора RSI находилось в определенном диапазоне.</w:t>
      </w:r>
    </w:p>
    <w:p w:rsidR="003F199E" w:rsidRPr="00122403" w:rsidRDefault="003F199E" w:rsidP="003F199E">
      <w:pPr>
        <w:ind w:firstLine="360"/>
        <w:rPr>
          <w:rFonts w:ascii="Times New Roman" w:hAnsi="Times New Roman" w:cs="Times New Roman"/>
          <w:sz w:val="28"/>
        </w:rPr>
      </w:pPr>
      <w:r w:rsidRPr="003F199E">
        <w:rPr>
          <w:rFonts w:ascii="Times New Roman" w:hAnsi="Times New Roman" w:cs="Times New Roman"/>
          <w:sz w:val="28"/>
        </w:rPr>
        <w:t>Расчет данных произведен по ценам закрытия акций, которые входят в индекс</w:t>
      </w:r>
      <w:r>
        <w:rPr>
          <w:rFonts w:ascii="Times New Roman" w:hAnsi="Times New Roman" w:cs="Times New Roman"/>
          <w:sz w:val="28"/>
        </w:rPr>
        <w:t xml:space="preserve"> </w:t>
      </w:r>
      <w:r w:rsidRPr="003F199E">
        <w:rPr>
          <w:rFonts w:ascii="Times New Roman" w:hAnsi="Times New Roman" w:cs="Times New Roman"/>
          <w:sz w:val="28"/>
        </w:rPr>
        <w:t xml:space="preserve">S&amp;P 100. </w:t>
      </w:r>
      <w:r>
        <w:rPr>
          <w:rFonts w:ascii="Times New Roman" w:hAnsi="Times New Roman" w:cs="Times New Roman"/>
          <w:sz w:val="28"/>
        </w:rPr>
        <w:t xml:space="preserve">В качестве временного промежутка был выбран отрезок </w:t>
      </w:r>
      <w:r w:rsidR="006571D9">
        <w:rPr>
          <w:rFonts w:ascii="Times New Roman" w:hAnsi="Times New Roman" w:cs="Times New Roman"/>
          <w:sz w:val="28"/>
        </w:rPr>
        <w:t>с 01.01.</w:t>
      </w:r>
      <w:r>
        <w:rPr>
          <w:rFonts w:ascii="Times New Roman" w:hAnsi="Times New Roman" w:cs="Times New Roman"/>
          <w:sz w:val="28"/>
        </w:rPr>
        <w:t>20</w:t>
      </w:r>
      <w:r w:rsidR="00130D6D">
        <w:rPr>
          <w:rFonts w:ascii="Times New Roman" w:hAnsi="Times New Roman" w:cs="Times New Roman"/>
          <w:sz w:val="28"/>
        </w:rPr>
        <w:t>1</w:t>
      </w:r>
      <w:r w:rsidR="007176A9" w:rsidRPr="00122403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по</w:t>
      </w:r>
      <w:r w:rsidR="006571D9">
        <w:rPr>
          <w:rFonts w:ascii="Times New Roman" w:hAnsi="Times New Roman" w:cs="Times New Roman"/>
          <w:sz w:val="28"/>
        </w:rPr>
        <w:t xml:space="preserve"> 31.12.202</w:t>
      </w:r>
      <w:r w:rsidR="007176A9" w:rsidRPr="00122403">
        <w:rPr>
          <w:rFonts w:ascii="Times New Roman" w:hAnsi="Times New Roman" w:cs="Times New Roman"/>
          <w:sz w:val="28"/>
        </w:rPr>
        <w:t>1</w:t>
      </w:r>
    </w:p>
    <w:p w:rsidR="006571D9" w:rsidRDefault="006571D9" w:rsidP="006571D9">
      <w:pPr>
        <w:ind w:firstLine="360"/>
        <w:rPr>
          <w:rFonts w:ascii="Times New Roman" w:hAnsi="Times New Roman" w:cs="Times New Roman"/>
          <w:sz w:val="28"/>
        </w:rPr>
      </w:pPr>
      <w:r w:rsidRPr="006571D9">
        <w:rPr>
          <w:rFonts w:ascii="Times New Roman" w:hAnsi="Times New Roman" w:cs="Times New Roman"/>
          <w:sz w:val="28"/>
        </w:rPr>
        <w:t xml:space="preserve">Для достижения поставленной цели курсовая работа будет разбита на несколько этапов. В первую очередь будет проведен предварительный анализ выбранных данных, с целью удаления из выборки не подходящих для анализа акций. После чего будет приведена теоретическая справка по используемому критерию, будут рассмотрены основные понятия и методика проверки статистических гипотез. В след за теоретической частью идет практическая, включающая в себя 3 шага: проверка гипотезы на смоделированных данных, оценка мощности выбранного критерия для альтернативной гипотезы и наконец проверка гипотезы для выбранных нами данных об акциях, входящих в индекс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6571D9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6571D9">
        <w:rPr>
          <w:rFonts w:ascii="Times New Roman" w:hAnsi="Times New Roman" w:cs="Times New Roman"/>
          <w:sz w:val="28"/>
        </w:rPr>
        <w:t xml:space="preserve"> 100. Завершится работа анализом полученных значений и формулировкой выводов относительно эффективности </w:t>
      </w:r>
      <w:r>
        <w:rPr>
          <w:rFonts w:ascii="Times New Roman" w:hAnsi="Times New Roman" w:cs="Times New Roman"/>
          <w:sz w:val="28"/>
        </w:rPr>
        <w:t xml:space="preserve">индикатора </w:t>
      </w:r>
      <w:r>
        <w:rPr>
          <w:rFonts w:ascii="Times New Roman" w:hAnsi="Times New Roman" w:cs="Times New Roman"/>
          <w:sz w:val="28"/>
          <w:lang w:val="en-US"/>
        </w:rPr>
        <w:t>RSI</w:t>
      </w:r>
      <w:r>
        <w:rPr>
          <w:rFonts w:ascii="Times New Roman" w:hAnsi="Times New Roman" w:cs="Times New Roman"/>
          <w:sz w:val="28"/>
        </w:rPr>
        <w:t>.</w:t>
      </w:r>
    </w:p>
    <w:p w:rsidR="004777BE" w:rsidRDefault="006571D9" w:rsidP="004777BE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Данная работа является актуальной как для самого автора, так и для людей, интересующихся </w:t>
      </w:r>
      <w:r w:rsidR="004777BE">
        <w:rPr>
          <w:rFonts w:ascii="Times New Roman" w:hAnsi="Times New Roman" w:cs="Times New Roman"/>
          <w:sz w:val="28"/>
        </w:rPr>
        <w:t xml:space="preserve">и знакомых с индикатором </w:t>
      </w:r>
      <w:r w:rsidR="004777BE">
        <w:rPr>
          <w:rFonts w:ascii="Times New Roman" w:hAnsi="Times New Roman" w:cs="Times New Roman"/>
          <w:sz w:val="28"/>
          <w:lang w:val="en-US"/>
        </w:rPr>
        <w:t>RSI</w:t>
      </w:r>
      <w:r w:rsidR="004777BE" w:rsidRPr="004777BE">
        <w:rPr>
          <w:rFonts w:ascii="Times New Roman" w:hAnsi="Times New Roman" w:cs="Times New Roman"/>
          <w:sz w:val="28"/>
        </w:rPr>
        <w:t xml:space="preserve"> </w:t>
      </w:r>
      <w:r w:rsidR="004777BE">
        <w:rPr>
          <w:rFonts w:ascii="Times New Roman" w:hAnsi="Times New Roman" w:cs="Times New Roman"/>
          <w:sz w:val="28"/>
        </w:rPr>
        <w:t>и темой в целом. По выполнению курсовой работы будут получены результаты о эффективности индикаторы, которые можно сравнить с данными по другим индикаторам.</w:t>
      </w:r>
    </w:p>
    <w:p w:rsidR="004777BE" w:rsidRDefault="004777BE" w:rsidP="004777BE">
      <w:pPr>
        <w:ind w:firstLine="360"/>
        <w:rPr>
          <w:rFonts w:ascii="Times New Roman" w:hAnsi="Times New Roman" w:cs="Times New Roman"/>
          <w:sz w:val="28"/>
        </w:rPr>
      </w:pPr>
    </w:p>
    <w:p w:rsidR="004777BE" w:rsidRPr="009F373A" w:rsidRDefault="004777BE" w:rsidP="009F373A">
      <w:pPr>
        <w:pStyle w:val="a3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  <w:b/>
          <w:sz w:val="32"/>
        </w:rPr>
      </w:pPr>
      <w:bookmarkStart w:id="1" w:name="_Toc102549476"/>
      <w:r w:rsidRPr="009F373A">
        <w:rPr>
          <w:rFonts w:ascii="Times New Roman" w:hAnsi="Times New Roman" w:cs="Times New Roman"/>
          <w:b/>
          <w:sz w:val="32"/>
        </w:rPr>
        <w:t>Предварительный анализ выбранных данных</w:t>
      </w:r>
      <w:bookmarkEnd w:id="1"/>
    </w:p>
    <w:p w:rsidR="004777BE" w:rsidRDefault="00D214A3" w:rsidP="00FC50D9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Как было сказано ранее, в данной работе будут рассмотрены </w:t>
      </w:r>
      <w:r w:rsidR="00FC50D9" w:rsidRPr="00FC50D9">
        <w:rPr>
          <w:rFonts w:ascii="Times New Roman" w:hAnsi="Times New Roman" w:cs="Times New Roman"/>
          <w:sz w:val="28"/>
        </w:rPr>
        <w:t xml:space="preserve">некоторые </w:t>
      </w:r>
      <w:r>
        <w:rPr>
          <w:rFonts w:ascii="Times New Roman" w:hAnsi="Times New Roman" w:cs="Times New Roman"/>
          <w:sz w:val="28"/>
        </w:rPr>
        <w:t xml:space="preserve">акции, входящие в индекс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D214A3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D214A3">
        <w:rPr>
          <w:rFonts w:ascii="Times New Roman" w:hAnsi="Times New Roman" w:cs="Times New Roman"/>
          <w:sz w:val="28"/>
        </w:rPr>
        <w:t xml:space="preserve"> 100 </w:t>
      </w:r>
      <w:r>
        <w:rPr>
          <w:rFonts w:ascii="Times New Roman" w:hAnsi="Times New Roman" w:cs="Times New Roman"/>
          <w:sz w:val="28"/>
        </w:rPr>
        <w:t>в период с 01.01.20</w:t>
      </w:r>
      <w:r w:rsidR="00130D6D">
        <w:rPr>
          <w:rFonts w:ascii="Times New Roman" w:hAnsi="Times New Roman" w:cs="Times New Roman"/>
          <w:sz w:val="28"/>
        </w:rPr>
        <w:t>1</w:t>
      </w:r>
      <w:r w:rsidR="007176A9" w:rsidRPr="007176A9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по 31.12.202</w:t>
      </w:r>
      <w:r w:rsidR="007176A9" w:rsidRPr="007176A9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:rsidR="00FC50D9" w:rsidRPr="00FC50D9" w:rsidRDefault="00FC50D9" w:rsidP="00FC50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компаний, а также информацию о ценах закрытия, открытия и о наибольших и наименьших значениях взял с сайта</w:t>
      </w:r>
      <w:r w:rsidRPr="00FC50D9">
        <w:rPr>
          <w:rFonts w:ascii="Times New Roman" w:hAnsi="Times New Roman" w:cs="Times New Roman"/>
          <w:sz w:val="28"/>
        </w:rPr>
        <w:t xml:space="preserve"> </w:t>
      </w:r>
      <w:hyperlink r:id="rId8" w:history="1">
        <w:r w:rsidRPr="001D6C5D">
          <w:rPr>
            <w:rStyle w:val="a9"/>
            <w:rFonts w:ascii="Times New Roman" w:hAnsi="Times New Roman" w:cs="Times New Roman"/>
            <w:sz w:val="28"/>
          </w:rPr>
          <w:t>https://finance.yahoo.com</w:t>
        </w:r>
      </w:hyperlink>
      <w:r w:rsidRPr="00FC50D9">
        <w:rPr>
          <w:rFonts w:ascii="Times New Roman" w:hAnsi="Times New Roman" w:cs="Times New Roman"/>
          <w:sz w:val="28"/>
        </w:rPr>
        <w:t>.</w:t>
      </w:r>
    </w:p>
    <w:p w:rsidR="00FC50D9" w:rsidRDefault="00FC50D9" w:rsidP="00FC50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Акции, которые были взяты для а</w:t>
      </w:r>
      <w:r w:rsidR="00FC1A40">
        <w:rPr>
          <w:rFonts w:ascii="Times New Roman" w:hAnsi="Times New Roman" w:cs="Times New Roman"/>
          <w:sz w:val="28"/>
        </w:rPr>
        <w:t xml:space="preserve">нализа приведены ниже в таблице с соответствующими им </w:t>
      </w:r>
      <w:proofErr w:type="spellStart"/>
      <w:r w:rsidR="00FC1A40">
        <w:rPr>
          <w:rFonts w:ascii="Times New Roman" w:hAnsi="Times New Roman" w:cs="Times New Roman"/>
          <w:sz w:val="28"/>
        </w:rPr>
        <w:t>тикерами</w:t>
      </w:r>
      <w:proofErr w:type="spellEnd"/>
      <w:r w:rsidR="00FC1A40">
        <w:rPr>
          <w:rFonts w:ascii="Times New Roman" w:hAnsi="Times New Roman" w:cs="Times New Roman"/>
          <w:sz w:val="28"/>
        </w:rPr>
        <w:t>.</w:t>
      </w:r>
      <w:r w:rsidRPr="00FC50D9">
        <w:rPr>
          <w:rFonts w:ascii="Times New Roman" w:hAnsi="Times New Roman" w:cs="Times New Roman"/>
          <w:sz w:val="28"/>
        </w:rPr>
        <w:tab/>
      </w:r>
      <w:r w:rsidRPr="00FC50D9">
        <w:rPr>
          <w:rFonts w:ascii="Times New Roman" w:hAnsi="Times New Roman" w:cs="Times New Roman"/>
          <w:sz w:val="28"/>
        </w:rPr>
        <w:tab/>
      </w:r>
    </w:p>
    <w:p w:rsidR="008D1304" w:rsidRDefault="008D1304" w:rsidP="00FC50D9">
      <w:pPr>
        <w:rPr>
          <w:rFonts w:ascii="Times New Roman" w:hAnsi="Times New Roman" w:cs="Times New Roman"/>
          <w:sz w:val="28"/>
        </w:rPr>
      </w:pPr>
    </w:p>
    <w:p w:rsidR="008D1304" w:rsidRDefault="008D1304" w:rsidP="00FC50D9">
      <w:pPr>
        <w:rPr>
          <w:rFonts w:ascii="Times New Roman" w:hAnsi="Times New Roman" w:cs="Times New Roman"/>
          <w:sz w:val="28"/>
        </w:rPr>
      </w:pPr>
    </w:p>
    <w:p w:rsidR="008D1304" w:rsidRDefault="008D1304" w:rsidP="00FC50D9">
      <w:pPr>
        <w:rPr>
          <w:rFonts w:ascii="Times New Roman" w:hAnsi="Times New Roman" w:cs="Times New Roman"/>
          <w:sz w:val="28"/>
        </w:rPr>
      </w:pPr>
    </w:p>
    <w:p w:rsidR="00FC1A40" w:rsidRDefault="00FC1A40" w:rsidP="00FC50D9">
      <w:pPr>
        <w:rPr>
          <w:rFonts w:ascii="Times New Roman" w:hAnsi="Times New Roman" w:cs="Times New Roman"/>
          <w:sz w:val="28"/>
        </w:rPr>
      </w:pPr>
    </w:p>
    <w:p w:rsidR="00FC50D9" w:rsidRPr="005E5545" w:rsidRDefault="00FC50D9" w:rsidP="00FC50D9">
      <w:pPr>
        <w:rPr>
          <w:rFonts w:ascii="Times New Roman" w:hAnsi="Times New Roman" w:cs="Times New Roman"/>
          <w:sz w:val="28"/>
        </w:rPr>
      </w:pPr>
      <w:r w:rsidRPr="00FC1A40">
        <w:rPr>
          <w:rFonts w:ascii="Times New Roman" w:hAnsi="Times New Roman" w:cs="Times New Roman"/>
          <w:sz w:val="36"/>
        </w:rPr>
        <w:tab/>
      </w:r>
    </w:p>
    <w:tbl>
      <w:tblPr>
        <w:tblW w:w="4668" w:type="dxa"/>
        <w:tblLook w:val="04A0" w:firstRow="1" w:lastRow="0" w:firstColumn="1" w:lastColumn="0" w:noHBand="0" w:noVBand="1"/>
      </w:tblPr>
      <w:tblGrid>
        <w:gridCol w:w="1188"/>
        <w:gridCol w:w="3480"/>
      </w:tblGrid>
      <w:tr w:rsidR="00FC50D9" w:rsidRPr="00FC50D9" w:rsidTr="005E5545">
        <w:trPr>
          <w:trHeight w:val="375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0D9" w:rsidRPr="00FC50D9" w:rsidRDefault="00FC50D9" w:rsidP="00FC5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C50D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Тикер</w:t>
            </w:r>
            <w:proofErr w:type="spellEnd"/>
          </w:p>
        </w:tc>
        <w:tc>
          <w:tcPr>
            <w:tcW w:w="3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0D9" w:rsidRPr="00FC50D9" w:rsidRDefault="00FC50D9" w:rsidP="00FC5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C50D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Компания</w:t>
            </w:r>
          </w:p>
        </w:tc>
      </w:tr>
      <w:tr w:rsidR="00FC50D9" w:rsidRPr="00FC50D9" w:rsidTr="005E5545">
        <w:trPr>
          <w:trHeight w:val="375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0D9" w:rsidRPr="00FC50D9" w:rsidRDefault="00FC50D9" w:rsidP="00FC5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C50D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AAPL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0D9" w:rsidRPr="00FC50D9" w:rsidRDefault="00FC50D9" w:rsidP="00FC50D9">
            <w:pPr>
              <w:spacing w:after="0" w:line="240" w:lineRule="auto"/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</w:pPr>
            <w:proofErr w:type="spellStart"/>
            <w:r w:rsidRPr="00FC50D9"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  <w:t>Apple</w:t>
            </w:r>
            <w:proofErr w:type="spellEnd"/>
            <w:r w:rsidRPr="00FC50D9"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50D9"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  <w:t>Inc</w:t>
            </w:r>
            <w:proofErr w:type="spellEnd"/>
            <w:r w:rsidRPr="00FC50D9"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  <w:t>.</w:t>
            </w:r>
          </w:p>
        </w:tc>
      </w:tr>
      <w:tr w:rsidR="00FC50D9" w:rsidRPr="00FC50D9" w:rsidTr="005E5545">
        <w:trPr>
          <w:trHeight w:val="375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0D9" w:rsidRPr="00FC50D9" w:rsidRDefault="00FC50D9" w:rsidP="00FC5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C50D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BCO.HM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0D9" w:rsidRPr="00FC50D9" w:rsidRDefault="00FC50D9" w:rsidP="00FC50D9">
            <w:pPr>
              <w:spacing w:after="0" w:line="240" w:lineRule="auto"/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</w:pPr>
            <w:r w:rsidRPr="00FC50D9"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  <w:t>BOEING CO</w:t>
            </w:r>
          </w:p>
        </w:tc>
      </w:tr>
      <w:tr w:rsidR="00FC50D9" w:rsidRPr="00FC50D9" w:rsidTr="005E5545">
        <w:trPr>
          <w:trHeight w:val="375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0D9" w:rsidRPr="00FC50D9" w:rsidRDefault="00FC50D9" w:rsidP="00FC5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C50D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COP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0D9" w:rsidRPr="00FC50D9" w:rsidRDefault="00FC50D9" w:rsidP="00FC50D9">
            <w:pPr>
              <w:spacing w:after="0" w:line="240" w:lineRule="auto"/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</w:pPr>
            <w:proofErr w:type="spellStart"/>
            <w:r w:rsidRPr="00FC50D9"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  <w:t>ConocoPhillips</w:t>
            </w:r>
            <w:proofErr w:type="spellEnd"/>
          </w:p>
        </w:tc>
      </w:tr>
      <w:tr w:rsidR="00FC50D9" w:rsidRPr="00FC50D9" w:rsidTr="005E5545">
        <w:trPr>
          <w:trHeight w:val="375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0D9" w:rsidRPr="00FC50D9" w:rsidRDefault="00FC50D9" w:rsidP="00FC5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C50D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EBAY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0D9" w:rsidRPr="00FC50D9" w:rsidRDefault="00FC50D9" w:rsidP="00FC50D9">
            <w:pPr>
              <w:spacing w:after="0" w:line="240" w:lineRule="auto"/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</w:pPr>
            <w:proofErr w:type="spellStart"/>
            <w:r w:rsidRPr="00FC50D9"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  <w:t>eBay</w:t>
            </w:r>
            <w:proofErr w:type="spellEnd"/>
            <w:r w:rsidRPr="00FC50D9"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50D9"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  <w:t>Inc</w:t>
            </w:r>
            <w:proofErr w:type="spellEnd"/>
            <w:r w:rsidRPr="00FC50D9"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  <w:t>.</w:t>
            </w:r>
          </w:p>
        </w:tc>
      </w:tr>
      <w:tr w:rsidR="00FC50D9" w:rsidRPr="00FC50D9" w:rsidTr="005E5545">
        <w:trPr>
          <w:trHeight w:val="375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0D9" w:rsidRPr="00FC50D9" w:rsidRDefault="00FC50D9" w:rsidP="00FC5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C50D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FDX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0D9" w:rsidRPr="00FC50D9" w:rsidRDefault="00FC50D9" w:rsidP="00FC50D9">
            <w:pPr>
              <w:spacing w:after="0" w:line="240" w:lineRule="auto"/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</w:pPr>
            <w:proofErr w:type="spellStart"/>
            <w:r w:rsidRPr="00FC50D9"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  <w:t>FedEx</w:t>
            </w:r>
            <w:proofErr w:type="spellEnd"/>
            <w:r w:rsidRPr="00FC50D9"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50D9"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  <w:t>Corporation</w:t>
            </w:r>
            <w:proofErr w:type="spellEnd"/>
          </w:p>
        </w:tc>
      </w:tr>
      <w:tr w:rsidR="00FC50D9" w:rsidRPr="00FC50D9" w:rsidTr="005E5545">
        <w:trPr>
          <w:trHeight w:val="375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0D9" w:rsidRPr="00FC50D9" w:rsidRDefault="00FC50D9" w:rsidP="00FC5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C50D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GM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0D9" w:rsidRPr="00FC50D9" w:rsidRDefault="00FC50D9" w:rsidP="00FC50D9">
            <w:pPr>
              <w:spacing w:after="0" w:line="240" w:lineRule="auto"/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</w:pPr>
            <w:proofErr w:type="spellStart"/>
            <w:r w:rsidRPr="00FC50D9"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  <w:t>General</w:t>
            </w:r>
            <w:proofErr w:type="spellEnd"/>
            <w:r w:rsidRPr="00FC50D9"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50D9"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  <w:t>Motors</w:t>
            </w:r>
            <w:proofErr w:type="spellEnd"/>
            <w:r w:rsidRPr="00FC50D9"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50D9"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  <w:t>Company</w:t>
            </w:r>
            <w:proofErr w:type="spellEnd"/>
            <w:r w:rsidRPr="00FC50D9"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  <w:t> </w:t>
            </w:r>
          </w:p>
        </w:tc>
      </w:tr>
      <w:tr w:rsidR="00FC50D9" w:rsidRPr="00FC50D9" w:rsidTr="005E5545">
        <w:trPr>
          <w:trHeight w:val="375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0D9" w:rsidRPr="00FC50D9" w:rsidRDefault="00FC50D9" w:rsidP="00FC5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C50D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HAL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0D9" w:rsidRPr="00FC50D9" w:rsidRDefault="00FC50D9" w:rsidP="00FC50D9">
            <w:pPr>
              <w:spacing w:after="0" w:line="240" w:lineRule="auto"/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</w:pPr>
            <w:proofErr w:type="spellStart"/>
            <w:r w:rsidRPr="00FC50D9"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  <w:t>Halliburton</w:t>
            </w:r>
            <w:proofErr w:type="spellEnd"/>
            <w:r w:rsidRPr="00FC50D9"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50D9"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  <w:t>Company</w:t>
            </w:r>
            <w:proofErr w:type="spellEnd"/>
          </w:p>
        </w:tc>
      </w:tr>
      <w:tr w:rsidR="00FC50D9" w:rsidRPr="00FC50D9" w:rsidTr="005E5545">
        <w:trPr>
          <w:trHeight w:val="375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0D9" w:rsidRPr="00FC50D9" w:rsidRDefault="00FC50D9" w:rsidP="00FC5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C50D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HON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0D9" w:rsidRPr="00FC50D9" w:rsidRDefault="00FC50D9" w:rsidP="00FC50D9">
            <w:pPr>
              <w:spacing w:after="0" w:line="240" w:lineRule="auto"/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</w:pPr>
            <w:proofErr w:type="spellStart"/>
            <w:r w:rsidRPr="00FC50D9"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  <w:t>Honeywell</w:t>
            </w:r>
            <w:proofErr w:type="spellEnd"/>
            <w:r w:rsidRPr="00FC50D9"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50D9"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  <w:t>International</w:t>
            </w:r>
            <w:proofErr w:type="spellEnd"/>
            <w:r w:rsidRPr="00FC50D9"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50D9"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  <w:t>Inc</w:t>
            </w:r>
            <w:proofErr w:type="spellEnd"/>
            <w:r w:rsidRPr="00FC50D9"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  <w:t>.</w:t>
            </w:r>
          </w:p>
        </w:tc>
      </w:tr>
      <w:tr w:rsidR="00FC50D9" w:rsidRPr="00FC50D9" w:rsidTr="005E5545">
        <w:trPr>
          <w:trHeight w:val="375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0D9" w:rsidRPr="00FC50D9" w:rsidRDefault="00FC50D9" w:rsidP="00FC5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C50D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HPQ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0D9" w:rsidRPr="00FC50D9" w:rsidRDefault="00FC50D9" w:rsidP="00FC50D9">
            <w:pPr>
              <w:spacing w:after="0" w:line="240" w:lineRule="auto"/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</w:pPr>
            <w:r w:rsidRPr="00FC50D9"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  <w:t xml:space="preserve">HP </w:t>
            </w:r>
            <w:proofErr w:type="spellStart"/>
            <w:r w:rsidRPr="00FC50D9"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  <w:t>Inc</w:t>
            </w:r>
            <w:proofErr w:type="spellEnd"/>
            <w:r w:rsidRPr="00FC50D9"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  <w:t>.</w:t>
            </w:r>
          </w:p>
        </w:tc>
      </w:tr>
      <w:tr w:rsidR="00FC50D9" w:rsidRPr="00FC50D9" w:rsidTr="005E5545">
        <w:trPr>
          <w:trHeight w:val="375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0D9" w:rsidRPr="00FC50D9" w:rsidRDefault="00FC50D9" w:rsidP="00FC5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C50D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IBM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0D9" w:rsidRPr="00FC50D9" w:rsidRDefault="00FC50D9" w:rsidP="00FC50D9">
            <w:pPr>
              <w:spacing w:after="0" w:line="240" w:lineRule="auto"/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</w:pPr>
            <w:r w:rsidRPr="00FC50D9"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  <w:t xml:space="preserve">IBM </w:t>
            </w:r>
            <w:proofErr w:type="spellStart"/>
            <w:r w:rsidRPr="00FC50D9"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  <w:t>Corporation</w:t>
            </w:r>
            <w:proofErr w:type="spellEnd"/>
          </w:p>
        </w:tc>
      </w:tr>
      <w:tr w:rsidR="00FC50D9" w:rsidRPr="00FC50D9" w:rsidTr="005E5545">
        <w:trPr>
          <w:trHeight w:val="375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0D9" w:rsidRPr="00FC50D9" w:rsidRDefault="00FC50D9" w:rsidP="00FC5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C50D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INTC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0D9" w:rsidRPr="00FC50D9" w:rsidRDefault="00FC50D9" w:rsidP="00FC50D9">
            <w:pPr>
              <w:spacing w:after="0" w:line="240" w:lineRule="auto"/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</w:pPr>
            <w:proofErr w:type="spellStart"/>
            <w:r w:rsidRPr="00FC50D9"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  <w:t>Intel</w:t>
            </w:r>
            <w:proofErr w:type="spellEnd"/>
            <w:r w:rsidRPr="00FC50D9"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50D9"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  <w:t>Corporation</w:t>
            </w:r>
            <w:proofErr w:type="spellEnd"/>
          </w:p>
        </w:tc>
      </w:tr>
      <w:tr w:rsidR="00FC50D9" w:rsidRPr="00FC50D9" w:rsidTr="005E5545">
        <w:trPr>
          <w:trHeight w:val="375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0D9" w:rsidRPr="00FC50D9" w:rsidRDefault="00FC50D9" w:rsidP="00FC5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C50D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KO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0D9" w:rsidRPr="00FC50D9" w:rsidRDefault="00FC50D9" w:rsidP="00FC50D9">
            <w:pPr>
              <w:spacing w:after="0" w:line="240" w:lineRule="auto"/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</w:pPr>
            <w:proofErr w:type="spellStart"/>
            <w:r w:rsidRPr="00FC50D9"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  <w:t>The</w:t>
            </w:r>
            <w:proofErr w:type="spellEnd"/>
            <w:r w:rsidRPr="00FC50D9"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50D9"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  <w:t>Coca-Cola</w:t>
            </w:r>
            <w:proofErr w:type="spellEnd"/>
            <w:r w:rsidRPr="00FC50D9"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50D9"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  <w:t>Company</w:t>
            </w:r>
            <w:proofErr w:type="spellEnd"/>
          </w:p>
        </w:tc>
      </w:tr>
      <w:tr w:rsidR="00FC50D9" w:rsidRPr="00FC50D9" w:rsidTr="005E5545">
        <w:trPr>
          <w:trHeight w:val="375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0D9" w:rsidRPr="00FC50D9" w:rsidRDefault="00FC50D9" w:rsidP="00FC5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C50D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MA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0D9" w:rsidRPr="00FC50D9" w:rsidRDefault="00FC50D9" w:rsidP="00FC50D9">
            <w:pPr>
              <w:spacing w:after="0" w:line="240" w:lineRule="auto"/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</w:pPr>
            <w:proofErr w:type="spellStart"/>
            <w:r w:rsidRPr="00FC50D9"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  <w:t>Mastercard</w:t>
            </w:r>
            <w:proofErr w:type="spellEnd"/>
            <w:r w:rsidRPr="00FC50D9"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50D9"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  <w:t>Incorporated</w:t>
            </w:r>
            <w:proofErr w:type="spellEnd"/>
          </w:p>
        </w:tc>
      </w:tr>
      <w:tr w:rsidR="00FC50D9" w:rsidRPr="00FC50D9" w:rsidTr="005E5545">
        <w:trPr>
          <w:trHeight w:val="375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0D9" w:rsidRPr="00FC50D9" w:rsidRDefault="00FC50D9" w:rsidP="00FC5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C50D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MCD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0D9" w:rsidRPr="00FC50D9" w:rsidRDefault="00FC50D9" w:rsidP="00FC50D9">
            <w:pPr>
              <w:spacing w:after="0" w:line="240" w:lineRule="auto"/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</w:pPr>
            <w:proofErr w:type="spellStart"/>
            <w:r w:rsidRPr="00FC50D9"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  <w:t>McDonald's</w:t>
            </w:r>
            <w:proofErr w:type="spellEnd"/>
            <w:r w:rsidRPr="00FC50D9"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50D9"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  <w:t>Corporation</w:t>
            </w:r>
            <w:proofErr w:type="spellEnd"/>
          </w:p>
        </w:tc>
      </w:tr>
      <w:tr w:rsidR="00FC50D9" w:rsidRPr="00FC50D9" w:rsidTr="005E5545">
        <w:trPr>
          <w:trHeight w:val="375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0D9" w:rsidRPr="00FC50D9" w:rsidRDefault="00FC50D9" w:rsidP="00FC5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C50D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ORCL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0D9" w:rsidRPr="00FC50D9" w:rsidRDefault="00FC50D9" w:rsidP="00FC50D9">
            <w:pPr>
              <w:spacing w:after="0" w:line="240" w:lineRule="auto"/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</w:pPr>
            <w:proofErr w:type="spellStart"/>
            <w:r w:rsidRPr="00FC50D9"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  <w:t>Oracle</w:t>
            </w:r>
            <w:proofErr w:type="spellEnd"/>
            <w:r w:rsidRPr="00FC50D9"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50D9"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  <w:t>Corporation</w:t>
            </w:r>
            <w:proofErr w:type="spellEnd"/>
          </w:p>
        </w:tc>
      </w:tr>
    </w:tbl>
    <w:p w:rsidR="00FC50D9" w:rsidRDefault="005E5545" w:rsidP="00FC50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</w:r>
      <w:r w:rsidRPr="00FC1A40">
        <w:rPr>
          <w:rFonts w:ascii="Times New Roman" w:hAnsi="Times New Roman" w:cs="Times New Roman"/>
          <w:sz w:val="28"/>
        </w:rPr>
        <w:t>Таблица 1. Список компаний</w:t>
      </w:r>
    </w:p>
    <w:p w:rsidR="005E5545" w:rsidRPr="005E5545" w:rsidRDefault="005E5545" w:rsidP="00FC50D9">
      <w:pPr>
        <w:rPr>
          <w:rFonts w:ascii="Times New Roman" w:hAnsi="Times New Roman" w:cs="Times New Roman"/>
          <w:sz w:val="28"/>
        </w:rPr>
      </w:pPr>
    </w:p>
    <w:p w:rsidR="00A5135E" w:rsidRPr="009F373A" w:rsidRDefault="009F373A" w:rsidP="00A5135E">
      <w:pPr>
        <w:pStyle w:val="2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color w:val="auto"/>
          <w:sz w:val="32"/>
        </w:rPr>
        <w:tab/>
      </w:r>
      <w:bookmarkStart w:id="2" w:name="_Toc102549477"/>
      <w:r w:rsidR="00FC1A40" w:rsidRPr="009F373A">
        <w:rPr>
          <w:rFonts w:ascii="Times New Roman" w:hAnsi="Times New Roman" w:cs="Times New Roman"/>
          <w:b/>
          <w:color w:val="auto"/>
          <w:sz w:val="32"/>
        </w:rPr>
        <w:t>2.</w:t>
      </w:r>
      <w:r w:rsidR="00A5135E" w:rsidRPr="009F373A">
        <w:rPr>
          <w:rFonts w:ascii="Times New Roman" w:hAnsi="Times New Roman" w:cs="Times New Roman"/>
          <w:b/>
          <w:color w:val="auto"/>
          <w:sz w:val="32"/>
        </w:rPr>
        <w:t>1</w:t>
      </w:r>
      <w:r w:rsidR="00FC1A40" w:rsidRPr="009F373A">
        <w:rPr>
          <w:rFonts w:ascii="Times New Roman" w:hAnsi="Times New Roman" w:cs="Times New Roman"/>
          <w:b/>
          <w:color w:val="auto"/>
          <w:sz w:val="32"/>
        </w:rPr>
        <w:t>. Количество торговых дней</w:t>
      </w:r>
      <w:bookmarkEnd w:id="2"/>
      <w:r w:rsidR="00A5135E" w:rsidRPr="009F373A">
        <w:rPr>
          <w:rFonts w:ascii="Times New Roman" w:hAnsi="Times New Roman" w:cs="Times New Roman"/>
          <w:b/>
          <w:sz w:val="28"/>
        </w:rPr>
        <w:br/>
      </w:r>
    </w:p>
    <w:p w:rsidR="005E5545" w:rsidRPr="00A5135E" w:rsidRDefault="00FC1A40" w:rsidP="00FC1A4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Для </w:t>
      </w:r>
      <w:r w:rsidR="005E5545">
        <w:rPr>
          <w:rFonts w:ascii="Times New Roman" w:hAnsi="Times New Roman" w:cs="Times New Roman"/>
          <w:sz w:val="28"/>
        </w:rPr>
        <w:t>начала нужно убедиться</w:t>
      </w:r>
      <w:r>
        <w:rPr>
          <w:rFonts w:ascii="Times New Roman" w:hAnsi="Times New Roman" w:cs="Times New Roman"/>
          <w:sz w:val="28"/>
        </w:rPr>
        <w:t xml:space="preserve">, </w:t>
      </w:r>
      <w:r w:rsidR="005E5545">
        <w:rPr>
          <w:rFonts w:ascii="Times New Roman" w:hAnsi="Times New Roman" w:cs="Times New Roman"/>
          <w:sz w:val="28"/>
        </w:rPr>
        <w:t xml:space="preserve">что исследуемые акции торговались в заданный период, и они пригодны для дальнейшего анализа. Необходимо, чтобы количество дней по каждой акции было больше 240, также нужно чтобы количество между всеми </w:t>
      </w:r>
      <w:proofErr w:type="spellStart"/>
      <w:r w:rsidR="005E5545">
        <w:rPr>
          <w:rFonts w:ascii="Times New Roman" w:hAnsi="Times New Roman" w:cs="Times New Roman"/>
          <w:sz w:val="28"/>
        </w:rPr>
        <w:t>тикерами</w:t>
      </w:r>
      <w:proofErr w:type="spellEnd"/>
      <w:r w:rsidR="005E5545">
        <w:rPr>
          <w:rFonts w:ascii="Times New Roman" w:hAnsi="Times New Roman" w:cs="Times New Roman"/>
          <w:sz w:val="28"/>
        </w:rPr>
        <w:t xml:space="preserve"> за один год были равны, и разница между </w:t>
      </w:r>
      <w:r w:rsidR="005E5545">
        <w:rPr>
          <w:rFonts w:ascii="Times New Roman" w:hAnsi="Times New Roman" w:cs="Times New Roman"/>
          <w:sz w:val="28"/>
        </w:rPr>
        <w:lastRenderedPageBreak/>
        <w:t xml:space="preserve">количеством дней в разных годах была меньше 10. Торги должны проводиться на одной бирже и данные по ним должны быть доступны за один и тот же период. Для этого используем </w:t>
      </w:r>
      <w:r w:rsidR="005E5545" w:rsidRPr="00647DED">
        <w:rPr>
          <w:rFonts w:ascii="Times New Roman" w:hAnsi="Times New Roman" w:cs="Times New Roman"/>
          <w:sz w:val="28"/>
          <w:highlight w:val="yellow"/>
        </w:rPr>
        <w:t>КОД1</w:t>
      </w:r>
      <w:r w:rsidR="005E5545" w:rsidRPr="00647DED">
        <w:rPr>
          <w:rFonts w:ascii="Times New Roman" w:hAnsi="Times New Roman" w:cs="Times New Roman"/>
          <w:sz w:val="28"/>
        </w:rPr>
        <w:t>.</w:t>
      </w:r>
      <w:r w:rsidR="00A5135E">
        <w:rPr>
          <w:rFonts w:ascii="Times New Roman" w:hAnsi="Times New Roman" w:cs="Times New Roman"/>
          <w:color w:val="FF0000"/>
          <w:sz w:val="28"/>
        </w:rPr>
        <w:t xml:space="preserve"> </w:t>
      </w:r>
      <w:r w:rsidR="00A5135E">
        <w:rPr>
          <w:rFonts w:ascii="Times New Roman" w:hAnsi="Times New Roman" w:cs="Times New Roman"/>
          <w:sz w:val="28"/>
        </w:rPr>
        <w:t>Результат представлен в таблице 2.</w:t>
      </w:r>
    </w:p>
    <w:p w:rsidR="005E5545" w:rsidRPr="00A460F3" w:rsidRDefault="005E5545" w:rsidP="005E554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 w:rsidRPr="00A460F3">
        <w:rPr>
          <w:color w:val="000000"/>
          <w:sz w:val="21"/>
          <w:szCs w:val="21"/>
          <w:lang w:val="en-US"/>
        </w:rPr>
        <w:t>2012  2013</w:t>
      </w:r>
      <w:proofErr w:type="gramEnd"/>
      <w:r w:rsidRPr="00A460F3">
        <w:rPr>
          <w:color w:val="000000"/>
          <w:sz w:val="21"/>
          <w:szCs w:val="21"/>
          <w:lang w:val="en-US"/>
        </w:rPr>
        <w:t xml:space="preserve">  2014  2015  2016  2017  2018  2019  2020  2021</w:t>
      </w:r>
    </w:p>
    <w:p w:rsidR="005E5545" w:rsidRPr="00A460F3" w:rsidRDefault="005E5545" w:rsidP="005E554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A460F3">
        <w:rPr>
          <w:color w:val="000000"/>
          <w:sz w:val="21"/>
          <w:szCs w:val="21"/>
          <w:lang w:val="en-US"/>
        </w:rPr>
        <w:t>AAPL     250   252   252   252   252   251   251   252   253   251</w:t>
      </w:r>
    </w:p>
    <w:p w:rsidR="005E5545" w:rsidRPr="00A460F3" w:rsidRDefault="005E5545" w:rsidP="005E554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A460F3">
        <w:rPr>
          <w:color w:val="000000"/>
          <w:sz w:val="21"/>
          <w:szCs w:val="21"/>
          <w:highlight w:val="red"/>
          <w:lang w:val="en-US"/>
        </w:rPr>
        <w:t>BCO.HM   248   253   253   254   255   255   252   251   254   255</w:t>
      </w:r>
    </w:p>
    <w:p w:rsidR="005E5545" w:rsidRPr="00122403" w:rsidRDefault="005E5545" w:rsidP="005E554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122403">
        <w:rPr>
          <w:color w:val="000000"/>
          <w:sz w:val="21"/>
          <w:szCs w:val="21"/>
          <w:lang w:val="en-US"/>
        </w:rPr>
        <w:t>COP      250   252   252   252   252   251   251   252   253   251</w:t>
      </w:r>
    </w:p>
    <w:p w:rsidR="005E5545" w:rsidRPr="00122403" w:rsidRDefault="005E5545" w:rsidP="005E554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122403">
        <w:rPr>
          <w:color w:val="000000"/>
          <w:sz w:val="21"/>
          <w:szCs w:val="21"/>
          <w:lang w:val="en-US"/>
        </w:rPr>
        <w:t>EBAY     250   252   252   252   252   251   251   252   253   251</w:t>
      </w:r>
    </w:p>
    <w:p w:rsidR="005E5545" w:rsidRPr="00122403" w:rsidRDefault="005E5545" w:rsidP="005E554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122403">
        <w:rPr>
          <w:color w:val="000000"/>
          <w:sz w:val="21"/>
          <w:szCs w:val="21"/>
          <w:lang w:val="en-US"/>
        </w:rPr>
        <w:t>FDX      250   252   252   252   252   251   251   252   253   251</w:t>
      </w:r>
    </w:p>
    <w:p w:rsidR="005E5545" w:rsidRPr="005E5545" w:rsidRDefault="005E5545" w:rsidP="005E554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E5545">
        <w:rPr>
          <w:color w:val="000000"/>
          <w:sz w:val="21"/>
          <w:szCs w:val="21"/>
          <w:lang w:val="en-US"/>
        </w:rPr>
        <w:t>GM       250   252   252   252   252   251   251   252   253   251</w:t>
      </w:r>
    </w:p>
    <w:p w:rsidR="005E5545" w:rsidRPr="005E5545" w:rsidRDefault="005E5545" w:rsidP="005E554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E5545">
        <w:rPr>
          <w:color w:val="000000"/>
          <w:sz w:val="21"/>
          <w:szCs w:val="21"/>
          <w:lang w:val="en-US"/>
        </w:rPr>
        <w:t>HAL      250   252   252   252   252   251   251   252   253   251</w:t>
      </w:r>
    </w:p>
    <w:p w:rsidR="005E5545" w:rsidRPr="005E5545" w:rsidRDefault="005E5545" w:rsidP="005E554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E5545">
        <w:rPr>
          <w:color w:val="000000"/>
          <w:sz w:val="21"/>
          <w:szCs w:val="21"/>
          <w:lang w:val="en-US"/>
        </w:rPr>
        <w:t>HON      250   252   252   252   252   251   251   252   253   251</w:t>
      </w:r>
    </w:p>
    <w:p w:rsidR="005E5545" w:rsidRPr="005E5545" w:rsidRDefault="005E5545" w:rsidP="005E554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E5545">
        <w:rPr>
          <w:color w:val="000000"/>
          <w:sz w:val="21"/>
          <w:szCs w:val="21"/>
          <w:lang w:val="en-US"/>
        </w:rPr>
        <w:t>HPQ      250   252   252   252   252   251   251   252   253   251</w:t>
      </w:r>
    </w:p>
    <w:p w:rsidR="005E5545" w:rsidRPr="005E5545" w:rsidRDefault="005E5545" w:rsidP="005E554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E5545">
        <w:rPr>
          <w:color w:val="000000"/>
          <w:sz w:val="21"/>
          <w:szCs w:val="21"/>
          <w:lang w:val="en-US"/>
        </w:rPr>
        <w:t>IBM      250   252   252   252   252   251   251   252   253   251</w:t>
      </w:r>
    </w:p>
    <w:p w:rsidR="005E5545" w:rsidRPr="005E5545" w:rsidRDefault="005E5545" w:rsidP="005E554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E5545">
        <w:rPr>
          <w:color w:val="000000"/>
          <w:sz w:val="21"/>
          <w:szCs w:val="21"/>
          <w:lang w:val="en-US"/>
        </w:rPr>
        <w:t>INTC     250   252   252   252   252   251   251   252   253   251</w:t>
      </w:r>
    </w:p>
    <w:p w:rsidR="005E5545" w:rsidRPr="005E5545" w:rsidRDefault="005E5545" w:rsidP="005E554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E5545">
        <w:rPr>
          <w:color w:val="000000"/>
          <w:sz w:val="21"/>
          <w:szCs w:val="21"/>
          <w:lang w:val="en-US"/>
        </w:rPr>
        <w:t>KO       250   252   252   252   252   251   251   252   253   251</w:t>
      </w:r>
    </w:p>
    <w:p w:rsidR="005E5545" w:rsidRPr="00A460F3" w:rsidRDefault="005E5545" w:rsidP="005E554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E5545">
        <w:rPr>
          <w:color w:val="000000"/>
          <w:sz w:val="21"/>
          <w:szCs w:val="21"/>
          <w:lang w:val="en-US"/>
        </w:rPr>
        <w:t>MA</w:t>
      </w:r>
      <w:r w:rsidRPr="00A460F3">
        <w:rPr>
          <w:color w:val="000000"/>
          <w:sz w:val="21"/>
          <w:szCs w:val="21"/>
          <w:lang w:val="en-US"/>
        </w:rPr>
        <w:t xml:space="preserve">       250   252   252   252   252   251   251   252   253   251</w:t>
      </w:r>
    </w:p>
    <w:p w:rsidR="005E5545" w:rsidRPr="00A460F3" w:rsidRDefault="005E5545" w:rsidP="005E554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E5545">
        <w:rPr>
          <w:color w:val="000000"/>
          <w:sz w:val="21"/>
          <w:szCs w:val="21"/>
          <w:lang w:val="en-US"/>
        </w:rPr>
        <w:t>MCD</w:t>
      </w:r>
      <w:r w:rsidRPr="00A460F3">
        <w:rPr>
          <w:color w:val="000000"/>
          <w:sz w:val="21"/>
          <w:szCs w:val="21"/>
          <w:lang w:val="en-US"/>
        </w:rPr>
        <w:t xml:space="preserve">      250   252   252   252   252   251   251   252   253   251</w:t>
      </w:r>
    </w:p>
    <w:p w:rsidR="005E5545" w:rsidRPr="005E5545" w:rsidRDefault="005E5545" w:rsidP="005E554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5E5545">
        <w:rPr>
          <w:color w:val="000000"/>
          <w:sz w:val="21"/>
          <w:szCs w:val="21"/>
          <w:lang w:val="en-US"/>
        </w:rPr>
        <w:t>ORCL</w:t>
      </w:r>
      <w:r w:rsidRPr="005E5545">
        <w:rPr>
          <w:color w:val="000000"/>
          <w:sz w:val="21"/>
          <w:szCs w:val="21"/>
        </w:rPr>
        <w:t xml:space="preserve">     250   252   252   252   252   251   251   252   253   251</w:t>
      </w:r>
    </w:p>
    <w:p w:rsidR="005E5545" w:rsidRDefault="005E5545" w:rsidP="00A5135E">
      <w:pPr>
        <w:pStyle w:val="HTML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1"/>
        </w:rPr>
      </w:pPr>
      <w:r>
        <w:rPr>
          <w:rFonts w:ascii="Times New Roman" w:hAnsi="Times New Roman" w:cs="Times New Roman"/>
          <w:color w:val="000000"/>
          <w:sz w:val="28"/>
          <w:szCs w:val="21"/>
        </w:rPr>
        <w:t>Таблица 2 Количество торговых дней</w:t>
      </w:r>
    </w:p>
    <w:p w:rsidR="00A5135E" w:rsidRDefault="00A5135E" w:rsidP="00A5135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Заметим, что все компании, кроме </w:t>
      </w:r>
      <w:r w:rsidRPr="00A5135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BOEING</w:t>
      </w:r>
      <w:r w:rsidRPr="00A513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</w:t>
      </w:r>
      <w:r w:rsidRPr="00A5135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имеют одинаковое количество торговых дней в каждом году, также все другие акции удовлетворяют заданным требованиям. Поэтому следует убирать неподходящую компанию из нашей выборки.</w:t>
      </w:r>
    </w:p>
    <w:p w:rsidR="00A5135E" w:rsidRDefault="00A5135E" w:rsidP="00A5135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5135E" w:rsidRPr="009F373A" w:rsidRDefault="009F373A" w:rsidP="00A5135E">
      <w:pPr>
        <w:pStyle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3" w:name="_Toc102549478"/>
      <w:r w:rsidR="00A5135E" w:rsidRPr="009F373A">
        <w:rPr>
          <w:rFonts w:ascii="Times New Roman" w:hAnsi="Times New Roman" w:cs="Times New Roman"/>
          <w:b/>
          <w:color w:val="auto"/>
          <w:sz w:val="32"/>
          <w:szCs w:val="28"/>
        </w:rPr>
        <w:t>2.2. Максимальное относительное изменение цены</w:t>
      </w:r>
      <w:bookmarkEnd w:id="3"/>
    </w:p>
    <w:p w:rsidR="00A5135E" w:rsidRDefault="00A5135E" w:rsidP="00A5135E">
      <w:pPr>
        <w:rPr>
          <w:rFonts w:ascii="Times New Roman" w:hAnsi="Times New Roman" w:cs="Times New Roman"/>
          <w:sz w:val="28"/>
        </w:rPr>
      </w:pPr>
      <w:r>
        <w:br/>
      </w:r>
      <w:r w:rsidR="00647DED" w:rsidRPr="00647DED">
        <w:rPr>
          <w:rFonts w:ascii="Times New Roman" w:hAnsi="Times New Roman" w:cs="Times New Roman"/>
          <w:sz w:val="28"/>
        </w:rPr>
        <w:t>Следующим шагом следует рассмотреть максимальные отклонения цен акций за каждый год.</w:t>
      </w:r>
      <w:r w:rsidR="00647DED">
        <w:rPr>
          <w:rFonts w:ascii="Times New Roman" w:hAnsi="Times New Roman" w:cs="Times New Roman"/>
          <w:sz w:val="28"/>
        </w:rPr>
        <w:t xml:space="preserve"> Это нужно для того чтобы исключить компании с аномально большими скачками вверх или вниз. Для того чтобы это посчитать будет использован </w:t>
      </w:r>
      <w:r w:rsidR="00647DED" w:rsidRPr="00647DED">
        <w:rPr>
          <w:rFonts w:ascii="Times New Roman" w:hAnsi="Times New Roman" w:cs="Times New Roman"/>
          <w:sz w:val="28"/>
          <w:highlight w:val="yellow"/>
        </w:rPr>
        <w:t>КОД2</w:t>
      </w:r>
      <w:r w:rsidR="00647DED">
        <w:rPr>
          <w:rFonts w:ascii="Times New Roman" w:hAnsi="Times New Roman" w:cs="Times New Roman"/>
          <w:sz w:val="28"/>
        </w:rPr>
        <w:t>. Результаты будут представлены в таблице 3 и 4</w:t>
      </w:r>
    </w:p>
    <w:p w:rsidR="00647DED" w:rsidRDefault="00647DED" w:rsidP="00A5135E">
      <w:pPr>
        <w:rPr>
          <w:rFonts w:ascii="Times New Roman" w:hAnsi="Times New Roman" w:cs="Times New Roman"/>
          <w:sz w:val="28"/>
        </w:rPr>
      </w:pPr>
    </w:p>
    <w:p w:rsidR="00647DED" w:rsidRPr="00647DED" w:rsidRDefault="00647DED" w:rsidP="00647DE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122403">
        <w:rPr>
          <w:color w:val="000000"/>
          <w:sz w:val="21"/>
          <w:szCs w:val="21"/>
        </w:rPr>
        <w:t xml:space="preserve">      </w:t>
      </w:r>
      <w:proofErr w:type="gramStart"/>
      <w:r w:rsidRPr="00647DED">
        <w:rPr>
          <w:color w:val="000000"/>
          <w:sz w:val="21"/>
          <w:szCs w:val="21"/>
          <w:lang w:val="en-US"/>
        </w:rPr>
        <w:t>2012  2013</w:t>
      </w:r>
      <w:proofErr w:type="gramEnd"/>
      <w:r w:rsidRPr="00647DED">
        <w:rPr>
          <w:color w:val="000000"/>
          <w:sz w:val="21"/>
          <w:szCs w:val="21"/>
          <w:lang w:val="en-US"/>
        </w:rPr>
        <w:t xml:space="preserve">  2014   2015   2016  2017  2018  2019   2020  2021</w:t>
      </w:r>
    </w:p>
    <w:p w:rsidR="00647DED" w:rsidRPr="00647DED" w:rsidRDefault="00647DED" w:rsidP="00647DE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gramStart"/>
      <w:r w:rsidRPr="00647DED">
        <w:rPr>
          <w:color w:val="000000"/>
          <w:sz w:val="21"/>
          <w:szCs w:val="21"/>
          <w:lang w:val="en-US"/>
        </w:rPr>
        <w:t>AAPL  5.31</w:t>
      </w:r>
      <w:proofErr w:type="gramEnd"/>
      <w:r w:rsidRPr="00647DED">
        <w:rPr>
          <w:color w:val="000000"/>
          <w:sz w:val="21"/>
          <w:szCs w:val="21"/>
          <w:lang w:val="en-US"/>
        </w:rPr>
        <w:t xml:space="preserve">  3.96  3.72   8.70   3.08  2.67  5.98  3.95   6.26  3.32</w:t>
      </w:r>
    </w:p>
    <w:p w:rsidR="00647DED" w:rsidRPr="00647DED" w:rsidRDefault="00647DED" w:rsidP="00647DE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47DED">
        <w:rPr>
          <w:color w:val="000000"/>
          <w:sz w:val="21"/>
          <w:szCs w:val="21"/>
          <w:lang w:val="en-US"/>
        </w:rPr>
        <w:t xml:space="preserve">COP   </w:t>
      </w:r>
      <w:proofErr w:type="gramStart"/>
      <w:r w:rsidRPr="00647DED">
        <w:rPr>
          <w:color w:val="000000"/>
          <w:sz w:val="21"/>
          <w:szCs w:val="21"/>
          <w:lang w:val="en-US"/>
        </w:rPr>
        <w:t>2.78  1.93</w:t>
      </w:r>
      <w:proofErr w:type="gramEnd"/>
      <w:r w:rsidRPr="00647DED">
        <w:rPr>
          <w:color w:val="000000"/>
          <w:sz w:val="21"/>
          <w:szCs w:val="21"/>
          <w:lang w:val="en-US"/>
        </w:rPr>
        <w:t xml:space="preserve">  4.37   7.59   7.76  3.99  6.62  4.43  </w:t>
      </w:r>
      <w:r w:rsidRPr="00ED5B5B">
        <w:rPr>
          <w:color w:val="000000"/>
          <w:sz w:val="21"/>
          <w:szCs w:val="21"/>
          <w:highlight w:val="yellow"/>
          <w:lang w:val="en-US"/>
        </w:rPr>
        <w:t>16.22</w:t>
      </w:r>
      <w:r w:rsidRPr="00647DED">
        <w:rPr>
          <w:color w:val="000000"/>
          <w:sz w:val="21"/>
          <w:szCs w:val="21"/>
          <w:lang w:val="en-US"/>
        </w:rPr>
        <w:t xml:space="preserve">  5.13</w:t>
      </w:r>
    </w:p>
    <w:p w:rsidR="00647DED" w:rsidRPr="00647DED" w:rsidRDefault="00647DED" w:rsidP="00647DE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gramStart"/>
      <w:r w:rsidRPr="00647DED">
        <w:rPr>
          <w:color w:val="000000"/>
          <w:sz w:val="21"/>
          <w:szCs w:val="21"/>
          <w:lang w:val="en-US"/>
        </w:rPr>
        <w:t>EBAY  4.96</w:t>
      </w:r>
      <w:proofErr w:type="gramEnd"/>
      <w:r w:rsidRPr="00647DED">
        <w:rPr>
          <w:color w:val="000000"/>
          <w:sz w:val="21"/>
          <w:szCs w:val="21"/>
          <w:lang w:val="en-US"/>
        </w:rPr>
        <w:t xml:space="preserve">  4.19  4.43   6.25   4.01  3.60  5.69  4.34   6.58  7.84</w:t>
      </w:r>
    </w:p>
    <w:p w:rsidR="00647DED" w:rsidRPr="00647DED" w:rsidRDefault="00647DED" w:rsidP="00647DE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47DED">
        <w:rPr>
          <w:color w:val="000000"/>
          <w:sz w:val="21"/>
          <w:szCs w:val="21"/>
          <w:lang w:val="en-US"/>
        </w:rPr>
        <w:t xml:space="preserve">FDX   </w:t>
      </w:r>
      <w:proofErr w:type="gramStart"/>
      <w:r w:rsidRPr="00647DED">
        <w:rPr>
          <w:color w:val="000000"/>
          <w:sz w:val="21"/>
          <w:szCs w:val="21"/>
          <w:lang w:val="en-US"/>
        </w:rPr>
        <w:t>4.59  4.56</w:t>
      </w:r>
      <w:proofErr w:type="gramEnd"/>
      <w:r w:rsidRPr="00647DED">
        <w:rPr>
          <w:color w:val="000000"/>
          <w:sz w:val="21"/>
          <w:szCs w:val="21"/>
          <w:lang w:val="en-US"/>
        </w:rPr>
        <w:t xml:space="preserve">  2.61   2.64   4.34  3.29  3.99  3.62  12.98  3.30</w:t>
      </w:r>
    </w:p>
    <w:p w:rsidR="00647DED" w:rsidRPr="00647DED" w:rsidRDefault="00647DED" w:rsidP="00647DE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47DED">
        <w:rPr>
          <w:color w:val="000000"/>
          <w:sz w:val="21"/>
          <w:szCs w:val="21"/>
          <w:lang w:val="en-US"/>
        </w:rPr>
        <w:t xml:space="preserve">GM    </w:t>
      </w:r>
      <w:proofErr w:type="gramStart"/>
      <w:r w:rsidRPr="00647DED">
        <w:rPr>
          <w:color w:val="000000"/>
          <w:sz w:val="21"/>
          <w:szCs w:val="21"/>
          <w:lang w:val="en-US"/>
        </w:rPr>
        <w:t>7.43  5.32</w:t>
      </w:r>
      <w:proofErr w:type="gramEnd"/>
      <w:r w:rsidRPr="00647DED">
        <w:rPr>
          <w:color w:val="000000"/>
          <w:sz w:val="21"/>
          <w:szCs w:val="21"/>
          <w:lang w:val="en-US"/>
        </w:rPr>
        <w:t xml:space="preserve">  3.70   5.07   5.82  4.19  5.61  3.93   9.27  5.82</w:t>
      </w:r>
    </w:p>
    <w:p w:rsidR="00647DED" w:rsidRPr="00647DED" w:rsidRDefault="00647DED" w:rsidP="00647DE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47DED">
        <w:rPr>
          <w:color w:val="000000"/>
          <w:sz w:val="21"/>
          <w:szCs w:val="21"/>
          <w:lang w:val="en-US"/>
        </w:rPr>
        <w:t xml:space="preserve">HAL   </w:t>
      </w:r>
      <w:proofErr w:type="gramStart"/>
      <w:r w:rsidRPr="00647DED">
        <w:rPr>
          <w:color w:val="000000"/>
          <w:sz w:val="21"/>
          <w:szCs w:val="21"/>
          <w:lang w:val="en-US"/>
        </w:rPr>
        <w:t>5.23  6.39</w:t>
      </w:r>
      <w:proofErr w:type="gramEnd"/>
      <w:r w:rsidRPr="00647DED">
        <w:rPr>
          <w:color w:val="000000"/>
          <w:sz w:val="21"/>
          <w:szCs w:val="21"/>
          <w:lang w:val="en-US"/>
        </w:rPr>
        <w:t xml:space="preserve">  4.64   6.61  11.09  3.89  4.43  8.04  11.99  6.47</w:t>
      </w:r>
    </w:p>
    <w:p w:rsidR="00647DED" w:rsidRPr="00647DED" w:rsidRDefault="00647DED" w:rsidP="00647DE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47DED">
        <w:rPr>
          <w:color w:val="000000"/>
          <w:sz w:val="21"/>
          <w:szCs w:val="21"/>
          <w:lang w:val="en-US"/>
        </w:rPr>
        <w:t xml:space="preserve">HON   </w:t>
      </w:r>
      <w:proofErr w:type="gramStart"/>
      <w:r w:rsidRPr="00647DED">
        <w:rPr>
          <w:color w:val="000000"/>
          <w:sz w:val="21"/>
          <w:szCs w:val="21"/>
          <w:lang w:val="en-US"/>
        </w:rPr>
        <w:t>3.32  2.70</w:t>
      </w:r>
      <w:proofErr w:type="gramEnd"/>
      <w:r w:rsidRPr="00647DED">
        <w:rPr>
          <w:color w:val="000000"/>
          <w:sz w:val="21"/>
          <w:szCs w:val="21"/>
          <w:lang w:val="en-US"/>
        </w:rPr>
        <w:t xml:space="preserve">  3.18   3.40   2.77  1.98  3.64  2.39   8.65  3.62</w:t>
      </w:r>
    </w:p>
    <w:p w:rsidR="00647DED" w:rsidRPr="00647DED" w:rsidRDefault="00647DED" w:rsidP="00647DE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47DED">
        <w:rPr>
          <w:color w:val="000000"/>
          <w:sz w:val="21"/>
          <w:szCs w:val="21"/>
          <w:lang w:val="en-US"/>
        </w:rPr>
        <w:t xml:space="preserve">HPQ   </w:t>
      </w:r>
      <w:proofErr w:type="gramStart"/>
      <w:r w:rsidRPr="00647DED">
        <w:rPr>
          <w:color w:val="000000"/>
          <w:sz w:val="21"/>
          <w:szCs w:val="21"/>
          <w:lang w:val="en-US"/>
        </w:rPr>
        <w:t>4.63  8.81</w:t>
      </w:r>
      <w:proofErr w:type="gramEnd"/>
      <w:r w:rsidRPr="00647DED">
        <w:rPr>
          <w:color w:val="000000"/>
          <w:sz w:val="21"/>
          <w:szCs w:val="21"/>
          <w:lang w:val="en-US"/>
        </w:rPr>
        <w:t xml:space="preserve">  7.09  10.91   5.35  6.60  5.54  3.50  15.52  5.46</w:t>
      </w:r>
    </w:p>
    <w:p w:rsidR="00647DED" w:rsidRPr="00647DED" w:rsidRDefault="00647DED" w:rsidP="00647DE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47DED">
        <w:rPr>
          <w:color w:val="000000"/>
          <w:sz w:val="21"/>
          <w:szCs w:val="21"/>
          <w:lang w:val="en-US"/>
        </w:rPr>
        <w:t xml:space="preserve">IBM   </w:t>
      </w:r>
      <w:proofErr w:type="gramStart"/>
      <w:r w:rsidRPr="00647DED">
        <w:rPr>
          <w:color w:val="000000"/>
          <w:sz w:val="21"/>
          <w:szCs w:val="21"/>
          <w:lang w:val="en-US"/>
        </w:rPr>
        <w:t>2.23  2.67</w:t>
      </w:r>
      <w:proofErr w:type="gramEnd"/>
      <w:r w:rsidRPr="00647DED">
        <w:rPr>
          <w:color w:val="000000"/>
          <w:sz w:val="21"/>
          <w:szCs w:val="21"/>
          <w:lang w:val="en-US"/>
        </w:rPr>
        <w:t xml:space="preserve">  3.33   3.03   2.87  2.65  4.21  5.00   6.00  3.98</w:t>
      </w:r>
    </w:p>
    <w:p w:rsidR="00647DED" w:rsidRPr="00647DED" w:rsidRDefault="00647DED" w:rsidP="00647DE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gramStart"/>
      <w:r w:rsidRPr="00647DED">
        <w:rPr>
          <w:color w:val="000000"/>
          <w:sz w:val="21"/>
          <w:szCs w:val="21"/>
          <w:lang w:val="en-US"/>
        </w:rPr>
        <w:t>INTC  4.01</w:t>
      </w:r>
      <w:proofErr w:type="gramEnd"/>
      <w:r w:rsidRPr="00647DED">
        <w:rPr>
          <w:color w:val="000000"/>
          <w:sz w:val="21"/>
          <w:szCs w:val="21"/>
          <w:lang w:val="en-US"/>
        </w:rPr>
        <w:t xml:space="preserve">  3.03  5.30   6.63   2.68  2.67  4.98  4.19  12.78  5.79</w:t>
      </w:r>
    </w:p>
    <w:p w:rsidR="00647DED" w:rsidRPr="00434826" w:rsidRDefault="00647DED" w:rsidP="00647DE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647DED">
        <w:rPr>
          <w:color w:val="000000"/>
          <w:sz w:val="21"/>
          <w:szCs w:val="21"/>
          <w:lang w:val="en-US"/>
        </w:rPr>
        <w:t>KO</w:t>
      </w:r>
      <w:r w:rsidRPr="00434826">
        <w:rPr>
          <w:color w:val="000000"/>
          <w:sz w:val="21"/>
          <w:szCs w:val="21"/>
        </w:rPr>
        <w:t xml:space="preserve">    </w:t>
      </w:r>
      <w:proofErr w:type="gramStart"/>
      <w:r w:rsidRPr="00434826">
        <w:rPr>
          <w:color w:val="000000"/>
          <w:sz w:val="21"/>
          <w:szCs w:val="21"/>
        </w:rPr>
        <w:t>2.02  2.34</w:t>
      </w:r>
      <w:proofErr w:type="gramEnd"/>
      <w:r w:rsidRPr="00434826">
        <w:rPr>
          <w:color w:val="000000"/>
          <w:sz w:val="21"/>
          <w:szCs w:val="21"/>
        </w:rPr>
        <w:t xml:space="preserve">  2.74   2.10   2.46  2.67  2.86  2.30   7.15  2.25</w:t>
      </w:r>
    </w:p>
    <w:p w:rsidR="00647DED" w:rsidRPr="00434826" w:rsidRDefault="00647DED" w:rsidP="00647DE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647DED">
        <w:rPr>
          <w:color w:val="000000"/>
          <w:sz w:val="21"/>
          <w:szCs w:val="21"/>
          <w:lang w:val="en-US"/>
        </w:rPr>
        <w:t>MA</w:t>
      </w:r>
      <w:r w:rsidRPr="00434826">
        <w:rPr>
          <w:color w:val="000000"/>
          <w:sz w:val="21"/>
          <w:szCs w:val="21"/>
        </w:rPr>
        <w:t xml:space="preserve">    </w:t>
      </w:r>
      <w:proofErr w:type="gramStart"/>
      <w:r w:rsidRPr="00434826">
        <w:rPr>
          <w:color w:val="000000"/>
          <w:sz w:val="21"/>
          <w:szCs w:val="21"/>
        </w:rPr>
        <w:t>3.92  4.47</w:t>
      </w:r>
      <w:proofErr w:type="gramEnd"/>
      <w:r w:rsidRPr="00434826">
        <w:rPr>
          <w:color w:val="000000"/>
          <w:sz w:val="21"/>
          <w:szCs w:val="21"/>
        </w:rPr>
        <w:t xml:space="preserve">  6.10   3.15   9.31  1.89  5.93  3.36   9.80  4.09</w:t>
      </w:r>
    </w:p>
    <w:p w:rsidR="00647DED" w:rsidRPr="00434826" w:rsidRDefault="00647DED" w:rsidP="00647DE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647DED">
        <w:rPr>
          <w:color w:val="000000"/>
          <w:sz w:val="21"/>
          <w:szCs w:val="21"/>
          <w:lang w:val="en-US"/>
        </w:rPr>
        <w:t>MCD</w:t>
      </w:r>
      <w:r w:rsidRPr="00434826">
        <w:rPr>
          <w:color w:val="000000"/>
          <w:sz w:val="21"/>
          <w:szCs w:val="21"/>
        </w:rPr>
        <w:t xml:space="preserve">   </w:t>
      </w:r>
      <w:proofErr w:type="gramStart"/>
      <w:r w:rsidRPr="00434826">
        <w:rPr>
          <w:color w:val="000000"/>
          <w:sz w:val="21"/>
          <w:szCs w:val="21"/>
        </w:rPr>
        <w:t>2.98  2.06</w:t>
      </w:r>
      <w:proofErr w:type="gramEnd"/>
      <w:r w:rsidRPr="00434826">
        <w:rPr>
          <w:color w:val="000000"/>
          <w:sz w:val="21"/>
          <w:szCs w:val="21"/>
        </w:rPr>
        <w:t xml:space="preserve">  3.06   3.95   2.58  2.58  4.31  1.86  10.58  3.19</w:t>
      </w:r>
    </w:p>
    <w:p w:rsidR="00647DED" w:rsidRPr="00434826" w:rsidRDefault="00647DED" w:rsidP="00647DE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647DED">
        <w:rPr>
          <w:color w:val="000000"/>
          <w:sz w:val="21"/>
          <w:szCs w:val="21"/>
          <w:lang w:val="en-US"/>
        </w:rPr>
        <w:t>ORCL</w:t>
      </w:r>
      <w:r w:rsidRPr="00434826">
        <w:rPr>
          <w:color w:val="000000"/>
          <w:sz w:val="21"/>
          <w:szCs w:val="21"/>
        </w:rPr>
        <w:t xml:space="preserve">  3.09  3.04  4.10   3.30   2.65  8.57  4.37  3.00   8.84  3.95</w:t>
      </w:r>
      <w:r w:rsidRPr="00434826">
        <w:rPr>
          <w:color w:val="000000"/>
          <w:sz w:val="21"/>
          <w:szCs w:val="21"/>
        </w:rPr>
        <w:br/>
      </w:r>
    </w:p>
    <w:p w:rsidR="00647DED" w:rsidRDefault="00647DED" w:rsidP="00647DED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DED">
        <w:rPr>
          <w:rFonts w:ascii="Times New Roman" w:hAnsi="Times New Roman" w:cs="Times New Roman"/>
          <w:sz w:val="28"/>
          <w:szCs w:val="28"/>
        </w:rPr>
        <w:t>Таблица 3</w:t>
      </w:r>
      <w:r>
        <w:rPr>
          <w:rFonts w:ascii="Times New Roman" w:hAnsi="Times New Roman" w:cs="Times New Roman"/>
          <w:sz w:val="28"/>
          <w:szCs w:val="28"/>
        </w:rPr>
        <w:t xml:space="preserve"> Максимальные относительные скачки цен вверх (в %)</w:t>
      </w:r>
    </w:p>
    <w:p w:rsidR="00647DED" w:rsidRDefault="00647DED" w:rsidP="00647D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7DED" w:rsidRPr="00647DED" w:rsidRDefault="00647DED" w:rsidP="00647DE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34826">
        <w:rPr>
          <w:color w:val="000000"/>
          <w:sz w:val="21"/>
          <w:szCs w:val="21"/>
        </w:rPr>
        <w:lastRenderedPageBreak/>
        <w:t xml:space="preserve">       </w:t>
      </w:r>
      <w:proofErr w:type="gramStart"/>
      <w:r w:rsidRPr="00647DED">
        <w:rPr>
          <w:color w:val="000000"/>
          <w:sz w:val="21"/>
          <w:szCs w:val="21"/>
          <w:lang w:val="en-US"/>
        </w:rPr>
        <w:t>2012  2013</w:t>
      </w:r>
      <w:proofErr w:type="gramEnd"/>
      <w:r w:rsidRPr="00647DED">
        <w:rPr>
          <w:color w:val="000000"/>
          <w:sz w:val="21"/>
          <w:szCs w:val="21"/>
          <w:lang w:val="en-US"/>
        </w:rPr>
        <w:t xml:space="preserve">  2014  2015  2016  2017  2018  2019   2020  2021</w:t>
      </w:r>
    </w:p>
    <w:p w:rsidR="00647DED" w:rsidRPr="00647DED" w:rsidRDefault="00647DED" w:rsidP="00647DE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gramStart"/>
      <w:r w:rsidRPr="00647DED">
        <w:rPr>
          <w:color w:val="000000"/>
          <w:sz w:val="21"/>
          <w:szCs w:val="21"/>
          <w:lang w:val="en-US"/>
        </w:rPr>
        <w:t>AAPL  -</w:t>
      </w:r>
      <w:proofErr w:type="gramEnd"/>
      <w:r w:rsidRPr="00647DED">
        <w:rPr>
          <w:color w:val="000000"/>
          <w:sz w:val="21"/>
          <w:szCs w:val="21"/>
          <w:lang w:val="en-US"/>
        </w:rPr>
        <w:t>5.29 -4.16 -4.03 -6.63 -2.97 -4.00 -4.04 -3.24  -7.26 -3.92</w:t>
      </w:r>
    </w:p>
    <w:p w:rsidR="00647DED" w:rsidRPr="00647DED" w:rsidRDefault="00647DED" w:rsidP="00647DE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47DED">
        <w:rPr>
          <w:color w:val="000000"/>
          <w:sz w:val="21"/>
          <w:szCs w:val="21"/>
          <w:lang w:val="en-US"/>
        </w:rPr>
        <w:t>COP   -2.89 -2.70 -3.03 -6.29 -8.40 -3.16 -5.75 -4.</w:t>
      </w:r>
      <w:proofErr w:type="gramStart"/>
      <w:r w:rsidRPr="00647DED">
        <w:rPr>
          <w:color w:val="000000"/>
          <w:sz w:val="21"/>
          <w:szCs w:val="21"/>
          <w:lang w:val="en-US"/>
        </w:rPr>
        <w:t>19  -</w:t>
      </w:r>
      <w:proofErr w:type="gramEnd"/>
      <w:r w:rsidRPr="00647DED">
        <w:rPr>
          <w:color w:val="000000"/>
          <w:sz w:val="21"/>
          <w:szCs w:val="21"/>
          <w:lang w:val="en-US"/>
        </w:rPr>
        <w:t>8.44 -5.37</w:t>
      </w:r>
    </w:p>
    <w:p w:rsidR="00647DED" w:rsidRPr="00647DED" w:rsidRDefault="00647DED" w:rsidP="00647DE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gramStart"/>
      <w:r w:rsidRPr="00647DED">
        <w:rPr>
          <w:color w:val="000000"/>
          <w:sz w:val="21"/>
          <w:szCs w:val="21"/>
          <w:lang w:val="en-US"/>
        </w:rPr>
        <w:t>EBAY  -</w:t>
      </w:r>
      <w:proofErr w:type="gramEnd"/>
      <w:r w:rsidRPr="00647DED">
        <w:rPr>
          <w:color w:val="000000"/>
          <w:sz w:val="21"/>
          <w:szCs w:val="21"/>
          <w:lang w:val="en-US"/>
        </w:rPr>
        <w:t>3.77 -3.98 -3.00 -4.02 -4.67 -3.61 -5.14 -4.19  -6.51 -5.34</w:t>
      </w:r>
    </w:p>
    <w:p w:rsidR="00647DED" w:rsidRPr="00647DED" w:rsidRDefault="00647DED" w:rsidP="00647DE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47DED">
        <w:rPr>
          <w:color w:val="000000"/>
          <w:sz w:val="21"/>
          <w:szCs w:val="21"/>
          <w:lang w:val="en-US"/>
        </w:rPr>
        <w:t>FDX   -3.72 -3.03 -3.29 -5.04 -3.71 -3.53 -6.20 -4.</w:t>
      </w:r>
      <w:proofErr w:type="gramStart"/>
      <w:r w:rsidRPr="00647DED">
        <w:rPr>
          <w:color w:val="000000"/>
          <w:sz w:val="21"/>
          <w:szCs w:val="21"/>
          <w:lang w:val="en-US"/>
        </w:rPr>
        <w:t>03  -</w:t>
      </w:r>
      <w:proofErr w:type="gramEnd"/>
      <w:r w:rsidRPr="00647DED">
        <w:rPr>
          <w:color w:val="000000"/>
          <w:sz w:val="21"/>
          <w:szCs w:val="21"/>
          <w:lang w:val="en-US"/>
        </w:rPr>
        <w:t>7.17 -3.33</w:t>
      </w:r>
    </w:p>
    <w:p w:rsidR="00647DED" w:rsidRPr="00647DED" w:rsidRDefault="00647DED" w:rsidP="00647DE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47DED">
        <w:rPr>
          <w:color w:val="000000"/>
          <w:sz w:val="21"/>
          <w:szCs w:val="21"/>
          <w:lang w:val="en-US"/>
        </w:rPr>
        <w:t>GM    -4.13 -3.44 -4.92 -6.58 -4.21 -3.89 -4.55 -3.92 -10.78 -4.74</w:t>
      </w:r>
    </w:p>
    <w:p w:rsidR="00647DED" w:rsidRPr="00647DED" w:rsidRDefault="00647DED" w:rsidP="00647DE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47DED">
        <w:rPr>
          <w:color w:val="000000"/>
          <w:sz w:val="21"/>
          <w:szCs w:val="21"/>
          <w:lang w:val="en-US"/>
        </w:rPr>
        <w:t xml:space="preserve">HAL   -4.65 -3.90 -6.99 -5.16 -4.57 -5.64 -5.09 -5.61 </w:t>
      </w:r>
      <w:r w:rsidRPr="00ED5B5B">
        <w:rPr>
          <w:color w:val="000000"/>
          <w:sz w:val="21"/>
          <w:szCs w:val="21"/>
          <w:highlight w:val="yellow"/>
          <w:lang w:val="en-US"/>
        </w:rPr>
        <w:t>-17.53</w:t>
      </w:r>
      <w:r w:rsidRPr="00647DED">
        <w:rPr>
          <w:color w:val="000000"/>
          <w:sz w:val="21"/>
          <w:szCs w:val="21"/>
          <w:lang w:val="en-US"/>
        </w:rPr>
        <w:t xml:space="preserve"> -6.12</w:t>
      </w:r>
    </w:p>
    <w:p w:rsidR="00647DED" w:rsidRPr="00647DED" w:rsidRDefault="00647DED" w:rsidP="00647DE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47DED">
        <w:rPr>
          <w:color w:val="000000"/>
          <w:sz w:val="21"/>
          <w:szCs w:val="21"/>
          <w:lang w:val="en-US"/>
        </w:rPr>
        <w:t>HON   -2.93 -2.26 -2.72 -4.49 -2.66 -2.68 -3.79 -3.</w:t>
      </w:r>
      <w:proofErr w:type="gramStart"/>
      <w:r w:rsidRPr="00647DED">
        <w:rPr>
          <w:color w:val="000000"/>
          <w:sz w:val="21"/>
          <w:szCs w:val="21"/>
          <w:lang w:val="en-US"/>
        </w:rPr>
        <w:t>41  -</w:t>
      </w:r>
      <w:proofErr w:type="gramEnd"/>
      <w:r w:rsidRPr="00647DED">
        <w:rPr>
          <w:color w:val="000000"/>
          <w:sz w:val="21"/>
          <w:szCs w:val="21"/>
          <w:lang w:val="en-US"/>
        </w:rPr>
        <w:t>6.94 -3.03</w:t>
      </w:r>
    </w:p>
    <w:p w:rsidR="00647DED" w:rsidRPr="00647DED" w:rsidRDefault="00647DED" w:rsidP="00647DE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gramStart"/>
      <w:r w:rsidRPr="00647DED">
        <w:rPr>
          <w:color w:val="000000"/>
          <w:sz w:val="21"/>
          <w:szCs w:val="21"/>
          <w:lang w:val="en-US"/>
        </w:rPr>
        <w:t xml:space="preserve">HPQ  </w:t>
      </w:r>
      <w:r w:rsidRPr="00434826">
        <w:rPr>
          <w:color w:val="000000"/>
          <w:sz w:val="21"/>
          <w:szCs w:val="21"/>
          <w:lang w:val="en-US"/>
        </w:rPr>
        <w:t>-</w:t>
      </w:r>
      <w:proofErr w:type="gramEnd"/>
      <w:r w:rsidRPr="00434826">
        <w:rPr>
          <w:color w:val="000000"/>
          <w:sz w:val="21"/>
          <w:szCs w:val="21"/>
          <w:lang w:val="en-US"/>
        </w:rPr>
        <w:t>13.46</w:t>
      </w:r>
      <w:r w:rsidRPr="00647DED">
        <w:rPr>
          <w:color w:val="000000"/>
          <w:sz w:val="21"/>
          <w:szCs w:val="21"/>
          <w:lang w:val="en-US"/>
        </w:rPr>
        <w:t xml:space="preserve"> -4.22 -4.11 -5.48 -4.97 -6.13 -6.35 -9.57  -8.68 -4.72</w:t>
      </w:r>
    </w:p>
    <w:p w:rsidR="00647DED" w:rsidRPr="00647DED" w:rsidRDefault="00647DED" w:rsidP="00647DE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47DED">
        <w:rPr>
          <w:color w:val="000000"/>
          <w:sz w:val="21"/>
          <w:szCs w:val="21"/>
          <w:lang w:val="en-US"/>
        </w:rPr>
        <w:t>IBM   -2.85 -2.93 -3.04 -4.07 -3.85 -2.36 -4.22 -3.</w:t>
      </w:r>
      <w:proofErr w:type="gramStart"/>
      <w:r w:rsidRPr="00647DED">
        <w:rPr>
          <w:color w:val="000000"/>
          <w:sz w:val="21"/>
          <w:szCs w:val="21"/>
          <w:lang w:val="en-US"/>
        </w:rPr>
        <w:t>04  -</w:t>
      </w:r>
      <w:proofErr w:type="gramEnd"/>
      <w:r w:rsidRPr="00647DED">
        <w:rPr>
          <w:color w:val="000000"/>
          <w:sz w:val="21"/>
          <w:szCs w:val="21"/>
          <w:lang w:val="en-US"/>
        </w:rPr>
        <w:t>6.36 -4.69</w:t>
      </w:r>
    </w:p>
    <w:p w:rsidR="00647DED" w:rsidRPr="00647DED" w:rsidRDefault="00647DED" w:rsidP="00647DE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gramStart"/>
      <w:r w:rsidRPr="00647DED">
        <w:rPr>
          <w:color w:val="000000"/>
          <w:sz w:val="21"/>
          <w:szCs w:val="21"/>
          <w:lang w:val="en-US"/>
        </w:rPr>
        <w:t>INTC  -</w:t>
      </w:r>
      <w:proofErr w:type="gramEnd"/>
      <w:r w:rsidRPr="00647DED">
        <w:rPr>
          <w:color w:val="000000"/>
          <w:sz w:val="21"/>
          <w:szCs w:val="21"/>
          <w:lang w:val="en-US"/>
        </w:rPr>
        <w:t>2.92 -2.81 -2.98 -4.33 -3.16 -2.85 -5.59 -3.60  -6.15 -6.82</w:t>
      </w:r>
    </w:p>
    <w:p w:rsidR="00647DED" w:rsidRPr="00821176" w:rsidRDefault="00647DED" w:rsidP="00647DE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122403">
        <w:rPr>
          <w:color w:val="000000"/>
          <w:sz w:val="21"/>
          <w:szCs w:val="21"/>
          <w:lang w:val="en-US"/>
        </w:rPr>
        <w:t>KO</w:t>
      </w:r>
      <w:r w:rsidRPr="00821176">
        <w:rPr>
          <w:color w:val="000000"/>
          <w:sz w:val="21"/>
          <w:szCs w:val="21"/>
        </w:rPr>
        <w:t xml:space="preserve">    -1.81 -2.83 -2.16 -2.91 -2.67 -1.83 -3.77 -2.</w:t>
      </w:r>
      <w:proofErr w:type="gramStart"/>
      <w:r w:rsidRPr="00821176">
        <w:rPr>
          <w:color w:val="000000"/>
          <w:sz w:val="21"/>
          <w:szCs w:val="21"/>
        </w:rPr>
        <w:t>38  -</w:t>
      </w:r>
      <w:proofErr w:type="gramEnd"/>
      <w:r w:rsidRPr="00821176">
        <w:rPr>
          <w:color w:val="000000"/>
          <w:sz w:val="21"/>
          <w:szCs w:val="21"/>
        </w:rPr>
        <w:t>8.70 -2.79</w:t>
      </w:r>
    </w:p>
    <w:p w:rsidR="00647DED" w:rsidRDefault="00647DED" w:rsidP="00647DE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    -3.68 -2.75 -4.27 -4.41 -4.91 -4.33 -6.04 -4.96 -10.42 -6.24</w:t>
      </w:r>
    </w:p>
    <w:p w:rsidR="00647DED" w:rsidRDefault="00647DED" w:rsidP="00647DE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MCD   -2.69 -1.74 -2.75 -4.46 -4.35 -2.42 -4.06 -2.</w:t>
      </w:r>
      <w:proofErr w:type="gramStart"/>
      <w:r>
        <w:rPr>
          <w:color w:val="000000"/>
          <w:sz w:val="21"/>
          <w:szCs w:val="21"/>
        </w:rPr>
        <w:t>84  -</w:t>
      </w:r>
      <w:proofErr w:type="gramEnd"/>
      <w:r>
        <w:rPr>
          <w:color w:val="000000"/>
          <w:sz w:val="21"/>
          <w:szCs w:val="21"/>
        </w:rPr>
        <w:t>5.98 -2.54</w:t>
      </w:r>
    </w:p>
    <w:p w:rsidR="00647DED" w:rsidRDefault="00647DED" w:rsidP="00647DE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ORCL  -4.73 -2.71 -3.37 -4.11 -3.52 -3.77 -4.68 -2.79  -6.11 -4.96</w:t>
      </w:r>
      <w:r>
        <w:rPr>
          <w:color w:val="000000"/>
          <w:sz w:val="21"/>
          <w:szCs w:val="21"/>
        </w:rPr>
        <w:br/>
      </w:r>
    </w:p>
    <w:p w:rsidR="00647DED" w:rsidRDefault="00647DED" w:rsidP="007E1DEF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DED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7E1DE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Минимальные относительные скачки цен вверх (в %)</w:t>
      </w:r>
    </w:p>
    <w:p w:rsidR="007E1DEF" w:rsidRDefault="007E1DEF" w:rsidP="007E1DEF">
      <w:pPr>
        <w:rPr>
          <w:rFonts w:ascii="Times New Roman" w:hAnsi="Times New Roman" w:cs="Times New Roman"/>
          <w:sz w:val="28"/>
          <w:szCs w:val="28"/>
        </w:rPr>
      </w:pPr>
    </w:p>
    <w:p w:rsidR="00ED5B5B" w:rsidRDefault="00ED5B5B" w:rsidP="00647D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Судя по данным из таблиц 3 и 4 значимых скачков цен ни у одной из акций не наблюдается, </w:t>
      </w:r>
      <w:r w:rsidR="007E1DEF">
        <w:rPr>
          <w:rFonts w:ascii="Times New Roman" w:hAnsi="Times New Roman" w:cs="Times New Roman"/>
          <w:sz w:val="28"/>
          <w:szCs w:val="28"/>
        </w:rPr>
        <w:t xml:space="preserve">однако стоит посмотреть на график </w:t>
      </w:r>
      <w:r w:rsidR="007E1DEF" w:rsidRPr="007E1DEF">
        <w:rPr>
          <w:rFonts w:ascii="Times New Roman" w:hAnsi="Times New Roman" w:cs="Times New Roman"/>
          <w:sz w:val="28"/>
          <w:szCs w:val="28"/>
        </w:rPr>
        <w:t>“</w:t>
      </w:r>
      <w:r w:rsidR="007E1DEF">
        <w:rPr>
          <w:rFonts w:ascii="Times New Roman" w:hAnsi="Times New Roman" w:cs="Times New Roman"/>
          <w:sz w:val="28"/>
          <w:szCs w:val="28"/>
          <w:lang w:val="en-US"/>
        </w:rPr>
        <w:t>COP</w:t>
      </w:r>
      <w:r w:rsidR="007E1DEF" w:rsidRPr="007E1DEF">
        <w:rPr>
          <w:rFonts w:ascii="Times New Roman" w:hAnsi="Times New Roman" w:cs="Times New Roman"/>
          <w:sz w:val="28"/>
          <w:szCs w:val="28"/>
        </w:rPr>
        <w:t xml:space="preserve">” </w:t>
      </w:r>
      <w:r w:rsidR="007E1DEF">
        <w:rPr>
          <w:rFonts w:ascii="Times New Roman" w:hAnsi="Times New Roman" w:cs="Times New Roman"/>
          <w:sz w:val="28"/>
          <w:szCs w:val="28"/>
        </w:rPr>
        <w:t xml:space="preserve">и </w:t>
      </w:r>
      <w:r w:rsidR="007E1DEF" w:rsidRPr="007E1DEF">
        <w:rPr>
          <w:rFonts w:ascii="Times New Roman" w:hAnsi="Times New Roman" w:cs="Times New Roman"/>
          <w:sz w:val="28"/>
          <w:szCs w:val="28"/>
        </w:rPr>
        <w:t>“</w:t>
      </w:r>
      <w:r w:rsidR="007E1DEF">
        <w:rPr>
          <w:rFonts w:ascii="Times New Roman" w:hAnsi="Times New Roman" w:cs="Times New Roman"/>
          <w:sz w:val="28"/>
          <w:szCs w:val="28"/>
          <w:lang w:val="en-US"/>
        </w:rPr>
        <w:t>HAL</w:t>
      </w:r>
      <w:r w:rsidR="007E1DEF" w:rsidRPr="007E1DEF">
        <w:rPr>
          <w:rFonts w:ascii="Times New Roman" w:hAnsi="Times New Roman" w:cs="Times New Roman"/>
          <w:sz w:val="28"/>
          <w:szCs w:val="28"/>
        </w:rPr>
        <w:t>”</w:t>
      </w:r>
      <w:r w:rsidR="007E1DEF">
        <w:rPr>
          <w:rFonts w:ascii="Times New Roman" w:hAnsi="Times New Roman" w:cs="Times New Roman"/>
          <w:sz w:val="28"/>
          <w:szCs w:val="28"/>
        </w:rPr>
        <w:t xml:space="preserve">, так как их относительные скачки выделяются по сравнению с другими </w:t>
      </w:r>
      <w:proofErr w:type="spellStart"/>
      <w:r w:rsidR="007E1DEF">
        <w:rPr>
          <w:rFonts w:ascii="Times New Roman" w:hAnsi="Times New Roman" w:cs="Times New Roman"/>
          <w:sz w:val="28"/>
          <w:szCs w:val="28"/>
        </w:rPr>
        <w:t>тикерами</w:t>
      </w:r>
      <w:proofErr w:type="spellEnd"/>
      <w:r w:rsidR="007E1D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3341" w:rsidRDefault="007E1DEF" w:rsidP="00647D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Нарисуем график с помощью </w:t>
      </w:r>
      <w:r w:rsidRPr="007E1DEF">
        <w:rPr>
          <w:rFonts w:ascii="Times New Roman" w:hAnsi="Times New Roman" w:cs="Times New Roman"/>
          <w:sz w:val="28"/>
          <w:szCs w:val="28"/>
          <w:highlight w:val="yellow"/>
        </w:rPr>
        <w:t>КОД 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E1DEF" w:rsidRDefault="007E1DEF" w:rsidP="00647DED">
      <w:pPr>
        <w:rPr>
          <w:rFonts w:ascii="Times New Roman" w:hAnsi="Times New Roman" w:cs="Times New Roman"/>
          <w:sz w:val="28"/>
          <w:szCs w:val="28"/>
        </w:rPr>
      </w:pPr>
    </w:p>
    <w:p w:rsidR="007E1DEF" w:rsidRDefault="007E1DEF" w:rsidP="00647D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64F506" wp14:editId="3518C06C">
            <wp:extent cx="5824675" cy="3073093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437" cy="308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DEF" w:rsidRDefault="007E1DEF" w:rsidP="00647D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19AAF87" wp14:editId="764C7BAC">
            <wp:extent cx="5798247" cy="3059150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агруженное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949" cy="306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DEF" w:rsidRPr="007E1DEF" w:rsidRDefault="007E1DEF" w:rsidP="00647D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Как видно из вышеприведенных графиков цен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тикеры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DE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COP</w:t>
      </w:r>
      <w:r w:rsidRPr="007E1DEF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7E1DE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HAL</w:t>
      </w:r>
      <w:r w:rsidRPr="007E1DE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сильно заметных скачков не наблюдается</w:t>
      </w:r>
      <w:r w:rsidR="005E283F">
        <w:rPr>
          <w:rFonts w:ascii="Times New Roman" w:hAnsi="Times New Roman" w:cs="Times New Roman"/>
          <w:sz w:val="28"/>
          <w:szCs w:val="28"/>
        </w:rPr>
        <w:t xml:space="preserve"> и изменение цены не превышало даже 20 процентов</w:t>
      </w:r>
      <w:r>
        <w:rPr>
          <w:rFonts w:ascii="Times New Roman" w:hAnsi="Times New Roman" w:cs="Times New Roman"/>
          <w:sz w:val="28"/>
          <w:szCs w:val="28"/>
        </w:rPr>
        <w:t>, значит мы можем взять эти компании для анализа.</w:t>
      </w:r>
    </w:p>
    <w:p w:rsidR="007E1DEF" w:rsidRDefault="007E1DEF" w:rsidP="007E1DE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Предварительный анализ завершен. Компании, неподходящие по требованиям были исключены и теперь, можно приступать к теоретической и практической частям.</w:t>
      </w:r>
    </w:p>
    <w:p w:rsidR="009F373A" w:rsidRDefault="009F373A" w:rsidP="007E1DE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A3341" w:rsidRPr="009F373A" w:rsidRDefault="001B5966" w:rsidP="00F41602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4" w:name="_Toc102549479"/>
      <w:r>
        <w:rPr>
          <w:rFonts w:ascii="Times New Roman" w:hAnsi="Times New Roman" w:cs="Times New Roman"/>
          <w:b/>
          <w:color w:val="auto"/>
          <w:szCs w:val="28"/>
        </w:rPr>
        <w:t>4</w:t>
      </w:r>
      <w:r w:rsidR="004A3341" w:rsidRPr="009F373A">
        <w:rPr>
          <w:rFonts w:ascii="Times New Roman" w:hAnsi="Times New Roman" w:cs="Times New Roman"/>
          <w:b/>
          <w:color w:val="auto"/>
          <w:szCs w:val="28"/>
        </w:rPr>
        <w:t>. Теоретическая справка</w:t>
      </w:r>
      <w:r w:rsidR="005E283F" w:rsidRPr="009F373A">
        <w:rPr>
          <w:rFonts w:ascii="Times New Roman" w:hAnsi="Times New Roman" w:cs="Times New Roman"/>
          <w:b/>
          <w:color w:val="auto"/>
          <w:szCs w:val="28"/>
        </w:rPr>
        <w:t xml:space="preserve"> по проверке гипотез</w:t>
      </w:r>
      <w:bookmarkEnd w:id="4"/>
    </w:p>
    <w:p w:rsidR="00F41602" w:rsidRPr="009F373A" w:rsidRDefault="004A3341" w:rsidP="00F41602">
      <w:pPr>
        <w:pStyle w:val="2"/>
        <w:ind w:left="708"/>
        <w:rPr>
          <w:rFonts w:ascii="Times New Roman" w:hAnsi="Times New Roman" w:cs="Times New Roman"/>
          <w:b/>
          <w:sz w:val="28"/>
        </w:rPr>
      </w:pPr>
      <w:r>
        <w:br/>
      </w:r>
      <w:bookmarkStart w:id="5" w:name="_Toc102549480"/>
      <w:r w:rsidR="00F41602" w:rsidRPr="009F373A">
        <w:rPr>
          <w:rFonts w:ascii="Times New Roman" w:hAnsi="Times New Roman" w:cs="Times New Roman"/>
          <w:b/>
          <w:color w:val="auto"/>
          <w:sz w:val="32"/>
        </w:rPr>
        <w:t>3.1</w:t>
      </w:r>
      <w:r w:rsidR="004F193F" w:rsidRPr="009F373A">
        <w:rPr>
          <w:rFonts w:ascii="Times New Roman" w:hAnsi="Times New Roman" w:cs="Times New Roman"/>
          <w:b/>
          <w:color w:val="auto"/>
          <w:sz w:val="32"/>
        </w:rPr>
        <w:t>.</w:t>
      </w:r>
      <w:r w:rsidR="00F41602" w:rsidRPr="009F373A">
        <w:rPr>
          <w:rFonts w:ascii="Times New Roman" w:hAnsi="Times New Roman" w:cs="Times New Roman"/>
          <w:b/>
          <w:color w:val="auto"/>
          <w:sz w:val="32"/>
        </w:rPr>
        <w:t xml:space="preserve"> Статистическая гипотеза</w:t>
      </w:r>
      <w:bookmarkEnd w:id="5"/>
    </w:p>
    <w:p w:rsidR="00FC7073" w:rsidRDefault="00F41602" w:rsidP="00F4160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ab/>
      </w:r>
      <w:r w:rsidRPr="00F41602">
        <w:rPr>
          <w:rFonts w:ascii="Times New Roman" w:hAnsi="Times New Roman" w:cs="Times New Roman"/>
          <w:b/>
          <w:sz w:val="28"/>
        </w:rPr>
        <w:t>Статистическая гипотеза</w:t>
      </w:r>
      <w:r>
        <w:rPr>
          <w:rFonts w:ascii="Times New Roman" w:hAnsi="Times New Roman" w:cs="Times New Roman"/>
          <w:b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H</w:t>
      </w:r>
      <w:r w:rsidR="00FC7073">
        <w:rPr>
          <w:rFonts w:ascii="Times New Roman" w:hAnsi="Times New Roman" w:cs="Times New Roman"/>
          <w:b/>
          <w:sz w:val="28"/>
          <w:vertAlign w:val="subscript"/>
          <w:lang w:val="en-US"/>
        </w:rPr>
        <w:t>j</w:t>
      </w:r>
      <w:proofErr w:type="spellEnd"/>
      <w:r w:rsidR="00FC7073" w:rsidRPr="00FC7073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некоторое утверждение о свойствах или характеристиках генеральной совокупности. Существует простая и сложная статистическая гипотеза. Гипотеза является </w:t>
      </w:r>
      <w:r w:rsidRPr="00F41602">
        <w:rPr>
          <w:rFonts w:ascii="Times New Roman" w:hAnsi="Times New Roman" w:cs="Times New Roman"/>
          <w:b/>
          <w:sz w:val="28"/>
        </w:rPr>
        <w:t>простой</w:t>
      </w:r>
      <w:r>
        <w:rPr>
          <w:rFonts w:ascii="Times New Roman" w:hAnsi="Times New Roman" w:cs="Times New Roman"/>
          <w:sz w:val="28"/>
        </w:rPr>
        <w:t xml:space="preserve">, если она однозначно характеризует параметры случайной величины в генеральной совокупности. Гипотезу называют </w:t>
      </w:r>
      <w:r w:rsidRPr="00F41602">
        <w:rPr>
          <w:rFonts w:ascii="Times New Roman" w:hAnsi="Times New Roman" w:cs="Times New Roman"/>
          <w:b/>
          <w:sz w:val="28"/>
        </w:rPr>
        <w:t>сложной</w:t>
      </w:r>
      <w:r>
        <w:rPr>
          <w:rFonts w:ascii="Times New Roman" w:hAnsi="Times New Roman" w:cs="Times New Roman"/>
          <w:sz w:val="28"/>
        </w:rPr>
        <w:t>, если она состоит более чем из одной простой гипотезы.</w:t>
      </w:r>
    </w:p>
    <w:p w:rsidR="00FC7073" w:rsidRDefault="00F41602" w:rsidP="00F4160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Принять или опровергнуть статистическую гипотезу решается на основе определенного правила – статистического критерия.</w:t>
      </w:r>
      <w:r w:rsidR="00FC7073" w:rsidRPr="00FC7073">
        <w:rPr>
          <w:rFonts w:ascii="Times New Roman" w:hAnsi="Times New Roman" w:cs="Times New Roman"/>
          <w:sz w:val="28"/>
        </w:rPr>
        <w:t xml:space="preserve"> </w:t>
      </w:r>
      <w:r w:rsidR="00FC7073">
        <w:rPr>
          <w:rFonts w:ascii="Times New Roman" w:hAnsi="Times New Roman" w:cs="Times New Roman"/>
          <w:sz w:val="28"/>
        </w:rPr>
        <w:t xml:space="preserve">Таким образом всё выборочное пространство и множество значений критерия делятся на два непересекающихся подмножества </w:t>
      </w:r>
      <w:r w:rsidR="00FC7073">
        <w:rPr>
          <w:rFonts w:ascii="Times New Roman" w:hAnsi="Times New Roman" w:cs="Times New Roman"/>
          <w:sz w:val="28"/>
          <w:lang w:val="en-US"/>
        </w:rPr>
        <w:t>S</w:t>
      </w:r>
      <w:r w:rsidR="00FC7073" w:rsidRPr="00FC7073">
        <w:rPr>
          <w:rFonts w:ascii="Times New Roman" w:hAnsi="Times New Roman" w:cs="Times New Roman"/>
          <w:sz w:val="28"/>
          <w:vertAlign w:val="subscript"/>
        </w:rPr>
        <w:t>0</w:t>
      </w:r>
      <w:r w:rsidR="00FC7073">
        <w:rPr>
          <w:rFonts w:ascii="Times New Roman" w:hAnsi="Times New Roman" w:cs="Times New Roman"/>
          <w:sz w:val="28"/>
          <w:vertAlign w:val="subscript"/>
        </w:rPr>
        <w:t xml:space="preserve"> </w:t>
      </w:r>
      <w:r w:rsidR="00FC7073">
        <w:rPr>
          <w:rFonts w:ascii="Times New Roman" w:hAnsi="Times New Roman" w:cs="Times New Roman"/>
          <w:sz w:val="28"/>
        </w:rPr>
        <w:t xml:space="preserve">и </w:t>
      </w:r>
      <w:r w:rsidR="00FC7073">
        <w:rPr>
          <w:rFonts w:ascii="Times New Roman" w:hAnsi="Times New Roman" w:cs="Times New Roman"/>
          <w:sz w:val="28"/>
          <w:lang w:val="en-US"/>
        </w:rPr>
        <w:t>S</w:t>
      </w:r>
      <w:r w:rsidR="00FC7073" w:rsidRPr="00FC7073">
        <w:rPr>
          <w:rFonts w:ascii="Times New Roman" w:hAnsi="Times New Roman" w:cs="Times New Roman"/>
          <w:sz w:val="28"/>
          <w:vertAlign w:val="subscript"/>
        </w:rPr>
        <w:t>1</w:t>
      </w:r>
      <w:r w:rsidR="00FC7073">
        <w:rPr>
          <w:rFonts w:ascii="Times New Roman" w:hAnsi="Times New Roman" w:cs="Times New Roman"/>
          <w:sz w:val="28"/>
        </w:rPr>
        <w:t xml:space="preserve">. Если значение нашего используемого критерия попадает в область </w:t>
      </w:r>
      <w:r w:rsidR="00FC7073">
        <w:rPr>
          <w:rFonts w:ascii="Times New Roman" w:hAnsi="Times New Roman" w:cs="Times New Roman"/>
          <w:sz w:val="28"/>
          <w:lang w:val="en-US"/>
        </w:rPr>
        <w:t>S</w:t>
      </w:r>
      <w:r w:rsidR="00FC7073" w:rsidRPr="00FC7073">
        <w:rPr>
          <w:rFonts w:ascii="Times New Roman" w:hAnsi="Times New Roman" w:cs="Times New Roman"/>
          <w:sz w:val="28"/>
          <w:vertAlign w:val="subscript"/>
        </w:rPr>
        <w:t>0</w:t>
      </w:r>
      <w:r w:rsidR="00FC7073">
        <w:rPr>
          <w:rFonts w:ascii="Times New Roman" w:hAnsi="Times New Roman" w:cs="Times New Roman"/>
          <w:sz w:val="28"/>
          <w:vertAlign w:val="subscript"/>
        </w:rPr>
        <w:t xml:space="preserve">, </w:t>
      </w:r>
      <w:r w:rsidR="00FC7073">
        <w:rPr>
          <w:rFonts w:ascii="Times New Roman" w:hAnsi="Times New Roman" w:cs="Times New Roman"/>
          <w:sz w:val="28"/>
        </w:rPr>
        <w:t xml:space="preserve">то статистическая гипотеза </w:t>
      </w:r>
      <w:r w:rsidR="00FC7073" w:rsidRPr="00FC7073">
        <w:rPr>
          <w:rFonts w:ascii="Times New Roman" w:hAnsi="Times New Roman" w:cs="Times New Roman"/>
          <w:b/>
          <w:sz w:val="28"/>
          <w:lang w:val="en-US"/>
        </w:rPr>
        <w:t>H</w:t>
      </w:r>
      <w:r w:rsidR="00FC7073" w:rsidRPr="00FC7073">
        <w:rPr>
          <w:rFonts w:ascii="Times New Roman" w:hAnsi="Times New Roman" w:cs="Times New Roman"/>
          <w:b/>
          <w:sz w:val="28"/>
          <w:vertAlign w:val="subscript"/>
        </w:rPr>
        <w:t>0</w:t>
      </w:r>
      <w:r w:rsidR="00FC7073">
        <w:rPr>
          <w:rFonts w:ascii="Times New Roman" w:hAnsi="Times New Roman" w:cs="Times New Roman"/>
          <w:sz w:val="28"/>
          <w:vertAlign w:val="subscript"/>
        </w:rPr>
        <w:t xml:space="preserve"> </w:t>
      </w:r>
      <w:r w:rsidR="00FC7073">
        <w:rPr>
          <w:rFonts w:ascii="Times New Roman" w:hAnsi="Times New Roman" w:cs="Times New Roman"/>
          <w:sz w:val="28"/>
        </w:rPr>
        <w:t xml:space="preserve">принимается, соответственно если в область </w:t>
      </w:r>
      <w:r w:rsidR="00FC7073">
        <w:rPr>
          <w:rFonts w:ascii="Times New Roman" w:hAnsi="Times New Roman" w:cs="Times New Roman"/>
          <w:sz w:val="28"/>
          <w:lang w:val="en-US"/>
        </w:rPr>
        <w:t>S</w:t>
      </w:r>
      <w:r w:rsidR="00FC7073" w:rsidRPr="00FC7073">
        <w:rPr>
          <w:rFonts w:ascii="Times New Roman" w:hAnsi="Times New Roman" w:cs="Times New Roman"/>
          <w:sz w:val="28"/>
          <w:vertAlign w:val="subscript"/>
        </w:rPr>
        <w:t>1</w:t>
      </w:r>
      <w:r w:rsidR="00FC7073">
        <w:rPr>
          <w:rFonts w:ascii="Times New Roman" w:hAnsi="Times New Roman" w:cs="Times New Roman"/>
          <w:sz w:val="28"/>
        </w:rPr>
        <w:t xml:space="preserve">, то статистическая гипотеза </w:t>
      </w:r>
      <w:r w:rsidR="00FC7073">
        <w:rPr>
          <w:rFonts w:ascii="Times New Roman" w:hAnsi="Times New Roman" w:cs="Times New Roman"/>
          <w:sz w:val="28"/>
          <w:lang w:val="en-US"/>
        </w:rPr>
        <w:t>H</w:t>
      </w:r>
      <w:r w:rsidR="00FC7073" w:rsidRPr="00FC7073">
        <w:rPr>
          <w:rFonts w:ascii="Times New Roman" w:hAnsi="Times New Roman" w:cs="Times New Roman"/>
          <w:sz w:val="28"/>
          <w:vertAlign w:val="subscript"/>
        </w:rPr>
        <w:t>0</w:t>
      </w:r>
      <w:r w:rsidR="00FC7073">
        <w:rPr>
          <w:rFonts w:ascii="Times New Roman" w:hAnsi="Times New Roman" w:cs="Times New Roman"/>
          <w:sz w:val="28"/>
          <w:vertAlign w:val="subscript"/>
        </w:rPr>
        <w:t xml:space="preserve"> </w:t>
      </w:r>
      <w:r w:rsidR="00FC7073">
        <w:rPr>
          <w:rFonts w:ascii="Times New Roman" w:hAnsi="Times New Roman" w:cs="Times New Roman"/>
          <w:sz w:val="28"/>
        </w:rPr>
        <w:t>отклоняется.</w:t>
      </w:r>
      <w:r w:rsidR="00D60066">
        <w:rPr>
          <w:rFonts w:ascii="Times New Roman" w:hAnsi="Times New Roman" w:cs="Times New Roman"/>
          <w:sz w:val="28"/>
        </w:rPr>
        <w:t xml:space="preserve"> </w:t>
      </w:r>
      <w:r w:rsidR="00FC7073">
        <w:rPr>
          <w:rFonts w:ascii="Times New Roman" w:hAnsi="Times New Roman" w:cs="Times New Roman"/>
          <w:sz w:val="28"/>
        </w:rPr>
        <w:t xml:space="preserve">Так, множество </w:t>
      </w:r>
      <w:r w:rsidR="00FC7073">
        <w:rPr>
          <w:rFonts w:ascii="Times New Roman" w:hAnsi="Times New Roman" w:cs="Times New Roman"/>
          <w:sz w:val="28"/>
          <w:lang w:val="en-US"/>
        </w:rPr>
        <w:t>S</w:t>
      </w:r>
      <w:r w:rsidR="00FC7073" w:rsidRPr="00FC7073">
        <w:rPr>
          <w:rFonts w:ascii="Times New Roman" w:hAnsi="Times New Roman" w:cs="Times New Roman"/>
          <w:sz w:val="28"/>
          <w:vertAlign w:val="subscript"/>
        </w:rPr>
        <w:t xml:space="preserve">0 </w:t>
      </w:r>
      <w:r w:rsidR="00FC7073">
        <w:rPr>
          <w:rFonts w:ascii="Times New Roman" w:hAnsi="Times New Roman" w:cs="Times New Roman"/>
          <w:sz w:val="28"/>
        </w:rPr>
        <w:t xml:space="preserve">– это область принятия гипотезы, а </w:t>
      </w:r>
      <w:r w:rsidR="00FC7073">
        <w:rPr>
          <w:rFonts w:ascii="Times New Roman" w:hAnsi="Times New Roman" w:cs="Times New Roman"/>
          <w:sz w:val="28"/>
          <w:lang w:val="en-US"/>
        </w:rPr>
        <w:t>S</w:t>
      </w:r>
      <w:r w:rsidR="00FC7073" w:rsidRPr="00FC7073">
        <w:rPr>
          <w:rFonts w:ascii="Times New Roman" w:hAnsi="Times New Roman" w:cs="Times New Roman"/>
          <w:sz w:val="28"/>
          <w:vertAlign w:val="subscript"/>
        </w:rPr>
        <w:t>1</w:t>
      </w:r>
      <w:r w:rsidR="00FC7073" w:rsidRPr="00FC7073">
        <w:rPr>
          <w:rFonts w:ascii="Times New Roman" w:hAnsi="Times New Roman" w:cs="Times New Roman"/>
          <w:sz w:val="28"/>
        </w:rPr>
        <w:t xml:space="preserve"> – </w:t>
      </w:r>
      <w:r w:rsidR="00FC7073">
        <w:rPr>
          <w:rFonts w:ascii="Times New Roman" w:hAnsi="Times New Roman" w:cs="Times New Roman"/>
          <w:sz w:val="28"/>
        </w:rPr>
        <w:t>это область отклонения гипотезы.</w:t>
      </w:r>
    </w:p>
    <w:p w:rsidR="00D60066" w:rsidRDefault="00D60066" w:rsidP="00F4160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Рассмотрим ошибки, к которым может привести применение статистического критерия</w:t>
      </w:r>
      <w:r w:rsidRPr="00D60066">
        <w:rPr>
          <w:rFonts w:ascii="Times New Roman" w:hAnsi="Times New Roman" w:cs="Times New Roman"/>
          <w:sz w:val="28"/>
        </w:rPr>
        <w:t>:</w:t>
      </w:r>
    </w:p>
    <w:p w:rsidR="00D60066" w:rsidRDefault="00D60066" w:rsidP="00D6006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Ошибка первого рода – отвергается верная статистическая гипотеза 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D60066">
        <w:rPr>
          <w:rFonts w:ascii="Times New Roman" w:hAnsi="Times New Roman" w:cs="Times New Roman"/>
          <w:sz w:val="28"/>
          <w:vertAlign w:val="subscript"/>
        </w:rPr>
        <w:t>0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D60066">
        <w:rPr>
          <w:rFonts w:ascii="Times New Roman" w:hAnsi="Times New Roman" w:cs="Times New Roman"/>
          <w:sz w:val="28"/>
          <w:vertAlign w:val="subscript"/>
        </w:rPr>
        <w:t xml:space="preserve">0 </w:t>
      </w:r>
      <w:r>
        <w:rPr>
          <w:rFonts w:ascii="Times New Roman" w:hAnsi="Times New Roman" w:cs="Times New Roman"/>
          <w:sz w:val="28"/>
        </w:rPr>
        <w:t>– основная гипотеза</w:t>
      </w:r>
    </w:p>
    <w:p w:rsidR="004F193F" w:rsidRDefault="00D60066" w:rsidP="004F193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Ошибка второго рода – принимается неверная гипотеза </w:t>
      </w:r>
      <w:r>
        <w:rPr>
          <w:rFonts w:ascii="Times New Roman" w:hAnsi="Times New Roman" w:cs="Times New Roman"/>
          <w:sz w:val="28"/>
          <w:lang w:val="en-US"/>
        </w:rPr>
        <w:t>H</w:t>
      </w:r>
      <w:r>
        <w:rPr>
          <w:rFonts w:ascii="Times New Roman" w:hAnsi="Times New Roman" w:cs="Times New Roman"/>
          <w:sz w:val="28"/>
          <w:vertAlign w:val="subscript"/>
        </w:rPr>
        <w:t xml:space="preserve">0 </w:t>
      </w:r>
      <w:r>
        <w:rPr>
          <w:rFonts w:ascii="Times New Roman" w:hAnsi="Times New Roman" w:cs="Times New Roman"/>
          <w:sz w:val="28"/>
        </w:rPr>
        <w:t xml:space="preserve">и отвергается верная гипотеза 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D60066">
        <w:rPr>
          <w:rFonts w:ascii="Times New Roman" w:hAnsi="Times New Roman" w:cs="Times New Roman"/>
          <w:sz w:val="28"/>
          <w:vertAlign w:val="subscript"/>
        </w:rPr>
        <w:t>1</w:t>
      </w:r>
      <w:r w:rsidRPr="00D6006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где 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D60066">
        <w:rPr>
          <w:rFonts w:ascii="Times New Roman" w:hAnsi="Times New Roman" w:cs="Times New Roman"/>
          <w:sz w:val="28"/>
          <w:vertAlign w:val="subscript"/>
        </w:rPr>
        <w:t xml:space="preserve">0 </w:t>
      </w:r>
      <w:r>
        <w:rPr>
          <w:rFonts w:ascii="Times New Roman" w:hAnsi="Times New Roman" w:cs="Times New Roman"/>
          <w:sz w:val="28"/>
        </w:rPr>
        <w:t xml:space="preserve">– основная гипотеза, а 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D60066">
        <w:rPr>
          <w:rFonts w:ascii="Times New Roman" w:hAnsi="Times New Roman" w:cs="Times New Roman"/>
          <w:sz w:val="28"/>
          <w:vertAlign w:val="subscript"/>
        </w:rPr>
        <w:t>1</w:t>
      </w:r>
      <w:r w:rsidRPr="00D600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D600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альтернативная гипотеза</w:t>
      </w:r>
    </w:p>
    <w:p w:rsidR="004F193F" w:rsidRDefault="004F193F" w:rsidP="004F193F">
      <w:pPr>
        <w:ind w:left="360" w:firstLine="348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</w:rPr>
        <w:t>Вероятность ошибки первого рода также называется уровнем значимости и обозначается буквой</w:t>
      </w:r>
      <w:r w:rsidRPr="004F193F">
        <w:rPr>
          <w:rFonts w:ascii="Times New Roman" w:hAnsi="Times New Roman" w:cs="Times New Roman"/>
          <w:sz w:val="32"/>
        </w:rPr>
        <w:t xml:space="preserve"> </w:t>
      </w:r>
      <w:r w:rsidRPr="004F193F">
        <w:rPr>
          <w:rFonts w:ascii="Times New Roman" w:hAnsi="Times New Roman" w:cs="Times New Roman"/>
          <w:b/>
          <w:sz w:val="28"/>
          <w:szCs w:val="26"/>
        </w:rPr>
        <w:t>α</w:t>
      </w:r>
      <w:r>
        <w:rPr>
          <w:rFonts w:ascii="Times New Roman" w:hAnsi="Times New Roman" w:cs="Times New Roman"/>
          <w:sz w:val="28"/>
          <w:szCs w:val="26"/>
        </w:rPr>
        <w:t>, а вероятность ошибки второго рода обозначается</w:t>
      </w:r>
      <w:r w:rsidRPr="004F193F">
        <w:rPr>
          <w:sz w:val="26"/>
          <w:szCs w:val="26"/>
        </w:rPr>
        <w:t xml:space="preserve"> </w:t>
      </w:r>
      <w:r w:rsidRPr="004F193F">
        <w:rPr>
          <w:rFonts w:ascii="Times New Roman" w:hAnsi="Times New Roman" w:cs="Times New Roman"/>
          <w:sz w:val="28"/>
          <w:szCs w:val="26"/>
        </w:rPr>
        <w:t>β</w:t>
      </w:r>
      <w:r>
        <w:rPr>
          <w:rFonts w:ascii="Times New Roman" w:hAnsi="Times New Roman" w:cs="Times New Roman"/>
          <w:sz w:val="28"/>
          <w:szCs w:val="26"/>
        </w:rPr>
        <w:t>.</w:t>
      </w:r>
    </w:p>
    <w:p w:rsidR="004F193F" w:rsidRPr="00A65513" w:rsidRDefault="004F193F" w:rsidP="004F193F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A65513">
        <w:rPr>
          <w:rFonts w:ascii="Times New Roman" w:hAnsi="Times New Roman" w:cs="Times New Roman"/>
          <w:sz w:val="28"/>
        </w:rPr>
        <w:t xml:space="preserve">Обычно гипотеза </w:t>
      </w:r>
      <w:r w:rsidR="00A65513">
        <w:rPr>
          <w:rFonts w:ascii="Times New Roman" w:hAnsi="Times New Roman" w:cs="Times New Roman"/>
          <w:sz w:val="28"/>
          <w:lang w:val="en-US"/>
        </w:rPr>
        <w:t>H</w:t>
      </w:r>
      <w:r w:rsidR="00A65513" w:rsidRPr="00A65513">
        <w:rPr>
          <w:rFonts w:ascii="Times New Roman" w:hAnsi="Times New Roman" w:cs="Times New Roman"/>
          <w:sz w:val="28"/>
          <w:vertAlign w:val="subscript"/>
        </w:rPr>
        <w:t>0</w:t>
      </w:r>
      <w:r w:rsidR="00A65513" w:rsidRPr="00A65513">
        <w:rPr>
          <w:rFonts w:ascii="Times New Roman" w:hAnsi="Times New Roman" w:cs="Times New Roman"/>
          <w:sz w:val="28"/>
        </w:rPr>
        <w:t xml:space="preserve"> </w:t>
      </w:r>
      <w:r w:rsidR="00A65513">
        <w:rPr>
          <w:rFonts w:ascii="Times New Roman" w:hAnsi="Times New Roman" w:cs="Times New Roman"/>
          <w:sz w:val="28"/>
        </w:rPr>
        <w:t xml:space="preserve">отклоняется, различия считаются статистически достоверными и принимается альтернативная гипотеза </w:t>
      </w:r>
      <w:r w:rsidR="00A65513">
        <w:rPr>
          <w:rFonts w:ascii="Times New Roman" w:hAnsi="Times New Roman" w:cs="Times New Roman"/>
          <w:sz w:val="28"/>
          <w:lang w:val="en-US"/>
        </w:rPr>
        <w:t>H</w:t>
      </w:r>
      <w:r w:rsidR="00A65513" w:rsidRPr="00A65513">
        <w:rPr>
          <w:rFonts w:ascii="Times New Roman" w:hAnsi="Times New Roman" w:cs="Times New Roman"/>
          <w:sz w:val="28"/>
          <w:vertAlign w:val="subscript"/>
        </w:rPr>
        <w:t>1</w:t>
      </w:r>
      <w:r w:rsidR="00A65513">
        <w:rPr>
          <w:rFonts w:ascii="Times New Roman" w:hAnsi="Times New Roman" w:cs="Times New Roman"/>
          <w:sz w:val="28"/>
        </w:rPr>
        <w:t xml:space="preserve">, если </w:t>
      </w:r>
      <w:r w:rsidR="00A65513">
        <w:rPr>
          <w:rFonts w:ascii="Times New Roman" w:hAnsi="Times New Roman" w:cs="Times New Roman"/>
          <w:sz w:val="28"/>
          <w:lang w:val="en-US"/>
        </w:rPr>
        <w:t>p</w:t>
      </w:r>
      <w:r w:rsidR="00A65513" w:rsidRPr="00A65513">
        <w:rPr>
          <w:rFonts w:ascii="Times New Roman" w:hAnsi="Times New Roman" w:cs="Times New Roman"/>
          <w:sz w:val="28"/>
        </w:rPr>
        <w:t xml:space="preserve"> </w:t>
      </w:r>
      <w:proofErr w:type="gramStart"/>
      <w:r w:rsidR="00A65513" w:rsidRPr="00A65513">
        <w:rPr>
          <w:rFonts w:ascii="Times New Roman" w:hAnsi="Times New Roman" w:cs="Times New Roman"/>
          <w:sz w:val="28"/>
        </w:rPr>
        <w:t>&lt; 0</w:t>
      </w:r>
      <w:proofErr w:type="gramEnd"/>
      <w:r w:rsidR="00A65513" w:rsidRPr="00A65513">
        <w:rPr>
          <w:rFonts w:ascii="Times New Roman" w:hAnsi="Times New Roman" w:cs="Times New Roman"/>
          <w:sz w:val="28"/>
        </w:rPr>
        <w:t xml:space="preserve">,05. </w:t>
      </w:r>
      <w:r w:rsidR="00A65513">
        <w:rPr>
          <w:rFonts w:ascii="Times New Roman" w:hAnsi="Times New Roman" w:cs="Times New Roman"/>
          <w:sz w:val="28"/>
        </w:rPr>
        <w:t xml:space="preserve">Таким образом, чем </w:t>
      </w:r>
      <w:r w:rsidR="00A65513">
        <w:rPr>
          <w:rFonts w:ascii="Times New Roman" w:hAnsi="Times New Roman" w:cs="Times New Roman"/>
          <w:sz w:val="28"/>
          <w:lang w:val="en-US"/>
        </w:rPr>
        <w:t>p</w:t>
      </w:r>
      <w:r w:rsidR="00A65513" w:rsidRPr="00A65513">
        <w:rPr>
          <w:rFonts w:ascii="Times New Roman" w:hAnsi="Times New Roman" w:cs="Times New Roman"/>
          <w:sz w:val="28"/>
        </w:rPr>
        <w:t>-</w:t>
      </w:r>
      <w:r w:rsidR="00A65513">
        <w:rPr>
          <w:rFonts w:ascii="Times New Roman" w:hAnsi="Times New Roman" w:cs="Times New Roman"/>
          <w:sz w:val="28"/>
          <w:lang w:val="en-US"/>
        </w:rPr>
        <w:t>value</w:t>
      </w:r>
      <w:r w:rsidR="00A65513" w:rsidRPr="00A65513">
        <w:rPr>
          <w:rFonts w:ascii="Times New Roman" w:hAnsi="Times New Roman" w:cs="Times New Roman"/>
          <w:sz w:val="28"/>
        </w:rPr>
        <w:t xml:space="preserve"> </w:t>
      </w:r>
      <w:r w:rsidR="00A65513">
        <w:rPr>
          <w:rFonts w:ascii="Times New Roman" w:hAnsi="Times New Roman" w:cs="Times New Roman"/>
          <w:sz w:val="28"/>
        </w:rPr>
        <w:t>меньше, тем лучше, так как увеличивается сила отказа нулевой гипотезы.</w:t>
      </w:r>
    </w:p>
    <w:p w:rsidR="004F193F" w:rsidRDefault="004F193F" w:rsidP="004F193F">
      <w:pPr>
        <w:ind w:left="360"/>
        <w:rPr>
          <w:rFonts w:ascii="Times New Roman" w:hAnsi="Times New Roman" w:cs="Times New Roman"/>
          <w:sz w:val="28"/>
        </w:rPr>
      </w:pPr>
    </w:p>
    <w:p w:rsidR="001B2755" w:rsidRPr="009F373A" w:rsidRDefault="001B2755" w:rsidP="001B2755">
      <w:pPr>
        <w:pStyle w:val="2"/>
        <w:ind w:firstLine="454"/>
        <w:rPr>
          <w:rFonts w:ascii="Times New Roman" w:eastAsiaTheme="minorEastAsia" w:hAnsi="Times New Roman" w:cs="Times New Roman"/>
          <w:b/>
          <w:color w:val="252525"/>
          <w:sz w:val="32"/>
          <w:szCs w:val="28"/>
          <w:shd w:val="clear" w:color="auto" w:fill="FFFFFF"/>
        </w:rPr>
      </w:pPr>
      <w:bookmarkStart w:id="6" w:name="_Toc102549481"/>
      <w:r w:rsidRPr="009F373A">
        <w:rPr>
          <w:rFonts w:ascii="Times New Roman" w:eastAsiaTheme="minorEastAsia" w:hAnsi="Times New Roman" w:cs="Times New Roman"/>
          <w:b/>
          <w:color w:val="252525"/>
          <w:sz w:val="32"/>
          <w:szCs w:val="28"/>
          <w:shd w:val="clear" w:color="auto" w:fill="FFFFFF"/>
        </w:rPr>
        <w:t>3.</w:t>
      </w:r>
      <w:r>
        <w:rPr>
          <w:rFonts w:ascii="Times New Roman" w:eastAsiaTheme="minorEastAsia" w:hAnsi="Times New Roman" w:cs="Times New Roman"/>
          <w:b/>
          <w:color w:val="252525"/>
          <w:sz w:val="32"/>
          <w:szCs w:val="28"/>
          <w:shd w:val="clear" w:color="auto" w:fill="FFFFFF"/>
        </w:rPr>
        <w:t>2</w:t>
      </w:r>
      <w:r w:rsidRPr="009F373A">
        <w:rPr>
          <w:rFonts w:ascii="Times New Roman" w:eastAsiaTheme="minorEastAsia" w:hAnsi="Times New Roman" w:cs="Times New Roman"/>
          <w:b/>
          <w:color w:val="252525"/>
          <w:sz w:val="32"/>
          <w:szCs w:val="28"/>
          <w:shd w:val="clear" w:color="auto" w:fill="FFFFFF"/>
        </w:rPr>
        <w:t>. Критерий Пирсона</w:t>
      </w:r>
      <w:bookmarkEnd w:id="6"/>
    </w:p>
    <w:p w:rsidR="001B2755" w:rsidRDefault="001B2755" w:rsidP="001B2755">
      <w:pPr>
        <w:rPr>
          <w:rFonts w:ascii="Times New Roman" w:hAnsi="Times New Roman" w:cs="Times New Roman"/>
          <w:sz w:val="28"/>
        </w:rPr>
      </w:pPr>
    </w:p>
    <w:p w:rsidR="001B2755" w:rsidRDefault="001B2755" w:rsidP="001B27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Критерий Пирсона, или как его по-другому называют Хи-квадрат, применяется для проверки гипотезы о соответствии эмпирического распределения с теоретическим. Рекомендуют применять при объёме выборки больше, чем 100.</w:t>
      </w:r>
    </w:p>
    <w:p w:rsidR="001B2755" w:rsidRDefault="001B2755" w:rsidP="001B27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Использование данного критерия предусматривает разбиение выборки на интервалы и определения числа наблюдений для каждого интервала. Для удобства, интервалы выбирают одинаковой длины.</w:t>
      </w:r>
    </w:p>
    <w:p w:rsidR="001B2755" w:rsidRDefault="001B2755" w:rsidP="001B27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Пусть для проверки статистической гипотезы по выборке объёма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получено эмпирическое распределение</w:t>
      </w:r>
      <w:r w:rsidRPr="00623BE2">
        <w:rPr>
          <w:rFonts w:ascii="Times New Roman" w:hAnsi="Times New Roman" w:cs="Times New Roman"/>
          <w:sz w:val="28"/>
        </w:rPr>
        <w:t>:</w:t>
      </w:r>
    </w:p>
    <w:p w:rsidR="001B2755" w:rsidRDefault="001B2755" w:rsidP="001B2755">
      <w:pPr>
        <w:rPr>
          <w:rFonts w:ascii="Times New Roman" w:hAnsi="Times New Roman" w:cs="Times New Roman"/>
          <w:sz w:val="28"/>
        </w:rPr>
      </w:pPr>
    </w:p>
    <w:p w:rsidR="001B2755" w:rsidRDefault="001B2755" w:rsidP="001B2755">
      <w:pPr>
        <w:rPr>
          <w:rFonts w:ascii="Times New Roman" w:hAnsi="Times New Roman" w:cs="Times New Roman"/>
          <w:sz w:val="28"/>
        </w:rPr>
      </w:pPr>
    </w:p>
    <w:tbl>
      <w:tblPr>
        <w:tblW w:w="0" w:type="auto"/>
        <w:tblInd w:w="8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910"/>
        <w:gridCol w:w="854"/>
        <w:gridCol w:w="804"/>
        <w:gridCol w:w="838"/>
      </w:tblGrid>
      <w:tr w:rsidR="001B2755" w:rsidRPr="00805925" w:rsidTr="0026202D">
        <w:trPr>
          <w:trHeight w:val="268"/>
        </w:trPr>
        <w:tc>
          <w:tcPr>
            <w:tcW w:w="3510" w:type="dxa"/>
          </w:tcPr>
          <w:p w:rsidR="001B2755" w:rsidRPr="00623BE2" w:rsidRDefault="001B2755" w:rsidP="0026202D">
            <w:pPr>
              <w:spacing w:after="0" w:line="360" w:lineRule="auto"/>
              <w:ind w:left="57"/>
              <w:rPr>
                <w:rFonts w:ascii="Times New Roman" w:hAnsi="Times New Roman"/>
                <w:sz w:val="26"/>
                <w:szCs w:val="26"/>
                <w:vertAlign w:val="subscript"/>
              </w:rPr>
            </w:pPr>
            <w:r w:rsidRPr="00623BE2">
              <w:rPr>
                <w:rFonts w:ascii="Times New Roman" w:hAnsi="Times New Roman"/>
                <w:sz w:val="26"/>
                <w:szCs w:val="26"/>
              </w:rPr>
              <w:t xml:space="preserve">Варианты, </w:t>
            </w:r>
            <w:proofErr w:type="spellStart"/>
            <w:r w:rsidRPr="00623BE2">
              <w:rPr>
                <w:rFonts w:ascii="Times New Roman" w:hAnsi="Times New Roman"/>
                <w:sz w:val="26"/>
                <w:szCs w:val="26"/>
              </w:rPr>
              <w:t>x</w:t>
            </w:r>
            <w:r w:rsidRPr="00623BE2">
              <w:rPr>
                <w:rFonts w:ascii="Times New Roman" w:hAnsi="Times New Roman"/>
                <w:sz w:val="26"/>
                <w:szCs w:val="26"/>
                <w:vertAlign w:val="subscript"/>
              </w:rPr>
              <w:t>i</w:t>
            </w:r>
            <w:proofErr w:type="spellEnd"/>
          </w:p>
        </w:tc>
        <w:tc>
          <w:tcPr>
            <w:tcW w:w="910" w:type="dxa"/>
          </w:tcPr>
          <w:p w:rsidR="001B2755" w:rsidRPr="00623BE2" w:rsidRDefault="001B2755" w:rsidP="0026202D">
            <w:pPr>
              <w:spacing w:after="0" w:line="360" w:lineRule="auto"/>
              <w:ind w:left="57"/>
              <w:rPr>
                <w:rFonts w:ascii="Times New Roman" w:hAnsi="Times New Roman"/>
                <w:sz w:val="26"/>
                <w:szCs w:val="26"/>
                <w:vertAlign w:val="subscript"/>
              </w:rPr>
            </w:pPr>
            <w:r w:rsidRPr="00623BE2">
              <w:rPr>
                <w:rFonts w:ascii="Times New Roman" w:hAnsi="Times New Roman"/>
                <w:sz w:val="26"/>
                <w:szCs w:val="26"/>
              </w:rPr>
              <w:t>x</w:t>
            </w:r>
            <w:r w:rsidRPr="00623BE2">
              <w:rPr>
                <w:rFonts w:ascii="Times New Roman" w:hAnsi="Times New Roman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854" w:type="dxa"/>
          </w:tcPr>
          <w:p w:rsidR="001B2755" w:rsidRPr="00623BE2" w:rsidRDefault="001B2755" w:rsidP="0026202D">
            <w:pPr>
              <w:spacing w:after="0" w:line="360" w:lineRule="auto"/>
              <w:ind w:left="57"/>
              <w:rPr>
                <w:rFonts w:ascii="Times New Roman" w:hAnsi="Times New Roman"/>
                <w:sz w:val="26"/>
                <w:szCs w:val="26"/>
                <w:vertAlign w:val="subscript"/>
              </w:rPr>
            </w:pPr>
            <w:r w:rsidRPr="00623BE2">
              <w:rPr>
                <w:rFonts w:ascii="Times New Roman" w:hAnsi="Times New Roman"/>
                <w:sz w:val="26"/>
                <w:szCs w:val="26"/>
              </w:rPr>
              <w:t>x</w:t>
            </w:r>
            <w:r w:rsidRPr="00623BE2">
              <w:rPr>
                <w:rFonts w:ascii="Times New Roman" w:hAnsi="Times New Roman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804" w:type="dxa"/>
          </w:tcPr>
          <w:p w:rsidR="001B2755" w:rsidRPr="00623BE2" w:rsidRDefault="001B2755" w:rsidP="0026202D">
            <w:pPr>
              <w:spacing w:after="0" w:line="360" w:lineRule="auto"/>
              <w:ind w:left="57"/>
              <w:rPr>
                <w:rFonts w:ascii="Times New Roman" w:hAnsi="Times New Roman"/>
                <w:sz w:val="26"/>
                <w:szCs w:val="26"/>
              </w:rPr>
            </w:pPr>
            <w:r w:rsidRPr="00623BE2">
              <w:rPr>
                <w:rFonts w:ascii="Times New Roman" w:hAnsi="Times New Roman"/>
                <w:sz w:val="26"/>
                <w:szCs w:val="26"/>
              </w:rPr>
              <w:t>…</w:t>
            </w:r>
          </w:p>
        </w:tc>
        <w:tc>
          <w:tcPr>
            <w:tcW w:w="838" w:type="dxa"/>
          </w:tcPr>
          <w:p w:rsidR="001B2755" w:rsidRPr="00623BE2" w:rsidRDefault="001B2755" w:rsidP="0026202D">
            <w:pPr>
              <w:spacing w:after="0" w:line="360" w:lineRule="auto"/>
              <w:ind w:left="57"/>
              <w:rPr>
                <w:rFonts w:ascii="Times New Roman" w:hAnsi="Times New Roman"/>
                <w:sz w:val="26"/>
                <w:szCs w:val="26"/>
                <w:vertAlign w:val="subscript"/>
              </w:rPr>
            </w:pPr>
            <w:proofErr w:type="spellStart"/>
            <w:r w:rsidRPr="00623BE2">
              <w:rPr>
                <w:rFonts w:ascii="Times New Roman" w:hAnsi="Times New Roman"/>
                <w:sz w:val="26"/>
                <w:szCs w:val="26"/>
              </w:rPr>
              <w:t>x</w:t>
            </w:r>
            <w:r w:rsidRPr="00623BE2">
              <w:rPr>
                <w:rFonts w:ascii="Times New Roman" w:hAnsi="Times New Roman"/>
                <w:sz w:val="26"/>
                <w:szCs w:val="26"/>
                <w:vertAlign w:val="subscript"/>
              </w:rPr>
              <w:t>s</w:t>
            </w:r>
            <w:proofErr w:type="spellEnd"/>
          </w:p>
        </w:tc>
      </w:tr>
      <w:tr w:rsidR="001B2755" w:rsidRPr="00805925" w:rsidTr="0026202D">
        <w:trPr>
          <w:trHeight w:val="537"/>
        </w:trPr>
        <w:tc>
          <w:tcPr>
            <w:tcW w:w="3510" w:type="dxa"/>
          </w:tcPr>
          <w:p w:rsidR="001B2755" w:rsidRPr="00623BE2" w:rsidRDefault="001B2755" w:rsidP="0026202D">
            <w:pPr>
              <w:spacing w:after="0" w:line="360" w:lineRule="auto"/>
              <w:ind w:left="57"/>
              <w:rPr>
                <w:rFonts w:ascii="Times New Roman" w:hAnsi="Times New Roman"/>
                <w:sz w:val="26"/>
                <w:szCs w:val="26"/>
                <w:vertAlign w:val="subscript"/>
              </w:rPr>
            </w:pPr>
            <w:r w:rsidRPr="00623BE2">
              <w:rPr>
                <w:rFonts w:ascii="Times New Roman" w:hAnsi="Times New Roman"/>
                <w:sz w:val="26"/>
                <w:szCs w:val="26"/>
              </w:rPr>
              <w:t>Эмп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ирические </w:t>
            </w:r>
            <w:r w:rsidRPr="00623BE2">
              <w:rPr>
                <w:rFonts w:ascii="Times New Roman" w:hAnsi="Times New Roman"/>
                <w:sz w:val="26"/>
                <w:szCs w:val="26"/>
              </w:rPr>
              <w:t xml:space="preserve">частоты, </w:t>
            </w:r>
            <w:proofErr w:type="spellStart"/>
            <w:r w:rsidRPr="00623BE2">
              <w:rPr>
                <w:rFonts w:ascii="Times New Roman" w:hAnsi="Times New Roman"/>
                <w:sz w:val="26"/>
                <w:szCs w:val="26"/>
              </w:rPr>
              <w:t>n</w:t>
            </w:r>
            <w:r w:rsidRPr="00623BE2">
              <w:rPr>
                <w:rFonts w:ascii="Times New Roman" w:hAnsi="Times New Roman"/>
                <w:sz w:val="26"/>
                <w:szCs w:val="26"/>
                <w:vertAlign w:val="subscript"/>
              </w:rPr>
              <w:t>i</w:t>
            </w:r>
            <w:proofErr w:type="spellEnd"/>
          </w:p>
        </w:tc>
        <w:tc>
          <w:tcPr>
            <w:tcW w:w="910" w:type="dxa"/>
          </w:tcPr>
          <w:p w:rsidR="001B2755" w:rsidRPr="00623BE2" w:rsidRDefault="001B2755" w:rsidP="0026202D">
            <w:pPr>
              <w:spacing w:after="0" w:line="360" w:lineRule="auto"/>
              <w:ind w:left="57"/>
              <w:rPr>
                <w:rFonts w:ascii="Times New Roman" w:hAnsi="Times New Roman"/>
                <w:sz w:val="26"/>
                <w:szCs w:val="26"/>
                <w:vertAlign w:val="subscript"/>
              </w:rPr>
            </w:pPr>
            <w:r w:rsidRPr="00623BE2">
              <w:rPr>
                <w:rFonts w:ascii="Times New Roman" w:hAnsi="Times New Roman"/>
                <w:sz w:val="26"/>
                <w:szCs w:val="26"/>
              </w:rPr>
              <w:t>n</w:t>
            </w:r>
            <w:r w:rsidRPr="00623BE2">
              <w:rPr>
                <w:rFonts w:ascii="Times New Roman" w:hAnsi="Times New Roman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854" w:type="dxa"/>
          </w:tcPr>
          <w:p w:rsidR="001B2755" w:rsidRPr="00623BE2" w:rsidRDefault="001B2755" w:rsidP="0026202D">
            <w:pPr>
              <w:spacing w:after="0" w:line="360" w:lineRule="auto"/>
              <w:ind w:left="57"/>
              <w:rPr>
                <w:rFonts w:ascii="Times New Roman" w:hAnsi="Times New Roman"/>
                <w:sz w:val="26"/>
                <w:szCs w:val="26"/>
                <w:vertAlign w:val="subscript"/>
              </w:rPr>
            </w:pPr>
            <w:r w:rsidRPr="00623BE2">
              <w:rPr>
                <w:rFonts w:ascii="Times New Roman" w:hAnsi="Times New Roman"/>
                <w:sz w:val="26"/>
                <w:szCs w:val="26"/>
              </w:rPr>
              <w:t>n</w:t>
            </w:r>
            <w:r w:rsidRPr="00623BE2">
              <w:rPr>
                <w:rFonts w:ascii="Times New Roman" w:hAnsi="Times New Roman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804" w:type="dxa"/>
          </w:tcPr>
          <w:p w:rsidR="001B2755" w:rsidRPr="00623BE2" w:rsidRDefault="001B2755" w:rsidP="0026202D">
            <w:pPr>
              <w:spacing w:after="0" w:line="360" w:lineRule="auto"/>
              <w:ind w:left="57"/>
              <w:rPr>
                <w:rFonts w:ascii="Times New Roman" w:hAnsi="Times New Roman"/>
                <w:sz w:val="26"/>
                <w:szCs w:val="26"/>
              </w:rPr>
            </w:pPr>
            <w:r w:rsidRPr="00623BE2">
              <w:rPr>
                <w:rFonts w:ascii="Times New Roman" w:hAnsi="Times New Roman"/>
                <w:sz w:val="26"/>
                <w:szCs w:val="26"/>
              </w:rPr>
              <w:t>…</w:t>
            </w:r>
          </w:p>
        </w:tc>
        <w:tc>
          <w:tcPr>
            <w:tcW w:w="838" w:type="dxa"/>
          </w:tcPr>
          <w:p w:rsidR="001B2755" w:rsidRPr="00623BE2" w:rsidRDefault="001B2755" w:rsidP="0026202D">
            <w:pPr>
              <w:spacing w:after="0" w:line="360" w:lineRule="auto"/>
              <w:ind w:left="57"/>
              <w:rPr>
                <w:rFonts w:ascii="Times New Roman" w:hAnsi="Times New Roman"/>
                <w:sz w:val="26"/>
                <w:szCs w:val="26"/>
                <w:vertAlign w:val="subscript"/>
              </w:rPr>
            </w:pPr>
            <w:proofErr w:type="spellStart"/>
            <w:r w:rsidRPr="00623BE2">
              <w:rPr>
                <w:rFonts w:ascii="Times New Roman" w:hAnsi="Times New Roman"/>
                <w:sz w:val="26"/>
                <w:szCs w:val="26"/>
              </w:rPr>
              <w:t>n</w:t>
            </w:r>
            <w:r w:rsidRPr="00623BE2">
              <w:rPr>
                <w:rFonts w:ascii="Times New Roman" w:hAnsi="Times New Roman"/>
                <w:sz w:val="26"/>
                <w:szCs w:val="26"/>
                <w:vertAlign w:val="subscript"/>
              </w:rPr>
              <w:t>s</w:t>
            </w:r>
            <w:proofErr w:type="spellEnd"/>
          </w:p>
        </w:tc>
      </w:tr>
    </w:tbl>
    <w:p w:rsidR="001B2755" w:rsidRPr="00623BE2" w:rsidRDefault="001B2755" w:rsidP="001B2755">
      <w:pPr>
        <w:rPr>
          <w:rFonts w:ascii="Times New Roman" w:hAnsi="Times New Roman" w:cs="Times New Roman"/>
          <w:sz w:val="28"/>
        </w:rPr>
      </w:pPr>
    </w:p>
    <w:p w:rsidR="001B2755" w:rsidRPr="00B658CE" w:rsidRDefault="001B2755" w:rsidP="001B2755">
      <w:pPr>
        <w:rPr>
          <w:rFonts w:ascii="Times New Roman" w:eastAsiaTheme="minorEastAsia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8"/>
        </w:rPr>
        <w:tab/>
        <w:t>Для проверки критерия следует ввести статистику, по следующей формуле</w:t>
      </w:r>
      <w:r w:rsidRPr="00623BE2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6"/>
              </w:rPr>
            </m:ctrlPr>
          </m:sSupPr>
          <m:e>
            <m:r>
              <w:rPr>
                <w:rFonts w:ascii="Cambria Math" w:hAnsi="Cambria Math"/>
                <w:sz w:val="28"/>
                <w:szCs w:val="26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6"/>
              </w:rPr>
              <m:t>2</m:t>
            </m:r>
          </m:sup>
        </m:sSup>
        <m:r>
          <w:rPr>
            <w:rFonts w:ascii="Cambria Math" w:hAnsi="Cambria Math"/>
            <w:sz w:val="28"/>
            <w:szCs w:val="26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6"/>
              </w:rPr>
            </m:ctrlPr>
          </m:naryPr>
          <m:sub>
            <m:r>
              <w:rPr>
                <w:rFonts w:ascii="Cambria Math" w:hAnsi="Cambria Math"/>
                <w:sz w:val="28"/>
                <w:szCs w:val="26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6"/>
                <w:lang w:val="en-US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6"/>
                          </w:rPr>
                          <m:t>-n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6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6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6"/>
                      </w:rPr>
                      <m:t>i</m:t>
                    </m:r>
                  </m:sub>
                </m:sSub>
              </m:den>
            </m:f>
          </m:e>
        </m:nary>
      </m:oMath>
      <w:r>
        <w:rPr>
          <w:rFonts w:ascii="Times New Roman" w:eastAsiaTheme="minorEastAsia" w:hAnsi="Times New Roman" w:cs="Times New Roman"/>
          <w:sz w:val="26"/>
          <w:szCs w:val="26"/>
        </w:rPr>
        <w:t>, где</w:t>
      </w:r>
      <w:r>
        <w:rPr>
          <w:rFonts w:ascii="Times New Roman" w:eastAsiaTheme="minorEastAsia" w:hAnsi="Times New Roman" w:cs="Times New Roman"/>
          <w:sz w:val="26"/>
          <w:szCs w:val="26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C00825">
        <w:rPr>
          <w:rFonts w:ascii="Times New Roman" w:eastAsiaTheme="minorEastAsia" w:hAnsi="Times New Roman" w:cs="Times New Roman"/>
          <w:sz w:val="28"/>
          <w:szCs w:val="28"/>
        </w:rPr>
        <w:t xml:space="preserve"> – число значений случайной величины, попавших в </w:t>
      </w:r>
      <w:proofErr w:type="spellStart"/>
      <w:r w:rsidRPr="00C00825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C00825">
        <w:rPr>
          <w:rFonts w:ascii="Times New Roman" w:eastAsiaTheme="minorEastAsia" w:hAnsi="Times New Roman" w:cs="Times New Roman"/>
          <w:sz w:val="28"/>
          <w:szCs w:val="28"/>
        </w:rPr>
        <w:t>-</w:t>
      </w:r>
      <w:proofErr w:type="spellStart"/>
      <w:r w:rsidRPr="00C00825">
        <w:rPr>
          <w:rFonts w:ascii="Times New Roman" w:eastAsiaTheme="minorEastAsia" w:hAnsi="Times New Roman" w:cs="Times New Roman"/>
          <w:sz w:val="28"/>
          <w:szCs w:val="28"/>
        </w:rPr>
        <w:t>ый</w:t>
      </w:r>
      <w:proofErr w:type="spellEnd"/>
      <w:r w:rsidRPr="00C00825">
        <w:rPr>
          <w:rFonts w:ascii="Times New Roman" w:eastAsiaTheme="minorEastAsia" w:hAnsi="Times New Roman" w:cs="Times New Roman"/>
          <w:sz w:val="28"/>
          <w:szCs w:val="28"/>
        </w:rPr>
        <w:t xml:space="preserve"> интервал;</w:t>
      </w:r>
      <w:r w:rsidRPr="00C0082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C00825">
        <w:rPr>
          <w:rFonts w:ascii="Times New Roman" w:eastAsiaTheme="minorEastAsia" w:hAnsi="Times New Roman" w:cs="Times New Roman"/>
          <w:sz w:val="28"/>
          <w:szCs w:val="28"/>
        </w:rPr>
        <w:t xml:space="preserve"> – это объём выборки; </w:t>
      </w:r>
      <w:r w:rsidRPr="00C0082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Pr="00C00825">
        <w:rPr>
          <w:rFonts w:ascii="Times New Roman" w:eastAsiaTheme="minorEastAsia" w:hAnsi="Times New Roman" w:cs="Times New Roman"/>
          <w:sz w:val="28"/>
          <w:szCs w:val="28"/>
        </w:rPr>
        <w:t xml:space="preserve"> – теоретическая вероятность попадания случайной </w:t>
      </w:r>
      <w:r w:rsidRPr="00C00825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величины в </w:t>
      </w:r>
      <w:proofErr w:type="spellStart"/>
      <w:r w:rsidRPr="00C00825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C00825">
        <w:rPr>
          <w:rFonts w:ascii="Times New Roman" w:eastAsiaTheme="minorEastAsia" w:hAnsi="Times New Roman" w:cs="Times New Roman"/>
          <w:sz w:val="28"/>
          <w:szCs w:val="28"/>
        </w:rPr>
        <w:t>-</w:t>
      </w:r>
      <w:proofErr w:type="spellStart"/>
      <w:r w:rsidRPr="00C00825">
        <w:rPr>
          <w:rFonts w:ascii="Times New Roman" w:eastAsiaTheme="minorEastAsia" w:hAnsi="Times New Roman" w:cs="Times New Roman"/>
          <w:sz w:val="28"/>
          <w:szCs w:val="28"/>
        </w:rPr>
        <w:t>ый</w:t>
      </w:r>
      <w:proofErr w:type="spellEnd"/>
      <w:r w:rsidRPr="00C00825">
        <w:rPr>
          <w:rFonts w:ascii="Times New Roman" w:eastAsiaTheme="minorEastAsia" w:hAnsi="Times New Roman" w:cs="Times New Roman"/>
          <w:sz w:val="28"/>
          <w:szCs w:val="28"/>
        </w:rPr>
        <w:t xml:space="preserve"> интервал;</w:t>
      </w:r>
      <w:r w:rsidRPr="00C00825">
        <w:rPr>
          <w:rFonts w:ascii="Times New Roman" w:eastAsiaTheme="minorEastAsia" w:hAnsi="Times New Roman" w:cs="Times New Roman"/>
          <w:sz w:val="28"/>
          <w:szCs w:val="28"/>
        </w:rPr>
        <w:br/>
      </w:r>
      <w:r w:rsidRPr="00C00825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C00825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C00825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C00825">
        <w:rPr>
          <w:rFonts w:ascii="Times New Roman" w:eastAsiaTheme="minorEastAsia" w:hAnsi="Times New Roman" w:cs="Times New Roman"/>
          <w:sz w:val="28"/>
          <w:szCs w:val="28"/>
        </w:rPr>
        <w:t>) – это гипотетический закон распределения вероятностей случайной величины;</w:t>
      </w:r>
      <w:r w:rsidRPr="00C00825">
        <w:rPr>
          <w:rFonts w:ascii="Times New Roman" w:eastAsiaTheme="minorEastAsia" w:hAnsi="Times New Roman" w:cs="Times New Roman"/>
          <w:sz w:val="28"/>
          <w:szCs w:val="28"/>
        </w:rPr>
        <w:br/>
      </w:r>
      <w:r w:rsidRPr="00C00825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C00825"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степеней свободы, которое рассчитывается по формуле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k=s-1-r</m:t>
        </m:r>
      </m:oMath>
      <w:r w:rsidRPr="00C00825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 w:rsidRPr="00C00825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C00825">
        <w:rPr>
          <w:rFonts w:ascii="Times New Roman" w:eastAsiaTheme="minorEastAsia" w:hAnsi="Times New Roman" w:cs="Times New Roman"/>
          <w:sz w:val="28"/>
          <w:szCs w:val="28"/>
        </w:rPr>
        <w:t xml:space="preserve"> – это число групп выборки, а </w:t>
      </w:r>
      <w:r w:rsidRPr="00C00825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C00825">
        <w:rPr>
          <w:rFonts w:ascii="Times New Roman" w:eastAsiaTheme="minorEastAsia" w:hAnsi="Times New Roman" w:cs="Times New Roman"/>
          <w:sz w:val="28"/>
          <w:szCs w:val="28"/>
        </w:rPr>
        <w:t xml:space="preserve"> – число параметров, предполагаемого распределения. В нашем случае, предполагаем, что распределение нормальное, то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r=2</m:t>
        </m:r>
      </m:oMath>
      <w:r w:rsidRPr="00C00825">
        <w:rPr>
          <w:rFonts w:ascii="Times New Roman" w:eastAsiaTheme="minorEastAsia" w:hAnsi="Times New Roman" w:cs="Times New Roman"/>
          <w:sz w:val="28"/>
          <w:szCs w:val="28"/>
        </w:rPr>
        <w:t>, так как оценивают два параметра – математическ</w:t>
      </w:r>
      <w:proofErr w:type="spellStart"/>
      <w:r w:rsidRPr="00C00825">
        <w:rPr>
          <w:rFonts w:ascii="Times New Roman" w:eastAsiaTheme="minorEastAsia" w:hAnsi="Times New Roman" w:cs="Times New Roman"/>
          <w:sz w:val="28"/>
          <w:szCs w:val="28"/>
        </w:rPr>
        <w:t>ое</w:t>
      </w:r>
      <w:proofErr w:type="spellEnd"/>
      <w:r w:rsidRPr="00C00825">
        <w:rPr>
          <w:rFonts w:ascii="Times New Roman" w:eastAsiaTheme="minorEastAsia" w:hAnsi="Times New Roman" w:cs="Times New Roman"/>
          <w:sz w:val="28"/>
          <w:szCs w:val="28"/>
        </w:rPr>
        <w:t xml:space="preserve"> ожидание и среднее </w:t>
      </w:r>
      <w:proofErr w:type="spellStart"/>
      <w:r w:rsidRPr="00C00825">
        <w:rPr>
          <w:rFonts w:ascii="Times New Roman" w:eastAsiaTheme="minorEastAsia" w:hAnsi="Times New Roman" w:cs="Times New Roman"/>
          <w:sz w:val="28"/>
          <w:szCs w:val="28"/>
        </w:rPr>
        <w:t>квадратическое</w:t>
      </w:r>
      <w:proofErr w:type="spellEnd"/>
      <w:r w:rsidRPr="00C00825">
        <w:rPr>
          <w:rFonts w:ascii="Times New Roman" w:eastAsiaTheme="minorEastAsia" w:hAnsi="Times New Roman" w:cs="Times New Roman"/>
          <w:sz w:val="28"/>
          <w:szCs w:val="28"/>
        </w:rPr>
        <w:t xml:space="preserve"> отклонение)</w:t>
      </w:r>
    </w:p>
    <w:p w:rsidR="001B2755" w:rsidRDefault="001B2755" w:rsidP="001B2755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</w:rPr>
        <w:tab/>
        <w:t xml:space="preserve">Для того, чтобы при заданном уровне значимости проверить 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B3752E">
        <w:rPr>
          <w:rFonts w:ascii="Times New Roman" w:hAnsi="Times New Roman" w:cs="Times New Roman"/>
          <w:sz w:val="28"/>
          <w:vertAlign w:val="subscript"/>
        </w:rPr>
        <w:t>0</w:t>
      </w:r>
      <w:r w:rsidRPr="00B3752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гипотезу, а именно – генеральная совокупность распределена нормально, нужно по таблице критических значений распределения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>и</w:t>
      </w:r>
      <w:r w:rsidRPr="00B3752E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квадрат по заданному уровню значимости </w:t>
      </w:r>
      <w:r w:rsidRPr="00B3752E">
        <w:rPr>
          <w:rFonts w:ascii="Times New Roman" w:hAnsi="Times New Roman" w:cs="Times New Roman"/>
          <w:sz w:val="28"/>
          <w:szCs w:val="26"/>
        </w:rPr>
        <w:t>α</w:t>
      </w:r>
      <w:r>
        <w:rPr>
          <w:rFonts w:ascii="Times New Roman" w:hAnsi="Times New Roman" w:cs="Times New Roman"/>
          <w:sz w:val="28"/>
          <w:szCs w:val="26"/>
        </w:rPr>
        <w:t xml:space="preserve"> и числу степеней свобод </w:t>
      </w:r>
      <w:r>
        <w:rPr>
          <w:rFonts w:ascii="Times New Roman" w:hAnsi="Times New Roman" w:cs="Times New Roman"/>
          <w:sz w:val="28"/>
          <w:szCs w:val="26"/>
          <w:lang w:val="en-US"/>
        </w:rPr>
        <w:t>k</w:t>
      </w:r>
      <w:r w:rsidRPr="00B3752E">
        <w:rPr>
          <w:rFonts w:ascii="Times New Roman" w:hAnsi="Times New Roman" w:cs="Times New Roman"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8"/>
          <w:szCs w:val="26"/>
        </w:rPr>
        <w:t>найти критическую точку Хи-</w:t>
      </w:r>
      <w:proofErr w:type="spellStart"/>
      <w:proofErr w:type="gramStart"/>
      <w:r>
        <w:rPr>
          <w:rFonts w:ascii="Times New Roman" w:hAnsi="Times New Roman" w:cs="Times New Roman"/>
          <w:sz w:val="28"/>
          <w:szCs w:val="26"/>
        </w:rPr>
        <w:t>кв</w:t>
      </w:r>
      <w:proofErr w:type="spellEnd"/>
      <w:r>
        <w:rPr>
          <w:rFonts w:ascii="Times New Roman" w:hAnsi="Times New Roman" w:cs="Times New Roman"/>
          <w:sz w:val="28"/>
          <w:szCs w:val="26"/>
        </w:rPr>
        <w:t>(</w:t>
      </w:r>
      <w:proofErr w:type="gramEnd"/>
      <w:r w:rsidRPr="00B3752E">
        <w:rPr>
          <w:rFonts w:ascii="Times New Roman" w:hAnsi="Times New Roman" w:cs="Times New Roman"/>
          <w:sz w:val="28"/>
          <w:szCs w:val="26"/>
        </w:rPr>
        <w:t>α</w:t>
      </w:r>
      <w:r>
        <w:rPr>
          <w:rFonts w:ascii="Times New Roman" w:hAnsi="Times New Roman" w:cs="Times New Roman"/>
          <w:sz w:val="28"/>
          <w:szCs w:val="26"/>
        </w:rPr>
        <w:t xml:space="preserve">, </w:t>
      </w:r>
      <w:r>
        <w:rPr>
          <w:rFonts w:ascii="Times New Roman" w:hAnsi="Times New Roman" w:cs="Times New Roman"/>
          <w:sz w:val="28"/>
          <w:szCs w:val="26"/>
          <w:lang w:val="en-US"/>
        </w:rPr>
        <w:t>k</w:t>
      </w:r>
      <w:r w:rsidRPr="00B3752E">
        <w:rPr>
          <w:rFonts w:ascii="Times New Roman" w:hAnsi="Times New Roman" w:cs="Times New Roman"/>
          <w:sz w:val="28"/>
          <w:szCs w:val="26"/>
        </w:rPr>
        <w:t xml:space="preserve">). </w:t>
      </w:r>
      <w:r>
        <w:rPr>
          <w:rFonts w:ascii="Times New Roman" w:hAnsi="Times New Roman" w:cs="Times New Roman"/>
          <w:sz w:val="28"/>
          <w:szCs w:val="26"/>
        </w:rPr>
        <w:t>Если Хи-</w:t>
      </w:r>
      <w:proofErr w:type="spellStart"/>
      <w:r>
        <w:rPr>
          <w:rFonts w:ascii="Times New Roman" w:hAnsi="Times New Roman" w:cs="Times New Roman"/>
          <w:sz w:val="28"/>
          <w:szCs w:val="26"/>
        </w:rPr>
        <w:t>кв</w:t>
      </w:r>
      <w:proofErr w:type="spellEnd"/>
      <w:r>
        <w:rPr>
          <w:rFonts w:ascii="Times New Roman" w:hAnsi="Times New Roman" w:cs="Times New Roman"/>
          <w:sz w:val="28"/>
          <w:szCs w:val="26"/>
        </w:rPr>
        <w:t>(наблюдаемый) меньше, чем Хи-</w:t>
      </w:r>
      <w:proofErr w:type="spellStart"/>
      <w:proofErr w:type="gramStart"/>
      <w:r>
        <w:rPr>
          <w:rFonts w:ascii="Times New Roman" w:hAnsi="Times New Roman" w:cs="Times New Roman"/>
          <w:sz w:val="28"/>
          <w:szCs w:val="26"/>
        </w:rPr>
        <w:t>кв</w:t>
      </w:r>
      <w:proofErr w:type="spellEnd"/>
      <w:r>
        <w:rPr>
          <w:rFonts w:ascii="Times New Roman" w:hAnsi="Times New Roman" w:cs="Times New Roman"/>
          <w:sz w:val="28"/>
          <w:szCs w:val="26"/>
        </w:rPr>
        <w:t>(</w:t>
      </w:r>
      <w:proofErr w:type="gramEnd"/>
      <w:r>
        <w:rPr>
          <w:rFonts w:ascii="Times New Roman" w:hAnsi="Times New Roman" w:cs="Times New Roman"/>
          <w:sz w:val="28"/>
          <w:szCs w:val="26"/>
        </w:rPr>
        <w:t>критической точки), то принимаем нулевую гипотезу. Если же Хи-</w:t>
      </w:r>
      <w:proofErr w:type="spellStart"/>
      <w:proofErr w:type="gramStart"/>
      <w:r>
        <w:rPr>
          <w:rFonts w:ascii="Times New Roman" w:hAnsi="Times New Roman" w:cs="Times New Roman"/>
          <w:sz w:val="28"/>
          <w:szCs w:val="26"/>
        </w:rPr>
        <w:t>кв</w:t>
      </w:r>
      <w:proofErr w:type="spellEnd"/>
      <w:r>
        <w:rPr>
          <w:rFonts w:ascii="Times New Roman" w:hAnsi="Times New Roman" w:cs="Times New Roman"/>
          <w:sz w:val="28"/>
          <w:szCs w:val="26"/>
        </w:rPr>
        <w:t>(</w:t>
      </w:r>
      <w:proofErr w:type="gramEnd"/>
      <w:r>
        <w:rPr>
          <w:rFonts w:ascii="Times New Roman" w:hAnsi="Times New Roman" w:cs="Times New Roman"/>
          <w:sz w:val="28"/>
          <w:szCs w:val="26"/>
        </w:rPr>
        <w:t>наблюдаемый больше, чем       Хи-</w:t>
      </w:r>
      <w:proofErr w:type="spellStart"/>
      <w:r>
        <w:rPr>
          <w:rFonts w:ascii="Times New Roman" w:hAnsi="Times New Roman" w:cs="Times New Roman"/>
          <w:sz w:val="28"/>
          <w:szCs w:val="26"/>
        </w:rPr>
        <w:t>кв</w:t>
      </w:r>
      <w:proofErr w:type="spellEnd"/>
      <w:r>
        <w:rPr>
          <w:rFonts w:ascii="Times New Roman" w:hAnsi="Times New Roman" w:cs="Times New Roman"/>
          <w:sz w:val="28"/>
          <w:szCs w:val="26"/>
        </w:rPr>
        <w:t>(критической точки), то отклоняем нулевую гипотезу и принимаем альтернативную.</w:t>
      </w:r>
    </w:p>
    <w:p w:rsidR="001B2755" w:rsidRDefault="001B2755" w:rsidP="004F193F">
      <w:pPr>
        <w:ind w:left="360"/>
        <w:rPr>
          <w:rFonts w:ascii="Times New Roman" w:hAnsi="Times New Roman" w:cs="Times New Roman"/>
          <w:sz w:val="28"/>
        </w:rPr>
      </w:pPr>
    </w:p>
    <w:p w:rsidR="004F193F" w:rsidRPr="009F373A" w:rsidRDefault="004F193F" w:rsidP="00321B60">
      <w:pPr>
        <w:pStyle w:val="2"/>
        <w:ind w:firstLine="360"/>
        <w:rPr>
          <w:rFonts w:ascii="Times New Roman" w:hAnsi="Times New Roman" w:cs="Times New Roman"/>
          <w:b/>
          <w:color w:val="auto"/>
          <w:sz w:val="32"/>
        </w:rPr>
      </w:pPr>
      <w:bookmarkStart w:id="7" w:name="_Toc102549482"/>
      <w:r w:rsidRPr="009F373A">
        <w:rPr>
          <w:rFonts w:ascii="Times New Roman" w:hAnsi="Times New Roman" w:cs="Times New Roman"/>
          <w:b/>
          <w:color w:val="auto"/>
          <w:sz w:val="32"/>
        </w:rPr>
        <w:t>3.</w:t>
      </w:r>
      <w:r w:rsidR="001B2755">
        <w:rPr>
          <w:rFonts w:ascii="Times New Roman" w:hAnsi="Times New Roman" w:cs="Times New Roman"/>
          <w:b/>
          <w:color w:val="auto"/>
          <w:sz w:val="32"/>
        </w:rPr>
        <w:t>3</w:t>
      </w:r>
      <w:r w:rsidRPr="009F373A">
        <w:rPr>
          <w:rFonts w:ascii="Times New Roman" w:hAnsi="Times New Roman" w:cs="Times New Roman"/>
          <w:b/>
          <w:color w:val="auto"/>
          <w:sz w:val="32"/>
        </w:rPr>
        <w:t>. Критерий Колмогорова</w:t>
      </w:r>
      <w:bookmarkEnd w:id="7"/>
    </w:p>
    <w:p w:rsidR="00321B60" w:rsidRDefault="00321B60" w:rsidP="00321B60">
      <w:pPr>
        <w:rPr>
          <w:rFonts w:ascii="Times New Roman" w:hAnsi="Times New Roman" w:cs="Times New Roman"/>
          <w:sz w:val="28"/>
        </w:rPr>
      </w:pPr>
    </w:p>
    <w:p w:rsidR="002771F3" w:rsidRPr="00382805" w:rsidRDefault="00321B60" w:rsidP="002771F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Критерий Колмогорова (Колмогорова-Смирнова) предназначен для проверки простой гипотезы о принадлежности эмпирического и </w:t>
      </w:r>
      <w:r w:rsidR="002771F3">
        <w:rPr>
          <w:rFonts w:ascii="Times New Roman" w:hAnsi="Times New Roman" w:cs="Times New Roman"/>
          <w:sz w:val="28"/>
        </w:rPr>
        <w:t>теоретического распределения</w:t>
      </w:r>
      <w:r>
        <w:rPr>
          <w:rFonts w:ascii="Times New Roman" w:hAnsi="Times New Roman" w:cs="Times New Roman"/>
          <w:sz w:val="28"/>
        </w:rPr>
        <w:t xml:space="preserve"> одному определённому закону распределения.</w:t>
      </w:r>
      <w:r w:rsidR="002771F3">
        <w:rPr>
          <w:rFonts w:ascii="Times New Roman" w:hAnsi="Times New Roman" w:cs="Times New Roman"/>
          <w:sz w:val="28"/>
        </w:rPr>
        <w:t xml:space="preserve"> Данный критерий </w:t>
      </w:r>
      <w:r w:rsidR="002771F3" w:rsidRPr="00382805">
        <w:rPr>
          <w:rFonts w:ascii="Times New Roman" w:hAnsi="Times New Roman" w:cs="Times New Roman"/>
          <w:sz w:val="28"/>
          <w:szCs w:val="28"/>
        </w:rPr>
        <w:t xml:space="preserve">применяется для проверки правильности подбора теоретического распределения. </w:t>
      </w:r>
    </w:p>
    <w:p w:rsidR="002771F3" w:rsidRPr="00382805" w:rsidRDefault="002771F3" w:rsidP="00321B6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82805">
        <w:rPr>
          <w:rFonts w:ascii="Times New Roman" w:hAnsi="Times New Roman" w:cs="Times New Roman"/>
          <w:sz w:val="28"/>
          <w:szCs w:val="28"/>
        </w:rPr>
        <w:t xml:space="preserve">Пусть задана выборка независимых случайных одинаково распределённых случайных величин – </w:t>
      </w:r>
      <w:proofErr w:type="spellStart"/>
      <w:r w:rsidRPr="0038280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280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382805">
        <w:rPr>
          <w:rFonts w:ascii="Times New Roman" w:hAnsi="Times New Roman" w:cs="Times New Roman"/>
          <w:sz w:val="28"/>
          <w:szCs w:val="28"/>
        </w:rPr>
        <w:t xml:space="preserve">, тогда </w:t>
      </w:r>
      <w:proofErr w:type="spellStart"/>
      <w:r w:rsidRPr="0038280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8280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382805">
        <w:rPr>
          <w:rFonts w:ascii="Times New Roman" w:hAnsi="Times New Roman" w:cs="Times New Roman"/>
          <w:sz w:val="28"/>
          <w:szCs w:val="28"/>
        </w:rPr>
        <w:t>(</w:t>
      </w:r>
      <w:r w:rsidRPr="0038280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2805">
        <w:rPr>
          <w:rFonts w:ascii="Times New Roman" w:hAnsi="Times New Roman" w:cs="Times New Roman"/>
          <w:sz w:val="28"/>
          <w:szCs w:val="28"/>
        </w:rPr>
        <w:t xml:space="preserve">) будет </w:t>
      </w:r>
      <w:r w:rsidR="00950B3D" w:rsidRPr="00382805">
        <w:rPr>
          <w:rFonts w:ascii="Times New Roman" w:hAnsi="Times New Roman" w:cs="Times New Roman"/>
          <w:sz w:val="28"/>
          <w:szCs w:val="28"/>
        </w:rPr>
        <w:t>теоретической</w:t>
      </w:r>
      <w:r w:rsidRPr="00382805">
        <w:rPr>
          <w:rFonts w:ascii="Times New Roman" w:hAnsi="Times New Roman" w:cs="Times New Roman"/>
          <w:sz w:val="28"/>
          <w:szCs w:val="28"/>
        </w:rPr>
        <w:t xml:space="preserve"> функцией распределения</w:t>
      </w:r>
      <w:r w:rsidR="00950B3D" w:rsidRPr="00382805">
        <w:rPr>
          <w:rFonts w:ascii="Times New Roman" w:hAnsi="Times New Roman" w:cs="Times New Roman"/>
          <w:sz w:val="28"/>
          <w:szCs w:val="28"/>
        </w:rPr>
        <w:t xml:space="preserve">, а </w:t>
      </w:r>
      <w:r w:rsidR="00950B3D" w:rsidRPr="0038280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50B3D" w:rsidRPr="00382805">
        <w:rPr>
          <w:rFonts w:ascii="Times New Roman" w:hAnsi="Times New Roman" w:cs="Times New Roman"/>
          <w:sz w:val="28"/>
          <w:szCs w:val="28"/>
        </w:rPr>
        <w:t>̂</w:t>
      </w:r>
      <w:r w:rsidR="00950B3D" w:rsidRPr="0038280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950B3D" w:rsidRPr="00382805">
        <w:rPr>
          <w:rFonts w:ascii="Times New Roman" w:hAnsi="Times New Roman" w:cs="Times New Roman"/>
          <w:sz w:val="28"/>
          <w:szCs w:val="28"/>
        </w:rPr>
        <w:t>(</w:t>
      </w:r>
      <w:r w:rsidR="00950B3D" w:rsidRPr="0038280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50B3D" w:rsidRPr="00382805">
        <w:rPr>
          <w:rFonts w:ascii="Times New Roman" w:hAnsi="Times New Roman" w:cs="Times New Roman"/>
          <w:sz w:val="28"/>
          <w:szCs w:val="28"/>
        </w:rPr>
        <w:t>) эмпирической функцией распределения.</w:t>
      </w:r>
    </w:p>
    <w:p w:rsidR="00950B3D" w:rsidRPr="00382805" w:rsidRDefault="00950B3D" w:rsidP="00321B6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82805">
        <w:rPr>
          <w:rFonts w:ascii="Times New Roman" w:hAnsi="Times New Roman" w:cs="Times New Roman"/>
          <w:sz w:val="28"/>
          <w:szCs w:val="28"/>
        </w:rPr>
        <w:t>Статистика критерия задана следующим выражением:</w:t>
      </w:r>
    </w:p>
    <w:p w:rsidR="00950B3D" w:rsidRPr="00382805" w:rsidRDefault="00950B3D" w:rsidP="00321B6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8280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D3328" w:rsidRPr="00382805">
        <w:rPr>
          <w:rFonts w:ascii="Times New Roman" w:hAnsi="Times New Roman" w:cs="Times New Roman"/>
          <w:sz w:val="28"/>
          <w:szCs w:val="28"/>
        </w:rPr>
        <w:t xml:space="preserve"> </w:t>
      </w:r>
      <w:r w:rsidRPr="00382805">
        <w:rPr>
          <w:rFonts w:ascii="Times New Roman" w:hAnsi="Times New Roman" w:cs="Times New Roman"/>
          <w:sz w:val="28"/>
          <w:szCs w:val="28"/>
        </w:rPr>
        <w:t>=</w:t>
      </w:r>
      <w:r w:rsidR="001D3328" w:rsidRPr="00382805">
        <w:rPr>
          <w:rFonts w:ascii="Times New Roman" w:hAnsi="Times New Roman" w:cs="Times New Roman"/>
          <w:sz w:val="28"/>
          <w:szCs w:val="28"/>
        </w:rPr>
        <w:t xml:space="preserve"> </w:t>
      </w:r>
      <w:r w:rsidRPr="00382805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382805">
        <w:rPr>
          <w:rFonts w:ascii="Times New Roman" w:hAnsi="Times New Roman" w:cs="Times New Roman"/>
          <w:sz w:val="28"/>
          <w:szCs w:val="28"/>
        </w:rPr>
        <w:t xml:space="preserve">| </w:t>
      </w:r>
      <w:r w:rsidRPr="0038280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82805">
        <w:rPr>
          <w:rFonts w:ascii="Times New Roman" w:hAnsi="Times New Roman" w:cs="Times New Roman"/>
          <w:sz w:val="28"/>
          <w:szCs w:val="28"/>
        </w:rPr>
        <w:t>̂</w:t>
      </w:r>
      <w:r w:rsidRPr="0038280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382805">
        <w:rPr>
          <w:rFonts w:ascii="Times New Roman" w:hAnsi="Times New Roman" w:cs="Times New Roman"/>
          <w:sz w:val="28"/>
          <w:szCs w:val="28"/>
        </w:rPr>
        <w:t>(</w:t>
      </w:r>
      <w:r w:rsidRPr="0038280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2805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38280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8280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382805">
        <w:rPr>
          <w:rFonts w:ascii="Times New Roman" w:hAnsi="Times New Roman" w:cs="Times New Roman"/>
          <w:sz w:val="28"/>
          <w:szCs w:val="28"/>
        </w:rPr>
        <w:t>(</w:t>
      </w:r>
      <w:r w:rsidRPr="0038280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2805">
        <w:rPr>
          <w:rFonts w:ascii="Times New Roman" w:hAnsi="Times New Roman" w:cs="Times New Roman"/>
          <w:sz w:val="28"/>
          <w:szCs w:val="28"/>
        </w:rPr>
        <w:t>) |</w:t>
      </w:r>
    </w:p>
    <w:p w:rsidR="001D3328" w:rsidRPr="00BC5705" w:rsidRDefault="001D3328" w:rsidP="00321B6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82805">
        <w:rPr>
          <w:rFonts w:ascii="Times New Roman" w:hAnsi="Times New Roman" w:cs="Times New Roman"/>
          <w:sz w:val="28"/>
          <w:szCs w:val="28"/>
        </w:rPr>
        <w:t xml:space="preserve">Эта статистика характеризует меру расхождения между теоретическим </w:t>
      </w:r>
      <w:r w:rsidRPr="00BC5705">
        <w:rPr>
          <w:rFonts w:ascii="Times New Roman" w:hAnsi="Times New Roman" w:cs="Times New Roman"/>
          <w:sz w:val="28"/>
          <w:szCs w:val="28"/>
        </w:rPr>
        <w:t>распределением и эмпирическим.</w:t>
      </w:r>
    </w:p>
    <w:p w:rsidR="001D3328" w:rsidRPr="00BC5705" w:rsidRDefault="001D3328" w:rsidP="00321B6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BC5705">
        <w:rPr>
          <w:rFonts w:ascii="Times New Roman" w:hAnsi="Times New Roman" w:cs="Times New Roman"/>
          <w:sz w:val="28"/>
          <w:szCs w:val="28"/>
        </w:rPr>
        <w:t>По теореме Колмогорова:</w:t>
      </w:r>
    </w:p>
    <w:p w:rsidR="00382805" w:rsidRPr="00BC5705" w:rsidRDefault="00382805" w:rsidP="00321B6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BC5705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BC570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C570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BC5705">
        <w:rPr>
          <w:rFonts w:ascii="Times New Roman" w:hAnsi="Times New Roman" w:cs="Times New Roman"/>
          <w:sz w:val="28"/>
          <w:szCs w:val="28"/>
        </w:rPr>
        <w:t>(</w:t>
      </w:r>
      <w:r w:rsidRPr="00BC570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C5705">
        <w:rPr>
          <w:rFonts w:ascii="Times New Roman" w:hAnsi="Times New Roman" w:cs="Times New Roman"/>
          <w:sz w:val="28"/>
          <w:szCs w:val="28"/>
        </w:rPr>
        <w:t>) –</w:t>
      </w:r>
      <w:r w:rsidR="00BC5705">
        <w:rPr>
          <w:rFonts w:ascii="Times New Roman" w:hAnsi="Times New Roman" w:cs="Times New Roman"/>
          <w:sz w:val="28"/>
          <w:szCs w:val="28"/>
        </w:rPr>
        <w:t xml:space="preserve"> непре</w:t>
      </w:r>
      <w:r w:rsidRPr="00BC5705">
        <w:rPr>
          <w:rFonts w:ascii="Times New Roman" w:hAnsi="Times New Roman" w:cs="Times New Roman"/>
          <w:sz w:val="28"/>
          <w:szCs w:val="28"/>
        </w:rPr>
        <w:t>рывная функция, то</w:t>
      </w:r>
    </w:p>
    <w:p w:rsidR="00BC5705" w:rsidRPr="00BC5705" w:rsidRDefault="00865E99" w:rsidP="00BC5705">
      <w:pPr>
        <w:ind w:firstLine="454"/>
        <w:rPr>
          <w:rFonts w:ascii="Times New Roman" w:eastAsiaTheme="minorEastAsia" w:hAnsi="Times New Roman" w:cs="Times New Roman"/>
          <w:color w:val="252525"/>
          <w:sz w:val="28"/>
          <w:szCs w:val="28"/>
          <w:shd w:val="clear" w:color="auto" w:fill="FFFFFF"/>
        </w:rPr>
      </w:pPr>
      <m:oMath>
        <m:func>
          <m:funcPr>
            <m:ctrlPr>
              <w:rPr>
                <w:rFonts w:ascii="Cambria Math" w:hAnsi="Cambria Math" w:cs="Times New Roman"/>
                <w:i/>
                <w:color w:val="252525"/>
                <w:sz w:val="28"/>
                <w:szCs w:val="28"/>
                <w:shd w:val="clear" w:color="auto" w:fill="FFFFFF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color w:val="252525"/>
                    <w:sz w:val="28"/>
                    <w:szCs w:val="28"/>
                    <w:shd w:val="clear" w:color="auto" w:fill="FFFFFF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 w:cs="Times New Roman"/>
                <w:color w:val="252525"/>
                <w:sz w:val="28"/>
                <w:szCs w:val="28"/>
                <w:shd w:val="clear" w:color="auto" w:fill="FFFFFF"/>
              </w:rPr>
              <m:t>P(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252525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>n</m:t>
                </m:r>
              </m:e>
            </m:rad>
          </m:e>
        </m:func>
        <m:r>
          <w:rPr>
            <w:rFonts w:ascii="Cambria Math" w:hAnsi="Cambria Math" w:cs="Times New Roman"/>
            <w:color w:val="252525"/>
            <w:sz w:val="28"/>
            <w:szCs w:val="28"/>
            <w:shd w:val="clear" w:color="auto" w:fill="FFFFFF"/>
          </w:rPr>
          <m:t>D</m:t>
        </m:r>
        <m:d>
          <m:dPr>
            <m:ctrlPr>
              <w:rPr>
                <w:rFonts w:ascii="Cambria Math" w:hAnsi="Cambria Math" w:cs="Times New Roman"/>
                <w:i/>
                <w:color w:val="252525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252525"/>
                    <w:sz w:val="28"/>
                    <w:szCs w:val="28"/>
                    <w:shd w:val="clear" w:color="auto" w:fill="FFFFFF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252525"/>
                        <w:sz w:val="28"/>
                        <w:szCs w:val="28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color w:val="252525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color w:val="252525"/>
                <w:sz w:val="28"/>
                <w:szCs w:val="28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52525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color w:val="252525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color w:val="252525"/>
            <w:sz w:val="28"/>
            <w:szCs w:val="28"/>
            <w:shd w:val="clear" w:color="auto" w:fill="FFFFFF"/>
          </w:rPr>
          <m:t>&lt;u)=K</m:t>
        </m:r>
        <m:d>
          <m:dPr>
            <m:ctrlPr>
              <w:rPr>
                <w:rFonts w:ascii="Cambria Math" w:hAnsi="Cambria Math" w:cs="Times New Roman"/>
                <w:i/>
                <w:color w:val="252525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252525"/>
                <w:sz w:val="28"/>
                <w:szCs w:val="28"/>
                <w:shd w:val="clear" w:color="auto" w:fill="FFFFFF"/>
              </w:rPr>
              <m:t>u</m:t>
            </m:r>
          </m:e>
        </m:d>
        <m:r>
          <w:rPr>
            <w:rFonts w:ascii="Cambria Math" w:hAnsi="Cambria Math" w:cs="Times New Roman"/>
            <w:color w:val="252525"/>
            <w:sz w:val="28"/>
            <w:szCs w:val="28"/>
            <w:shd w:val="clear" w:color="auto" w:fill="FFFFFF"/>
          </w:rPr>
          <m:t>,</m:t>
        </m:r>
      </m:oMath>
      <w:r w:rsidR="00382805" w:rsidRPr="00BC5705">
        <w:rPr>
          <w:rFonts w:ascii="Times New Roman" w:eastAsiaTheme="minorEastAsia" w:hAnsi="Times New Roman" w:cs="Times New Roman"/>
          <w:color w:val="252525"/>
          <w:sz w:val="28"/>
          <w:szCs w:val="28"/>
          <w:shd w:val="clear" w:color="auto" w:fill="FFFFFF"/>
        </w:rPr>
        <w:t xml:space="preserve"> где </w:t>
      </w:r>
      <m:oMath>
        <m:r>
          <w:rPr>
            <w:rFonts w:ascii="Cambria Math" w:eastAsiaTheme="minorEastAsia" w:hAnsi="Cambria Math" w:cs="Times New Roman"/>
            <w:color w:val="252525"/>
            <w:sz w:val="28"/>
            <w:szCs w:val="28"/>
            <w:shd w:val="clear" w:color="auto" w:fill="FFFFFF"/>
          </w:rPr>
          <m:t>K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52525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  <w:shd w:val="clear" w:color="auto" w:fill="FFFFFF"/>
              </w:rPr>
              <m:t>u</m:t>
            </m:r>
          </m:e>
        </m:d>
        <m:r>
          <w:rPr>
            <w:rFonts w:ascii="Cambria Math" w:eastAsiaTheme="minorEastAsia" w:hAnsi="Cambria Math" w:cs="Times New Roman"/>
            <w:color w:val="252525"/>
            <w:sz w:val="28"/>
            <w:szCs w:val="28"/>
            <w:shd w:val="clear" w:color="auto" w:fill="FFFFFF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color w:val="252525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  <w:shd w:val="clear" w:color="auto" w:fill="FFFFFF"/>
              </w:rPr>
              <m:t>k=-∞</m:t>
            </m:r>
          </m:sub>
          <m:sup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  <w:shd w:val="clear" w:color="auto" w:fill="FFFFFF"/>
              </w:rPr>
              <m:t>+∞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52525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>k</m:t>
                </m:r>
              </m:sup>
            </m:sSup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color w:val="252525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  <w:shd w:val="clear" w:color="auto" w:fill="FFFFFF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  <w:shd w:val="clear" w:color="auto" w:fill="FFFFFF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52525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52525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 w:cs="Times New Roman"/>
            <w:color w:val="252525"/>
            <w:sz w:val="28"/>
            <w:szCs w:val="28"/>
            <w:shd w:val="clear" w:color="auto" w:fill="FFFFFF"/>
          </w:rPr>
          <m:t>.</m:t>
        </m:r>
      </m:oMath>
    </w:p>
    <w:p w:rsidR="00101E03" w:rsidRPr="001B2755" w:rsidRDefault="00BC5705" w:rsidP="001B2755">
      <w:pPr>
        <w:ind w:firstLine="454"/>
        <w:rPr>
          <w:rFonts w:ascii="Times New Roman" w:eastAsiaTheme="minorEastAsia" w:hAnsi="Times New Roman" w:cs="Times New Roman"/>
          <w:color w:val="252525"/>
          <w:sz w:val="28"/>
          <w:szCs w:val="28"/>
          <w:shd w:val="clear" w:color="auto" w:fill="FFFFFF"/>
        </w:rPr>
      </w:pPr>
      <w:r w:rsidRPr="00BC5705">
        <w:rPr>
          <w:rFonts w:ascii="Times New Roman" w:hAnsi="Times New Roman" w:cs="Times New Roman"/>
          <w:sz w:val="28"/>
          <w:szCs w:val="28"/>
        </w:rPr>
        <w:lastRenderedPageBreak/>
        <w:t xml:space="preserve">Гипотеза </w:t>
      </w:r>
      <w:r w:rsidRPr="00BC5705">
        <w:rPr>
          <w:rFonts w:ascii="Times New Roman" w:eastAsiaTheme="minorEastAsia" w:hAnsi="Times New Roman" w:cs="Times New Roman"/>
          <w:color w:val="252525"/>
          <w:sz w:val="28"/>
          <w:szCs w:val="28"/>
          <w:shd w:val="clear" w:color="auto" w:fill="FFFFFF"/>
          <w:lang w:val="en-US"/>
        </w:rPr>
        <w:t>H</w:t>
      </w:r>
      <w:r w:rsidRPr="00BC5705">
        <w:rPr>
          <w:rFonts w:ascii="Times New Roman" w:eastAsiaTheme="minorEastAsia" w:hAnsi="Times New Roman" w:cs="Times New Roman"/>
          <w:color w:val="252525"/>
          <w:sz w:val="28"/>
          <w:szCs w:val="28"/>
          <w:shd w:val="clear" w:color="auto" w:fill="FFFFFF"/>
          <w:vertAlign w:val="subscript"/>
        </w:rPr>
        <w:t>0</w:t>
      </w:r>
      <w:r w:rsidRPr="00BC5705">
        <w:rPr>
          <w:rFonts w:ascii="Times New Roman" w:eastAsiaTheme="minorEastAsia" w:hAnsi="Times New Roman" w:cs="Times New Roman"/>
          <w:color w:val="252525"/>
          <w:sz w:val="28"/>
          <w:szCs w:val="28"/>
          <w:shd w:val="clear" w:color="auto" w:fill="FFFFFF"/>
        </w:rPr>
        <w:t xml:space="preserve"> отвергается, если величина 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252525"/>
                <w:sz w:val="28"/>
                <w:szCs w:val="28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="Times New Roman"/>
                <w:color w:val="252525"/>
                <w:sz w:val="28"/>
                <w:szCs w:val="28"/>
                <w:shd w:val="clear" w:color="auto" w:fill="FFFFFF"/>
              </w:rPr>
              <m:t>n</m:t>
            </m:r>
          </m:e>
        </m:rad>
        <m:r>
          <w:rPr>
            <w:rFonts w:ascii="Cambria Math" w:hAnsi="Cambria Math" w:cs="Times New Roman"/>
            <w:color w:val="252525"/>
            <w:sz w:val="28"/>
            <w:szCs w:val="28"/>
            <w:shd w:val="clear" w:color="auto" w:fill="FFFFFF"/>
            <w:lang w:val="en-US"/>
          </w:rPr>
          <m:t>D</m:t>
        </m:r>
        <m:r>
          <w:rPr>
            <w:rFonts w:ascii="Cambria Math" w:hAnsi="Cambria Math" w:cs="Times New Roman"/>
            <w:color w:val="252525"/>
            <w:sz w:val="28"/>
            <w:szCs w:val="28"/>
            <w:shd w:val="clear" w:color="auto" w:fill="FFFFFF"/>
          </w:rPr>
          <m:t>=</m:t>
        </m:r>
        <m:r>
          <w:rPr>
            <w:rFonts w:ascii="Cambria Math" w:hAnsi="Cambria Math" w:cs="Times New Roman"/>
            <w:color w:val="252525"/>
            <w:sz w:val="28"/>
            <w:szCs w:val="28"/>
            <w:shd w:val="clear" w:color="auto" w:fill="FFFFFF"/>
            <w:lang w:val="en-US"/>
          </w:rPr>
          <m:t>u</m:t>
        </m:r>
        <m:r>
          <w:rPr>
            <w:rFonts w:ascii="Cambria Math" w:hAnsi="Cambria Math" w:cs="Times New Roman"/>
            <w:color w:val="252525"/>
            <w:sz w:val="28"/>
            <w:szCs w:val="28"/>
            <w:shd w:val="clear" w:color="auto" w:fill="FFFFFF"/>
          </w:rPr>
          <m:t xml:space="preserve"> </m:t>
        </m:r>
      </m:oMath>
      <w:r w:rsidRPr="00BC5705">
        <w:rPr>
          <w:rFonts w:ascii="Times New Roman" w:eastAsiaTheme="minorEastAsia" w:hAnsi="Times New Roman" w:cs="Times New Roman"/>
          <w:color w:val="252525"/>
          <w:sz w:val="28"/>
          <w:szCs w:val="28"/>
          <w:shd w:val="clear" w:color="auto" w:fill="FFFFFF"/>
        </w:rPr>
        <w:t xml:space="preserve">окажется больше критического </w:t>
      </w:r>
      <m:oMath>
        <m:sSub>
          <m:sSubPr>
            <m:ctrlPr>
              <w:rPr>
                <w:rFonts w:ascii="Cambria Math" w:hAnsi="Cambria Math" w:cs="Times New Roman"/>
                <w:i/>
                <w:color w:val="252525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52525"/>
                <w:sz w:val="28"/>
                <w:szCs w:val="28"/>
                <w:shd w:val="clear" w:color="auto" w:fill="FFFFFF"/>
              </w:rPr>
              <m:t>u</m:t>
            </m:r>
          </m:e>
          <m:sub>
            <m:r>
              <w:rPr>
                <w:rFonts w:ascii="Cambria Math" w:hAnsi="Cambria Math" w:cs="Times New Roman"/>
                <w:color w:val="252525"/>
                <w:sz w:val="28"/>
                <w:szCs w:val="28"/>
                <w:shd w:val="clear" w:color="auto" w:fill="FFFFFF"/>
              </w:rPr>
              <m:t>α</m:t>
            </m:r>
          </m:sub>
        </m:sSub>
      </m:oMath>
      <w:r w:rsidRPr="00BC5705">
        <w:rPr>
          <w:rFonts w:ascii="Times New Roman" w:eastAsiaTheme="minorEastAsia" w:hAnsi="Times New Roman" w:cs="Times New Roman"/>
          <w:color w:val="252525"/>
          <w:sz w:val="28"/>
          <w:szCs w:val="28"/>
          <w:shd w:val="clear" w:color="auto" w:fill="FFFFFF"/>
        </w:rPr>
        <w:t xml:space="preserve"> для выбранного уровня значимости</w:t>
      </w:r>
      <w:r w:rsidR="009F373A">
        <w:rPr>
          <w:rFonts w:ascii="Times New Roman" w:eastAsiaTheme="minorEastAsia" w:hAnsi="Times New Roman" w:cs="Times New Roman"/>
          <w:color w:val="252525"/>
          <w:sz w:val="28"/>
          <w:szCs w:val="28"/>
          <w:shd w:val="clear" w:color="auto" w:fill="FFFFFF"/>
        </w:rPr>
        <w:t xml:space="preserve">, и принимается </w:t>
      </w:r>
      <w:r w:rsidR="009F373A">
        <w:rPr>
          <w:rFonts w:ascii="Times New Roman" w:eastAsiaTheme="minorEastAsia" w:hAnsi="Times New Roman" w:cs="Times New Roman"/>
          <w:color w:val="252525"/>
          <w:sz w:val="28"/>
          <w:szCs w:val="28"/>
          <w:shd w:val="clear" w:color="auto" w:fill="FFFFFF"/>
          <w:lang w:val="en-US"/>
        </w:rPr>
        <w:t>H</w:t>
      </w:r>
      <w:r w:rsidR="009F373A" w:rsidRPr="009F373A">
        <w:rPr>
          <w:rFonts w:ascii="Times New Roman" w:eastAsiaTheme="minorEastAsia" w:hAnsi="Times New Roman" w:cs="Times New Roman"/>
          <w:color w:val="252525"/>
          <w:sz w:val="28"/>
          <w:szCs w:val="28"/>
          <w:shd w:val="clear" w:color="auto" w:fill="FFFFFF"/>
          <w:vertAlign w:val="subscript"/>
        </w:rPr>
        <w:t>1</w:t>
      </w:r>
      <w:r w:rsidR="009F373A">
        <w:rPr>
          <w:rFonts w:ascii="Times New Roman" w:eastAsiaTheme="minorEastAsia" w:hAnsi="Times New Roman" w:cs="Times New Roman"/>
          <w:color w:val="252525"/>
          <w:sz w:val="28"/>
          <w:szCs w:val="28"/>
          <w:shd w:val="clear" w:color="auto" w:fill="FFFFFF"/>
        </w:rPr>
        <w:t xml:space="preserve"> гипотеза </w:t>
      </w:r>
      <w:r w:rsidRPr="00BC5705">
        <w:rPr>
          <w:rFonts w:ascii="Times New Roman" w:eastAsiaTheme="minorEastAsia" w:hAnsi="Times New Roman" w:cs="Times New Roman"/>
          <w:color w:val="252525"/>
          <w:sz w:val="28"/>
          <w:szCs w:val="28"/>
          <w:shd w:val="clear" w:color="auto" w:fill="FFFFFF"/>
        </w:rPr>
        <w:t xml:space="preserve">. Если же </w:t>
      </w:r>
      <m:oMath>
        <m:sSub>
          <m:sSubPr>
            <m:ctrlPr>
              <w:rPr>
                <w:rFonts w:ascii="Cambria Math" w:hAnsi="Cambria Math" w:cs="Times New Roman"/>
                <w:i/>
                <w:color w:val="252525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52525"/>
                <w:sz w:val="28"/>
                <w:szCs w:val="28"/>
                <w:shd w:val="clear" w:color="auto" w:fill="FFFFFF"/>
                <w:lang w:val="en-US"/>
              </w:rPr>
              <m:t>u</m:t>
            </m:r>
            <m:r>
              <w:rPr>
                <w:rFonts w:ascii="Cambria Math" w:hAnsi="Cambria Math" w:cs="Times New Roman"/>
                <w:color w:val="252525"/>
                <w:sz w:val="28"/>
                <w:szCs w:val="28"/>
                <w:shd w:val="clear" w:color="auto" w:fill="FFFFFF"/>
              </w:rPr>
              <m:t>≤u</m:t>
            </m:r>
          </m:e>
          <m:sub>
            <m:r>
              <w:rPr>
                <w:rFonts w:ascii="Cambria Math" w:hAnsi="Cambria Math" w:cs="Times New Roman"/>
                <w:color w:val="252525"/>
                <w:sz w:val="28"/>
                <w:szCs w:val="28"/>
                <w:shd w:val="clear" w:color="auto" w:fill="FFFFFF"/>
              </w:rPr>
              <m:t>α</m:t>
            </m:r>
          </m:sub>
        </m:sSub>
      </m:oMath>
      <w:r w:rsidRPr="00BC5705">
        <w:rPr>
          <w:rFonts w:ascii="Times New Roman" w:eastAsiaTheme="minorEastAsia" w:hAnsi="Times New Roman" w:cs="Times New Roman"/>
          <w:color w:val="252525"/>
          <w:sz w:val="28"/>
          <w:szCs w:val="28"/>
          <w:shd w:val="clear" w:color="auto" w:fill="FFFFFF"/>
        </w:rPr>
        <w:t>, то нулевая гипотеза принимается.</w:t>
      </w:r>
    </w:p>
    <w:p w:rsidR="00101E03" w:rsidRPr="00122403" w:rsidRDefault="00101E03" w:rsidP="00101E03">
      <w:pPr>
        <w:pStyle w:val="2"/>
        <w:rPr>
          <w:rFonts w:ascii="Times New Roman" w:hAnsi="Times New Roman" w:cs="Times New Roman"/>
          <w:b/>
          <w:color w:val="auto"/>
          <w:sz w:val="32"/>
        </w:rPr>
      </w:pPr>
      <w:r w:rsidRPr="00101E03">
        <w:rPr>
          <w:rFonts w:ascii="Times New Roman" w:hAnsi="Times New Roman" w:cs="Times New Roman"/>
          <w:b/>
          <w:color w:val="auto"/>
          <w:sz w:val="28"/>
        </w:rPr>
        <w:tab/>
      </w:r>
      <w:bookmarkStart w:id="8" w:name="_Toc102549483"/>
      <w:r w:rsidRPr="00101E03">
        <w:rPr>
          <w:rFonts w:ascii="Times New Roman" w:hAnsi="Times New Roman" w:cs="Times New Roman"/>
          <w:b/>
          <w:color w:val="auto"/>
          <w:sz w:val="32"/>
        </w:rPr>
        <w:t xml:space="preserve">3.4. Индикатор </w:t>
      </w:r>
      <w:r w:rsidRPr="00101E03">
        <w:rPr>
          <w:rFonts w:ascii="Times New Roman" w:hAnsi="Times New Roman" w:cs="Times New Roman"/>
          <w:b/>
          <w:color w:val="auto"/>
          <w:sz w:val="32"/>
          <w:lang w:val="en-US"/>
        </w:rPr>
        <w:t>RSI</w:t>
      </w:r>
      <w:bookmarkEnd w:id="8"/>
    </w:p>
    <w:p w:rsidR="00504C0B" w:rsidRPr="00122403" w:rsidRDefault="00504C0B" w:rsidP="00504C0B">
      <w:pPr>
        <w:rPr>
          <w:rFonts w:ascii="Times New Roman" w:hAnsi="Times New Roman" w:cs="Times New Roman"/>
          <w:sz w:val="28"/>
        </w:rPr>
      </w:pPr>
    </w:p>
    <w:p w:rsidR="00504C0B" w:rsidRDefault="00504C0B" w:rsidP="00504C0B">
      <w:pPr>
        <w:rPr>
          <w:rFonts w:ascii="Times New Roman" w:hAnsi="Times New Roman" w:cs="Times New Roman"/>
          <w:sz w:val="28"/>
        </w:rPr>
      </w:pPr>
      <w:r w:rsidRPr="00122403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RSI</w:t>
      </w:r>
      <w:r w:rsidRPr="00504C0B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 xml:space="preserve">индекс относительной сильный) – это осциллирующий индикатор, который показывает, когда исследуемый актив находится в зоне </w:t>
      </w:r>
      <w:proofErr w:type="spellStart"/>
      <w:r>
        <w:rPr>
          <w:rFonts w:ascii="Times New Roman" w:hAnsi="Times New Roman" w:cs="Times New Roman"/>
          <w:sz w:val="28"/>
        </w:rPr>
        <w:t>перепроданности</w:t>
      </w:r>
      <w:proofErr w:type="spellEnd"/>
      <w:r>
        <w:rPr>
          <w:rFonts w:ascii="Times New Roman" w:hAnsi="Times New Roman" w:cs="Times New Roman"/>
          <w:sz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</w:rPr>
        <w:t>перекупленности</w:t>
      </w:r>
      <w:proofErr w:type="spellEnd"/>
      <w:r>
        <w:rPr>
          <w:rFonts w:ascii="Times New Roman" w:hAnsi="Times New Roman" w:cs="Times New Roman"/>
          <w:sz w:val="28"/>
        </w:rPr>
        <w:t xml:space="preserve">. Данный индикатор ходит в диапазоне от 0 до 100. Если </w:t>
      </w:r>
      <w:r>
        <w:rPr>
          <w:rFonts w:ascii="Times New Roman" w:hAnsi="Times New Roman" w:cs="Times New Roman"/>
          <w:sz w:val="28"/>
          <w:lang w:val="en-US"/>
        </w:rPr>
        <w:t>RSI</w:t>
      </w:r>
      <w:r w:rsidRPr="00504C0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находится ниже 30, то говорят, что актив в зоне </w:t>
      </w:r>
      <w:proofErr w:type="spellStart"/>
      <w:r>
        <w:rPr>
          <w:rFonts w:ascii="Times New Roman" w:hAnsi="Times New Roman" w:cs="Times New Roman"/>
          <w:sz w:val="28"/>
        </w:rPr>
        <w:t>перепроданности</w:t>
      </w:r>
      <w:proofErr w:type="spellEnd"/>
      <w:r>
        <w:rPr>
          <w:rFonts w:ascii="Times New Roman" w:hAnsi="Times New Roman" w:cs="Times New Roman"/>
          <w:sz w:val="28"/>
        </w:rPr>
        <w:t xml:space="preserve">, если в диапазоне от 30 до 70, то актив в своей норме, если выше 70, то в зоне </w:t>
      </w:r>
      <w:proofErr w:type="spellStart"/>
      <w:r>
        <w:rPr>
          <w:rFonts w:ascii="Times New Roman" w:hAnsi="Times New Roman" w:cs="Times New Roman"/>
          <w:sz w:val="28"/>
        </w:rPr>
        <w:t>перепроданности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504C0B" w:rsidRDefault="00504C0B" w:rsidP="00504C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Один из популярных методов торговли по данному </w:t>
      </w:r>
      <w:proofErr w:type="spellStart"/>
      <w:r>
        <w:rPr>
          <w:rFonts w:ascii="Times New Roman" w:hAnsi="Times New Roman" w:cs="Times New Roman"/>
          <w:sz w:val="28"/>
        </w:rPr>
        <w:t>осцилятору</w:t>
      </w:r>
      <w:proofErr w:type="spellEnd"/>
      <w:r>
        <w:rPr>
          <w:rFonts w:ascii="Times New Roman" w:hAnsi="Times New Roman" w:cs="Times New Roman"/>
          <w:sz w:val="28"/>
        </w:rPr>
        <w:t xml:space="preserve"> заключается в поиске расхождений между ценой на графике и показателем </w:t>
      </w:r>
      <w:r>
        <w:rPr>
          <w:rFonts w:ascii="Times New Roman" w:hAnsi="Times New Roman" w:cs="Times New Roman"/>
          <w:sz w:val="28"/>
          <w:lang w:val="en-US"/>
        </w:rPr>
        <w:t>RSI</w:t>
      </w:r>
      <w:r>
        <w:rPr>
          <w:rFonts w:ascii="Times New Roman" w:hAnsi="Times New Roman" w:cs="Times New Roman"/>
          <w:sz w:val="28"/>
        </w:rPr>
        <w:t>, то есть если цена исследуемого актива растет, образует локальный максимум, корректируется, а затем образует максимум выше предыдущего, в то время как индикатор на образовывает</w:t>
      </w:r>
      <w:r w:rsidR="002843C9">
        <w:rPr>
          <w:rFonts w:ascii="Times New Roman" w:hAnsi="Times New Roman" w:cs="Times New Roman"/>
          <w:sz w:val="28"/>
        </w:rPr>
        <w:t xml:space="preserve"> новый</w:t>
      </w:r>
      <w:r>
        <w:rPr>
          <w:rFonts w:ascii="Times New Roman" w:hAnsi="Times New Roman" w:cs="Times New Roman"/>
          <w:sz w:val="28"/>
        </w:rPr>
        <w:t xml:space="preserve"> максимум,</w:t>
      </w:r>
      <w:r w:rsidR="002843C9">
        <w:rPr>
          <w:rFonts w:ascii="Times New Roman" w:hAnsi="Times New Roman" w:cs="Times New Roman"/>
          <w:sz w:val="28"/>
        </w:rPr>
        <w:t xml:space="preserve"> то принято считать, что скоро будет разворот рынка и цена пойдет на понижение. Аналогично в другую сторону.</w:t>
      </w:r>
    </w:p>
    <w:p w:rsidR="002843C9" w:rsidRDefault="002843C9" w:rsidP="00504C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Рассмотрим техническую часть </w:t>
      </w:r>
      <w:proofErr w:type="spellStart"/>
      <w:r>
        <w:rPr>
          <w:rFonts w:ascii="Times New Roman" w:hAnsi="Times New Roman" w:cs="Times New Roman"/>
          <w:sz w:val="28"/>
        </w:rPr>
        <w:t>осцилятора</w:t>
      </w:r>
      <w:proofErr w:type="spellEnd"/>
      <w:r>
        <w:rPr>
          <w:rFonts w:ascii="Times New Roman" w:hAnsi="Times New Roman" w:cs="Times New Roman"/>
          <w:sz w:val="28"/>
        </w:rPr>
        <w:t xml:space="preserve">. Формула по которой считается </w:t>
      </w:r>
      <w:r>
        <w:rPr>
          <w:rFonts w:ascii="Times New Roman" w:hAnsi="Times New Roman" w:cs="Times New Roman"/>
          <w:sz w:val="28"/>
          <w:lang w:val="en-US"/>
        </w:rPr>
        <w:t>RSI</w:t>
      </w:r>
      <w:r>
        <w:rPr>
          <w:rFonts w:ascii="Times New Roman" w:hAnsi="Times New Roman" w:cs="Times New Roman"/>
          <w:sz w:val="28"/>
        </w:rPr>
        <w:t xml:space="preserve"> приведена ниже</w:t>
      </w:r>
      <w:r w:rsidRPr="002843C9">
        <w:rPr>
          <w:rFonts w:ascii="Times New Roman" w:hAnsi="Times New Roman" w:cs="Times New Roman"/>
          <w:sz w:val="28"/>
        </w:rPr>
        <w:t>:</w:t>
      </w:r>
    </w:p>
    <w:p w:rsidR="002843C9" w:rsidRDefault="002843C9" w:rsidP="00504C0B">
      <w:pPr>
        <w:rPr>
          <w:rFonts w:ascii="Times New Roman" w:eastAsiaTheme="minorEastAsia" w:hAnsi="Times New Roman" w:cs="Times New Roman"/>
          <w:sz w:val="28"/>
          <w:szCs w:val="28"/>
        </w:rPr>
      </w:pPr>
      <w:r w:rsidRPr="002843C9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RSI=100-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1+RS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RS</w:t>
      </w:r>
      <w:r w:rsidRPr="002843C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- относительная сила.</w:t>
      </w:r>
    </w:p>
    <w:p w:rsidR="002843C9" w:rsidRDefault="002843C9" w:rsidP="00504C0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Для расчета относительной силы выбираются все свечи в выбранном промежутке времени,</w:t>
      </w:r>
      <w:r w:rsidR="001B5966">
        <w:rPr>
          <w:rFonts w:ascii="Times New Roman" w:eastAsiaTheme="minorEastAsia" w:hAnsi="Times New Roman" w:cs="Times New Roman"/>
          <w:sz w:val="28"/>
          <w:szCs w:val="28"/>
        </w:rPr>
        <w:t xml:space="preserve"> цена закрытия которых, выше чем цена закрытия предыдущей свечи и определяется среднее значение прироста цена с помощью экспоненциального среднего скользящего (</w:t>
      </w:r>
      <w:r w:rsidR="001B5966">
        <w:rPr>
          <w:rFonts w:ascii="Times New Roman" w:eastAsiaTheme="minorEastAsia" w:hAnsi="Times New Roman" w:cs="Times New Roman"/>
          <w:sz w:val="28"/>
          <w:szCs w:val="28"/>
          <w:lang w:val="en-US"/>
        </w:rPr>
        <w:t>EMA</w:t>
      </w:r>
      <w:r w:rsidR="001B5966" w:rsidRPr="001B5966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1B5966">
        <w:rPr>
          <w:rFonts w:ascii="Times New Roman" w:eastAsiaTheme="minorEastAsia" w:hAnsi="Times New Roman" w:cs="Times New Roman"/>
          <w:sz w:val="28"/>
          <w:szCs w:val="28"/>
        </w:rPr>
        <w:t xml:space="preserve">. Аналогично, для свечей, цена закрытия которых ниже, чем цена закрытия предыдущей свечи. Таким образом </w:t>
      </w:r>
      <w:r w:rsidR="001B5966">
        <w:rPr>
          <w:rFonts w:ascii="Times New Roman" w:eastAsiaTheme="minorEastAsia" w:hAnsi="Times New Roman" w:cs="Times New Roman"/>
          <w:sz w:val="28"/>
          <w:szCs w:val="28"/>
          <w:lang w:val="en-US"/>
        </w:rPr>
        <w:t>RS</w:t>
      </w:r>
      <w:r w:rsidR="001B5966" w:rsidRPr="001B59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B5966">
        <w:rPr>
          <w:rFonts w:ascii="Times New Roman" w:eastAsiaTheme="minorEastAsia" w:hAnsi="Times New Roman" w:cs="Times New Roman"/>
          <w:sz w:val="28"/>
          <w:szCs w:val="28"/>
        </w:rPr>
        <w:t>считается как отношение этих двух величин</w:t>
      </w:r>
      <w:r w:rsidR="001B5966" w:rsidRPr="001B5966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RS=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EMA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(Up)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EMA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(Down)</m:t>
            </m:r>
          </m:den>
        </m:f>
      </m:oMath>
    </w:p>
    <w:p w:rsidR="001B5966" w:rsidRDefault="001B5966" w:rsidP="001B596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Единственный</w:t>
      </w:r>
      <w:r w:rsidRPr="001B59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настраиваемый параметр для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RSI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временной промежуток. К примеру у нас дневные свечи, и по стандарту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n=14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то есть 14 дней.</w:t>
      </w:r>
    </w:p>
    <w:p w:rsidR="001B5966" w:rsidRDefault="001B5966" w:rsidP="001B596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821F2" w:rsidRDefault="006821F2" w:rsidP="001B596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821F2" w:rsidRDefault="006821F2" w:rsidP="001B596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821F2" w:rsidRDefault="001B5966" w:rsidP="006821F2">
      <w:pPr>
        <w:pStyle w:val="a3"/>
        <w:jc w:val="center"/>
        <w:outlineLvl w:val="0"/>
        <w:rPr>
          <w:rFonts w:ascii="Times New Roman" w:eastAsiaTheme="minorEastAsia" w:hAnsi="Times New Roman" w:cs="Times New Roman"/>
          <w:b/>
          <w:sz w:val="32"/>
          <w:szCs w:val="28"/>
        </w:rPr>
      </w:pPr>
      <w:bookmarkStart w:id="9" w:name="_Toc102549484"/>
      <w:r w:rsidRPr="001B5966">
        <w:rPr>
          <w:rFonts w:ascii="Times New Roman" w:eastAsiaTheme="minorEastAsia" w:hAnsi="Times New Roman" w:cs="Times New Roman"/>
          <w:b/>
          <w:sz w:val="32"/>
          <w:szCs w:val="28"/>
        </w:rPr>
        <w:t>4. Проверка гипотез на модельных данных</w:t>
      </w:r>
      <w:bookmarkEnd w:id="9"/>
    </w:p>
    <w:p w:rsidR="006821F2" w:rsidRPr="00C00825" w:rsidRDefault="006821F2" w:rsidP="00C00825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:rsidR="00C00825" w:rsidRPr="00C00825" w:rsidRDefault="00C00825" w:rsidP="00C00825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C00825"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  <w:t>Прежде чем начинать работу с реальными данными нужно убедиться, что программа хорошо работает. Вследствие этого блок практической части начнется с проверки на нормальное распределение модельных данных.</w:t>
      </w:r>
    </w:p>
    <w:p w:rsidR="00C00825" w:rsidRDefault="006821F2" w:rsidP="00C00825">
      <w:pPr>
        <w:pStyle w:val="a3"/>
        <w:spacing w:before="100" w:beforeAutospacing="1" w:after="100" w:afterAutospacing="1"/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C00825">
        <w:rPr>
          <w:rFonts w:ascii="Times New Roman" w:eastAsiaTheme="minorEastAsia" w:hAnsi="Times New Roman" w:cs="Times New Roman"/>
          <w:sz w:val="28"/>
          <w:szCs w:val="28"/>
        </w:rPr>
        <w:tab/>
      </w:r>
      <w:r w:rsidR="00EF6FEA" w:rsidRPr="00C00825">
        <w:rPr>
          <w:rFonts w:ascii="Times New Roman" w:eastAsiaTheme="minorEastAsia" w:hAnsi="Times New Roman" w:cs="Times New Roman"/>
          <w:sz w:val="28"/>
          <w:szCs w:val="28"/>
        </w:rPr>
        <w:t>В программе методом Монте-Карло происходит вычисление статистики основного критерия</w:t>
      </w:r>
      <w:r w:rsidR="00C00825">
        <w:rPr>
          <w:rFonts w:ascii="Times New Roman" w:eastAsiaTheme="minorEastAsia" w:hAnsi="Times New Roman" w:cs="Times New Roman"/>
          <w:sz w:val="28"/>
          <w:szCs w:val="28"/>
        </w:rPr>
        <w:t>, Хи-квадрат,</w:t>
      </w:r>
      <w:r w:rsidR="00EF6FEA" w:rsidRPr="00C008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F6FEA" w:rsidRPr="00C00825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EF6FEA" w:rsidRPr="00C00825">
        <w:rPr>
          <w:rFonts w:ascii="Times New Roman" w:eastAsiaTheme="minorEastAsia" w:hAnsi="Times New Roman" w:cs="Times New Roman"/>
          <w:sz w:val="28"/>
          <w:szCs w:val="28"/>
        </w:rPr>
        <w:t xml:space="preserve"> = 10000 раз при верной нулевой гипотезе при объёме выборки </w:t>
      </w:r>
      <w:r w:rsidR="00EF6FEA" w:rsidRPr="00C00825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EF6FEA" w:rsidRPr="00C00825">
        <w:rPr>
          <w:rFonts w:ascii="Times New Roman" w:eastAsiaTheme="minorEastAsia" w:hAnsi="Times New Roman" w:cs="Times New Roman"/>
          <w:sz w:val="28"/>
          <w:szCs w:val="28"/>
        </w:rPr>
        <w:t xml:space="preserve"> = 252.</w:t>
      </w:r>
      <w:r w:rsidR="007E5877" w:rsidRPr="00C00825">
        <w:rPr>
          <w:rFonts w:ascii="Times New Roman" w:eastAsiaTheme="minorEastAsia" w:hAnsi="Times New Roman" w:cs="Times New Roman"/>
          <w:sz w:val="28"/>
          <w:szCs w:val="28"/>
        </w:rPr>
        <w:t xml:space="preserve"> Число интервалов </w:t>
      </w:r>
      <w:r w:rsidR="007E5877" w:rsidRPr="00C00825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7E5877" w:rsidRPr="00C00825">
        <w:rPr>
          <w:rFonts w:ascii="Times New Roman" w:eastAsiaTheme="minorEastAsia" w:hAnsi="Times New Roman" w:cs="Times New Roman"/>
          <w:sz w:val="28"/>
          <w:szCs w:val="28"/>
        </w:rPr>
        <w:t xml:space="preserve"> будем искать по формуле </w:t>
      </w:r>
      <w:proofErr w:type="spellStart"/>
      <w:r w:rsidRPr="00C00825">
        <w:rPr>
          <w:rFonts w:ascii="Times New Roman" w:eastAsiaTheme="minorEastAsia" w:hAnsi="Times New Roman" w:cs="Times New Roman"/>
          <w:sz w:val="28"/>
          <w:szCs w:val="28"/>
        </w:rPr>
        <w:t>Старджесса</w:t>
      </w:r>
      <w:proofErr w:type="spellEnd"/>
      <w:r w:rsidRPr="00C00825">
        <w:rPr>
          <w:rFonts w:ascii="Times New Roman" w:eastAsiaTheme="minorEastAsia" w:hAnsi="Times New Roman" w:cs="Times New Roman"/>
          <w:sz w:val="28"/>
          <w:szCs w:val="28"/>
        </w:rPr>
        <w:t xml:space="preserve">: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+1</m:t>
        </m:r>
      </m:oMath>
      <w:r w:rsidR="007E5877" w:rsidRPr="00C00825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00825">
        <w:rPr>
          <w:rFonts w:ascii="Times New Roman" w:eastAsiaTheme="minorEastAsia" w:hAnsi="Times New Roman" w:cs="Times New Roman"/>
          <w:sz w:val="28"/>
          <w:szCs w:val="28"/>
        </w:rPr>
        <w:t xml:space="preserve"> Формируется таблица из 999 квантилей для распределения статистики</w:t>
      </w:r>
    </w:p>
    <w:p w:rsidR="00C00825" w:rsidRDefault="00C00825" w:rsidP="00C0082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Для реализации данной задачи используем </w:t>
      </w:r>
      <w:r w:rsidRPr="00C00825">
        <w:rPr>
          <w:rFonts w:ascii="Times New Roman" w:eastAsiaTheme="minorEastAsia" w:hAnsi="Times New Roman" w:cs="Times New Roman"/>
          <w:sz w:val="28"/>
          <w:szCs w:val="28"/>
          <w:highlight w:val="yellow"/>
        </w:rPr>
        <w:t>КОД4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6498C" w:rsidRDefault="00C00825" w:rsidP="00C0082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Ниже будет представлена таблица из 9 квантилей</w:t>
      </w:r>
      <w:r w:rsidRPr="00C00825">
        <w:rPr>
          <w:rFonts w:ascii="Times New Roman" w:eastAsiaTheme="minorEastAsia" w:hAnsi="Times New Roman" w:cs="Times New Roman"/>
          <w:sz w:val="28"/>
          <w:szCs w:val="28"/>
        </w:rPr>
        <w:t xml:space="preserve"> (0.1, 0.2, </w:t>
      </w:r>
      <w:proofErr w:type="gramStart"/>
      <w:r w:rsidRPr="00C00825">
        <w:rPr>
          <w:rFonts w:ascii="Times New Roman" w:eastAsiaTheme="minorEastAsia" w:hAnsi="Times New Roman" w:cs="Times New Roman"/>
          <w:sz w:val="28"/>
          <w:szCs w:val="28"/>
        </w:rPr>
        <w:t>… ,</w:t>
      </w:r>
      <w:proofErr w:type="gramEnd"/>
      <w:r w:rsidRPr="00C00825">
        <w:rPr>
          <w:rFonts w:ascii="Times New Roman" w:eastAsiaTheme="minorEastAsia" w:hAnsi="Times New Roman" w:cs="Times New Roman"/>
          <w:sz w:val="28"/>
          <w:szCs w:val="28"/>
        </w:rPr>
        <w:t xml:space="preserve"> 0.9):</w:t>
      </w:r>
      <w:r w:rsidR="0051535E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</w:t>
      </w:r>
    </w:p>
    <w:tbl>
      <w:tblPr>
        <w:tblStyle w:val="-45"/>
        <w:tblpPr w:leftFromText="180" w:rightFromText="180" w:vertAnchor="text" w:horzAnchor="margin" w:tblpXSpec="center" w:tblpY="364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</w:tblGrid>
      <w:tr w:rsidR="0051535E" w:rsidTr="005153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:rsidR="0051535E" w:rsidRPr="0066498C" w:rsidRDefault="0051535E" w:rsidP="0051535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498C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3" w:type="dxa"/>
          </w:tcPr>
          <w:p w:rsidR="0051535E" w:rsidRPr="0066498C" w:rsidRDefault="0051535E" w:rsidP="005153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quantile</w:t>
            </w:r>
          </w:p>
        </w:tc>
        <w:tc>
          <w:tcPr>
            <w:tcW w:w="1213" w:type="dxa"/>
          </w:tcPr>
          <w:p w:rsidR="0051535E" w:rsidRPr="0066498C" w:rsidRDefault="0051535E" w:rsidP="005153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value</w:t>
            </w:r>
          </w:p>
        </w:tc>
      </w:tr>
      <w:tr w:rsidR="0051535E" w:rsidTr="00515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:rsidR="0051535E" w:rsidRPr="0066498C" w:rsidRDefault="0051535E" w:rsidP="0051535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498C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13" w:type="dxa"/>
          </w:tcPr>
          <w:p w:rsidR="0051535E" w:rsidRPr="0066498C" w:rsidRDefault="0051535E" w:rsidP="00515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498C">
              <w:rPr>
                <w:rFonts w:ascii="Times New Roman" w:eastAsiaTheme="minorEastAsia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1213" w:type="dxa"/>
          </w:tcPr>
          <w:p w:rsidR="0051535E" w:rsidRPr="0066498C" w:rsidRDefault="0051535E" w:rsidP="00515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498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1.8156</w:t>
            </w:r>
          </w:p>
        </w:tc>
      </w:tr>
      <w:tr w:rsidR="0051535E" w:rsidTr="0051535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:rsidR="0051535E" w:rsidRPr="0066498C" w:rsidRDefault="0051535E" w:rsidP="0051535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498C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13" w:type="dxa"/>
          </w:tcPr>
          <w:p w:rsidR="0051535E" w:rsidRPr="0066498C" w:rsidRDefault="0051535E" w:rsidP="00515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498C">
              <w:rPr>
                <w:rFonts w:ascii="Times New Roman" w:eastAsiaTheme="minorEastAsia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1213" w:type="dxa"/>
          </w:tcPr>
          <w:p w:rsidR="0051535E" w:rsidRPr="0066498C" w:rsidRDefault="0051535E" w:rsidP="0051535E">
            <w:pPr>
              <w:pStyle w:val="HTML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6498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2.5815</w:t>
            </w:r>
          </w:p>
        </w:tc>
      </w:tr>
      <w:tr w:rsidR="0051535E" w:rsidTr="00515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:rsidR="0051535E" w:rsidRPr="0066498C" w:rsidRDefault="0051535E" w:rsidP="0051535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498C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13" w:type="dxa"/>
          </w:tcPr>
          <w:p w:rsidR="0051535E" w:rsidRPr="0066498C" w:rsidRDefault="0051535E" w:rsidP="00515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498C">
              <w:rPr>
                <w:rFonts w:ascii="Times New Roman" w:eastAsiaTheme="minorEastAsia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1213" w:type="dxa"/>
          </w:tcPr>
          <w:p w:rsidR="0051535E" w:rsidRPr="0066498C" w:rsidRDefault="0051535E" w:rsidP="00515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498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3.2910</w:t>
            </w:r>
          </w:p>
        </w:tc>
      </w:tr>
      <w:tr w:rsidR="0051535E" w:rsidTr="0051535E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:rsidR="0051535E" w:rsidRPr="0066498C" w:rsidRDefault="0051535E" w:rsidP="0051535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498C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13" w:type="dxa"/>
          </w:tcPr>
          <w:p w:rsidR="0051535E" w:rsidRPr="0066498C" w:rsidRDefault="0051535E" w:rsidP="00515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498C">
              <w:rPr>
                <w:rFonts w:ascii="Times New Roman" w:eastAsiaTheme="minorEastAsia" w:hAnsi="Times New Roman" w:cs="Times New Roman"/>
                <w:sz w:val="28"/>
                <w:szCs w:val="28"/>
              </w:rPr>
              <w:t>0.4</w:t>
            </w:r>
          </w:p>
        </w:tc>
        <w:tc>
          <w:tcPr>
            <w:tcW w:w="1213" w:type="dxa"/>
          </w:tcPr>
          <w:p w:rsidR="0051535E" w:rsidRPr="0066498C" w:rsidRDefault="0051535E" w:rsidP="0051535E">
            <w:pPr>
              <w:pStyle w:val="HTML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6498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3.9781</w:t>
            </w:r>
          </w:p>
        </w:tc>
      </w:tr>
      <w:tr w:rsidR="0051535E" w:rsidTr="00515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:rsidR="0051535E" w:rsidRPr="0066498C" w:rsidRDefault="0051535E" w:rsidP="0051535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498C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13" w:type="dxa"/>
          </w:tcPr>
          <w:p w:rsidR="0051535E" w:rsidRPr="0066498C" w:rsidRDefault="0051535E" w:rsidP="00515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498C">
              <w:rPr>
                <w:rFonts w:ascii="Times New Roman" w:eastAsiaTheme="minorEastAsia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1213" w:type="dxa"/>
          </w:tcPr>
          <w:p w:rsidR="0051535E" w:rsidRPr="0066498C" w:rsidRDefault="0051535E" w:rsidP="00515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498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4.7025</w:t>
            </w:r>
          </w:p>
        </w:tc>
      </w:tr>
      <w:tr w:rsidR="0051535E" w:rsidTr="0051535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:rsidR="0051535E" w:rsidRPr="0066498C" w:rsidRDefault="0051535E" w:rsidP="0051535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498C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13" w:type="dxa"/>
          </w:tcPr>
          <w:p w:rsidR="0051535E" w:rsidRPr="0066498C" w:rsidRDefault="0051535E" w:rsidP="00515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498C">
              <w:rPr>
                <w:rFonts w:ascii="Times New Roman" w:eastAsiaTheme="minorEastAsia" w:hAnsi="Times New Roman" w:cs="Times New Roman"/>
                <w:sz w:val="28"/>
                <w:szCs w:val="28"/>
              </w:rPr>
              <w:t>0.6</w:t>
            </w:r>
          </w:p>
        </w:tc>
        <w:tc>
          <w:tcPr>
            <w:tcW w:w="1213" w:type="dxa"/>
          </w:tcPr>
          <w:p w:rsidR="0051535E" w:rsidRPr="0066498C" w:rsidRDefault="0051535E" w:rsidP="00515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498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5.4979</w:t>
            </w:r>
          </w:p>
        </w:tc>
      </w:tr>
      <w:tr w:rsidR="0051535E" w:rsidTr="00515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:rsidR="0051535E" w:rsidRPr="0066498C" w:rsidRDefault="0051535E" w:rsidP="0051535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498C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13" w:type="dxa"/>
          </w:tcPr>
          <w:p w:rsidR="0051535E" w:rsidRPr="0066498C" w:rsidRDefault="0051535E" w:rsidP="00515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498C">
              <w:rPr>
                <w:rFonts w:ascii="Times New Roman" w:eastAsiaTheme="minorEastAsia" w:hAnsi="Times New Roman" w:cs="Times New Roman"/>
                <w:sz w:val="28"/>
                <w:szCs w:val="28"/>
              </w:rPr>
              <w:t>0.7</w:t>
            </w:r>
          </w:p>
        </w:tc>
        <w:tc>
          <w:tcPr>
            <w:tcW w:w="1213" w:type="dxa"/>
          </w:tcPr>
          <w:p w:rsidR="0051535E" w:rsidRPr="0066498C" w:rsidRDefault="0051535E" w:rsidP="00515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498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6.5094</w:t>
            </w:r>
          </w:p>
        </w:tc>
      </w:tr>
      <w:tr w:rsidR="0051535E" w:rsidTr="0051535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:rsidR="0051535E" w:rsidRPr="0066498C" w:rsidRDefault="0051535E" w:rsidP="0051535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498C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13" w:type="dxa"/>
          </w:tcPr>
          <w:p w:rsidR="0051535E" w:rsidRPr="0066498C" w:rsidRDefault="0051535E" w:rsidP="00515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498C">
              <w:rPr>
                <w:rFonts w:ascii="Times New Roman" w:eastAsiaTheme="minorEastAsia" w:hAnsi="Times New Roman" w:cs="Times New Roman"/>
                <w:sz w:val="28"/>
                <w:szCs w:val="28"/>
              </w:rPr>
              <w:t>0.8</w:t>
            </w:r>
          </w:p>
        </w:tc>
        <w:tc>
          <w:tcPr>
            <w:tcW w:w="1213" w:type="dxa"/>
          </w:tcPr>
          <w:p w:rsidR="0051535E" w:rsidRPr="0066498C" w:rsidRDefault="0051535E" w:rsidP="00515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498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7.8905</w:t>
            </w:r>
          </w:p>
        </w:tc>
      </w:tr>
      <w:tr w:rsidR="0051535E" w:rsidTr="00515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:rsidR="0051535E" w:rsidRPr="0066498C" w:rsidRDefault="0051535E" w:rsidP="0051535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498C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13" w:type="dxa"/>
          </w:tcPr>
          <w:p w:rsidR="0051535E" w:rsidRPr="0066498C" w:rsidRDefault="0051535E" w:rsidP="00515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498C">
              <w:rPr>
                <w:rFonts w:ascii="Times New Roman" w:eastAsiaTheme="minorEastAsia" w:hAnsi="Times New Roman" w:cs="Times New Roman"/>
                <w:sz w:val="28"/>
                <w:szCs w:val="28"/>
              </w:rPr>
              <w:t>0.9</w:t>
            </w:r>
          </w:p>
        </w:tc>
        <w:tc>
          <w:tcPr>
            <w:tcW w:w="1213" w:type="dxa"/>
          </w:tcPr>
          <w:p w:rsidR="0051535E" w:rsidRPr="0066498C" w:rsidRDefault="0051535E" w:rsidP="00515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498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10.2366</w:t>
            </w:r>
          </w:p>
        </w:tc>
      </w:tr>
    </w:tbl>
    <w:p w:rsidR="0066498C" w:rsidRDefault="0066498C" w:rsidP="00C0082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1535E" w:rsidRPr="0051535E" w:rsidRDefault="0051535E" w:rsidP="00C0082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:rsidR="0066498C" w:rsidRDefault="0066498C" w:rsidP="00C0082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51535E" w:rsidRPr="0051535E" w:rsidRDefault="0051535E" w:rsidP="0051535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1535E" w:rsidRPr="0051535E" w:rsidRDefault="0051535E" w:rsidP="0051535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1535E" w:rsidRDefault="0051535E" w:rsidP="0051535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1535E" w:rsidRDefault="0051535E" w:rsidP="0051535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</w:t>
      </w:r>
    </w:p>
    <w:p w:rsidR="0051535E" w:rsidRDefault="0051535E" w:rsidP="0051535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6498C" w:rsidRDefault="0051535E" w:rsidP="0051535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</w:t>
      </w:r>
      <w:r w:rsidR="007D79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5. Квантили модельных данных</w:t>
      </w:r>
    </w:p>
    <w:p w:rsidR="0051535E" w:rsidRDefault="0051535E" w:rsidP="0051535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В работе представлены только 9 квантилей, все квантили от 0.001 до 0.999 будут представлены в отдельном файле.</w:t>
      </w:r>
    </w:p>
    <w:p w:rsidR="005F585E" w:rsidRDefault="009E132C" w:rsidP="0051535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Далее с помощью </w:t>
      </w:r>
      <w:r w:rsidRPr="009E132C">
        <w:rPr>
          <w:rFonts w:ascii="Times New Roman" w:eastAsiaTheme="minorEastAsia" w:hAnsi="Times New Roman" w:cs="Times New Roman"/>
          <w:sz w:val="28"/>
          <w:szCs w:val="28"/>
          <w:highlight w:val="yellow"/>
        </w:rPr>
        <w:t>КОД5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построим гистограммы распределения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9E132C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значения на модельных данных. </w:t>
      </w:r>
    </w:p>
    <w:p w:rsidR="00976C7E" w:rsidRDefault="00976C7E" w:rsidP="0051535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       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316713" wp14:editId="554C2BD4">
            <wp:extent cx="4587856" cy="29476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944" cy="296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C7E" w:rsidRPr="00976C7E" w:rsidRDefault="00976C7E" w:rsidP="00976C7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="00E77C67" w:rsidRPr="00122403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Гистограмма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976C7E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значений по критерию Пирсона, 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вычисленных вручную на модельных данных</w:t>
      </w:r>
    </w:p>
    <w:p w:rsidR="00976C7E" w:rsidRDefault="00976C7E" w:rsidP="0051535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3A3B74" wp14:editId="6307D05E">
            <wp:extent cx="4725281" cy="30359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548" cy="303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C7E" w:rsidRPr="00976C7E" w:rsidRDefault="00976C7E" w:rsidP="00976C7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="00E77C67" w:rsidRPr="00122403"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Гистограмма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976C7E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значений по критерию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Колмагорова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вычисленных вручную на модельных данных</w:t>
      </w:r>
    </w:p>
    <w:p w:rsidR="00976C7E" w:rsidRDefault="00976C7E" w:rsidP="00976C7E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976C7E" w:rsidRPr="00045B91" w:rsidRDefault="00976C7E" w:rsidP="00976C7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Как видно из рисунков 3 и 4, равномерность подтверждается. Также была рассчитана проверка равномерности встроенной функцией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Python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 критерию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Колмагорова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976C7E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value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данного исследования составил 0.446. Что и следовало ожидать, гипотеза о нормальном распределении </w:t>
      </w:r>
      <w:r w:rsidR="00045B91">
        <w:rPr>
          <w:rFonts w:ascii="Times New Roman" w:eastAsiaTheme="minorEastAsia" w:hAnsi="Times New Roman" w:cs="Times New Roman"/>
          <w:sz w:val="28"/>
          <w:szCs w:val="28"/>
        </w:rPr>
        <w:t xml:space="preserve">на модельных данных справедлива и мы принимаем нулевую гипотезу так как </w:t>
      </w:r>
      <w:proofErr w:type="gramStart"/>
      <w:r w:rsidR="00045B91" w:rsidRPr="00045B91">
        <w:rPr>
          <w:rFonts w:ascii="Times New Roman" w:eastAsiaTheme="minorEastAsia" w:hAnsi="Times New Roman" w:cs="Times New Roman"/>
          <w:sz w:val="28"/>
          <w:szCs w:val="28"/>
        </w:rPr>
        <w:t>0.446 &gt;</w:t>
      </w:r>
      <w:proofErr w:type="gramEnd"/>
      <w:r w:rsidR="00045B91" w:rsidRPr="00045B91">
        <w:rPr>
          <w:rFonts w:ascii="Times New Roman" w:eastAsiaTheme="minorEastAsia" w:hAnsi="Times New Roman" w:cs="Times New Roman"/>
          <w:sz w:val="28"/>
          <w:szCs w:val="28"/>
        </w:rPr>
        <w:t xml:space="preserve"> 0.05.</w:t>
      </w:r>
    </w:p>
    <w:p w:rsidR="00976C7E" w:rsidRDefault="00976C7E" w:rsidP="00976C7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32C09" w:rsidRDefault="00C84281" w:rsidP="00A42721">
      <w:pPr>
        <w:pStyle w:val="1"/>
        <w:jc w:val="center"/>
        <w:rPr>
          <w:rFonts w:ascii="Times New Roman" w:eastAsiaTheme="minorEastAsia" w:hAnsi="Times New Roman" w:cs="Times New Roman"/>
          <w:b/>
          <w:color w:val="auto"/>
          <w:szCs w:val="28"/>
        </w:rPr>
      </w:pPr>
      <w:bookmarkStart w:id="10" w:name="_Toc102549485"/>
      <w:r w:rsidRPr="00C84281">
        <w:rPr>
          <w:rFonts w:ascii="Times New Roman" w:eastAsiaTheme="minorEastAsia" w:hAnsi="Times New Roman" w:cs="Times New Roman"/>
          <w:b/>
          <w:color w:val="auto"/>
          <w:szCs w:val="28"/>
        </w:rPr>
        <w:lastRenderedPageBreak/>
        <w:t>5. Выбор альтернативной гипотезы и оценка мощности критерия</w:t>
      </w:r>
      <w:bookmarkEnd w:id="10"/>
    </w:p>
    <w:p w:rsidR="00882455" w:rsidRDefault="00882455" w:rsidP="00E32C0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82455" w:rsidRDefault="00E32C09" w:rsidP="00E32C0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В качестве альтернативных гипотез для проверки критерия Пирсона будут использованы распределение Стьюдента со степенями свободы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E32C09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E32C09">
        <w:rPr>
          <w:rFonts w:ascii="Times New Roman" w:eastAsiaTheme="minorEastAsia" w:hAnsi="Times New Roman" w:cs="Times New Roman"/>
          <w:sz w:val="28"/>
          <w:szCs w:val="28"/>
        </w:rPr>
        <w:t>3)</w:t>
      </w:r>
      <w:r>
        <w:rPr>
          <w:rFonts w:ascii="Times New Roman" w:eastAsiaTheme="minorEastAsia" w:hAnsi="Times New Roman" w:cs="Times New Roman"/>
          <w:sz w:val="28"/>
          <w:szCs w:val="28"/>
        </w:rPr>
        <w:t>, t</w:t>
      </w:r>
      <w:r w:rsidRPr="00E32C09">
        <w:rPr>
          <w:rFonts w:ascii="Times New Roman" w:eastAsiaTheme="minorEastAsia" w:hAnsi="Times New Roman" w:cs="Times New Roman"/>
          <w:sz w:val="28"/>
          <w:szCs w:val="28"/>
        </w:rPr>
        <w:t>(3</w:t>
      </w:r>
      <w:r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E32C09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4D2BFD" w:rsidRPr="004D2BF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D2BFD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4D2BFD" w:rsidRPr="004D2BFD">
        <w:rPr>
          <w:rFonts w:ascii="Times New Roman" w:eastAsiaTheme="minorEastAsia" w:hAnsi="Times New Roman" w:cs="Times New Roman"/>
          <w:sz w:val="28"/>
          <w:szCs w:val="28"/>
        </w:rPr>
        <w:t>(300)</w:t>
      </w:r>
      <w:r w:rsidRPr="00E32C09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E5955">
        <w:rPr>
          <w:rFonts w:ascii="Times New Roman" w:eastAsiaTheme="minorEastAsia" w:hAnsi="Times New Roman" w:cs="Times New Roman"/>
          <w:sz w:val="28"/>
          <w:szCs w:val="28"/>
        </w:rPr>
        <w:t xml:space="preserve"> Распределение Стьюдента похоже на нормальное и стремится к нему при высоких степенях свободы.</w:t>
      </w:r>
      <w:r w:rsidR="00EE5955" w:rsidRPr="00EE595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E5955">
        <w:rPr>
          <w:rFonts w:ascii="Times New Roman" w:eastAsiaTheme="minorEastAsia" w:hAnsi="Times New Roman" w:cs="Times New Roman"/>
          <w:sz w:val="28"/>
          <w:szCs w:val="28"/>
        </w:rPr>
        <w:t xml:space="preserve">Понаблюдаем за этим, используя </w:t>
      </w:r>
      <w:r w:rsidR="00EE5955" w:rsidRPr="00EE5955">
        <w:rPr>
          <w:rFonts w:ascii="Times New Roman" w:eastAsiaTheme="minorEastAsia" w:hAnsi="Times New Roman" w:cs="Times New Roman"/>
          <w:sz w:val="28"/>
          <w:szCs w:val="28"/>
          <w:highlight w:val="yellow"/>
        </w:rPr>
        <w:t>КОД</w:t>
      </w:r>
      <w:r w:rsidR="00A42721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345E4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77C67" w:rsidRDefault="00E77C67" w:rsidP="00E32C09">
      <w:pPr>
        <w:rPr>
          <w:rFonts w:ascii="Times New Roman" w:eastAsiaTheme="minorEastAsia" w:hAnsi="Times New Roman" w:cs="Times New Roman"/>
          <w:sz w:val="28"/>
          <w:szCs w:val="28"/>
        </w:rPr>
      </w:pPr>
      <w:r w:rsidRPr="00E77C67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w:r w:rsidR="007D7982">
        <w:rPr>
          <w:rFonts w:ascii="Times New Roman" w:eastAsiaTheme="minorEastAsia" w:hAnsi="Times New Roman" w:cs="Times New Roman"/>
          <w:sz w:val="28"/>
          <w:szCs w:val="28"/>
        </w:rPr>
        <w:t xml:space="preserve">              </w:t>
      </w:r>
      <w:r w:rsidRPr="00E77C67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D19053" wp14:editId="2B9A8264">
            <wp:extent cx="3389934" cy="2283196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98" cy="234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C67" w:rsidRPr="00E77C67" w:rsidRDefault="00E77C67" w:rsidP="00E77C6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5. </w:t>
      </w:r>
      <w:r w:rsidR="00A42721">
        <w:rPr>
          <w:rFonts w:ascii="Times New Roman" w:eastAsiaTheme="minorEastAsia" w:hAnsi="Times New Roman" w:cs="Times New Roman"/>
          <w:sz w:val="28"/>
          <w:szCs w:val="28"/>
        </w:rPr>
        <w:t>Гистограмма</w:t>
      </w:r>
      <w:r w:rsidR="00A42721" w:rsidRPr="00A427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42721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A42721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A42721">
        <w:rPr>
          <w:rFonts w:ascii="Times New Roman" w:eastAsiaTheme="minorEastAsia" w:hAnsi="Times New Roman" w:cs="Times New Roman"/>
          <w:sz w:val="28"/>
          <w:szCs w:val="28"/>
          <w:lang w:val="en-US"/>
        </w:rPr>
        <w:t>value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критерия Пирсона</w:t>
      </w:r>
      <w:r w:rsidR="007D7982"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 распределении Стьюдента со степенью свободы равной 3</w:t>
      </w:r>
    </w:p>
    <w:p w:rsidR="00E77C67" w:rsidRDefault="007D7982" w:rsidP="00E77C6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88FFAE" wp14:editId="5FC5AFBE">
            <wp:extent cx="3450037" cy="23417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052" cy="238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982" w:rsidRPr="00E77C67" w:rsidRDefault="007D7982" w:rsidP="007D798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6. </w:t>
      </w:r>
      <w:r w:rsidR="00A42721">
        <w:rPr>
          <w:rFonts w:ascii="Times New Roman" w:eastAsiaTheme="minorEastAsia" w:hAnsi="Times New Roman" w:cs="Times New Roman"/>
          <w:sz w:val="28"/>
          <w:szCs w:val="28"/>
        </w:rPr>
        <w:t>Гистограмма</w:t>
      </w:r>
      <w:r w:rsidR="00A42721" w:rsidRPr="00A427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42721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A42721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A42721">
        <w:rPr>
          <w:rFonts w:ascii="Times New Roman" w:eastAsiaTheme="minorEastAsia" w:hAnsi="Times New Roman" w:cs="Times New Roman"/>
          <w:sz w:val="28"/>
          <w:szCs w:val="28"/>
          <w:lang w:val="en-US"/>
        </w:rPr>
        <w:t>value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критерия Пирсона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при распределении Стьюдента со степенью свободы равной 30</w:t>
      </w:r>
    </w:p>
    <w:p w:rsidR="007D7982" w:rsidRDefault="007D7982" w:rsidP="007D798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7D7982" w:rsidRDefault="007D7982" w:rsidP="00E77C6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                         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F3FDB1" wp14:editId="545837D5">
            <wp:extent cx="3424472" cy="2288804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521" cy="229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982" w:rsidRPr="00E77C67" w:rsidRDefault="007D7982" w:rsidP="007D798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7. </w:t>
      </w:r>
      <w:r w:rsidR="00A42721">
        <w:rPr>
          <w:rFonts w:ascii="Times New Roman" w:eastAsiaTheme="minorEastAsia" w:hAnsi="Times New Roman" w:cs="Times New Roman"/>
          <w:sz w:val="28"/>
          <w:szCs w:val="28"/>
        </w:rPr>
        <w:t>Гистограмма</w:t>
      </w:r>
      <w:r w:rsidR="00A42721" w:rsidRPr="00A427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42721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A42721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A42721">
        <w:rPr>
          <w:rFonts w:ascii="Times New Roman" w:eastAsiaTheme="minorEastAsia" w:hAnsi="Times New Roman" w:cs="Times New Roman"/>
          <w:sz w:val="28"/>
          <w:szCs w:val="28"/>
          <w:lang w:val="en-US"/>
        </w:rPr>
        <w:t>value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критерия Пирсона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при распределении Стьюдента со степенью свободы равной 300</w:t>
      </w:r>
    </w:p>
    <w:p w:rsidR="007D7982" w:rsidRDefault="007D7982" w:rsidP="00E77C67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77C67" w:rsidRPr="00122403" w:rsidRDefault="00E77C67" w:rsidP="00E32C0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Действительно, как видно из графиков, распределение Стьюдента стремится к нормальному при возрастании числа степеней свободы.</w:t>
      </w:r>
    </w:p>
    <w:p w:rsidR="007D7982" w:rsidRPr="007D7982" w:rsidRDefault="00146151" w:rsidP="00E32C0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С помощью </w:t>
      </w:r>
      <w:r w:rsidRPr="004D2BFD">
        <w:rPr>
          <w:rFonts w:ascii="Times New Roman" w:eastAsiaTheme="minorEastAsia" w:hAnsi="Times New Roman" w:cs="Times New Roman"/>
          <w:sz w:val="28"/>
          <w:szCs w:val="28"/>
          <w:highlight w:val="yellow"/>
        </w:rPr>
        <w:t>КОД</w:t>
      </w:r>
      <w:r w:rsidR="00A42721"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вычислим мощность критерия при альтернативных </w:t>
      </w:r>
      <w:r w:rsidR="00045B91" w:rsidRPr="00045B91">
        <w:rPr>
          <w:rFonts w:ascii="Times New Roman" w:eastAsiaTheme="minorEastAsia" w:hAnsi="Times New Roman" w:cs="Times New Roman"/>
          <w:sz w:val="28"/>
          <w:szCs w:val="28"/>
        </w:rPr>
        <w:t>распределениях</w:t>
      </w:r>
      <w:r w:rsidR="007D7982">
        <w:rPr>
          <w:rFonts w:ascii="Times New Roman" w:eastAsiaTheme="minorEastAsia" w:hAnsi="Times New Roman" w:cs="Times New Roman"/>
          <w:sz w:val="28"/>
          <w:szCs w:val="28"/>
        </w:rPr>
        <w:t xml:space="preserve">, с учетом того, что </w:t>
      </w:r>
      <w:r w:rsidR="007D7982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7D7982" w:rsidRPr="007D7982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7D7982">
        <w:rPr>
          <w:rFonts w:ascii="Times New Roman" w:eastAsiaTheme="minorEastAsia" w:hAnsi="Times New Roman" w:cs="Times New Roman"/>
          <w:sz w:val="28"/>
          <w:szCs w:val="28"/>
          <w:lang w:val="en-US"/>
        </w:rPr>
        <w:t>value</w:t>
      </w:r>
      <w:r w:rsidR="007D7982" w:rsidRPr="007D79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D7982">
        <w:rPr>
          <w:rFonts w:ascii="Times New Roman" w:eastAsiaTheme="minorEastAsia" w:hAnsi="Times New Roman" w:cs="Times New Roman"/>
          <w:sz w:val="28"/>
          <w:szCs w:val="28"/>
        </w:rPr>
        <w:t>меньше 0.05.</w:t>
      </w:r>
    </w:p>
    <w:tbl>
      <w:tblPr>
        <w:tblStyle w:val="-16"/>
        <w:tblpPr w:leftFromText="180" w:rightFromText="180" w:vertAnchor="text" w:horzAnchor="page" w:tblpX="4056" w:tblpY="83"/>
        <w:tblW w:w="0" w:type="auto"/>
        <w:tblLook w:val="04A0" w:firstRow="1" w:lastRow="0" w:firstColumn="1" w:lastColumn="0" w:noHBand="0" w:noVBand="1"/>
      </w:tblPr>
      <w:tblGrid>
        <w:gridCol w:w="1653"/>
        <w:gridCol w:w="1653"/>
        <w:gridCol w:w="1653"/>
      </w:tblGrid>
      <w:tr w:rsidR="007D7982" w:rsidTr="007D7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7D7982" w:rsidRDefault="007D7982" w:rsidP="007D7982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53" w:type="dxa"/>
          </w:tcPr>
          <w:p w:rsidR="007D7982" w:rsidRDefault="007D7982" w:rsidP="007D79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653" w:type="dxa"/>
          </w:tcPr>
          <w:p w:rsidR="007D7982" w:rsidRDefault="007D7982" w:rsidP="007D79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300</w:t>
            </w:r>
          </w:p>
        </w:tc>
      </w:tr>
      <w:tr w:rsidR="007D7982" w:rsidTr="007D7982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7D7982" w:rsidRPr="007D7982" w:rsidRDefault="007D7982" w:rsidP="007D7982">
            <w:pPr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7D7982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0.992</w:t>
            </w:r>
          </w:p>
        </w:tc>
        <w:tc>
          <w:tcPr>
            <w:tcW w:w="1653" w:type="dxa"/>
          </w:tcPr>
          <w:p w:rsidR="007D7982" w:rsidRDefault="007D7982" w:rsidP="007D7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0.155</w:t>
            </w:r>
          </w:p>
        </w:tc>
        <w:tc>
          <w:tcPr>
            <w:tcW w:w="1653" w:type="dxa"/>
          </w:tcPr>
          <w:p w:rsidR="007D7982" w:rsidRDefault="007D7982" w:rsidP="007D7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0.088</w:t>
            </w:r>
          </w:p>
        </w:tc>
      </w:tr>
    </w:tbl>
    <w:p w:rsidR="007D7982" w:rsidRDefault="007D7982" w:rsidP="00E32C0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D7982" w:rsidRDefault="007D7982" w:rsidP="00E32C0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:rsidR="007D7982" w:rsidRDefault="007D7982" w:rsidP="00E32C0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D7982" w:rsidRDefault="007D7982" w:rsidP="007D798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6. Взаимосвязь числа степеней свободы и мощности критерия</w:t>
      </w:r>
    </w:p>
    <w:p w:rsidR="005C7692" w:rsidRDefault="005C7692" w:rsidP="007D798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7D7982" w:rsidRDefault="007D7982" w:rsidP="007D7982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Что и следовало ожидать, при маленькой степени свободы мощность критерия стремится к 1, что говорит о маленькой вероятности ошибки второго рода, а при возрастании числа степеней распределение становится похоже на нормальное</w:t>
      </w:r>
      <w:r w:rsidR="00A42721" w:rsidRPr="00A427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42721">
        <w:rPr>
          <w:rFonts w:ascii="Times New Roman" w:eastAsiaTheme="minorEastAsia" w:hAnsi="Times New Roman" w:cs="Times New Roman"/>
          <w:sz w:val="28"/>
          <w:szCs w:val="28"/>
        </w:rPr>
        <w:t>и мощность критерия уменьшается. Следовательно, получить ошибку второго рода при больших числах степеней свободы возрастает.</w:t>
      </w:r>
    </w:p>
    <w:p w:rsidR="00A42721" w:rsidRDefault="00A42721" w:rsidP="007D7982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A42721" w:rsidRPr="00A42721" w:rsidRDefault="00A42721" w:rsidP="00A42721">
      <w:pPr>
        <w:pStyle w:val="1"/>
        <w:jc w:val="center"/>
        <w:rPr>
          <w:rFonts w:ascii="Times New Roman" w:eastAsiaTheme="minorEastAsia" w:hAnsi="Times New Roman" w:cs="Times New Roman"/>
          <w:b/>
          <w:color w:val="auto"/>
          <w:szCs w:val="28"/>
        </w:rPr>
      </w:pPr>
      <w:bookmarkStart w:id="11" w:name="_Toc102549486"/>
      <w:r w:rsidRPr="00A42721">
        <w:rPr>
          <w:rFonts w:ascii="Times New Roman" w:eastAsiaTheme="minorEastAsia" w:hAnsi="Times New Roman" w:cs="Times New Roman"/>
          <w:b/>
          <w:color w:val="auto"/>
          <w:szCs w:val="28"/>
        </w:rPr>
        <w:t>6. Проверка гипотезы на реальных данных</w:t>
      </w:r>
      <w:bookmarkEnd w:id="11"/>
    </w:p>
    <w:p w:rsidR="00A42721" w:rsidRDefault="00A42721" w:rsidP="00A4272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42721" w:rsidRDefault="00122403" w:rsidP="00122403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данном разделе курсовой работы будет проверена гипотеза о нормальном распределении логарифмической доходности 14 компаний из индекса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122403">
        <w:rPr>
          <w:rFonts w:ascii="Times New Roman" w:eastAsiaTheme="minorEastAsia" w:hAnsi="Times New Roman" w:cs="Times New Roman"/>
          <w:sz w:val="28"/>
          <w:szCs w:val="28"/>
        </w:rPr>
        <w:t>&amp;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122403">
        <w:rPr>
          <w:rFonts w:ascii="Times New Roman" w:eastAsiaTheme="minorEastAsia" w:hAnsi="Times New Roman" w:cs="Times New Roman"/>
          <w:sz w:val="28"/>
          <w:szCs w:val="28"/>
        </w:rPr>
        <w:t xml:space="preserve"> 100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 основе критериев согласия Пирсона и Колмогорова. </w:t>
      </w:r>
    </w:p>
    <w:p w:rsidR="00F4265D" w:rsidRDefault="00F4265D" w:rsidP="005C7692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начала, с помощью </w:t>
      </w:r>
      <w:r w:rsidRPr="00F4265D">
        <w:rPr>
          <w:rFonts w:ascii="Times New Roman" w:eastAsiaTheme="minorEastAsia" w:hAnsi="Times New Roman" w:cs="Times New Roman"/>
          <w:sz w:val="28"/>
          <w:szCs w:val="28"/>
          <w:highlight w:val="yellow"/>
        </w:rPr>
        <w:t>КОД</w:t>
      </w:r>
      <w:r w:rsidR="00D316BC"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посчитаем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F4265D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значение </w:t>
      </w:r>
      <w:r w:rsidR="00522751">
        <w:rPr>
          <w:rFonts w:ascii="Times New Roman" w:eastAsiaTheme="minorEastAsia" w:hAnsi="Times New Roman" w:cs="Times New Roman"/>
          <w:sz w:val="28"/>
          <w:szCs w:val="28"/>
        </w:rPr>
        <w:t xml:space="preserve">логарифмической доходности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тикета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по каждому году. Данные представлены ниже.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1026"/>
        <w:gridCol w:w="861"/>
        <w:gridCol w:w="861"/>
        <w:gridCol w:w="860"/>
        <w:gridCol w:w="860"/>
        <w:gridCol w:w="860"/>
        <w:gridCol w:w="860"/>
        <w:gridCol w:w="860"/>
        <w:gridCol w:w="860"/>
        <w:gridCol w:w="860"/>
        <w:gridCol w:w="860"/>
      </w:tblGrid>
      <w:tr w:rsidR="00F4265D" w:rsidTr="005C7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F4265D" w:rsidRDefault="00F4265D" w:rsidP="00F4265D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76" w:type="dxa"/>
          </w:tcPr>
          <w:p w:rsidR="00F4265D" w:rsidRDefault="00F4265D" w:rsidP="00F42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2012</w:t>
            </w:r>
          </w:p>
        </w:tc>
        <w:tc>
          <w:tcPr>
            <w:tcW w:w="876" w:type="dxa"/>
          </w:tcPr>
          <w:p w:rsidR="00F4265D" w:rsidRDefault="00F4265D" w:rsidP="00F42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2013</w:t>
            </w:r>
          </w:p>
        </w:tc>
        <w:tc>
          <w:tcPr>
            <w:tcW w:w="875" w:type="dxa"/>
          </w:tcPr>
          <w:p w:rsidR="00F4265D" w:rsidRDefault="00F4265D" w:rsidP="00F42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2014</w:t>
            </w:r>
          </w:p>
        </w:tc>
        <w:tc>
          <w:tcPr>
            <w:tcW w:w="875" w:type="dxa"/>
          </w:tcPr>
          <w:p w:rsidR="00F4265D" w:rsidRDefault="00F4265D" w:rsidP="00F42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2015</w:t>
            </w:r>
          </w:p>
        </w:tc>
        <w:tc>
          <w:tcPr>
            <w:tcW w:w="875" w:type="dxa"/>
          </w:tcPr>
          <w:p w:rsidR="00F4265D" w:rsidRDefault="00F4265D" w:rsidP="00F42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2016</w:t>
            </w:r>
          </w:p>
        </w:tc>
        <w:tc>
          <w:tcPr>
            <w:tcW w:w="875" w:type="dxa"/>
          </w:tcPr>
          <w:p w:rsidR="00F4265D" w:rsidRDefault="00F4265D" w:rsidP="00F42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875" w:type="dxa"/>
          </w:tcPr>
          <w:p w:rsidR="00F4265D" w:rsidRDefault="00F4265D" w:rsidP="00F42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2018</w:t>
            </w:r>
          </w:p>
        </w:tc>
        <w:tc>
          <w:tcPr>
            <w:tcW w:w="875" w:type="dxa"/>
          </w:tcPr>
          <w:p w:rsidR="00F4265D" w:rsidRDefault="00F4265D" w:rsidP="00F42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2019</w:t>
            </w:r>
          </w:p>
        </w:tc>
        <w:tc>
          <w:tcPr>
            <w:tcW w:w="875" w:type="dxa"/>
          </w:tcPr>
          <w:p w:rsidR="00F4265D" w:rsidRDefault="00F4265D" w:rsidP="00F42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2020</w:t>
            </w:r>
          </w:p>
        </w:tc>
        <w:tc>
          <w:tcPr>
            <w:tcW w:w="875" w:type="dxa"/>
          </w:tcPr>
          <w:p w:rsidR="00F4265D" w:rsidRDefault="00F4265D" w:rsidP="00F42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2021</w:t>
            </w:r>
          </w:p>
        </w:tc>
      </w:tr>
      <w:tr w:rsidR="00F4265D" w:rsidTr="005C7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F4265D" w:rsidRPr="00F4265D" w:rsidRDefault="00F4265D" w:rsidP="00F4265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AAPL</w:t>
            </w:r>
          </w:p>
        </w:tc>
        <w:tc>
          <w:tcPr>
            <w:tcW w:w="876" w:type="dxa"/>
          </w:tcPr>
          <w:p w:rsidR="00F4265D" w:rsidRPr="00F4265D" w:rsidRDefault="00F4265D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6" w:type="dxa"/>
          </w:tcPr>
          <w:p w:rsidR="00F4265D" w:rsidRPr="00F4265D" w:rsidRDefault="00F4265D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0.832</w:t>
            </w:r>
          </w:p>
        </w:tc>
        <w:tc>
          <w:tcPr>
            <w:tcW w:w="875" w:type="dxa"/>
          </w:tcPr>
          <w:p w:rsidR="00F4265D" w:rsidRPr="00F4265D" w:rsidRDefault="00F4265D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0.002</w:t>
            </w:r>
          </w:p>
        </w:tc>
        <w:tc>
          <w:tcPr>
            <w:tcW w:w="875" w:type="dxa"/>
          </w:tcPr>
          <w:p w:rsidR="00F4265D" w:rsidRPr="00F4265D" w:rsidRDefault="00F4265D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Pr="00F4265D" w:rsidRDefault="00F4265D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Pr="00F4265D" w:rsidRDefault="00F4265D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Pr="00F4265D" w:rsidRDefault="00F4265D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875" w:type="dxa"/>
          </w:tcPr>
          <w:p w:rsidR="00F4265D" w:rsidRPr="00F4265D" w:rsidRDefault="00F4265D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0.276</w:t>
            </w:r>
          </w:p>
        </w:tc>
        <w:tc>
          <w:tcPr>
            <w:tcW w:w="875" w:type="dxa"/>
          </w:tcPr>
          <w:p w:rsidR="00F4265D" w:rsidRPr="00F4265D" w:rsidRDefault="00F4265D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0.011</w:t>
            </w:r>
          </w:p>
        </w:tc>
        <w:tc>
          <w:tcPr>
            <w:tcW w:w="875" w:type="dxa"/>
          </w:tcPr>
          <w:p w:rsidR="00F4265D" w:rsidRPr="00F4265D" w:rsidRDefault="00F4265D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0.016</w:t>
            </w:r>
          </w:p>
        </w:tc>
      </w:tr>
      <w:tr w:rsidR="00F4265D" w:rsidTr="005C7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F4265D" w:rsidRPr="00F4265D" w:rsidRDefault="00F4265D" w:rsidP="00F4265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COP</w:t>
            </w:r>
          </w:p>
        </w:tc>
        <w:tc>
          <w:tcPr>
            <w:tcW w:w="876" w:type="dxa"/>
          </w:tcPr>
          <w:p w:rsidR="00F4265D" w:rsidRPr="00F4265D" w:rsidRDefault="00F4265D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0.58</w:t>
            </w:r>
          </w:p>
        </w:tc>
        <w:tc>
          <w:tcPr>
            <w:tcW w:w="876" w:type="dxa"/>
          </w:tcPr>
          <w:p w:rsidR="00F4265D" w:rsidRPr="00F4265D" w:rsidRDefault="00F4265D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0.002</w:t>
            </w:r>
          </w:p>
        </w:tc>
        <w:tc>
          <w:tcPr>
            <w:tcW w:w="875" w:type="dxa"/>
          </w:tcPr>
          <w:p w:rsidR="00F4265D" w:rsidRPr="00F4265D" w:rsidRDefault="00F4265D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0.013</w:t>
            </w:r>
          </w:p>
        </w:tc>
        <w:tc>
          <w:tcPr>
            <w:tcW w:w="875" w:type="dxa"/>
          </w:tcPr>
          <w:p w:rsidR="00F4265D" w:rsidRPr="00F4265D" w:rsidRDefault="00F4265D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0.004</w:t>
            </w:r>
          </w:p>
        </w:tc>
        <w:tc>
          <w:tcPr>
            <w:tcW w:w="875" w:type="dxa"/>
          </w:tcPr>
          <w:p w:rsidR="00F4265D" w:rsidRPr="00F4265D" w:rsidRDefault="00F4265D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Pr="00F4265D" w:rsidRDefault="00F4265D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0.985</w:t>
            </w:r>
          </w:p>
        </w:tc>
        <w:tc>
          <w:tcPr>
            <w:tcW w:w="875" w:type="dxa"/>
          </w:tcPr>
          <w:p w:rsidR="00F4265D" w:rsidRPr="00F4265D" w:rsidRDefault="00F4265D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Pr="00F4265D" w:rsidRDefault="00F4265D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0.029</w:t>
            </w:r>
          </w:p>
        </w:tc>
        <w:tc>
          <w:tcPr>
            <w:tcW w:w="875" w:type="dxa"/>
          </w:tcPr>
          <w:p w:rsidR="00F4265D" w:rsidRPr="00F4265D" w:rsidRDefault="00F4265D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Pr="00F4265D" w:rsidRDefault="00F4265D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0.047</w:t>
            </w:r>
          </w:p>
        </w:tc>
      </w:tr>
      <w:tr w:rsidR="00F4265D" w:rsidTr="005C7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F4265D" w:rsidRPr="00F4265D" w:rsidRDefault="00F4265D" w:rsidP="00F4265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EBAY</w:t>
            </w:r>
          </w:p>
        </w:tc>
        <w:tc>
          <w:tcPr>
            <w:tcW w:w="876" w:type="dxa"/>
          </w:tcPr>
          <w:p w:rsidR="00F4265D" w:rsidRPr="00F4265D" w:rsidRDefault="00F4265D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0.625</w:t>
            </w:r>
          </w:p>
        </w:tc>
        <w:tc>
          <w:tcPr>
            <w:tcW w:w="876" w:type="dxa"/>
          </w:tcPr>
          <w:p w:rsidR="00F4265D" w:rsidRPr="00F4265D" w:rsidRDefault="00F4265D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0.063</w:t>
            </w:r>
          </w:p>
        </w:tc>
        <w:tc>
          <w:tcPr>
            <w:tcW w:w="875" w:type="dxa"/>
          </w:tcPr>
          <w:p w:rsidR="00F4265D" w:rsidRPr="00F4265D" w:rsidRDefault="00F4265D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0.18</w:t>
            </w:r>
          </w:p>
        </w:tc>
        <w:tc>
          <w:tcPr>
            <w:tcW w:w="875" w:type="dxa"/>
          </w:tcPr>
          <w:p w:rsidR="00F4265D" w:rsidRPr="00F4265D" w:rsidRDefault="00F4265D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875" w:type="dxa"/>
          </w:tcPr>
          <w:p w:rsidR="00F4265D" w:rsidRPr="00F4265D" w:rsidRDefault="00F4265D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0.009</w:t>
            </w:r>
          </w:p>
        </w:tc>
        <w:tc>
          <w:tcPr>
            <w:tcW w:w="875" w:type="dxa"/>
          </w:tcPr>
          <w:p w:rsidR="00F4265D" w:rsidRPr="00F4265D" w:rsidRDefault="00F4265D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0.047</w:t>
            </w:r>
          </w:p>
        </w:tc>
        <w:tc>
          <w:tcPr>
            <w:tcW w:w="875" w:type="dxa"/>
          </w:tcPr>
          <w:p w:rsidR="00F4265D" w:rsidRPr="00F4265D" w:rsidRDefault="00F4265D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0.239</w:t>
            </w:r>
          </w:p>
        </w:tc>
        <w:tc>
          <w:tcPr>
            <w:tcW w:w="875" w:type="dxa"/>
          </w:tcPr>
          <w:p w:rsidR="00F4265D" w:rsidRPr="00F4265D" w:rsidRDefault="00F4265D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875" w:type="dxa"/>
          </w:tcPr>
          <w:p w:rsidR="00F4265D" w:rsidRPr="00F4265D" w:rsidRDefault="00F4265D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875" w:type="dxa"/>
          </w:tcPr>
          <w:p w:rsidR="00F4265D" w:rsidRPr="00F4265D" w:rsidRDefault="00F4265D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0.004</w:t>
            </w:r>
          </w:p>
        </w:tc>
      </w:tr>
      <w:tr w:rsidR="00F4265D" w:rsidTr="005C7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F4265D" w:rsidRPr="00F4265D" w:rsidRDefault="00F4265D" w:rsidP="00F4265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FDX</w:t>
            </w:r>
          </w:p>
        </w:tc>
        <w:tc>
          <w:tcPr>
            <w:tcW w:w="876" w:type="dxa"/>
          </w:tcPr>
          <w:p w:rsidR="00F4265D" w:rsidRPr="00F4265D" w:rsidRDefault="00F4265D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0.276</w:t>
            </w:r>
          </w:p>
        </w:tc>
        <w:tc>
          <w:tcPr>
            <w:tcW w:w="876" w:type="dxa"/>
          </w:tcPr>
          <w:p w:rsidR="00F4265D" w:rsidRPr="00F4265D" w:rsidRDefault="00F4265D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0.009</w:t>
            </w:r>
          </w:p>
        </w:tc>
        <w:tc>
          <w:tcPr>
            <w:tcW w:w="875" w:type="dxa"/>
          </w:tcPr>
          <w:p w:rsidR="00F4265D" w:rsidRPr="00F4265D" w:rsidRDefault="00F4265D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0.015</w:t>
            </w:r>
          </w:p>
        </w:tc>
        <w:tc>
          <w:tcPr>
            <w:tcW w:w="875" w:type="dxa"/>
          </w:tcPr>
          <w:p w:rsidR="00F4265D" w:rsidRPr="00F4265D" w:rsidRDefault="00F4265D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Pr="00F4265D" w:rsidRDefault="00F4265D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Pr="00F4265D" w:rsidRDefault="00F4265D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Pr="00F4265D" w:rsidRDefault="00F4265D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Pr="00F4265D" w:rsidRDefault="00F4265D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0.413</w:t>
            </w:r>
          </w:p>
        </w:tc>
        <w:tc>
          <w:tcPr>
            <w:tcW w:w="875" w:type="dxa"/>
          </w:tcPr>
          <w:p w:rsidR="00F4265D" w:rsidRPr="00F4265D" w:rsidRDefault="00F4265D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Pr="00F4265D" w:rsidRDefault="00F4265D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0.067</w:t>
            </w:r>
          </w:p>
        </w:tc>
      </w:tr>
      <w:tr w:rsidR="00F4265D" w:rsidTr="005C7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F4265D" w:rsidRPr="00F4265D" w:rsidRDefault="00F4265D" w:rsidP="00F4265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GM</w:t>
            </w:r>
          </w:p>
        </w:tc>
        <w:tc>
          <w:tcPr>
            <w:tcW w:w="876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0.016</w:t>
            </w:r>
          </w:p>
        </w:tc>
        <w:tc>
          <w:tcPr>
            <w:tcW w:w="876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0.073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0.003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0.06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0.009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0.064</w:t>
            </w:r>
          </w:p>
        </w:tc>
      </w:tr>
      <w:tr w:rsidR="00F4265D" w:rsidTr="005C7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F4265D" w:rsidRPr="00F4265D" w:rsidRDefault="00F4265D" w:rsidP="00F4265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HAL</w:t>
            </w:r>
          </w:p>
        </w:tc>
        <w:tc>
          <w:tcPr>
            <w:tcW w:w="876" w:type="dxa"/>
          </w:tcPr>
          <w:p w:rsidR="00F4265D" w:rsidRPr="005C7692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0.192</w:t>
            </w:r>
          </w:p>
        </w:tc>
        <w:tc>
          <w:tcPr>
            <w:tcW w:w="876" w:type="dxa"/>
          </w:tcPr>
          <w:p w:rsidR="00F4265D" w:rsidRPr="005C7692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0.038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0.434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0.323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0.525</w:t>
            </w:r>
          </w:p>
        </w:tc>
      </w:tr>
      <w:tr w:rsidR="00F4265D" w:rsidTr="005C7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F4265D" w:rsidRPr="00F4265D" w:rsidRDefault="00F4265D" w:rsidP="00F4265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HON</w:t>
            </w:r>
          </w:p>
        </w:tc>
        <w:tc>
          <w:tcPr>
            <w:tcW w:w="876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0.029</w:t>
            </w:r>
          </w:p>
        </w:tc>
        <w:tc>
          <w:tcPr>
            <w:tcW w:w="876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0.661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0.051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0.003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0.297</w:t>
            </w:r>
          </w:p>
        </w:tc>
      </w:tr>
      <w:tr w:rsidR="00F4265D" w:rsidTr="005C7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F4265D" w:rsidRDefault="00F4265D" w:rsidP="00F4265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HPQ</w:t>
            </w:r>
          </w:p>
        </w:tc>
        <w:tc>
          <w:tcPr>
            <w:tcW w:w="876" w:type="dxa"/>
          </w:tcPr>
          <w:p w:rsidR="00F4265D" w:rsidRPr="005C7692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6" w:type="dxa"/>
          </w:tcPr>
          <w:p w:rsidR="00F4265D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0.05</w:t>
            </w:r>
          </w:p>
        </w:tc>
        <w:tc>
          <w:tcPr>
            <w:tcW w:w="875" w:type="dxa"/>
          </w:tcPr>
          <w:p w:rsidR="00F4265D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0.052</w:t>
            </w:r>
          </w:p>
        </w:tc>
      </w:tr>
      <w:tr w:rsidR="00F4265D" w:rsidTr="005C7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F4265D" w:rsidRDefault="005C7692" w:rsidP="00F4265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IBM</w:t>
            </w:r>
          </w:p>
        </w:tc>
        <w:tc>
          <w:tcPr>
            <w:tcW w:w="876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876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0.003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0.024</w:t>
            </w:r>
          </w:p>
        </w:tc>
        <w:tc>
          <w:tcPr>
            <w:tcW w:w="875" w:type="dxa"/>
          </w:tcPr>
          <w:p w:rsidR="00F4265D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0.222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0.002</w:t>
            </w:r>
          </w:p>
        </w:tc>
        <w:tc>
          <w:tcPr>
            <w:tcW w:w="875" w:type="dxa"/>
          </w:tcPr>
          <w:p w:rsidR="00F4265D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</w:tr>
      <w:tr w:rsidR="00F4265D" w:rsidTr="005C7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F4265D" w:rsidRDefault="005C7692" w:rsidP="00F4265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INTC</w:t>
            </w:r>
          </w:p>
        </w:tc>
        <w:tc>
          <w:tcPr>
            <w:tcW w:w="876" w:type="dxa"/>
          </w:tcPr>
          <w:p w:rsidR="00F4265D" w:rsidRPr="005C7692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0.982</w:t>
            </w:r>
          </w:p>
        </w:tc>
        <w:tc>
          <w:tcPr>
            <w:tcW w:w="876" w:type="dxa"/>
          </w:tcPr>
          <w:p w:rsidR="00F4265D" w:rsidRPr="005C7692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0.394</w:t>
            </w:r>
          </w:p>
        </w:tc>
        <w:tc>
          <w:tcPr>
            <w:tcW w:w="875" w:type="dxa"/>
          </w:tcPr>
          <w:p w:rsidR="00F4265D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0.006</w:t>
            </w:r>
          </w:p>
        </w:tc>
        <w:tc>
          <w:tcPr>
            <w:tcW w:w="875" w:type="dxa"/>
          </w:tcPr>
          <w:p w:rsidR="00F4265D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0.098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0.484</w:t>
            </w:r>
          </w:p>
        </w:tc>
        <w:tc>
          <w:tcPr>
            <w:tcW w:w="875" w:type="dxa"/>
          </w:tcPr>
          <w:p w:rsidR="00F4265D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</w:tr>
      <w:tr w:rsidR="00F4265D" w:rsidTr="005C7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F4265D" w:rsidRDefault="005C7692" w:rsidP="00F4265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KO</w:t>
            </w:r>
          </w:p>
        </w:tc>
        <w:tc>
          <w:tcPr>
            <w:tcW w:w="876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0.281</w:t>
            </w:r>
          </w:p>
        </w:tc>
        <w:tc>
          <w:tcPr>
            <w:tcW w:w="876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0.025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0.083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875" w:type="dxa"/>
          </w:tcPr>
          <w:p w:rsidR="00F4265D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0.727</w:t>
            </w:r>
          </w:p>
        </w:tc>
        <w:tc>
          <w:tcPr>
            <w:tcW w:w="875" w:type="dxa"/>
          </w:tcPr>
          <w:p w:rsidR="00F4265D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0.005</w:t>
            </w:r>
          </w:p>
        </w:tc>
      </w:tr>
      <w:tr w:rsidR="00F4265D" w:rsidTr="005C7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F4265D" w:rsidRDefault="005C7692" w:rsidP="00F4265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MA</w:t>
            </w:r>
          </w:p>
        </w:tc>
        <w:tc>
          <w:tcPr>
            <w:tcW w:w="876" w:type="dxa"/>
          </w:tcPr>
          <w:p w:rsidR="00F4265D" w:rsidRPr="005C7692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0.409</w:t>
            </w:r>
          </w:p>
        </w:tc>
        <w:tc>
          <w:tcPr>
            <w:tcW w:w="876" w:type="dxa"/>
          </w:tcPr>
          <w:p w:rsidR="00F4265D" w:rsidRPr="005C7692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0.292</w:t>
            </w:r>
          </w:p>
        </w:tc>
        <w:tc>
          <w:tcPr>
            <w:tcW w:w="875" w:type="dxa"/>
          </w:tcPr>
          <w:p w:rsidR="00F4265D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</w:tr>
      <w:tr w:rsidR="00F4265D" w:rsidTr="005C7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F4265D" w:rsidRDefault="005C7692" w:rsidP="00F4265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MCD</w:t>
            </w:r>
          </w:p>
        </w:tc>
        <w:tc>
          <w:tcPr>
            <w:tcW w:w="876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0.014</w:t>
            </w:r>
          </w:p>
        </w:tc>
        <w:tc>
          <w:tcPr>
            <w:tcW w:w="876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0.229</w:t>
            </w:r>
          </w:p>
        </w:tc>
        <w:tc>
          <w:tcPr>
            <w:tcW w:w="875" w:type="dxa"/>
          </w:tcPr>
          <w:p w:rsidR="00F4265D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0.011</w:t>
            </w:r>
          </w:p>
        </w:tc>
        <w:tc>
          <w:tcPr>
            <w:tcW w:w="875" w:type="dxa"/>
          </w:tcPr>
          <w:p w:rsidR="00F4265D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0.313</w:t>
            </w:r>
          </w:p>
        </w:tc>
      </w:tr>
      <w:tr w:rsidR="005C7692" w:rsidTr="005C7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5C7692" w:rsidRDefault="005C7692" w:rsidP="00F4265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ORCL</w:t>
            </w:r>
          </w:p>
        </w:tc>
        <w:tc>
          <w:tcPr>
            <w:tcW w:w="876" w:type="dxa"/>
          </w:tcPr>
          <w:p w:rsidR="005C7692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6" w:type="dxa"/>
          </w:tcPr>
          <w:p w:rsidR="005C7692" w:rsidRPr="005C7692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0.13</w:t>
            </w:r>
          </w:p>
        </w:tc>
        <w:tc>
          <w:tcPr>
            <w:tcW w:w="875" w:type="dxa"/>
          </w:tcPr>
          <w:p w:rsidR="005C7692" w:rsidRPr="005C7692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0.011</w:t>
            </w:r>
          </w:p>
        </w:tc>
        <w:tc>
          <w:tcPr>
            <w:tcW w:w="875" w:type="dxa"/>
          </w:tcPr>
          <w:p w:rsidR="005C7692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5C7692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5C7692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5C7692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5C7692" w:rsidRPr="005C7692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0.166</w:t>
            </w:r>
          </w:p>
        </w:tc>
        <w:tc>
          <w:tcPr>
            <w:tcW w:w="875" w:type="dxa"/>
          </w:tcPr>
          <w:p w:rsidR="005C7692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5C7692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</w:tr>
    </w:tbl>
    <w:p w:rsidR="005C7692" w:rsidRDefault="005C7692" w:rsidP="005C769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C7692"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7.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5C7692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value</w:t>
      </w:r>
      <w:r w:rsidRPr="005C769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критерия Пирсона для реальных данных </w:t>
      </w:r>
    </w:p>
    <w:p w:rsidR="00522751" w:rsidRDefault="00522751" w:rsidP="005C769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522751" w:rsidRPr="00522751" w:rsidRDefault="00522751" w:rsidP="00522751">
      <w:pPr>
        <w:rPr>
          <w:rFonts w:ascii="Times New Roman" w:eastAsiaTheme="minorEastAsia" w:hAnsi="Times New Roman" w:cs="Times New Roman"/>
          <w:sz w:val="28"/>
          <w:szCs w:val="28"/>
        </w:rPr>
      </w:pPr>
      <w:r w:rsidRPr="00522751"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62B9A0" wp14:editId="01780167">
            <wp:extent cx="4441372" cy="283151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агруженное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270" cy="284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751" w:rsidRDefault="00522751" w:rsidP="005C769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8. Гистограмма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522751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value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критерия Пирсона для реальных данных</w:t>
      </w:r>
    </w:p>
    <w:p w:rsidR="00522751" w:rsidRDefault="00522751" w:rsidP="005C769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522751" w:rsidRDefault="00522751" w:rsidP="00CA5536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Гистограмма явно даёт понять, что распределение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522751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значения неравномерно и близко к нулю</w:t>
      </w:r>
      <w:r w:rsidR="00CA5536">
        <w:rPr>
          <w:rFonts w:ascii="Times New Roman" w:eastAsiaTheme="minorEastAsia" w:hAnsi="Times New Roman" w:cs="Times New Roman"/>
          <w:sz w:val="28"/>
          <w:szCs w:val="28"/>
        </w:rPr>
        <w:t>. Это говорит о том, что гипотеза о нормальном распределении логарифмической доходности отклоняется.</w:t>
      </w:r>
    </w:p>
    <w:p w:rsidR="004B6A86" w:rsidRPr="004B6A86" w:rsidRDefault="004B6A86" w:rsidP="00CA5536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 помощью </w:t>
      </w:r>
      <w:r w:rsidRPr="004B6A86">
        <w:rPr>
          <w:rFonts w:ascii="Times New Roman" w:eastAsiaTheme="minorEastAsia" w:hAnsi="Times New Roman" w:cs="Times New Roman"/>
          <w:sz w:val="28"/>
          <w:szCs w:val="28"/>
          <w:highlight w:val="yellow"/>
        </w:rPr>
        <w:t>КОД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9 посмотрим на долю верных гипотез в зависимости критического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4B6A8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значения. Результат представлен в таблице 8</w:t>
      </w:r>
    </w:p>
    <w:p w:rsidR="00CA5536" w:rsidRDefault="00CA5536" w:rsidP="00CA5536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CA5536" w:rsidRDefault="00CA5536" w:rsidP="00A460F3">
      <w:pPr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-15"/>
        <w:tblpPr w:leftFromText="180" w:rightFromText="180" w:horzAnchor="margin" w:tblpXSpec="center" w:tblpY="-252"/>
        <w:tblW w:w="0" w:type="auto"/>
        <w:tblLook w:val="0420" w:firstRow="1" w:lastRow="0" w:firstColumn="0" w:lastColumn="0" w:noHBand="0" w:noVBand="1"/>
      </w:tblPr>
      <w:tblGrid>
        <w:gridCol w:w="1138"/>
        <w:gridCol w:w="1138"/>
        <w:gridCol w:w="1138"/>
      </w:tblGrid>
      <w:tr w:rsidR="00CA5536" w:rsidTr="00965D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9"/>
        </w:trPr>
        <w:tc>
          <w:tcPr>
            <w:tcW w:w="1138" w:type="dxa"/>
          </w:tcPr>
          <w:p w:rsidR="00CA5536" w:rsidRDefault="00CA5536" w:rsidP="00CA553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1%</w:t>
            </w:r>
          </w:p>
        </w:tc>
        <w:tc>
          <w:tcPr>
            <w:tcW w:w="1138" w:type="dxa"/>
          </w:tcPr>
          <w:p w:rsidR="00CA5536" w:rsidRDefault="00CA5536" w:rsidP="00CA553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5%</w:t>
            </w:r>
          </w:p>
        </w:tc>
        <w:tc>
          <w:tcPr>
            <w:tcW w:w="1138" w:type="dxa"/>
          </w:tcPr>
          <w:p w:rsidR="00CA5536" w:rsidRDefault="00CA5536" w:rsidP="00CA553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10%</w:t>
            </w:r>
          </w:p>
        </w:tc>
      </w:tr>
      <w:tr w:rsidR="00CA5536" w:rsidTr="00965D5D">
        <w:trPr>
          <w:trHeight w:val="729"/>
        </w:trPr>
        <w:tc>
          <w:tcPr>
            <w:tcW w:w="1138" w:type="dxa"/>
          </w:tcPr>
          <w:p w:rsidR="00CA5536" w:rsidRDefault="00CA5536" w:rsidP="00CA553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0.364</w:t>
            </w:r>
          </w:p>
        </w:tc>
        <w:tc>
          <w:tcPr>
            <w:tcW w:w="1138" w:type="dxa"/>
          </w:tcPr>
          <w:p w:rsidR="00CA5536" w:rsidRDefault="00CA5536" w:rsidP="00CA553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0.257</w:t>
            </w:r>
          </w:p>
        </w:tc>
        <w:tc>
          <w:tcPr>
            <w:tcW w:w="1138" w:type="dxa"/>
          </w:tcPr>
          <w:p w:rsidR="00CA5536" w:rsidRDefault="00CA5536" w:rsidP="00CA553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0.193</w:t>
            </w:r>
          </w:p>
        </w:tc>
      </w:tr>
    </w:tbl>
    <w:p w:rsidR="00CA5536" w:rsidRDefault="00CA5536" w:rsidP="00CA5536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CA5536" w:rsidRDefault="00CA5536" w:rsidP="00CA5536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CA5536" w:rsidRDefault="00CA5536" w:rsidP="00CA5536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CA5536" w:rsidRDefault="00965D5D" w:rsidP="00965D5D">
      <w:pPr>
        <w:ind w:left="2124"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Таблица 8. Доля верных гипотез</w:t>
      </w:r>
    </w:p>
    <w:p w:rsidR="004B6A86" w:rsidRDefault="004B6A86" w:rsidP="004B6A86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4B6A86" w:rsidRDefault="004B6A86" w:rsidP="004B6A86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проверим гипотезу с учетом показателя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RSI</w:t>
      </w:r>
      <w:r w:rsidRPr="00821176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865E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Будем считать, что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865E99">
        <w:rPr>
          <w:rFonts w:ascii="Times New Roman" w:eastAsiaTheme="minorEastAsia" w:hAnsi="Times New Roman" w:cs="Times New Roman"/>
          <w:sz w:val="28"/>
          <w:szCs w:val="28"/>
        </w:rPr>
        <w:t xml:space="preserve"> = 14,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 есть на каждой итерации цикла будем брать текущую свечу и 13 предыдущих.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Сделаем это с помощью </w:t>
      </w:r>
      <w:r w:rsidRPr="004B6A86">
        <w:rPr>
          <w:rFonts w:ascii="Times New Roman" w:eastAsiaTheme="minorEastAsia" w:hAnsi="Times New Roman" w:cs="Times New Roman"/>
          <w:sz w:val="28"/>
          <w:szCs w:val="28"/>
          <w:highlight w:val="yellow"/>
        </w:rPr>
        <w:t>КОД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10. Данные буду представлены ниже в таблицах.</w:t>
      </w:r>
    </w:p>
    <w:p w:rsidR="004B6A86" w:rsidRPr="00A460F3" w:rsidRDefault="004B6A86" w:rsidP="00CF1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CF1FDB" w:rsidRPr="00A460F3" w:rsidRDefault="00CF1FDB" w:rsidP="00CF1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CF1FDB" w:rsidRPr="00A460F3" w:rsidRDefault="00CF1FDB" w:rsidP="00CF1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tbl>
      <w:tblPr>
        <w:tblStyle w:val="-11"/>
        <w:tblW w:w="9120" w:type="dxa"/>
        <w:tblLook w:val="04A0" w:firstRow="1" w:lastRow="0" w:firstColumn="1" w:lastColumn="0" w:noHBand="0" w:noVBand="1"/>
      </w:tblPr>
      <w:tblGrid>
        <w:gridCol w:w="2280"/>
        <w:gridCol w:w="2280"/>
        <w:gridCol w:w="2280"/>
        <w:gridCol w:w="2280"/>
      </w:tblGrid>
      <w:tr w:rsidR="00CF1FDB" w:rsidTr="00A460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00CF1FDB" w:rsidRPr="00A460F3" w:rsidRDefault="00CF1FDB" w:rsidP="00965D5D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280" w:type="dxa"/>
          </w:tcPr>
          <w:p w:rsidR="00CF1FDB" w:rsidRPr="00CF1FDB" w:rsidRDefault="00CF1FDB" w:rsidP="00CF1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RSI &lt; 40</w:t>
            </w:r>
          </w:p>
        </w:tc>
        <w:tc>
          <w:tcPr>
            <w:tcW w:w="2280" w:type="dxa"/>
          </w:tcPr>
          <w:p w:rsidR="00CF1FDB" w:rsidRPr="00CF1FDB" w:rsidRDefault="00CF1FDB" w:rsidP="00965D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30 &lt; RSI &lt; 70</w:t>
            </w:r>
          </w:p>
        </w:tc>
        <w:tc>
          <w:tcPr>
            <w:tcW w:w="2280" w:type="dxa"/>
          </w:tcPr>
          <w:p w:rsidR="00CF1FDB" w:rsidRPr="00CF1FDB" w:rsidRDefault="00CF1FDB" w:rsidP="00965D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RSI &gt;  60</w:t>
            </w:r>
          </w:p>
        </w:tc>
      </w:tr>
      <w:tr w:rsidR="00CF1FDB" w:rsidTr="00A460F3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00CF1FDB" w:rsidRPr="00CF1FDB" w:rsidRDefault="00CF1FDB" w:rsidP="00965D5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AAPL</w:t>
            </w:r>
          </w:p>
        </w:tc>
        <w:tc>
          <w:tcPr>
            <w:tcW w:w="2280" w:type="dxa"/>
          </w:tcPr>
          <w:p w:rsidR="00CF1FDB" w:rsidRP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0.267</w:t>
            </w:r>
          </w:p>
        </w:tc>
        <w:tc>
          <w:tcPr>
            <w:tcW w:w="2280" w:type="dxa"/>
          </w:tcPr>
          <w:p w:rsid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280" w:type="dxa"/>
          </w:tcPr>
          <w:p w:rsidR="00CF1FDB" w:rsidRP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0.922</w:t>
            </w:r>
          </w:p>
        </w:tc>
      </w:tr>
      <w:tr w:rsidR="00CF1FDB" w:rsidTr="00A460F3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00CF1FDB" w:rsidRPr="00CF1FDB" w:rsidRDefault="00CF1FDB" w:rsidP="00965D5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COP</w:t>
            </w:r>
          </w:p>
        </w:tc>
        <w:tc>
          <w:tcPr>
            <w:tcW w:w="2280" w:type="dxa"/>
          </w:tcPr>
          <w:p w:rsidR="00CF1FDB" w:rsidRP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280" w:type="dxa"/>
          </w:tcPr>
          <w:p w:rsid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280" w:type="dxa"/>
          </w:tcPr>
          <w:p w:rsidR="00CF1FDB" w:rsidRP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CF1FDB" w:rsidTr="00A460F3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00CF1FDB" w:rsidRPr="00CF1FDB" w:rsidRDefault="00CF1FDB" w:rsidP="00965D5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EBAY</w:t>
            </w:r>
          </w:p>
        </w:tc>
        <w:tc>
          <w:tcPr>
            <w:tcW w:w="2280" w:type="dxa"/>
          </w:tcPr>
          <w:p w:rsidR="00CF1FDB" w:rsidRP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0.558</w:t>
            </w:r>
          </w:p>
        </w:tc>
        <w:tc>
          <w:tcPr>
            <w:tcW w:w="2280" w:type="dxa"/>
          </w:tcPr>
          <w:p w:rsid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280" w:type="dxa"/>
          </w:tcPr>
          <w:p w:rsidR="00CF1FDB" w:rsidRP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0.129</w:t>
            </w:r>
          </w:p>
        </w:tc>
      </w:tr>
      <w:tr w:rsidR="00CF1FDB" w:rsidTr="00A460F3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00CF1FDB" w:rsidRPr="00CF1FDB" w:rsidRDefault="00CF1FDB" w:rsidP="00965D5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FDX</w:t>
            </w:r>
          </w:p>
        </w:tc>
        <w:tc>
          <w:tcPr>
            <w:tcW w:w="2280" w:type="dxa"/>
          </w:tcPr>
          <w:p w:rsidR="00CF1FDB" w:rsidRP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0.113</w:t>
            </w:r>
          </w:p>
        </w:tc>
        <w:tc>
          <w:tcPr>
            <w:tcW w:w="2280" w:type="dxa"/>
          </w:tcPr>
          <w:p w:rsid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280" w:type="dxa"/>
          </w:tcPr>
          <w:p w:rsidR="00CF1FDB" w:rsidRP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CF1FDB" w:rsidTr="00A460F3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00CF1FDB" w:rsidRPr="00CF1FDB" w:rsidRDefault="00CF1FDB" w:rsidP="00965D5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GM</w:t>
            </w:r>
          </w:p>
        </w:tc>
        <w:tc>
          <w:tcPr>
            <w:tcW w:w="2280" w:type="dxa"/>
          </w:tcPr>
          <w:p w:rsidR="00CF1FDB" w:rsidRP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280" w:type="dxa"/>
          </w:tcPr>
          <w:p w:rsid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280" w:type="dxa"/>
          </w:tcPr>
          <w:p w:rsidR="00CF1FDB" w:rsidRP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CF1FDB" w:rsidTr="00A460F3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00CF1FDB" w:rsidRPr="00CF1FDB" w:rsidRDefault="00CF1FDB" w:rsidP="00965D5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HAL</w:t>
            </w:r>
          </w:p>
        </w:tc>
        <w:tc>
          <w:tcPr>
            <w:tcW w:w="2280" w:type="dxa"/>
          </w:tcPr>
          <w:p w:rsidR="00CF1FDB" w:rsidRP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280" w:type="dxa"/>
          </w:tcPr>
          <w:p w:rsid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280" w:type="dxa"/>
          </w:tcPr>
          <w:p w:rsidR="00CF1FDB" w:rsidRP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CF1FDB" w:rsidTr="00A460F3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00CF1FDB" w:rsidRPr="00CF1FDB" w:rsidRDefault="00CF1FDB" w:rsidP="00965D5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HON</w:t>
            </w:r>
          </w:p>
        </w:tc>
        <w:tc>
          <w:tcPr>
            <w:tcW w:w="2280" w:type="dxa"/>
          </w:tcPr>
          <w:p w:rsidR="00CF1FDB" w:rsidRP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0.006</w:t>
            </w:r>
          </w:p>
        </w:tc>
        <w:tc>
          <w:tcPr>
            <w:tcW w:w="2280" w:type="dxa"/>
          </w:tcPr>
          <w:p w:rsid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280" w:type="dxa"/>
          </w:tcPr>
          <w:p w:rsidR="00CF1FDB" w:rsidRP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0.028</w:t>
            </w:r>
          </w:p>
        </w:tc>
      </w:tr>
      <w:tr w:rsidR="00CF1FDB" w:rsidTr="00A460F3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00CF1FDB" w:rsidRPr="00CF1FDB" w:rsidRDefault="00CF1FDB" w:rsidP="00965D5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HPQ</w:t>
            </w:r>
          </w:p>
        </w:tc>
        <w:tc>
          <w:tcPr>
            <w:tcW w:w="2280" w:type="dxa"/>
          </w:tcPr>
          <w:p w:rsidR="00CF1FDB" w:rsidRP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280" w:type="dxa"/>
          </w:tcPr>
          <w:p w:rsid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280" w:type="dxa"/>
          </w:tcPr>
          <w:p w:rsidR="00CF1FDB" w:rsidRP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CF1FDB" w:rsidTr="00A460F3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00CF1FDB" w:rsidRDefault="00CF1FDB" w:rsidP="00965D5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IBM</w:t>
            </w:r>
          </w:p>
        </w:tc>
        <w:tc>
          <w:tcPr>
            <w:tcW w:w="2280" w:type="dxa"/>
          </w:tcPr>
          <w:p w:rsidR="00CF1FDB" w:rsidRP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280" w:type="dxa"/>
          </w:tcPr>
          <w:p w:rsid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280" w:type="dxa"/>
          </w:tcPr>
          <w:p w:rsidR="00CF1FDB" w:rsidRP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CF1FDB" w:rsidTr="00A460F3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00CF1FDB" w:rsidRDefault="00CF1FDB" w:rsidP="00965D5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INTC</w:t>
            </w:r>
          </w:p>
        </w:tc>
        <w:tc>
          <w:tcPr>
            <w:tcW w:w="2280" w:type="dxa"/>
          </w:tcPr>
          <w:p w:rsidR="00CF1FDB" w:rsidRP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280" w:type="dxa"/>
          </w:tcPr>
          <w:p w:rsid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280" w:type="dxa"/>
          </w:tcPr>
          <w:p w:rsidR="00CF1FDB" w:rsidRP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CF1FDB" w:rsidTr="00A460F3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00CF1FDB" w:rsidRDefault="00CF1FDB" w:rsidP="00965D5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KO</w:t>
            </w:r>
          </w:p>
        </w:tc>
        <w:tc>
          <w:tcPr>
            <w:tcW w:w="2280" w:type="dxa"/>
          </w:tcPr>
          <w:p w:rsidR="00CF1FDB" w:rsidRP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280" w:type="dxa"/>
          </w:tcPr>
          <w:p w:rsid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280" w:type="dxa"/>
          </w:tcPr>
          <w:p w:rsidR="00CF1FDB" w:rsidRP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CF1FDB" w:rsidTr="00A460F3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00CF1FDB" w:rsidRDefault="00CF1FDB" w:rsidP="00965D5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MA</w:t>
            </w:r>
          </w:p>
        </w:tc>
        <w:tc>
          <w:tcPr>
            <w:tcW w:w="2280" w:type="dxa"/>
          </w:tcPr>
          <w:p w:rsidR="00CF1FDB" w:rsidRP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280" w:type="dxa"/>
          </w:tcPr>
          <w:p w:rsid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280" w:type="dxa"/>
          </w:tcPr>
          <w:p w:rsidR="00CF1FDB" w:rsidRP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0.745</w:t>
            </w:r>
          </w:p>
        </w:tc>
      </w:tr>
      <w:tr w:rsidR="00CF1FDB" w:rsidTr="00A460F3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00CF1FDB" w:rsidRDefault="00CF1FDB" w:rsidP="00965D5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MCD</w:t>
            </w:r>
          </w:p>
        </w:tc>
        <w:tc>
          <w:tcPr>
            <w:tcW w:w="2280" w:type="dxa"/>
          </w:tcPr>
          <w:p w:rsidR="00CF1FDB" w:rsidRP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280" w:type="dxa"/>
          </w:tcPr>
          <w:p w:rsid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280" w:type="dxa"/>
          </w:tcPr>
          <w:p w:rsidR="00CF1FDB" w:rsidRP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CF1FDB" w:rsidTr="00A460F3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00CF1FDB" w:rsidRDefault="00CF1FDB" w:rsidP="00965D5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ORCL</w:t>
            </w:r>
          </w:p>
        </w:tc>
        <w:tc>
          <w:tcPr>
            <w:tcW w:w="2280" w:type="dxa"/>
          </w:tcPr>
          <w:p w:rsidR="00CF1FDB" w:rsidRP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280" w:type="dxa"/>
          </w:tcPr>
          <w:p w:rsid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280" w:type="dxa"/>
          </w:tcPr>
          <w:p w:rsidR="00CF1FDB" w:rsidRP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:rsidR="00965D5D" w:rsidRDefault="00CF1FDB" w:rsidP="00CF1FDB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Таблица 9.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CF1FDB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значение критерия Пирсона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для каждой компании за весь период с учетом значения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RSI</w:t>
      </w:r>
    </w:p>
    <w:p w:rsidR="00A460F3" w:rsidRDefault="00A460F3" w:rsidP="00CF1FDB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460F3" w:rsidRDefault="00A460F3" w:rsidP="00CF1FDB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460F3" w:rsidRDefault="00A460F3" w:rsidP="00CF1FDB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460F3" w:rsidRDefault="00A460F3" w:rsidP="00CF1FDB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460F3" w:rsidRDefault="00A460F3" w:rsidP="00CF1FDB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460F3" w:rsidRDefault="00A460F3" w:rsidP="00CF1FDB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460F3" w:rsidRDefault="00A460F3" w:rsidP="00CF1FDB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460F3" w:rsidRDefault="00A460F3" w:rsidP="00CF1FDB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460F3" w:rsidRDefault="00A460F3" w:rsidP="00CF1FDB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460F3" w:rsidRPr="00CF1FDB" w:rsidRDefault="00A460F3" w:rsidP="00CF1FD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460F3" w:rsidTr="00A460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460F3" w:rsidRPr="00A460F3" w:rsidRDefault="00A460F3" w:rsidP="0013381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407" w:type="dxa"/>
          </w:tcPr>
          <w:p w:rsidR="00A460F3" w:rsidRPr="00CF1FDB" w:rsidRDefault="00A460F3" w:rsidP="001338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RSI &lt; 40</w:t>
            </w:r>
          </w:p>
        </w:tc>
        <w:tc>
          <w:tcPr>
            <w:tcW w:w="2407" w:type="dxa"/>
          </w:tcPr>
          <w:p w:rsidR="00A460F3" w:rsidRPr="00CF1FDB" w:rsidRDefault="00A460F3" w:rsidP="001338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30 &lt; RSI &lt; 70</w:t>
            </w:r>
          </w:p>
        </w:tc>
        <w:tc>
          <w:tcPr>
            <w:tcW w:w="2407" w:type="dxa"/>
          </w:tcPr>
          <w:p w:rsidR="00A460F3" w:rsidRPr="00CF1FDB" w:rsidRDefault="00A460F3" w:rsidP="001338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RSI &gt;  60</w:t>
            </w:r>
          </w:p>
        </w:tc>
      </w:tr>
      <w:tr w:rsidR="00A460F3" w:rsidTr="00A460F3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460F3" w:rsidRPr="00CF1FDB" w:rsidRDefault="00A460F3" w:rsidP="0013381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AAPL</w:t>
            </w:r>
          </w:p>
        </w:tc>
        <w:tc>
          <w:tcPr>
            <w:tcW w:w="2407" w:type="dxa"/>
          </w:tcPr>
          <w:p w:rsidR="00A460F3" w:rsidRPr="00CF1FDB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407" w:type="dxa"/>
          </w:tcPr>
          <w:p w:rsidR="00A460F3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407" w:type="dxa"/>
          </w:tcPr>
          <w:p w:rsidR="00A460F3" w:rsidRPr="00CF1FDB" w:rsidRDefault="00A460F3" w:rsidP="00A460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</w:tr>
      <w:tr w:rsidR="00A460F3" w:rsidTr="00A460F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460F3" w:rsidRPr="00CF1FDB" w:rsidRDefault="00A460F3" w:rsidP="0013381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COP</w:t>
            </w:r>
          </w:p>
        </w:tc>
        <w:tc>
          <w:tcPr>
            <w:tcW w:w="2407" w:type="dxa"/>
          </w:tcPr>
          <w:p w:rsidR="00A460F3" w:rsidRPr="00CF1FDB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407" w:type="dxa"/>
          </w:tcPr>
          <w:p w:rsidR="00A460F3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407" w:type="dxa"/>
          </w:tcPr>
          <w:p w:rsidR="00A460F3" w:rsidRPr="00CF1FDB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460F3" w:rsidTr="00A460F3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460F3" w:rsidRPr="00CF1FDB" w:rsidRDefault="00A460F3" w:rsidP="0013381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EBAY</w:t>
            </w:r>
          </w:p>
        </w:tc>
        <w:tc>
          <w:tcPr>
            <w:tcW w:w="2407" w:type="dxa"/>
          </w:tcPr>
          <w:p w:rsidR="00A460F3" w:rsidRPr="00CF1FDB" w:rsidRDefault="00A460F3" w:rsidP="00A460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407" w:type="dxa"/>
          </w:tcPr>
          <w:p w:rsidR="00A460F3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407" w:type="dxa"/>
          </w:tcPr>
          <w:p w:rsidR="00A460F3" w:rsidRPr="00CF1FDB" w:rsidRDefault="00A460F3" w:rsidP="00A460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</w:tr>
      <w:tr w:rsidR="00A460F3" w:rsidTr="00A460F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460F3" w:rsidRPr="00CF1FDB" w:rsidRDefault="00A460F3" w:rsidP="0013381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FDX</w:t>
            </w:r>
          </w:p>
        </w:tc>
        <w:tc>
          <w:tcPr>
            <w:tcW w:w="2407" w:type="dxa"/>
          </w:tcPr>
          <w:p w:rsidR="00A460F3" w:rsidRPr="00CF1FDB" w:rsidRDefault="00A460F3" w:rsidP="00A460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407" w:type="dxa"/>
          </w:tcPr>
          <w:p w:rsidR="00A460F3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407" w:type="dxa"/>
          </w:tcPr>
          <w:p w:rsidR="00A460F3" w:rsidRPr="00CF1FDB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0.185</w:t>
            </w:r>
          </w:p>
        </w:tc>
      </w:tr>
      <w:tr w:rsidR="00A460F3" w:rsidTr="00A460F3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460F3" w:rsidRPr="00CF1FDB" w:rsidRDefault="00A460F3" w:rsidP="0013381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GM</w:t>
            </w:r>
          </w:p>
        </w:tc>
        <w:tc>
          <w:tcPr>
            <w:tcW w:w="2407" w:type="dxa"/>
          </w:tcPr>
          <w:p w:rsidR="00A460F3" w:rsidRPr="00CF1FDB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0.34</w:t>
            </w:r>
          </w:p>
        </w:tc>
        <w:tc>
          <w:tcPr>
            <w:tcW w:w="2407" w:type="dxa"/>
          </w:tcPr>
          <w:p w:rsidR="00A460F3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407" w:type="dxa"/>
          </w:tcPr>
          <w:p w:rsidR="00A460F3" w:rsidRPr="00CF1FDB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460F3" w:rsidTr="00A460F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460F3" w:rsidRPr="00CF1FDB" w:rsidRDefault="00A460F3" w:rsidP="0013381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HAL</w:t>
            </w:r>
          </w:p>
        </w:tc>
        <w:tc>
          <w:tcPr>
            <w:tcW w:w="2407" w:type="dxa"/>
          </w:tcPr>
          <w:p w:rsidR="00A460F3" w:rsidRPr="00CF1FDB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0.058</w:t>
            </w:r>
          </w:p>
        </w:tc>
        <w:tc>
          <w:tcPr>
            <w:tcW w:w="2407" w:type="dxa"/>
          </w:tcPr>
          <w:p w:rsidR="00A460F3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407" w:type="dxa"/>
          </w:tcPr>
          <w:p w:rsidR="00A460F3" w:rsidRPr="00CF1FDB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460F3" w:rsidTr="00A460F3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460F3" w:rsidRPr="00CF1FDB" w:rsidRDefault="00A460F3" w:rsidP="0013381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HON</w:t>
            </w:r>
          </w:p>
        </w:tc>
        <w:tc>
          <w:tcPr>
            <w:tcW w:w="2407" w:type="dxa"/>
          </w:tcPr>
          <w:p w:rsidR="00A460F3" w:rsidRPr="00CF1FDB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407" w:type="dxa"/>
          </w:tcPr>
          <w:p w:rsidR="00A460F3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407" w:type="dxa"/>
          </w:tcPr>
          <w:p w:rsidR="00A460F3" w:rsidRPr="00CF1FDB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0.002</w:t>
            </w:r>
          </w:p>
        </w:tc>
      </w:tr>
      <w:tr w:rsidR="00A460F3" w:rsidTr="00A460F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460F3" w:rsidRPr="00CF1FDB" w:rsidRDefault="00A460F3" w:rsidP="0013381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HPQ</w:t>
            </w:r>
          </w:p>
        </w:tc>
        <w:tc>
          <w:tcPr>
            <w:tcW w:w="2407" w:type="dxa"/>
          </w:tcPr>
          <w:p w:rsidR="00A460F3" w:rsidRPr="00CF1FDB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0.193</w:t>
            </w:r>
          </w:p>
        </w:tc>
        <w:tc>
          <w:tcPr>
            <w:tcW w:w="2407" w:type="dxa"/>
          </w:tcPr>
          <w:p w:rsidR="00A460F3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407" w:type="dxa"/>
          </w:tcPr>
          <w:p w:rsidR="00A460F3" w:rsidRPr="00CF1FDB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0.968</w:t>
            </w:r>
          </w:p>
        </w:tc>
      </w:tr>
      <w:tr w:rsidR="00A460F3" w:rsidTr="00A460F3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460F3" w:rsidRDefault="00A460F3" w:rsidP="0013381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IBM</w:t>
            </w:r>
          </w:p>
        </w:tc>
        <w:tc>
          <w:tcPr>
            <w:tcW w:w="2407" w:type="dxa"/>
          </w:tcPr>
          <w:p w:rsidR="00A460F3" w:rsidRPr="00CF1FDB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407" w:type="dxa"/>
          </w:tcPr>
          <w:p w:rsidR="00A460F3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407" w:type="dxa"/>
          </w:tcPr>
          <w:p w:rsidR="00A460F3" w:rsidRPr="00CF1FDB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460F3" w:rsidTr="00A460F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460F3" w:rsidRDefault="00A460F3" w:rsidP="0013381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INTC</w:t>
            </w:r>
          </w:p>
        </w:tc>
        <w:tc>
          <w:tcPr>
            <w:tcW w:w="2407" w:type="dxa"/>
          </w:tcPr>
          <w:p w:rsidR="00A460F3" w:rsidRPr="00CF1FDB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407" w:type="dxa"/>
          </w:tcPr>
          <w:p w:rsidR="00A460F3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407" w:type="dxa"/>
          </w:tcPr>
          <w:p w:rsidR="00A460F3" w:rsidRPr="00CF1FDB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0.343</w:t>
            </w:r>
          </w:p>
        </w:tc>
      </w:tr>
      <w:tr w:rsidR="00A460F3" w:rsidTr="00A460F3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460F3" w:rsidRDefault="00A460F3" w:rsidP="0013381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KO</w:t>
            </w:r>
          </w:p>
        </w:tc>
        <w:tc>
          <w:tcPr>
            <w:tcW w:w="2407" w:type="dxa"/>
          </w:tcPr>
          <w:p w:rsidR="00A460F3" w:rsidRPr="00CF1FDB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407" w:type="dxa"/>
          </w:tcPr>
          <w:p w:rsidR="00A460F3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407" w:type="dxa"/>
          </w:tcPr>
          <w:p w:rsidR="00A460F3" w:rsidRPr="00CF1FDB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460F3" w:rsidTr="00A460F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460F3" w:rsidRDefault="00A460F3" w:rsidP="0013381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MA</w:t>
            </w:r>
          </w:p>
        </w:tc>
        <w:tc>
          <w:tcPr>
            <w:tcW w:w="2407" w:type="dxa"/>
          </w:tcPr>
          <w:p w:rsidR="00A460F3" w:rsidRPr="00CF1FDB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407" w:type="dxa"/>
          </w:tcPr>
          <w:p w:rsidR="00A460F3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407" w:type="dxa"/>
          </w:tcPr>
          <w:p w:rsidR="00A460F3" w:rsidRPr="00CF1FDB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</w:tr>
      <w:tr w:rsidR="00A460F3" w:rsidTr="00A460F3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460F3" w:rsidRDefault="00A460F3" w:rsidP="0013381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MCD</w:t>
            </w:r>
          </w:p>
        </w:tc>
        <w:tc>
          <w:tcPr>
            <w:tcW w:w="2407" w:type="dxa"/>
          </w:tcPr>
          <w:p w:rsidR="00A460F3" w:rsidRPr="00CF1FDB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2407" w:type="dxa"/>
          </w:tcPr>
          <w:p w:rsidR="00A460F3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407" w:type="dxa"/>
          </w:tcPr>
          <w:p w:rsidR="00A460F3" w:rsidRPr="00CF1FDB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460F3" w:rsidTr="00A460F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460F3" w:rsidRDefault="00A460F3" w:rsidP="0013381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ORCL</w:t>
            </w:r>
          </w:p>
        </w:tc>
        <w:tc>
          <w:tcPr>
            <w:tcW w:w="2407" w:type="dxa"/>
          </w:tcPr>
          <w:p w:rsidR="00A460F3" w:rsidRPr="00CF1FDB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0.334</w:t>
            </w:r>
          </w:p>
        </w:tc>
        <w:tc>
          <w:tcPr>
            <w:tcW w:w="2407" w:type="dxa"/>
          </w:tcPr>
          <w:p w:rsidR="00A460F3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407" w:type="dxa"/>
          </w:tcPr>
          <w:p w:rsidR="00A460F3" w:rsidRPr="00CF1FDB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0.33</w:t>
            </w:r>
          </w:p>
        </w:tc>
      </w:tr>
    </w:tbl>
    <w:p w:rsidR="00CF1FDB" w:rsidRPr="00A460F3" w:rsidRDefault="00A460F3" w:rsidP="00CF1FD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A460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460F3">
        <w:rPr>
          <w:rFonts w:ascii="Times New Roman" w:eastAsiaTheme="minorEastAsia" w:hAnsi="Times New Roman" w:cs="Times New Roman"/>
          <w:sz w:val="28"/>
          <w:szCs w:val="28"/>
        </w:rPr>
        <w:br/>
      </w:r>
      <w:r w:rsidR="004B6A86">
        <w:rPr>
          <w:rFonts w:ascii="Times New Roman" w:eastAsiaTheme="minorEastAsia" w:hAnsi="Times New Roman" w:cs="Times New Roman"/>
          <w:sz w:val="28"/>
          <w:szCs w:val="28"/>
        </w:rPr>
        <w:t>Таблица 10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CF1FDB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значение критерия Колмогорова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для каждой компании за весь период с учетом значения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RSI</w:t>
      </w:r>
    </w:p>
    <w:p w:rsidR="00A460F3" w:rsidRPr="00A460F3" w:rsidRDefault="00A460F3" w:rsidP="00CF1FD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CF1FDB" w:rsidRDefault="00CF1FDB" w:rsidP="00CF1FDB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большинстве случаев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CF1FDB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значения равны 0 или близки к 0, следовательно, нулевая гипотеза о нормальном распределении логарифмической доходности с учетом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RSI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отвергается</w:t>
      </w:r>
      <w:r w:rsidRPr="00CF1FD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460F3" w:rsidRPr="00A460F3" w:rsidRDefault="00A460F3" w:rsidP="00CF1FDB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A460F3" w:rsidRPr="00A460F3" w:rsidRDefault="00A460F3" w:rsidP="00240136">
      <w:pPr>
        <w:pStyle w:val="1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bookmarkStart w:id="12" w:name="_Toc102549487"/>
      <w:r w:rsidRPr="00A460F3">
        <w:rPr>
          <w:rFonts w:ascii="Times New Roman" w:eastAsiaTheme="minorEastAsia" w:hAnsi="Times New Roman" w:cs="Times New Roman"/>
          <w:b/>
          <w:color w:val="auto"/>
          <w:szCs w:val="28"/>
          <w:lang w:val="en-US"/>
        </w:rPr>
        <w:t xml:space="preserve">7. </w:t>
      </w:r>
      <w:r w:rsidRPr="00A460F3">
        <w:rPr>
          <w:rFonts w:ascii="Times New Roman" w:eastAsiaTheme="minorEastAsia" w:hAnsi="Times New Roman" w:cs="Times New Roman"/>
          <w:b/>
          <w:color w:val="auto"/>
          <w:szCs w:val="28"/>
        </w:rPr>
        <w:t>Заключение</w:t>
      </w:r>
      <w:bookmarkEnd w:id="12"/>
    </w:p>
    <w:p w:rsidR="00A460F3" w:rsidRDefault="00A460F3" w:rsidP="00CF1FDB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A460F3" w:rsidRDefault="00A460F3" w:rsidP="00CF1FDB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данной курсовой работе была проведена проверка гипотезы о нормальном распределении логарифмической доходности 14 акции из индекса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A460F3">
        <w:rPr>
          <w:rFonts w:ascii="Times New Roman" w:eastAsiaTheme="minorEastAsia" w:hAnsi="Times New Roman" w:cs="Times New Roman"/>
          <w:sz w:val="28"/>
          <w:szCs w:val="28"/>
        </w:rPr>
        <w:t>&amp;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A460F3">
        <w:rPr>
          <w:rFonts w:ascii="Times New Roman" w:eastAsiaTheme="minorEastAsia" w:hAnsi="Times New Roman" w:cs="Times New Roman"/>
          <w:sz w:val="28"/>
          <w:szCs w:val="28"/>
        </w:rPr>
        <w:t xml:space="preserve"> 100 </w:t>
      </w:r>
      <w:r w:rsidRPr="00A460F3">
        <w:rPr>
          <w:rFonts w:ascii="Times New Roman" w:hAnsi="Times New Roman" w:cs="Times New Roman"/>
          <w:sz w:val="28"/>
        </w:rPr>
        <w:t xml:space="preserve">при условии, что накануне значение индикатора RSI находилось в определенном диапазоне. </w:t>
      </w:r>
      <w:r>
        <w:rPr>
          <w:rFonts w:ascii="Times New Roman" w:hAnsi="Times New Roman" w:cs="Times New Roman"/>
          <w:sz w:val="28"/>
        </w:rPr>
        <w:t>По результатам работы подтверждаются результаты курсовых работ прошлых лет, а именно отклонение нулевой гипотезы о нормально распределении.</w:t>
      </w:r>
    </w:p>
    <w:p w:rsidR="00240136" w:rsidRDefault="00240136" w:rsidP="00CF1FDB">
      <w:pPr>
        <w:ind w:firstLine="708"/>
        <w:rPr>
          <w:rFonts w:ascii="Times New Roman" w:hAnsi="Times New Roman" w:cs="Times New Roman"/>
          <w:sz w:val="28"/>
        </w:rPr>
      </w:pPr>
    </w:p>
    <w:p w:rsidR="00240136" w:rsidRDefault="00240136" w:rsidP="00860797">
      <w:pPr>
        <w:pStyle w:val="1"/>
        <w:jc w:val="center"/>
        <w:rPr>
          <w:rFonts w:ascii="Times New Roman" w:eastAsiaTheme="minorEastAsia" w:hAnsi="Times New Roman" w:cs="Times New Roman"/>
          <w:b/>
          <w:color w:val="auto"/>
          <w:szCs w:val="28"/>
        </w:rPr>
      </w:pPr>
      <w:r w:rsidRPr="00860797">
        <w:rPr>
          <w:rFonts w:ascii="Times New Roman" w:eastAsiaTheme="minorEastAsia" w:hAnsi="Times New Roman" w:cs="Times New Roman"/>
          <w:b/>
          <w:color w:val="auto"/>
          <w:szCs w:val="28"/>
        </w:rPr>
        <w:lastRenderedPageBreak/>
        <w:t>8. Литература</w:t>
      </w:r>
    </w:p>
    <w:p w:rsidR="00860797" w:rsidRDefault="00860797" w:rsidP="00860797"/>
    <w:p w:rsidR="00860797" w:rsidRPr="001D7978" w:rsidRDefault="008D1304" w:rsidP="008D130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7978">
        <w:rPr>
          <w:rFonts w:ascii="Times New Roman" w:hAnsi="Times New Roman" w:cs="Times New Roman"/>
          <w:sz w:val="28"/>
          <w:szCs w:val="28"/>
          <w:lang w:val="en-US"/>
        </w:rPr>
        <w:t xml:space="preserve">Wikipedia URL: </w:t>
      </w:r>
      <w:hyperlink r:id="rId17" w:history="1">
        <w:r w:rsidRPr="001D7978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https://ru.wikipedia.or</w:t>
        </w:r>
        <w:r w:rsidRPr="001D7978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g</w:t>
        </w:r>
        <w:r w:rsidRPr="001D7978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/wiki/</w:t>
        </w:r>
      </w:hyperlink>
    </w:p>
    <w:p w:rsidR="008D1304" w:rsidRPr="001D7978" w:rsidRDefault="008D1304" w:rsidP="008D130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7978">
        <w:rPr>
          <w:rFonts w:ascii="Times New Roman" w:hAnsi="Times New Roman" w:cs="Times New Roman"/>
          <w:sz w:val="28"/>
          <w:szCs w:val="28"/>
          <w:lang w:val="en-US"/>
        </w:rPr>
        <w:t xml:space="preserve">Yahoo Finance URL: </w:t>
      </w:r>
      <w:hyperlink r:id="rId18" w:history="1">
        <w:r w:rsidRPr="001D7978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https://finance.yahoo.com/</w:t>
        </w:r>
      </w:hyperlink>
    </w:p>
    <w:p w:rsidR="008D1304" w:rsidRPr="001D7978" w:rsidRDefault="008D1304" w:rsidP="008D130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7978">
        <w:rPr>
          <w:rFonts w:ascii="Times New Roman" w:hAnsi="Times New Roman" w:cs="Times New Roman"/>
          <w:sz w:val="28"/>
          <w:szCs w:val="28"/>
        </w:rPr>
        <w:t xml:space="preserve">Состав индекса </w:t>
      </w:r>
      <w:r w:rsidRPr="001D797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D7978">
        <w:rPr>
          <w:rFonts w:ascii="Times New Roman" w:hAnsi="Times New Roman" w:cs="Times New Roman"/>
          <w:sz w:val="28"/>
          <w:szCs w:val="28"/>
        </w:rPr>
        <w:t>&amp;</w:t>
      </w:r>
      <w:r w:rsidRPr="001D797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D7978">
        <w:rPr>
          <w:rFonts w:ascii="Times New Roman" w:hAnsi="Times New Roman" w:cs="Times New Roman"/>
          <w:sz w:val="28"/>
          <w:szCs w:val="28"/>
        </w:rPr>
        <w:t xml:space="preserve">100. </w:t>
      </w:r>
      <w:r w:rsidRPr="001D7978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9" w:history="1">
        <w:r w:rsidRPr="001D7978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https://www.finanz.ru/indeksi/sostav/s&amp;p_100</w:t>
        </w:r>
      </w:hyperlink>
    </w:p>
    <w:p w:rsidR="008D1304" w:rsidRPr="001D7978" w:rsidRDefault="001D7978" w:rsidP="001D797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D7978">
        <w:rPr>
          <w:rFonts w:ascii="Times New Roman" w:hAnsi="Times New Roman" w:cs="Times New Roman"/>
          <w:sz w:val="28"/>
          <w:szCs w:val="28"/>
          <w:lang w:val="en-US"/>
        </w:rPr>
        <w:t>TradingView</w:t>
      </w:r>
      <w:proofErr w:type="spellEnd"/>
      <w:r w:rsidRPr="001D7978">
        <w:rPr>
          <w:rFonts w:ascii="Times New Roman" w:hAnsi="Times New Roman" w:cs="Times New Roman"/>
          <w:sz w:val="28"/>
          <w:szCs w:val="28"/>
          <w:lang w:val="en-US"/>
        </w:rPr>
        <w:t xml:space="preserve"> URL: </w:t>
      </w:r>
      <w:hyperlink r:id="rId20" w:history="1">
        <w:r w:rsidRPr="001D7978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https://www.tradingview.com/</w:t>
        </w:r>
      </w:hyperlink>
    </w:p>
    <w:p w:rsidR="001D7978" w:rsidRPr="001D7978" w:rsidRDefault="001D7978" w:rsidP="001D797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D7978">
        <w:rPr>
          <w:rFonts w:ascii="Times New Roman" w:hAnsi="Times New Roman" w:cs="Times New Roman"/>
          <w:sz w:val="28"/>
          <w:szCs w:val="28"/>
        </w:rPr>
        <w:t>Бабайцев</w:t>
      </w:r>
      <w:proofErr w:type="spellEnd"/>
      <w:r w:rsidRPr="001D7978">
        <w:rPr>
          <w:rFonts w:ascii="Times New Roman" w:hAnsi="Times New Roman" w:cs="Times New Roman"/>
          <w:sz w:val="28"/>
          <w:szCs w:val="28"/>
        </w:rPr>
        <w:t xml:space="preserve"> В.А., </w:t>
      </w:r>
      <w:proofErr w:type="spellStart"/>
      <w:r w:rsidRPr="001D7978">
        <w:rPr>
          <w:rFonts w:ascii="Times New Roman" w:hAnsi="Times New Roman" w:cs="Times New Roman"/>
          <w:sz w:val="28"/>
          <w:szCs w:val="28"/>
        </w:rPr>
        <w:t>Браилов</w:t>
      </w:r>
      <w:proofErr w:type="spellEnd"/>
      <w:r w:rsidRPr="001D7978">
        <w:rPr>
          <w:rFonts w:ascii="Times New Roman" w:hAnsi="Times New Roman" w:cs="Times New Roman"/>
          <w:sz w:val="28"/>
          <w:szCs w:val="28"/>
        </w:rPr>
        <w:t xml:space="preserve"> А.В., Солодовников А.С. Математика в экономике. Теория вероятностей: Курс лекций. М.: Финансовая академия, 2002</w:t>
      </w:r>
    </w:p>
    <w:p w:rsidR="001D7978" w:rsidRDefault="001D7978" w:rsidP="001D797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7978" w:rsidRPr="001D7978" w:rsidRDefault="001D7978" w:rsidP="001D7978">
      <w:pPr>
        <w:pStyle w:val="1"/>
        <w:jc w:val="center"/>
        <w:rPr>
          <w:rFonts w:ascii="Times New Roman" w:hAnsi="Times New Roman" w:cs="Times New Roman"/>
          <w:b/>
          <w:color w:val="auto"/>
          <w:szCs w:val="28"/>
        </w:rPr>
      </w:pPr>
      <w:r w:rsidRPr="001D7978">
        <w:rPr>
          <w:rFonts w:ascii="Times New Roman" w:hAnsi="Times New Roman" w:cs="Times New Roman"/>
          <w:b/>
          <w:color w:val="auto"/>
          <w:szCs w:val="28"/>
          <w:lang w:val="en-US"/>
        </w:rPr>
        <w:t xml:space="preserve">9. </w:t>
      </w:r>
      <w:r w:rsidRPr="001D7978">
        <w:rPr>
          <w:rFonts w:ascii="Times New Roman" w:hAnsi="Times New Roman" w:cs="Times New Roman"/>
          <w:b/>
          <w:color w:val="auto"/>
          <w:szCs w:val="28"/>
        </w:rPr>
        <w:t>Приложения</w:t>
      </w:r>
    </w:p>
    <w:p w:rsidR="001D7978" w:rsidRDefault="001D7978" w:rsidP="001D7978">
      <w:pPr>
        <w:rPr>
          <w:rFonts w:ascii="Times New Roman" w:hAnsi="Times New Roman" w:cs="Times New Roman"/>
          <w:sz w:val="28"/>
          <w:szCs w:val="28"/>
        </w:rPr>
      </w:pPr>
    </w:p>
    <w:p w:rsidR="001D7978" w:rsidRPr="001D7978" w:rsidRDefault="001D7978" w:rsidP="001D7978">
      <w:pPr>
        <w:rPr>
          <w:rFonts w:ascii="Times New Roman" w:hAnsi="Times New Roman" w:cs="Times New Roman"/>
          <w:b/>
          <w:sz w:val="28"/>
          <w:szCs w:val="28"/>
        </w:rPr>
      </w:pPr>
      <w:r w:rsidRPr="001D7978">
        <w:rPr>
          <w:rFonts w:ascii="Times New Roman" w:hAnsi="Times New Roman" w:cs="Times New Roman"/>
          <w:b/>
          <w:sz w:val="28"/>
          <w:szCs w:val="28"/>
        </w:rPr>
        <w:t>Приложение 1</w:t>
      </w:r>
    </w:p>
    <w:p w:rsidR="001D7978" w:rsidRPr="001D7978" w:rsidRDefault="001D7978" w:rsidP="001D79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 для курсовой работы написано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:rsidR="001D7978" w:rsidRDefault="001D7978" w:rsidP="001D79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компьютера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1D7978" w:rsidRPr="001D7978" w:rsidRDefault="001D7978" w:rsidP="001D79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Процессор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1D7978">
        <w:rPr>
          <w:rFonts w:ascii="Times New Roman" w:hAnsi="Times New Roman" w:cs="Times New Roman"/>
          <w:sz w:val="28"/>
          <w:szCs w:val="28"/>
          <w:lang w:val="en-US"/>
        </w:rPr>
        <w:t>AMD Ryzen 5 3600 6-Core Processor 3.95 GHz</w:t>
      </w:r>
    </w:p>
    <w:p w:rsidR="001D7978" w:rsidRDefault="001D7978" w:rsidP="001D79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Оперативная память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16 </w:t>
      </w:r>
      <w:proofErr w:type="spellStart"/>
      <w:r>
        <w:rPr>
          <w:rFonts w:ascii="Times New Roman" w:hAnsi="Times New Roman" w:cs="Times New Roman"/>
          <w:sz w:val="28"/>
          <w:szCs w:val="28"/>
        </w:rPr>
        <w:t>гб</w:t>
      </w:r>
      <w:proofErr w:type="spellEnd"/>
    </w:p>
    <w:p w:rsidR="001D7978" w:rsidRDefault="001D7978" w:rsidP="001D7978">
      <w:pPr>
        <w:rPr>
          <w:rFonts w:ascii="Times New Roman" w:hAnsi="Times New Roman" w:cs="Times New Roman"/>
          <w:sz w:val="28"/>
          <w:szCs w:val="28"/>
        </w:rPr>
      </w:pPr>
    </w:p>
    <w:p w:rsidR="001D7978" w:rsidRDefault="001D7978" w:rsidP="001D7978">
      <w:pPr>
        <w:rPr>
          <w:rFonts w:ascii="Times New Roman" w:hAnsi="Times New Roman" w:cs="Times New Roman"/>
          <w:b/>
          <w:sz w:val="28"/>
          <w:szCs w:val="28"/>
        </w:rPr>
      </w:pPr>
      <w:r w:rsidRPr="001D7978">
        <w:rPr>
          <w:rFonts w:ascii="Times New Roman" w:hAnsi="Times New Roman" w:cs="Times New Roman"/>
          <w:b/>
          <w:sz w:val="28"/>
          <w:szCs w:val="28"/>
        </w:rPr>
        <w:t>Приложение 2</w:t>
      </w:r>
    </w:p>
    <w:p w:rsidR="00483CA6" w:rsidRDefault="001D7978" w:rsidP="001D7978">
      <w:pPr>
        <w:rPr>
          <w:rFonts w:ascii="Times New Roman" w:hAnsi="Times New Roman" w:cs="Times New Roman"/>
          <w:sz w:val="28"/>
          <w:szCs w:val="28"/>
        </w:rPr>
      </w:pPr>
      <w:r w:rsidRPr="001D7978">
        <w:rPr>
          <w:rFonts w:ascii="Times New Roman" w:hAnsi="Times New Roman" w:cs="Times New Roman"/>
          <w:sz w:val="28"/>
          <w:szCs w:val="28"/>
        </w:rPr>
        <w:t>Код 1</w:t>
      </w:r>
      <w:r w:rsidR="00483CA6">
        <w:rPr>
          <w:rFonts w:ascii="Times New Roman" w:hAnsi="Times New Roman" w:cs="Times New Roman"/>
          <w:sz w:val="28"/>
          <w:szCs w:val="28"/>
        </w:rPr>
        <w:t>. Таблица 2. Количество торговых дней.</w:t>
      </w:r>
    </w:p>
    <w:p w:rsidR="00483CA6" w:rsidRPr="00483CA6" w:rsidRDefault="00483CA6" w:rsidP="00483CA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83CA6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483C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CA6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483C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CA6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483C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CA6">
        <w:rPr>
          <w:rFonts w:ascii="Times New Roman" w:hAnsi="Times New Roman" w:cs="Times New Roman"/>
          <w:sz w:val="28"/>
          <w:szCs w:val="28"/>
        </w:rPr>
        <w:t>pd</w:t>
      </w:r>
      <w:proofErr w:type="spellEnd"/>
    </w:p>
    <w:p w:rsidR="00483CA6" w:rsidRPr="00483CA6" w:rsidRDefault="00483CA6" w:rsidP="00483CA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83CA6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483CA6">
        <w:rPr>
          <w:rFonts w:ascii="Times New Roman" w:hAnsi="Times New Roman" w:cs="Times New Roman"/>
          <w:sz w:val="28"/>
          <w:szCs w:val="28"/>
        </w:rPr>
        <w:t xml:space="preserve"> = ['AAPL','BCO.HM','COP','EBAY','FDX','GM','HAL','HON','HPQ','IBM','INTC','KO','MA','MCD','ORCL']</w:t>
      </w:r>
    </w:p>
    <w:p w:rsidR="00483CA6" w:rsidRDefault="00483CA6" w:rsidP="00483C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CA6">
        <w:rPr>
          <w:rFonts w:ascii="Times New Roman" w:hAnsi="Times New Roman" w:cs="Times New Roman"/>
          <w:sz w:val="28"/>
          <w:szCs w:val="28"/>
          <w:lang w:val="en-US"/>
        </w:rPr>
        <w:t xml:space="preserve">SandP100 = </w:t>
      </w:r>
      <w:proofErr w:type="spellStart"/>
      <w:proofErr w:type="gramStart"/>
      <w:r w:rsidRPr="00483CA6">
        <w:rPr>
          <w:rFonts w:ascii="Times New Roman" w:hAnsi="Times New Roman" w:cs="Times New Roman"/>
          <w:sz w:val="28"/>
          <w:szCs w:val="28"/>
          <w:lang w:val="en-US"/>
        </w:rPr>
        <w:t>pd.DataFrame</w:t>
      </w:r>
      <w:proofErr w:type="spellEnd"/>
      <w:proofErr w:type="gramEnd"/>
      <w:r w:rsidRPr="00483CA6">
        <w:rPr>
          <w:rFonts w:ascii="Times New Roman" w:hAnsi="Times New Roman" w:cs="Times New Roman"/>
          <w:sz w:val="28"/>
          <w:szCs w:val="28"/>
          <w:lang w:val="en-US"/>
        </w:rPr>
        <w:t>(index = dataset)</w:t>
      </w:r>
    </w:p>
    <w:p w:rsidR="00483CA6" w:rsidRPr="00483CA6" w:rsidRDefault="00483CA6" w:rsidP="00483C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CA6">
        <w:rPr>
          <w:rFonts w:ascii="Times New Roman" w:hAnsi="Times New Roman" w:cs="Times New Roman"/>
          <w:sz w:val="28"/>
          <w:szCs w:val="28"/>
          <w:lang w:val="en-US"/>
        </w:rPr>
        <w:t xml:space="preserve">for x in </w:t>
      </w:r>
      <w:proofErr w:type="gramStart"/>
      <w:r w:rsidRPr="00483CA6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483CA6">
        <w:rPr>
          <w:rFonts w:ascii="Times New Roman" w:hAnsi="Times New Roman" w:cs="Times New Roman"/>
          <w:sz w:val="28"/>
          <w:szCs w:val="28"/>
          <w:lang w:val="en-US"/>
        </w:rPr>
        <w:t>2012,2022):</w:t>
      </w:r>
    </w:p>
    <w:p w:rsidR="00483CA6" w:rsidRPr="00483CA6" w:rsidRDefault="00483CA6" w:rsidP="00483C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CA6">
        <w:rPr>
          <w:rFonts w:ascii="Times New Roman" w:hAnsi="Times New Roman" w:cs="Times New Roman"/>
          <w:sz w:val="28"/>
          <w:szCs w:val="28"/>
          <w:lang w:val="en-US"/>
        </w:rPr>
        <w:t xml:space="preserve">    years</w:t>
      </w:r>
      <w:proofErr w:type="gramStart"/>
      <w:r w:rsidRPr="00483CA6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483CA6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483CA6" w:rsidRPr="00483CA6" w:rsidRDefault="00483CA6" w:rsidP="00483C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CA6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483C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3CA6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483CA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483CA6">
        <w:rPr>
          <w:rFonts w:ascii="Times New Roman" w:hAnsi="Times New Roman" w:cs="Times New Roman"/>
          <w:sz w:val="28"/>
          <w:szCs w:val="28"/>
          <w:lang w:val="en-US"/>
        </w:rPr>
        <w:t>(dataset)):</w:t>
      </w:r>
    </w:p>
    <w:p w:rsidR="00483CA6" w:rsidRPr="00483CA6" w:rsidRDefault="00483CA6" w:rsidP="00483C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C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83CA6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83CA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83CA6">
        <w:rPr>
          <w:rFonts w:ascii="Times New Roman" w:hAnsi="Times New Roman" w:cs="Times New Roman"/>
          <w:sz w:val="28"/>
          <w:szCs w:val="28"/>
          <w:lang w:val="en-US"/>
        </w:rPr>
        <w:t>pd.read</w:t>
      </w:r>
      <w:proofErr w:type="gramEnd"/>
      <w:r w:rsidRPr="00483CA6">
        <w:rPr>
          <w:rFonts w:ascii="Times New Roman" w:hAnsi="Times New Roman" w:cs="Times New Roman"/>
          <w:sz w:val="28"/>
          <w:szCs w:val="28"/>
          <w:lang w:val="en-US"/>
        </w:rPr>
        <w:t>_csv</w:t>
      </w:r>
      <w:proofErr w:type="spellEnd"/>
      <w:r w:rsidRPr="00483CA6">
        <w:rPr>
          <w:rFonts w:ascii="Times New Roman" w:hAnsi="Times New Roman" w:cs="Times New Roman"/>
          <w:sz w:val="28"/>
          <w:szCs w:val="28"/>
          <w:lang w:val="en-US"/>
        </w:rPr>
        <w:t>('D:/curs/'+dataset[</w:t>
      </w:r>
      <w:proofErr w:type="spellStart"/>
      <w:r w:rsidRPr="00483C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3CA6">
        <w:rPr>
          <w:rFonts w:ascii="Times New Roman" w:hAnsi="Times New Roman" w:cs="Times New Roman"/>
          <w:sz w:val="28"/>
          <w:szCs w:val="28"/>
          <w:lang w:val="en-US"/>
        </w:rPr>
        <w:t>]+'.csv', delimiter=',')</w:t>
      </w:r>
    </w:p>
    <w:p w:rsidR="00483CA6" w:rsidRPr="00483CA6" w:rsidRDefault="00483CA6" w:rsidP="00483C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CA6">
        <w:rPr>
          <w:rFonts w:ascii="Times New Roman" w:hAnsi="Times New Roman" w:cs="Times New Roman"/>
          <w:sz w:val="28"/>
          <w:szCs w:val="28"/>
          <w:lang w:val="en-US"/>
        </w:rPr>
        <w:t xml:space="preserve">        year = (</w:t>
      </w:r>
      <w:proofErr w:type="spellStart"/>
      <w:r w:rsidRPr="00483CA6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83CA6">
        <w:rPr>
          <w:rFonts w:ascii="Times New Roman" w:hAnsi="Times New Roman" w:cs="Times New Roman"/>
          <w:sz w:val="28"/>
          <w:szCs w:val="28"/>
          <w:lang w:val="en-US"/>
        </w:rPr>
        <w:t>['Date']&gt;=</w:t>
      </w:r>
      <w:proofErr w:type="spellStart"/>
      <w:r w:rsidRPr="00483CA6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483CA6">
        <w:rPr>
          <w:rFonts w:ascii="Times New Roman" w:hAnsi="Times New Roman" w:cs="Times New Roman"/>
          <w:sz w:val="28"/>
          <w:szCs w:val="28"/>
          <w:lang w:val="en-US"/>
        </w:rPr>
        <w:t>(x) + '-01-01') &amp; (</w:t>
      </w:r>
      <w:proofErr w:type="spellStart"/>
      <w:r w:rsidRPr="00483CA6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83CA6">
        <w:rPr>
          <w:rFonts w:ascii="Times New Roman" w:hAnsi="Times New Roman" w:cs="Times New Roman"/>
          <w:sz w:val="28"/>
          <w:szCs w:val="28"/>
          <w:lang w:val="en-US"/>
        </w:rPr>
        <w:t xml:space="preserve">['Date'] &lt; </w:t>
      </w:r>
      <w:proofErr w:type="spellStart"/>
      <w:r w:rsidRPr="00483CA6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483CA6">
        <w:rPr>
          <w:rFonts w:ascii="Times New Roman" w:hAnsi="Times New Roman" w:cs="Times New Roman"/>
          <w:sz w:val="28"/>
          <w:szCs w:val="28"/>
          <w:lang w:val="en-US"/>
        </w:rPr>
        <w:t>(x+1) + '-01-01')</w:t>
      </w:r>
    </w:p>
    <w:p w:rsidR="00483CA6" w:rsidRPr="00483CA6" w:rsidRDefault="00483CA6" w:rsidP="00483C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C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3CA6">
        <w:rPr>
          <w:rFonts w:ascii="Times New Roman" w:hAnsi="Times New Roman" w:cs="Times New Roman"/>
          <w:sz w:val="28"/>
          <w:szCs w:val="28"/>
          <w:lang w:val="en-US"/>
        </w:rPr>
        <w:t>years.append</w:t>
      </w:r>
      <w:proofErr w:type="spellEnd"/>
      <w:proofErr w:type="gramEnd"/>
      <w:r w:rsidRPr="00483C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3CA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483C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3CA6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83CA6">
        <w:rPr>
          <w:rFonts w:ascii="Times New Roman" w:hAnsi="Times New Roman" w:cs="Times New Roman"/>
          <w:sz w:val="28"/>
          <w:szCs w:val="28"/>
          <w:lang w:val="en-US"/>
        </w:rPr>
        <w:t>[year]))</w:t>
      </w:r>
    </w:p>
    <w:p w:rsidR="00483CA6" w:rsidRPr="00483CA6" w:rsidRDefault="00483CA6" w:rsidP="00483C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CA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SandP100[</w:t>
      </w:r>
      <w:proofErr w:type="spellStart"/>
      <w:r w:rsidRPr="00483CA6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483CA6">
        <w:rPr>
          <w:rFonts w:ascii="Times New Roman" w:hAnsi="Times New Roman" w:cs="Times New Roman"/>
          <w:sz w:val="28"/>
          <w:szCs w:val="28"/>
          <w:lang w:val="en-US"/>
        </w:rPr>
        <w:t>(x)] = years</w:t>
      </w:r>
    </w:p>
    <w:p w:rsidR="00483CA6" w:rsidRDefault="00483CA6" w:rsidP="00483C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CA6">
        <w:rPr>
          <w:rFonts w:ascii="Times New Roman" w:hAnsi="Times New Roman" w:cs="Times New Roman"/>
          <w:sz w:val="28"/>
          <w:szCs w:val="28"/>
          <w:lang w:val="en-US"/>
        </w:rPr>
        <w:t>print(SandP100)</w:t>
      </w:r>
    </w:p>
    <w:p w:rsidR="00133810" w:rsidRDefault="00133810" w:rsidP="00483C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3810" w:rsidRDefault="00133810" w:rsidP="00483C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2.  Таблица 3 и 4. Максимальные скачки цен вверх и вниз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33810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33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810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133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810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33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810">
        <w:rPr>
          <w:rFonts w:ascii="Times New Roman" w:hAnsi="Times New Roman" w:cs="Times New Roman"/>
          <w:sz w:val="28"/>
          <w:szCs w:val="28"/>
        </w:rPr>
        <w:t>pd</w:t>
      </w:r>
      <w:proofErr w:type="spellEnd"/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33810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133810">
        <w:rPr>
          <w:rFonts w:ascii="Times New Roman" w:hAnsi="Times New Roman" w:cs="Times New Roman"/>
          <w:sz w:val="28"/>
          <w:szCs w:val="28"/>
        </w:rPr>
        <w:t xml:space="preserve"> = ['AAPL','COP','EBAY','FDX','GM','HAL','HON','HPQ','IBM','INTC','KO','MA','MCD','ORCL']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SandPmin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133810">
        <w:rPr>
          <w:rFonts w:ascii="Times New Roman" w:hAnsi="Times New Roman" w:cs="Times New Roman"/>
          <w:sz w:val="28"/>
          <w:szCs w:val="28"/>
          <w:lang w:val="en-US"/>
        </w:rPr>
        <w:t>pd.DataFrame</w:t>
      </w:r>
      <w:proofErr w:type="spellEnd"/>
      <w:proofErr w:type="gramEnd"/>
      <w:r w:rsidRPr="00133810">
        <w:rPr>
          <w:rFonts w:ascii="Times New Roman" w:hAnsi="Times New Roman" w:cs="Times New Roman"/>
          <w:sz w:val="28"/>
          <w:szCs w:val="28"/>
          <w:lang w:val="en-US"/>
        </w:rPr>
        <w:t>(index = dataset)</w:t>
      </w:r>
    </w:p>
    <w:p w:rsid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SandPmax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133810">
        <w:rPr>
          <w:rFonts w:ascii="Times New Roman" w:hAnsi="Times New Roman" w:cs="Times New Roman"/>
          <w:sz w:val="28"/>
          <w:szCs w:val="28"/>
          <w:lang w:val="en-US"/>
        </w:rPr>
        <w:t>pd.DataFrame</w:t>
      </w:r>
      <w:proofErr w:type="spellEnd"/>
      <w:proofErr w:type="gramEnd"/>
      <w:r w:rsidRPr="00133810">
        <w:rPr>
          <w:rFonts w:ascii="Times New Roman" w:hAnsi="Times New Roman" w:cs="Times New Roman"/>
          <w:sz w:val="28"/>
          <w:szCs w:val="28"/>
          <w:lang w:val="en-US"/>
        </w:rPr>
        <w:t>(index = dataset)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133810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133810">
        <w:rPr>
          <w:rFonts w:ascii="Times New Roman" w:hAnsi="Times New Roman" w:cs="Times New Roman"/>
          <w:sz w:val="28"/>
          <w:szCs w:val="28"/>
          <w:lang w:val="en-US"/>
        </w:rPr>
        <w:t>2012,2022):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133810">
        <w:rPr>
          <w:rFonts w:ascii="Times New Roman" w:hAnsi="Times New Roman" w:cs="Times New Roman"/>
          <w:sz w:val="28"/>
          <w:szCs w:val="28"/>
          <w:lang w:val="en-US"/>
        </w:rPr>
        <w:t>pd.read</w:t>
      </w:r>
      <w:proofErr w:type="gramEnd"/>
      <w:r w:rsidRPr="00133810">
        <w:rPr>
          <w:rFonts w:ascii="Times New Roman" w:hAnsi="Times New Roman" w:cs="Times New Roman"/>
          <w:sz w:val="28"/>
          <w:szCs w:val="28"/>
          <w:lang w:val="en-US"/>
        </w:rPr>
        <w:t>_csv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('D:/curs/AAPL.csv', delimiter=',')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   year = (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['Date']&gt;=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) + '-01-01') &amp; (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['Date'] &lt;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(i+1) + '-01-01')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valmin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valmax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   for y in range(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['Date'])):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       if year[y]: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['Close</w:t>
      </w:r>
      <w:proofErr w:type="gramStart"/>
      <w:r w:rsidRPr="00133810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gram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y] -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['Open'][y]) /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['Open'][y] * 100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           if round(val,5) &gt;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valmax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valmax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= round(val,2)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           if round(val,5) &lt;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valmin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valmin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= round(val,2)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SandPmax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] = [valmax,0,0,0,0,0,0,0,0,0,0,0,0,0]</w:t>
      </w:r>
    </w:p>
    <w:p w:rsid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SandPmin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] = [valmin,0,0,0,0,0,0,0,0,0,0,0,0,0]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>for y in range(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(dataset)):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133810">
        <w:rPr>
          <w:rFonts w:ascii="Times New Roman" w:hAnsi="Times New Roman" w:cs="Times New Roman"/>
          <w:sz w:val="28"/>
          <w:szCs w:val="28"/>
          <w:lang w:val="en-US"/>
        </w:rPr>
        <w:t>pd.read</w:t>
      </w:r>
      <w:proofErr w:type="gramEnd"/>
      <w:r w:rsidRPr="00133810">
        <w:rPr>
          <w:rFonts w:ascii="Times New Roman" w:hAnsi="Times New Roman" w:cs="Times New Roman"/>
          <w:sz w:val="28"/>
          <w:szCs w:val="28"/>
          <w:lang w:val="en-US"/>
        </w:rPr>
        <w:t>_csv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('D:/curs/'+dataset[y]+'.csv', delimiter=',')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   for x in </w:t>
      </w:r>
      <w:proofErr w:type="gramStart"/>
      <w:r w:rsidRPr="00133810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133810">
        <w:rPr>
          <w:rFonts w:ascii="Times New Roman" w:hAnsi="Times New Roman" w:cs="Times New Roman"/>
          <w:sz w:val="28"/>
          <w:szCs w:val="28"/>
          <w:lang w:val="en-US"/>
        </w:rPr>
        <w:t>2012,2022):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valmin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valmax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       year = (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['Date']&gt;=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(x) + '-01-01') &amp; (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['Date'] &lt;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(x+1) + '-01-01')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for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['Date'])):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           if year[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]: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['Close</w:t>
      </w:r>
      <w:proofErr w:type="gramStart"/>
      <w:r w:rsidRPr="00133810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spellStart"/>
      <w:proofErr w:type="gramEnd"/>
      <w:r w:rsidRPr="001338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] -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['Open'][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]) /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['Open'][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] * 100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round(val,5) &gt;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valmax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valmax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= round(val,2)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round(val,5) &lt;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valmin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valmin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= round(val,2)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SandPmax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[x][dataset[y]] =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valmax</w:t>
      </w:r>
      <w:proofErr w:type="spellEnd"/>
    </w:p>
    <w:p w:rsid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SandPmin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[x][dataset[y]] =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valmin</w:t>
      </w:r>
      <w:proofErr w:type="spellEnd"/>
    </w:p>
    <w:p w:rsid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SandPmax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SandPmin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3810" w:rsidRDefault="00133810" w:rsidP="001338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3. Рисунок 1 и 2. График цен акций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133810">
        <w:rPr>
          <w:rFonts w:ascii="Times New Roman" w:hAnsi="Times New Roman" w:cs="Times New Roman"/>
          <w:sz w:val="28"/>
          <w:szCs w:val="28"/>
          <w:lang w:val="en-US"/>
        </w:rPr>
        <w:t>matplotlib.pyplot</w:t>
      </w:r>
      <w:proofErr w:type="spellEnd"/>
      <w:proofErr w:type="gram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plt</w:t>
      </w:r>
      <w:proofErr w:type="spellEnd"/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as np</w:t>
      </w:r>
    </w:p>
    <w:p w:rsidR="00133810" w:rsidRDefault="00133810" w:rsidP="001338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33810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33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810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133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810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33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810">
        <w:rPr>
          <w:rFonts w:ascii="Times New Roman" w:hAnsi="Times New Roman" w:cs="Times New Roman"/>
          <w:sz w:val="28"/>
          <w:szCs w:val="28"/>
        </w:rPr>
        <w:t>linspace</w:t>
      </w:r>
      <w:proofErr w:type="spellEnd"/>
    </w:p>
    <w:p w:rsid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import pandas as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pd</w:t>
      </w:r>
      <w:proofErr w:type="spellEnd"/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>первый график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133810">
        <w:rPr>
          <w:rFonts w:ascii="Times New Roman" w:hAnsi="Times New Roman" w:cs="Times New Roman"/>
          <w:sz w:val="28"/>
          <w:szCs w:val="28"/>
          <w:lang w:val="en-US"/>
        </w:rPr>
        <w:t>pd.read</w:t>
      </w:r>
      <w:proofErr w:type="gramEnd"/>
      <w:r w:rsidRPr="00133810">
        <w:rPr>
          <w:rFonts w:ascii="Times New Roman" w:hAnsi="Times New Roman" w:cs="Times New Roman"/>
          <w:sz w:val="28"/>
          <w:szCs w:val="28"/>
          <w:lang w:val="en-US"/>
        </w:rPr>
        <w:t>_csv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('D:/curs/COP.csv', delimiter=',')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newdf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133810">
        <w:rPr>
          <w:rFonts w:ascii="Times New Roman" w:hAnsi="Times New Roman" w:cs="Times New Roman"/>
          <w:sz w:val="28"/>
          <w:szCs w:val="28"/>
          <w:lang w:val="en-US"/>
        </w:rPr>
        <w:t>pd.DataFrame</w:t>
      </w:r>
      <w:proofErr w:type="spellEnd"/>
      <w:proofErr w:type="gramEnd"/>
      <w:r w:rsidRPr="00133810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newdf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['date'] =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['Date']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newdf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['close'] =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['Close']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>year = (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['Date']&gt;='2012-01-01') &amp; (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['Date'] &lt; '2022-01-01')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y =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newdf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['close']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proofErr w:type="spellStart"/>
      <w:proofErr w:type="gramStart"/>
      <w:r w:rsidRPr="00133810">
        <w:rPr>
          <w:rFonts w:ascii="Times New Roman" w:hAnsi="Times New Roman" w:cs="Times New Roman"/>
          <w:sz w:val="28"/>
          <w:szCs w:val="28"/>
          <w:lang w:val="en-US"/>
        </w:rPr>
        <w:t>linspace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2012, 2022,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(y))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fig, ax = </w:t>
      </w:r>
      <w:proofErr w:type="spellStart"/>
      <w:proofErr w:type="gramStart"/>
      <w:r w:rsidRPr="00133810">
        <w:rPr>
          <w:rFonts w:ascii="Times New Roman" w:hAnsi="Times New Roman" w:cs="Times New Roman"/>
          <w:sz w:val="28"/>
          <w:szCs w:val="28"/>
          <w:lang w:val="en-US"/>
        </w:rPr>
        <w:t>plt.subplots</w:t>
      </w:r>
      <w:proofErr w:type="spellEnd"/>
      <w:proofErr w:type="gramEnd"/>
      <w:r w:rsidRPr="001338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figsize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=(16,8))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33810">
        <w:rPr>
          <w:rFonts w:ascii="Times New Roman" w:hAnsi="Times New Roman" w:cs="Times New Roman"/>
          <w:sz w:val="28"/>
          <w:szCs w:val="28"/>
          <w:lang w:val="en-US"/>
        </w:rPr>
        <w:t>plt.grid</w:t>
      </w:r>
      <w:proofErr w:type="spellEnd"/>
      <w:proofErr w:type="gram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(True) # </w:t>
      </w:r>
      <w:r w:rsidRPr="00133810">
        <w:rPr>
          <w:rFonts w:ascii="Times New Roman" w:hAnsi="Times New Roman" w:cs="Times New Roman"/>
          <w:sz w:val="28"/>
          <w:szCs w:val="28"/>
        </w:rPr>
        <w:t>линия</w:t>
      </w: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3810">
        <w:rPr>
          <w:rFonts w:ascii="Times New Roman" w:hAnsi="Times New Roman" w:cs="Times New Roman"/>
          <w:sz w:val="28"/>
          <w:szCs w:val="28"/>
        </w:rPr>
        <w:t>сетки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33810">
        <w:rPr>
          <w:rFonts w:ascii="Times New Roman" w:hAnsi="Times New Roman" w:cs="Times New Roman"/>
          <w:sz w:val="28"/>
          <w:szCs w:val="28"/>
          <w:lang w:val="en-US"/>
        </w:rPr>
        <w:t>plt.plot</w:t>
      </w:r>
      <w:proofErr w:type="spellEnd"/>
      <w:proofErr w:type="gramEnd"/>
      <w:r w:rsidRPr="001338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x,y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33810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proofErr w:type="gramEnd"/>
      <w:r w:rsidRPr="00133810">
        <w:rPr>
          <w:rFonts w:ascii="Times New Roman" w:hAnsi="Times New Roman" w:cs="Times New Roman"/>
          <w:sz w:val="28"/>
          <w:szCs w:val="28"/>
        </w:rPr>
        <w:t>('Цена, руб.')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33810">
        <w:rPr>
          <w:rFonts w:ascii="Times New Roman" w:hAnsi="Times New Roman" w:cs="Times New Roman"/>
          <w:sz w:val="28"/>
          <w:szCs w:val="28"/>
        </w:rPr>
        <w:lastRenderedPageBreak/>
        <w:t>plt.xlabel</w:t>
      </w:r>
      <w:proofErr w:type="spellEnd"/>
      <w:proofErr w:type="gramEnd"/>
      <w:r w:rsidRPr="00133810">
        <w:rPr>
          <w:rFonts w:ascii="Times New Roman" w:hAnsi="Times New Roman" w:cs="Times New Roman"/>
          <w:sz w:val="28"/>
          <w:szCs w:val="28"/>
        </w:rPr>
        <w:t>('Год')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33810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133810">
        <w:rPr>
          <w:rFonts w:ascii="Times New Roman" w:hAnsi="Times New Roman" w:cs="Times New Roman"/>
          <w:sz w:val="28"/>
          <w:szCs w:val="28"/>
        </w:rPr>
        <w:t>('Рис.1. График цен COP')</w:t>
      </w:r>
    </w:p>
    <w:p w:rsidR="00133810" w:rsidRDefault="00133810" w:rsidP="0013381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33810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133810">
        <w:rPr>
          <w:rFonts w:ascii="Times New Roman" w:hAnsi="Times New Roman" w:cs="Times New Roman"/>
          <w:sz w:val="28"/>
          <w:szCs w:val="28"/>
        </w:rPr>
        <w:t>()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>второй график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133810">
        <w:rPr>
          <w:rFonts w:ascii="Times New Roman" w:hAnsi="Times New Roman" w:cs="Times New Roman"/>
          <w:sz w:val="28"/>
          <w:szCs w:val="28"/>
          <w:lang w:val="en-US"/>
        </w:rPr>
        <w:t>pd.read</w:t>
      </w:r>
      <w:proofErr w:type="gramEnd"/>
      <w:r w:rsidRPr="00133810">
        <w:rPr>
          <w:rFonts w:ascii="Times New Roman" w:hAnsi="Times New Roman" w:cs="Times New Roman"/>
          <w:sz w:val="28"/>
          <w:szCs w:val="28"/>
          <w:lang w:val="en-US"/>
        </w:rPr>
        <w:t>_csv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('D:/curs/HAL.csv', delimiter=',')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newdf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133810">
        <w:rPr>
          <w:rFonts w:ascii="Times New Roman" w:hAnsi="Times New Roman" w:cs="Times New Roman"/>
          <w:sz w:val="28"/>
          <w:szCs w:val="28"/>
          <w:lang w:val="en-US"/>
        </w:rPr>
        <w:t>pd.DataFrame</w:t>
      </w:r>
      <w:proofErr w:type="spellEnd"/>
      <w:proofErr w:type="gramEnd"/>
      <w:r w:rsidRPr="00133810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newdf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['date'] =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['Date']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newdf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['close'] =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['Close']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>year = (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['Date']&gt;='2012-01-01') &amp; (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['Date'] &lt; '2022-01-01')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y =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newdf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['close']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proofErr w:type="spellStart"/>
      <w:proofErr w:type="gramStart"/>
      <w:r w:rsidRPr="00133810">
        <w:rPr>
          <w:rFonts w:ascii="Times New Roman" w:hAnsi="Times New Roman" w:cs="Times New Roman"/>
          <w:sz w:val="28"/>
          <w:szCs w:val="28"/>
          <w:lang w:val="en-US"/>
        </w:rPr>
        <w:t>linspace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2012, 2022,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(y))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fig, ax = </w:t>
      </w:r>
      <w:proofErr w:type="spellStart"/>
      <w:proofErr w:type="gramStart"/>
      <w:r w:rsidRPr="00133810">
        <w:rPr>
          <w:rFonts w:ascii="Times New Roman" w:hAnsi="Times New Roman" w:cs="Times New Roman"/>
          <w:sz w:val="28"/>
          <w:szCs w:val="28"/>
          <w:lang w:val="en-US"/>
        </w:rPr>
        <w:t>plt.subplots</w:t>
      </w:r>
      <w:proofErr w:type="spellEnd"/>
      <w:proofErr w:type="gramEnd"/>
      <w:r w:rsidRPr="001338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figsize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=(16,8))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33810">
        <w:rPr>
          <w:rFonts w:ascii="Times New Roman" w:hAnsi="Times New Roman" w:cs="Times New Roman"/>
          <w:sz w:val="28"/>
          <w:szCs w:val="28"/>
          <w:lang w:val="en-US"/>
        </w:rPr>
        <w:t>plt.grid</w:t>
      </w:r>
      <w:proofErr w:type="spellEnd"/>
      <w:proofErr w:type="gram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(True) # </w:t>
      </w:r>
      <w:r w:rsidRPr="00133810">
        <w:rPr>
          <w:rFonts w:ascii="Times New Roman" w:hAnsi="Times New Roman" w:cs="Times New Roman"/>
          <w:sz w:val="28"/>
          <w:szCs w:val="28"/>
        </w:rPr>
        <w:t>линия</w:t>
      </w: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3810">
        <w:rPr>
          <w:rFonts w:ascii="Times New Roman" w:hAnsi="Times New Roman" w:cs="Times New Roman"/>
          <w:sz w:val="28"/>
          <w:szCs w:val="28"/>
        </w:rPr>
        <w:t>сетки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33810">
        <w:rPr>
          <w:rFonts w:ascii="Times New Roman" w:hAnsi="Times New Roman" w:cs="Times New Roman"/>
          <w:sz w:val="28"/>
          <w:szCs w:val="28"/>
          <w:lang w:val="en-US"/>
        </w:rPr>
        <w:t>plt.plot</w:t>
      </w:r>
      <w:proofErr w:type="spellEnd"/>
      <w:proofErr w:type="gramEnd"/>
      <w:r w:rsidRPr="001338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x,y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33810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proofErr w:type="gramEnd"/>
      <w:r w:rsidRPr="00133810">
        <w:rPr>
          <w:rFonts w:ascii="Times New Roman" w:hAnsi="Times New Roman" w:cs="Times New Roman"/>
          <w:sz w:val="28"/>
          <w:szCs w:val="28"/>
        </w:rPr>
        <w:t>('Цена, руб.')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33810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proofErr w:type="gramEnd"/>
      <w:r w:rsidRPr="00133810">
        <w:rPr>
          <w:rFonts w:ascii="Times New Roman" w:hAnsi="Times New Roman" w:cs="Times New Roman"/>
          <w:sz w:val="28"/>
          <w:szCs w:val="28"/>
        </w:rPr>
        <w:t>('Год')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33810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133810">
        <w:rPr>
          <w:rFonts w:ascii="Times New Roman" w:hAnsi="Times New Roman" w:cs="Times New Roman"/>
          <w:sz w:val="28"/>
          <w:szCs w:val="28"/>
        </w:rPr>
        <w:t>('Рис.2. График цен HAL')</w:t>
      </w:r>
    </w:p>
    <w:p w:rsidR="00133810" w:rsidRDefault="00133810" w:rsidP="0013381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33810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133810">
        <w:rPr>
          <w:rFonts w:ascii="Times New Roman" w:hAnsi="Times New Roman" w:cs="Times New Roman"/>
          <w:sz w:val="28"/>
          <w:szCs w:val="28"/>
        </w:rPr>
        <w:t>()</w:t>
      </w:r>
    </w:p>
    <w:p w:rsidR="00133810" w:rsidRDefault="00133810" w:rsidP="00133810">
      <w:pPr>
        <w:rPr>
          <w:rFonts w:ascii="Times New Roman" w:hAnsi="Times New Roman" w:cs="Times New Roman"/>
          <w:sz w:val="28"/>
          <w:szCs w:val="28"/>
        </w:rPr>
      </w:pP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4.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5. 9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999 </w:t>
      </w:r>
      <w:r>
        <w:rPr>
          <w:rFonts w:ascii="Times New Roman" w:hAnsi="Times New Roman" w:cs="Times New Roman"/>
          <w:sz w:val="28"/>
          <w:szCs w:val="28"/>
        </w:rPr>
        <w:t>квантилей</w:t>
      </w:r>
      <w:r w:rsidRPr="0013381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from math import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, log, log2,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isnan</w:t>
      </w:r>
      <w:proofErr w:type="spellEnd"/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133810">
        <w:rPr>
          <w:rFonts w:ascii="Times New Roman" w:hAnsi="Times New Roman" w:cs="Times New Roman"/>
          <w:sz w:val="28"/>
          <w:szCs w:val="28"/>
          <w:lang w:val="en-US"/>
        </w:rPr>
        <w:t>scipy.stats</w:t>
      </w:r>
      <w:proofErr w:type="spellEnd"/>
      <w:proofErr w:type="gram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sts</w:t>
      </w:r>
      <w:proofErr w:type="spellEnd"/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as np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seaborn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sns</w:t>
      </w:r>
      <w:proofErr w:type="spellEnd"/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133810">
        <w:rPr>
          <w:rFonts w:ascii="Times New Roman" w:hAnsi="Times New Roman" w:cs="Times New Roman"/>
          <w:sz w:val="28"/>
          <w:szCs w:val="28"/>
          <w:lang w:val="en-US"/>
        </w:rPr>
        <w:t>matplotlib.pyplot</w:t>
      </w:r>
      <w:proofErr w:type="spellEnd"/>
      <w:proofErr w:type="gram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plt</w:t>
      </w:r>
      <w:proofErr w:type="spellEnd"/>
    </w:p>
    <w:p w:rsidR="00133810" w:rsidRDefault="00133810" w:rsidP="001338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33810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33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810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133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810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33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810">
        <w:rPr>
          <w:rFonts w:ascii="Times New Roman" w:hAnsi="Times New Roman" w:cs="Times New Roman"/>
          <w:sz w:val="28"/>
          <w:szCs w:val="28"/>
        </w:rPr>
        <w:t>pd</w:t>
      </w:r>
      <w:proofErr w:type="spellEnd"/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</w:rPr>
      </w:pPr>
      <w:r w:rsidRPr="00133810">
        <w:rPr>
          <w:rFonts w:ascii="Times New Roman" w:hAnsi="Times New Roman" w:cs="Times New Roman"/>
          <w:sz w:val="28"/>
          <w:szCs w:val="28"/>
        </w:rPr>
        <w:t xml:space="preserve"># функция, которая осуществляет оценку мат ожидания, дисперсию, кол-во элементов в интервалах и средние значения интервалов сгенерированной </w:t>
      </w:r>
      <w:proofErr w:type="spellStart"/>
      <w:r w:rsidRPr="00133810">
        <w:rPr>
          <w:rFonts w:ascii="Times New Roman" w:hAnsi="Times New Roman" w:cs="Times New Roman"/>
          <w:sz w:val="28"/>
          <w:szCs w:val="28"/>
        </w:rPr>
        <w:t>рандомной</w:t>
      </w:r>
      <w:proofErr w:type="spellEnd"/>
      <w:r w:rsidRPr="00133810">
        <w:rPr>
          <w:rFonts w:ascii="Times New Roman" w:hAnsi="Times New Roman" w:cs="Times New Roman"/>
          <w:sz w:val="28"/>
          <w:szCs w:val="28"/>
        </w:rPr>
        <w:t xml:space="preserve"> выборки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33810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33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810">
        <w:rPr>
          <w:rFonts w:ascii="Times New Roman" w:hAnsi="Times New Roman" w:cs="Times New Roman"/>
          <w:sz w:val="28"/>
          <w:szCs w:val="28"/>
        </w:rPr>
        <w:t>ozenka_tetta</w:t>
      </w:r>
      <w:proofErr w:type="spellEnd"/>
      <w:r w:rsidRPr="0013381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3810">
        <w:rPr>
          <w:rFonts w:ascii="Times New Roman" w:hAnsi="Times New Roman" w:cs="Times New Roman"/>
          <w:sz w:val="28"/>
          <w:szCs w:val="28"/>
        </w:rPr>
        <w:t>massive</w:t>
      </w:r>
      <w:proofErr w:type="spellEnd"/>
      <w:r w:rsidRPr="00133810">
        <w:rPr>
          <w:rFonts w:ascii="Times New Roman" w:hAnsi="Times New Roman" w:cs="Times New Roman"/>
          <w:sz w:val="28"/>
          <w:szCs w:val="28"/>
        </w:rPr>
        <w:t>):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</w:rPr>
      </w:pPr>
      <w:r w:rsidRPr="00133810">
        <w:rPr>
          <w:rFonts w:ascii="Times New Roman" w:hAnsi="Times New Roman" w:cs="Times New Roman"/>
          <w:sz w:val="28"/>
          <w:szCs w:val="28"/>
        </w:rPr>
        <w:lastRenderedPageBreak/>
        <w:t xml:space="preserve">    # упорядочивает сгенерированную выборку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</w:rPr>
        <w:t xml:space="preserve">    </w:t>
      </w:r>
      <w:r w:rsidRPr="00133810">
        <w:rPr>
          <w:rFonts w:ascii="Times New Roman" w:hAnsi="Times New Roman" w:cs="Times New Roman"/>
          <w:sz w:val="28"/>
          <w:szCs w:val="28"/>
          <w:lang w:val="en-US"/>
        </w:rPr>
        <w:t>massive = sorted(massive)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   n =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(massive)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33810">
        <w:rPr>
          <w:rFonts w:ascii="Times New Roman" w:hAnsi="Times New Roman" w:cs="Times New Roman"/>
          <w:sz w:val="28"/>
          <w:szCs w:val="28"/>
        </w:rPr>
        <w:t xml:space="preserve">k = </w:t>
      </w:r>
      <w:proofErr w:type="spellStart"/>
      <w:r w:rsidRPr="0013381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33810">
        <w:rPr>
          <w:rFonts w:ascii="Times New Roman" w:hAnsi="Times New Roman" w:cs="Times New Roman"/>
          <w:sz w:val="28"/>
          <w:szCs w:val="28"/>
        </w:rPr>
        <w:t xml:space="preserve">(log2(n)) + 1 # по формуле </w:t>
      </w:r>
      <w:proofErr w:type="spellStart"/>
      <w:r w:rsidRPr="00133810">
        <w:rPr>
          <w:rFonts w:ascii="Times New Roman" w:hAnsi="Times New Roman" w:cs="Times New Roman"/>
          <w:sz w:val="28"/>
          <w:szCs w:val="28"/>
        </w:rPr>
        <w:t>Стерджесса</w:t>
      </w:r>
      <w:proofErr w:type="spellEnd"/>
      <w:r w:rsidRPr="00133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810">
        <w:rPr>
          <w:rFonts w:ascii="Times New Roman" w:hAnsi="Times New Roman" w:cs="Times New Roman"/>
          <w:sz w:val="28"/>
          <w:szCs w:val="28"/>
        </w:rPr>
        <w:t>расчитывает</w:t>
      </w:r>
      <w:proofErr w:type="spellEnd"/>
      <w:r w:rsidRPr="00133810">
        <w:rPr>
          <w:rFonts w:ascii="Times New Roman" w:hAnsi="Times New Roman" w:cs="Times New Roman"/>
          <w:sz w:val="28"/>
          <w:szCs w:val="28"/>
        </w:rPr>
        <w:t xml:space="preserve"> количество интервалов разбиения выборки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</w:rPr>
        <w:t xml:space="preserve">    </w:t>
      </w:r>
      <w:r w:rsidRPr="00133810">
        <w:rPr>
          <w:rFonts w:ascii="Times New Roman" w:hAnsi="Times New Roman" w:cs="Times New Roman"/>
          <w:sz w:val="28"/>
          <w:szCs w:val="28"/>
          <w:lang w:val="en-US"/>
        </w:rPr>
        <w:t>step = (max(massive)-min(massive))/k #</w:t>
      </w:r>
      <w:r w:rsidRPr="00133810">
        <w:rPr>
          <w:rFonts w:ascii="Times New Roman" w:hAnsi="Times New Roman" w:cs="Times New Roman"/>
          <w:sz w:val="28"/>
          <w:szCs w:val="28"/>
        </w:rPr>
        <w:t>шаг</w:t>
      </w: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3810">
        <w:rPr>
          <w:rFonts w:ascii="Times New Roman" w:hAnsi="Times New Roman" w:cs="Times New Roman"/>
          <w:sz w:val="28"/>
          <w:szCs w:val="28"/>
        </w:rPr>
        <w:t>разбиения</w:t>
      </w: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33810">
        <w:rPr>
          <w:rFonts w:ascii="Times New Roman" w:hAnsi="Times New Roman" w:cs="Times New Roman"/>
          <w:sz w:val="28"/>
          <w:szCs w:val="28"/>
        </w:rPr>
        <w:t>centre</w:t>
      </w:r>
      <w:proofErr w:type="spellEnd"/>
      <w:r w:rsidRPr="00133810">
        <w:rPr>
          <w:rFonts w:ascii="Times New Roman" w:hAnsi="Times New Roman" w:cs="Times New Roman"/>
          <w:sz w:val="28"/>
          <w:szCs w:val="28"/>
        </w:rPr>
        <w:t xml:space="preserve"> = [</w:t>
      </w:r>
      <w:proofErr w:type="spellStart"/>
      <w:r w:rsidRPr="00133810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13381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3810">
        <w:rPr>
          <w:rFonts w:ascii="Times New Roman" w:hAnsi="Times New Roman" w:cs="Times New Roman"/>
          <w:sz w:val="28"/>
          <w:szCs w:val="28"/>
        </w:rPr>
        <w:t>massive</w:t>
      </w:r>
      <w:proofErr w:type="spellEnd"/>
      <w:r w:rsidRPr="00133810">
        <w:rPr>
          <w:rFonts w:ascii="Times New Roman" w:hAnsi="Times New Roman" w:cs="Times New Roman"/>
          <w:sz w:val="28"/>
          <w:szCs w:val="28"/>
        </w:rPr>
        <w:t>)] # список который будет собирать центральны точки отрезков разбиения (первая точка в разбиении - минимум выборки)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</w:rPr>
      </w:pPr>
      <w:r w:rsidRPr="001338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33810">
        <w:rPr>
          <w:rFonts w:ascii="Times New Roman" w:hAnsi="Times New Roman" w:cs="Times New Roman"/>
          <w:sz w:val="28"/>
          <w:szCs w:val="28"/>
        </w:rPr>
        <w:t>razb_otrez</w:t>
      </w:r>
      <w:proofErr w:type="spellEnd"/>
      <w:r w:rsidRPr="00133810">
        <w:rPr>
          <w:rFonts w:ascii="Times New Roman" w:hAnsi="Times New Roman" w:cs="Times New Roman"/>
          <w:sz w:val="28"/>
          <w:szCs w:val="28"/>
        </w:rPr>
        <w:t xml:space="preserve"> = [] # список, который будет собирать разбитые на отрезки данные 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razb_</w:t>
      </w:r>
      <w:proofErr w:type="gramStart"/>
      <w:r w:rsidRPr="00133810">
        <w:rPr>
          <w:rFonts w:ascii="Times New Roman" w:hAnsi="Times New Roman" w:cs="Times New Roman"/>
          <w:sz w:val="28"/>
          <w:szCs w:val="28"/>
          <w:lang w:val="en-US"/>
        </w:rPr>
        <w:t>otrez.append</w:t>
      </w:r>
      <w:proofErr w:type="spellEnd"/>
      <w:proofErr w:type="gram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([x for x in massive if x &lt;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[-1]+step/2])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133810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133810">
        <w:rPr>
          <w:rFonts w:ascii="Times New Roman" w:hAnsi="Times New Roman" w:cs="Times New Roman"/>
          <w:sz w:val="28"/>
          <w:szCs w:val="28"/>
          <w:lang w:val="en-US"/>
        </w:rPr>
        <w:t>2, k):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33810">
        <w:rPr>
          <w:rFonts w:ascii="Times New Roman" w:hAnsi="Times New Roman" w:cs="Times New Roman"/>
          <w:sz w:val="28"/>
          <w:szCs w:val="28"/>
          <w:lang w:val="en-US"/>
        </w:rPr>
        <w:t>centre.append</w:t>
      </w:r>
      <w:proofErr w:type="spellEnd"/>
      <w:proofErr w:type="gramEnd"/>
      <w:r w:rsidRPr="001338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[0]+(i-1)*step)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razb_</w:t>
      </w:r>
      <w:proofErr w:type="gramStart"/>
      <w:r w:rsidRPr="00133810">
        <w:rPr>
          <w:rFonts w:ascii="Times New Roman" w:hAnsi="Times New Roman" w:cs="Times New Roman"/>
          <w:sz w:val="28"/>
          <w:szCs w:val="28"/>
          <w:lang w:val="en-US"/>
        </w:rPr>
        <w:t>otrez.append</w:t>
      </w:r>
      <w:proofErr w:type="spellEnd"/>
      <w:proofErr w:type="gram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([x for x in massive if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[-1]-0.5*step &lt; x &lt;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[-1]+0.5*step])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33810">
        <w:rPr>
          <w:rFonts w:ascii="Times New Roman" w:hAnsi="Times New Roman" w:cs="Times New Roman"/>
          <w:sz w:val="28"/>
          <w:szCs w:val="28"/>
          <w:lang w:val="en-US"/>
        </w:rPr>
        <w:t>centre.append</w:t>
      </w:r>
      <w:proofErr w:type="spellEnd"/>
      <w:proofErr w:type="gramEnd"/>
      <w:r w:rsidRPr="001338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[0]+(k-1)*step)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razb_</w:t>
      </w:r>
      <w:proofErr w:type="gramStart"/>
      <w:r w:rsidRPr="00133810">
        <w:rPr>
          <w:rFonts w:ascii="Times New Roman" w:hAnsi="Times New Roman" w:cs="Times New Roman"/>
          <w:sz w:val="28"/>
          <w:szCs w:val="28"/>
          <w:lang w:val="en-US"/>
        </w:rPr>
        <w:t>otrez.append</w:t>
      </w:r>
      <w:proofErr w:type="spellEnd"/>
      <w:proofErr w:type="gramEnd"/>
      <w:r w:rsidRPr="00133810">
        <w:rPr>
          <w:rFonts w:ascii="Times New Roman" w:hAnsi="Times New Roman" w:cs="Times New Roman"/>
          <w:sz w:val="28"/>
          <w:szCs w:val="28"/>
          <w:lang w:val="en-US"/>
        </w:rPr>
        <w:t>([x for x in massi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ve if x 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[-1]-0.5*step])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math_wa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= sum(massive)/n # </w:t>
      </w:r>
      <w:r w:rsidRPr="00133810">
        <w:rPr>
          <w:rFonts w:ascii="Times New Roman" w:hAnsi="Times New Roman" w:cs="Times New Roman"/>
          <w:sz w:val="28"/>
          <w:szCs w:val="28"/>
        </w:rPr>
        <w:t>мат</w:t>
      </w: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3810">
        <w:rPr>
          <w:rFonts w:ascii="Times New Roman" w:hAnsi="Times New Roman" w:cs="Times New Roman"/>
          <w:sz w:val="28"/>
          <w:szCs w:val="28"/>
        </w:rPr>
        <w:t>ожидание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   summa = 0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in range(n):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       summa += (massive[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] -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math_</w:t>
      </w:r>
      <w:proofErr w:type="gramStart"/>
      <w:r w:rsidRPr="00133810">
        <w:rPr>
          <w:rFonts w:ascii="Times New Roman" w:hAnsi="Times New Roman" w:cs="Times New Roman"/>
          <w:sz w:val="28"/>
          <w:szCs w:val="28"/>
          <w:lang w:val="en-US"/>
        </w:rPr>
        <w:t>wa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)*</w:t>
      </w:r>
      <w:proofErr w:type="gramEnd"/>
      <w:r w:rsidRPr="00133810">
        <w:rPr>
          <w:rFonts w:ascii="Times New Roman" w:hAnsi="Times New Roman" w:cs="Times New Roman"/>
          <w:sz w:val="28"/>
          <w:szCs w:val="28"/>
          <w:lang w:val="en-US"/>
        </w:rPr>
        <w:t>*2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summa</w:t>
      </w:r>
      <w:proofErr w:type="spellEnd"/>
      <w:r>
        <w:rPr>
          <w:rFonts w:ascii="Times New Roman" w:hAnsi="Times New Roman" w:cs="Times New Roman"/>
          <w:sz w:val="28"/>
          <w:szCs w:val="28"/>
        </w:rPr>
        <w:t>/n #дисперсия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</w:rPr>
      </w:pPr>
      <w:r w:rsidRPr="00133810">
        <w:rPr>
          <w:rFonts w:ascii="Times New Roman" w:hAnsi="Times New Roman" w:cs="Times New Roman"/>
          <w:sz w:val="28"/>
          <w:szCs w:val="28"/>
        </w:rPr>
        <w:t xml:space="preserve">    # список частот (количество элементов в интервалах)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kolvo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(x) for x in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razb_otrez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</w:rPr>
      </w:pPr>
      <w:r w:rsidRPr="00133810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возвращаем</w:t>
      </w:r>
      <w:r w:rsidRPr="001338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 ожидание, дисперсию, список частот и</w:t>
      </w:r>
      <w:r w:rsidRPr="00133810">
        <w:rPr>
          <w:rFonts w:ascii="Times New Roman" w:hAnsi="Times New Roman" w:cs="Times New Roman"/>
          <w:sz w:val="28"/>
          <w:szCs w:val="28"/>
        </w:rPr>
        <w:t xml:space="preserve"> список центральных точек </w:t>
      </w:r>
      <w:r>
        <w:rPr>
          <w:rFonts w:ascii="Times New Roman" w:hAnsi="Times New Roman" w:cs="Times New Roman"/>
          <w:sz w:val="28"/>
          <w:szCs w:val="28"/>
        </w:rPr>
        <w:t>интервалов</w:t>
      </w:r>
    </w:p>
    <w:p w:rsid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</w:rPr>
        <w:t xml:space="preserve">    </w:t>
      </w: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math_wa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dispar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kolvo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</w:p>
    <w:p w:rsid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133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Pirson</w:t>
      </w:r>
      <w:proofErr w:type="spellEnd"/>
      <w:r w:rsidRPr="00133810">
        <w:rPr>
          <w:rFonts w:ascii="Times New Roman" w:hAnsi="Times New Roman" w:cs="Times New Roman"/>
          <w:sz w:val="28"/>
          <w:szCs w:val="28"/>
        </w:rPr>
        <w:t>(</w:t>
      </w:r>
      <w:r w:rsidRPr="0013381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33810">
        <w:rPr>
          <w:rFonts w:ascii="Times New Roman" w:hAnsi="Times New Roman" w:cs="Times New Roman"/>
          <w:sz w:val="28"/>
          <w:szCs w:val="28"/>
        </w:rPr>
        <w:t>):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</w:rPr>
      </w:pPr>
      <w:r w:rsidRPr="00133810">
        <w:rPr>
          <w:rFonts w:ascii="Times New Roman" w:hAnsi="Times New Roman" w:cs="Times New Roman"/>
          <w:sz w:val="28"/>
          <w:szCs w:val="28"/>
        </w:rPr>
        <w:t xml:space="preserve">    # генерация нормальной выборки 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viborka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133810">
        <w:rPr>
          <w:rFonts w:ascii="Times New Roman" w:hAnsi="Times New Roman" w:cs="Times New Roman"/>
          <w:sz w:val="28"/>
          <w:szCs w:val="28"/>
          <w:lang w:val="en-US"/>
        </w:rPr>
        <w:t>sts.norm</w:t>
      </w:r>
      <w:proofErr w:type="spellEnd"/>
      <w:proofErr w:type="gramEnd"/>
      <w:r w:rsidRPr="00133810">
        <w:rPr>
          <w:rFonts w:ascii="Times New Roman" w:hAnsi="Times New Roman" w:cs="Times New Roman"/>
          <w:sz w:val="28"/>
          <w:szCs w:val="28"/>
          <w:lang w:val="en-US"/>
        </w:rPr>
        <w:t>(0, 1).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rvs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(n)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m</w:t>
      </w:r>
      <w:r w:rsidRPr="0013381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33810">
        <w:rPr>
          <w:rFonts w:ascii="Times New Roman" w:hAnsi="Times New Roman" w:cs="Times New Roman"/>
          <w:sz w:val="28"/>
          <w:szCs w:val="28"/>
        </w:rPr>
        <w:t>(</w:t>
      </w:r>
      <w:r w:rsidRPr="00133810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133810">
        <w:rPr>
          <w:rFonts w:ascii="Times New Roman" w:hAnsi="Times New Roman" w:cs="Times New Roman"/>
          <w:sz w:val="28"/>
          <w:szCs w:val="28"/>
        </w:rPr>
        <w:t>2(</w:t>
      </w:r>
      <w:r w:rsidRPr="0013381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33810">
        <w:rPr>
          <w:rFonts w:ascii="Times New Roman" w:hAnsi="Times New Roman" w:cs="Times New Roman"/>
          <w:sz w:val="28"/>
          <w:szCs w:val="28"/>
        </w:rPr>
        <w:t xml:space="preserve">)) + 1 # по формуле </w:t>
      </w:r>
      <w:proofErr w:type="spellStart"/>
      <w:r w:rsidRPr="00133810">
        <w:rPr>
          <w:rFonts w:ascii="Times New Roman" w:hAnsi="Times New Roman" w:cs="Times New Roman"/>
          <w:sz w:val="28"/>
          <w:szCs w:val="28"/>
        </w:rPr>
        <w:t>Стерджесса</w:t>
      </w:r>
      <w:proofErr w:type="spellEnd"/>
      <w:r w:rsidRPr="00133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810">
        <w:rPr>
          <w:rFonts w:ascii="Times New Roman" w:hAnsi="Times New Roman" w:cs="Times New Roman"/>
          <w:sz w:val="28"/>
          <w:szCs w:val="28"/>
        </w:rPr>
        <w:t>расчитывает</w:t>
      </w:r>
      <w:proofErr w:type="spellEnd"/>
      <w:r w:rsidRPr="00133810">
        <w:rPr>
          <w:rFonts w:ascii="Times New Roman" w:hAnsi="Times New Roman" w:cs="Times New Roman"/>
          <w:sz w:val="28"/>
          <w:szCs w:val="28"/>
        </w:rPr>
        <w:t xml:space="preserve"> количество интервалов разбиения выборки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</w:rPr>
      </w:pPr>
      <w:r w:rsidRPr="00133810">
        <w:rPr>
          <w:rFonts w:ascii="Times New Roman" w:hAnsi="Times New Roman" w:cs="Times New Roman"/>
          <w:sz w:val="28"/>
          <w:szCs w:val="28"/>
        </w:rPr>
        <w:t xml:space="preserve">    </w:t>
      </w:r>
      <w:r w:rsidRPr="00133810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133810">
        <w:rPr>
          <w:rFonts w:ascii="Times New Roman" w:hAnsi="Times New Roman" w:cs="Times New Roman"/>
          <w:sz w:val="28"/>
          <w:szCs w:val="28"/>
        </w:rPr>
        <w:t xml:space="preserve"> = (</w:t>
      </w:r>
      <w:r w:rsidRPr="00133810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13381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viborka</w:t>
      </w:r>
      <w:proofErr w:type="spellEnd"/>
      <w:r w:rsidRPr="00133810">
        <w:rPr>
          <w:rFonts w:ascii="Times New Roman" w:hAnsi="Times New Roman" w:cs="Times New Roman"/>
          <w:sz w:val="28"/>
          <w:szCs w:val="28"/>
        </w:rPr>
        <w:t>)-</w:t>
      </w:r>
      <w:r w:rsidRPr="00133810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13381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viborka</w:t>
      </w:r>
      <w:proofErr w:type="spellEnd"/>
      <w:r w:rsidRPr="00133810">
        <w:rPr>
          <w:rFonts w:ascii="Times New Roman" w:hAnsi="Times New Roman" w:cs="Times New Roman"/>
          <w:sz w:val="28"/>
          <w:szCs w:val="28"/>
        </w:rPr>
        <w:t>))/</w:t>
      </w:r>
      <w:r w:rsidRPr="0013381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33810">
        <w:rPr>
          <w:rFonts w:ascii="Times New Roman" w:hAnsi="Times New Roman" w:cs="Times New Roman"/>
          <w:sz w:val="28"/>
          <w:szCs w:val="28"/>
        </w:rPr>
        <w:t xml:space="preserve"> # шаг разбиения 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</w:rPr>
      </w:pPr>
      <w:r w:rsidRPr="001338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13381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ozenka</w:t>
      </w:r>
      <w:proofErr w:type="spellEnd"/>
      <w:r w:rsidRPr="0013381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tetta</w:t>
      </w:r>
      <w:proofErr w:type="spellEnd"/>
      <w:r w:rsidRPr="0013381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viborka</w:t>
      </w:r>
      <w:proofErr w:type="spellEnd"/>
      <w:r w:rsidRPr="00133810">
        <w:rPr>
          <w:rFonts w:ascii="Times New Roman" w:hAnsi="Times New Roman" w:cs="Times New Roman"/>
          <w:sz w:val="28"/>
          <w:szCs w:val="28"/>
        </w:rPr>
        <w:t xml:space="preserve">) # получение нужный данных при помощи функции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ozenka</w:t>
      </w:r>
      <w:proofErr w:type="spellEnd"/>
      <w:r w:rsidRPr="0013381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tetta</w:t>
      </w:r>
      <w:proofErr w:type="spellEnd"/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</w:rPr>
      </w:pPr>
      <w:r w:rsidRPr="00133810">
        <w:rPr>
          <w:rFonts w:ascii="Times New Roman" w:hAnsi="Times New Roman" w:cs="Times New Roman"/>
          <w:sz w:val="28"/>
          <w:szCs w:val="28"/>
        </w:rPr>
        <w:t xml:space="preserve">    </w:t>
      </w:r>
      <w:r w:rsidRPr="0013381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338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Disp</w:t>
      </w:r>
      <w:proofErr w:type="spellEnd"/>
      <w:r w:rsidRPr="001338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 w:rsidRPr="001338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kolvo</w:t>
      </w:r>
      <w:proofErr w:type="spellEnd"/>
      <w:r w:rsidRPr="0013381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33810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13381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33810">
        <w:rPr>
          <w:rFonts w:ascii="Times New Roman" w:hAnsi="Times New Roman" w:cs="Times New Roman"/>
          <w:sz w:val="28"/>
          <w:szCs w:val="28"/>
        </w:rPr>
        <w:t xml:space="preserve">0],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133810">
        <w:rPr>
          <w:rFonts w:ascii="Times New Roman" w:hAnsi="Times New Roman" w:cs="Times New Roman"/>
          <w:sz w:val="28"/>
          <w:szCs w:val="28"/>
        </w:rPr>
        <w:t xml:space="preserve">[1],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133810">
        <w:rPr>
          <w:rFonts w:ascii="Times New Roman" w:hAnsi="Times New Roman" w:cs="Times New Roman"/>
          <w:sz w:val="28"/>
          <w:szCs w:val="28"/>
        </w:rPr>
        <w:t xml:space="preserve">[3],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133810">
        <w:rPr>
          <w:rFonts w:ascii="Times New Roman" w:hAnsi="Times New Roman" w:cs="Times New Roman"/>
          <w:sz w:val="28"/>
          <w:szCs w:val="28"/>
        </w:rPr>
        <w:t>[2] # считывание необходимых данных для критерия Пирсона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</w:rPr>
      </w:pPr>
      <w:r w:rsidRPr="001338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Pr="0013381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33810">
        <w:rPr>
          <w:rFonts w:ascii="Times New Roman" w:hAnsi="Times New Roman" w:cs="Times New Roman"/>
          <w:sz w:val="28"/>
          <w:szCs w:val="28"/>
          <w:lang w:val="en-US"/>
        </w:rPr>
        <w:t>sts</w:t>
      </w:r>
      <w:proofErr w:type="spellEnd"/>
      <w:r w:rsidRPr="00133810">
        <w:rPr>
          <w:rFonts w:ascii="Times New Roman" w:hAnsi="Times New Roman" w:cs="Times New Roman"/>
          <w:sz w:val="28"/>
          <w:szCs w:val="28"/>
        </w:rPr>
        <w:t>.</w:t>
      </w:r>
      <w:r w:rsidRPr="00133810">
        <w:rPr>
          <w:rFonts w:ascii="Times New Roman" w:hAnsi="Times New Roman" w:cs="Times New Roman"/>
          <w:sz w:val="28"/>
          <w:szCs w:val="28"/>
          <w:lang w:val="en-US"/>
        </w:rPr>
        <w:t>norm</w:t>
      </w:r>
      <w:proofErr w:type="gramEnd"/>
      <w:r w:rsidRPr="00133810">
        <w:rPr>
          <w:rFonts w:ascii="Times New Roman" w:hAnsi="Times New Roman" w:cs="Times New Roman"/>
          <w:sz w:val="28"/>
          <w:szCs w:val="28"/>
        </w:rPr>
        <w:t>(</w:t>
      </w:r>
      <w:r w:rsidRPr="0013381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338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13381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Disp</w:t>
      </w:r>
      <w:proofErr w:type="spellEnd"/>
      <w:r w:rsidRPr="00133810">
        <w:rPr>
          <w:rFonts w:ascii="Times New Roman" w:hAnsi="Times New Roman" w:cs="Times New Roman"/>
          <w:sz w:val="28"/>
          <w:szCs w:val="28"/>
        </w:rPr>
        <w:t xml:space="preserve">)) # ожидаемое распределение (то, с которой будем сравнивать </w:t>
      </w:r>
      <w:proofErr w:type="spellStart"/>
      <w:r w:rsidRPr="00133810">
        <w:rPr>
          <w:rFonts w:ascii="Times New Roman" w:hAnsi="Times New Roman" w:cs="Times New Roman"/>
          <w:sz w:val="28"/>
          <w:szCs w:val="28"/>
        </w:rPr>
        <w:t>рандомную</w:t>
      </w:r>
      <w:proofErr w:type="spellEnd"/>
      <w:r w:rsidRPr="00133810">
        <w:rPr>
          <w:rFonts w:ascii="Times New Roman" w:hAnsi="Times New Roman" w:cs="Times New Roman"/>
          <w:sz w:val="28"/>
          <w:szCs w:val="28"/>
        </w:rPr>
        <w:t xml:space="preserve"> выборку)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</w:rPr>
      </w:pPr>
      <w:r w:rsidRPr="00133810">
        <w:rPr>
          <w:rFonts w:ascii="Times New Roman" w:hAnsi="Times New Roman" w:cs="Times New Roman"/>
          <w:sz w:val="28"/>
          <w:szCs w:val="28"/>
        </w:rPr>
        <w:t xml:space="preserve">    # формирование списка вероятностей попадания в интервалы разбиения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Prob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Exp.cdf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 w:rsidRPr="00133810">
        <w:rPr>
          <w:rFonts w:ascii="Times New Roman" w:hAnsi="Times New Roman" w:cs="Times New Roman"/>
          <w:sz w:val="28"/>
          <w:szCs w:val="28"/>
          <w:lang w:val="en-US"/>
        </w:rPr>
        <w:t>0]+</w:t>
      </w:r>
      <w:proofErr w:type="gramEnd"/>
      <w:r w:rsidRPr="00133810">
        <w:rPr>
          <w:rFonts w:ascii="Times New Roman" w:hAnsi="Times New Roman" w:cs="Times New Roman"/>
          <w:sz w:val="28"/>
          <w:szCs w:val="28"/>
          <w:lang w:val="en-US"/>
        </w:rPr>
        <w:t>0.5*step)]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   for</w:t>
      </w:r>
      <w:r w:rsidRPr="00133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3810">
        <w:rPr>
          <w:rFonts w:ascii="Times New Roman" w:hAnsi="Times New Roman" w:cs="Times New Roman"/>
          <w:sz w:val="28"/>
          <w:szCs w:val="28"/>
        </w:rPr>
        <w:t xml:space="preserve"> </w:t>
      </w:r>
      <w:r w:rsidRPr="00133810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13381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33810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1338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3810">
        <w:rPr>
          <w:rFonts w:ascii="Times New Roman" w:hAnsi="Times New Roman" w:cs="Times New Roman"/>
          <w:sz w:val="28"/>
          <w:szCs w:val="28"/>
        </w:rPr>
        <w:t xml:space="preserve">1,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13381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 w:rsidRPr="00133810">
        <w:rPr>
          <w:rFonts w:ascii="Times New Roman" w:hAnsi="Times New Roman" w:cs="Times New Roman"/>
          <w:sz w:val="28"/>
          <w:szCs w:val="28"/>
        </w:rPr>
        <w:t xml:space="preserve">)-1): # функция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cdf</w:t>
      </w:r>
      <w:proofErr w:type="spellEnd"/>
      <w:r w:rsidRPr="00133810">
        <w:rPr>
          <w:rFonts w:ascii="Times New Roman" w:hAnsi="Times New Roman" w:cs="Times New Roman"/>
          <w:sz w:val="28"/>
          <w:szCs w:val="28"/>
        </w:rPr>
        <w:t xml:space="preserve"> вычисляет вероятность попадания случайной величины в </w:t>
      </w:r>
      <w:proofErr w:type="spellStart"/>
      <w:r w:rsidRPr="00133810">
        <w:rPr>
          <w:rFonts w:ascii="Times New Roman" w:hAnsi="Times New Roman" w:cs="Times New Roman"/>
          <w:sz w:val="28"/>
          <w:szCs w:val="28"/>
        </w:rPr>
        <w:t>исселдуемый</w:t>
      </w:r>
      <w:proofErr w:type="spellEnd"/>
      <w:r w:rsidRPr="00133810">
        <w:rPr>
          <w:rFonts w:ascii="Times New Roman" w:hAnsi="Times New Roman" w:cs="Times New Roman"/>
          <w:sz w:val="28"/>
          <w:szCs w:val="28"/>
        </w:rPr>
        <w:t xml:space="preserve"> промежуток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Prob.append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Exp.cdf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]+0.5*step) -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Exp.cdf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]-0.5*step))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Prob.append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1-Exp.cdf(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[-1]-0.5*step))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33810">
        <w:rPr>
          <w:rFonts w:ascii="Times New Roman" w:hAnsi="Times New Roman" w:cs="Times New Roman"/>
          <w:sz w:val="28"/>
          <w:szCs w:val="28"/>
        </w:rPr>
        <w:t># высчитываем статистику критерия Пирсона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</w:rPr>
      </w:pPr>
      <w:r w:rsidRPr="00133810">
        <w:rPr>
          <w:rFonts w:ascii="Times New Roman" w:hAnsi="Times New Roman" w:cs="Times New Roman"/>
          <w:sz w:val="28"/>
          <w:szCs w:val="28"/>
        </w:rPr>
        <w:t xml:space="preserve">    </w:t>
      </w:r>
      <w:r w:rsidRPr="00133810">
        <w:rPr>
          <w:rFonts w:ascii="Times New Roman" w:hAnsi="Times New Roman" w:cs="Times New Roman"/>
          <w:sz w:val="28"/>
          <w:szCs w:val="28"/>
          <w:lang w:val="en-US"/>
        </w:rPr>
        <w:t>chi</w:t>
      </w:r>
      <w:r w:rsidRPr="00133810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</w:rPr>
        <w:t xml:space="preserve">    </w:t>
      </w: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Prob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)):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33810">
        <w:rPr>
          <w:rFonts w:ascii="Times New Roman" w:hAnsi="Times New Roman" w:cs="Times New Roman"/>
          <w:sz w:val="28"/>
          <w:szCs w:val="28"/>
          <w:lang w:val="en-US"/>
        </w:rPr>
        <w:t>chi.append</w:t>
      </w:r>
      <w:proofErr w:type="spellEnd"/>
      <w:proofErr w:type="gramEnd"/>
      <w:r w:rsidRPr="00133810">
        <w:rPr>
          <w:rFonts w:ascii="Times New Roman" w:hAnsi="Times New Roman" w:cs="Times New Roman"/>
          <w:sz w:val="28"/>
          <w:szCs w:val="28"/>
          <w:lang w:val="en-US"/>
        </w:rPr>
        <w:t>(((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kolvo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]-n*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Prob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])**2)/(n*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Prob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])) #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формула</w:t>
      </w:r>
      <w:proofErr w:type="spellEnd"/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Xi_square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= sum(chi)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   #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вычисляем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p-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значение</w:t>
      </w:r>
      <w:proofErr w:type="spellEnd"/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p_value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= (sts.chi2(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kolvo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)-3).sf(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Xi_square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)) #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функция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chi2.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вычитаем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33810">
        <w:rPr>
          <w:rFonts w:ascii="Times New Roman" w:hAnsi="Times New Roman" w:cs="Times New Roman"/>
          <w:sz w:val="28"/>
          <w:szCs w:val="28"/>
        </w:rPr>
        <w:t xml:space="preserve"># возвращаем статистику критерия Пирсона и </w:t>
      </w:r>
      <w:r w:rsidRPr="0013381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33810">
        <w:rPr>
          <w:rFonts w:ascii="Times New Roman" w:hAnsi="Times New Roman" w:cs="Times New Roman"/>
          <w:sz w:val="28"/>
          <w:szCs w:val="28"/>
        </w:rPr>
        <w:t>-</w:t>
      </w:r>
      <w:r w:rsidRPr="00133810">
        <w:rPr>
          <w:rFonts w:ascii="Times New Roman" w:hAnsi="Times New Roman" w:cs="Times New Roman"/>
          <w:sz w:val="28"/>
          <w:szCs w:val="28"/>
          <w:lang w:val="en-US"/>
        </w:rPr>
        <w:t>value</w:t>
      </w:r>
    </w:p>
    <w:p w:rsid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</w:rPr>
        <w:t xml:space="preserve">    </w:t>
      </w: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Xi_square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p_value</w:t>
      </w:r>
      <w:proofErr w:type="spellEnd"/>
    </w:p>
    <w:p w:rsid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33810">
        <w:rPr>
          <w:rFonts w:ascii="Times New Roman" w:hAnsi="Times New Roman" w:cs="Times New Roman"/>
          <w:sz w:val="28"/>
          <w:szCs w:val="28"/>
        </w:rPr>
        <w:t xml:space="preserve"> = 10000 # количество значений статистики 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</w:rPr>
      </w:pPr>
      <w:r w:rsidRPr="00133810">
        <w:rPr>
          <w:rFonts w:ascii="Times New Roman" w:hAnsi="Times New Roman" w:cs="Times New Roman"/>
          <w:sz w:val="28"/>
          <w:szCs w:val="28"/>
        </w:rPr>
        <w:t xml:space="preserve"># создание пустых таблицы для 9 и 999 квантилей 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df_9 = </w:t>
      </w:r>
      <w:proofErr w:type="spellStart"/>
      <w:proofErr w:type="gramStart"/>
      <w:r w:rsidRPr="00133810">
        <w:rPr>
          <w:rFonts w:ascii="Times New Roman" w:hAnsi="Times New Roman" w:cs="Times New Roman"/>
          <w:sz w:val="28"/>
          <w:szCs w:val="28"/>
          <w:lang w:val="en-US"/>
        </w:rPr>
        <w:t>pd.DataFrame</w:t>
      </w:r>
      <w:proofErr w:type="spellEnd"/>
      <w:proofErr w:type="gramEnd"/>
      <w:r w:rsidRPr="00133810">
        <w:rPr>
          <w:rFonts w:ascii="Times New Roman" w:hAnsi="Times New Roman" w:cs="Times New Roman"/>
          <w:sz w:val="28"/>
          <w:szCs w:val="28"/>
          <w:lang w:val="en-US"/>
        </w:rPr>
        <w:t>(index = [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in range(1,10)])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df_999 = </w:t>
      </w:r>
      <w:proofErr w:type="spellStart"/>
      <w:proofErr w:type="gramStart"/>
      <w:r w:rsidRPr="00133810">
        <w:rPr>
          <w:rFonts w:ascii="Times New Roman" w:hAnsi="Times New Roman" w:cs="Times New Roman"/>
          <w:sz w:val="28"/>
          <w:szCs w:val="28"/>
          <w:lang w:val="en-US"/>
        </w:rPr>
        <w:t>pd.DataFrame</w:t>
      </w:r>
      <w:proofErr w:type="spellEnd"/>
      <w:proofErr w:type="gramEnd"/>
      <w:r w:rsidRPr="00133810">
        <w:rPr>
          <w:rFonts w:ascii="Times New Roman" w:hAnsi="Times New Roman" w:cs="Times New Roman"/>
          <w:sz w:val="28"/>
          <w:szCs w:val="28"/>
          <w:lang w:val="en-US"/>
        </w:rPr>
        <w:t>(index = [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in range(1,1000)])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</w:rPr>
      </w:pPr>
      <w:r w:rsidRPr="00133810">
        <w:rPr>
          <w:rFonts w:ascii="Times New Roman" w:hAnsi="Times New Roman" w:cs="Times New Roman"/>
          <w:sz w:val="28"/>
          <w:szCs w:val="28"/>
        </w:rPr>
        <w:t xml:space="preserve"># списки значений статистики и </w:t>
      </w:r>
      <w:r w:rsidRPr="0013381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33810">
        <w:rPr>
          <w:rFonts w:ascii="Times New Roman" w:hAnsi="Times New Roman" w:cs="Times New Roman"/>
          <w:sz w:val="28"/>
          <w:szCs w:val="28"/>
        </w:rPr>
        <w:t>-</w:t>
      </w:r>
      <w:r w:rsidRPr="00133810">
        <w:rPr>
          <w:rFonts w:ascii="Times New Roman" w:hAnsi="Times New Roman" w:cs="Times New Roman"/>
          <w:sz w:val="28"/>
          <w:szCs w:val="28"/>
          <w:lang w:val="en-US"/>
        </w:rPr>
        <w:t>value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>xi</w:t>
      </w:r>
      <w:r w:rsidRPr="00133810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lastRenderedPageBreak/>
        <w:t>p</w:t>
      </w:r>
      <w:r w:rsidRPr="00133810">
        <w:rPr>
          <w:rFonts w:ascii="Times New Roman" w:hAnsi="Times New Roman" w:cs="Times New Roman"/>
          <w:sz w:val="28"/>
          <w:szCs w:val="28"/>
        </w:rPr>
        <w:t>_</w:t>
      </w:r>
      <w:r w:rsidRPr="00133810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133810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</w:rPr>
      </w:pPr>
      <w:r w:rsidRPr="00133810">
        <w:rPr>
          <w:rFonts w:ascii="Times New Roman" w:hAnsi="Times New Roman" w:cs="Times New Roman"/>
          <w:sz w:val="28"/>
          <w:szCs w:val="28"/>
        </w:rPr>
        <w:t># вычисление 10 000 значений статистики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in range(N):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current_pirs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133810">
        <w:rPr>
          <w:rFonts w:ascii="Times New Roman" w:hAnsi="Times New Roman" w:cs="Times New Roman"/>
          <w:sz w:val="28"/>
          <w:szCs w:val="28"/>
          <w:lang w:val="en-US"/>
        </w:rPr>
        <w:t>Pirson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33810">
        <w:rPr>
          <w:rFonts w:ascii="Times New Roman" w:hAnsi="Times New Roman" w:cs="Times New Roman"/>
          <w:sz w:val="28"/>
          <w:szCs w:val="28"/>
          <w:lang w:val="en-US"/>
        </w:rPr>
        <w:t>252)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xi.append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current_</w:t>
      </w:r>
      <w:proofErr w:type="gramStart"/>
      <w:r w:rsidRPr="00133810">
        <w:rPr>
          <w:rFonts w:ascii="Times New Roman" w:hAnsi="Times New Roman" w:cs="Times New Roman"/>
          <w:sz w:val="28"/>
          <w:szCs w:val="28"/>
          <w:lang w:val="en-US"/>
        </w:rPr>
        <w:t>pirs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33810">
        <w:rPr>
          <w:rFonts w:ascii="Times New Roman" w:hAnsi="Times New Roman" w:cs="Times New Roman"/>
          <w:sz w:val="28"/>
          <w:szCs w:val="28"/>
          <w:lang w:val="en-US"/>
        </w:rPr>
        <w:t>0])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p_</w:t>
      </w:r>
      <w:proofErr w:type="gramStart"/>
      <w:r w:rsidRPr="00133810">
        <w:rPr>
          <w:rFonts w:ascii="Times New Roman" w:hAnsi="Times New Roman" w:cs="Times New Roman"/>
          <w:sz w:val="28"/>
          <w:szCs w:val="28"/>
          <w:lang w:val="en-US"/>
        </w:rPr>
        <w:t>value.append</w:t>
      </w:r>
      <w:proofErr w:type="spellEnd"/>
      <w:proofErr w:type="gramEnd"/>
      <w:r w:rsidRPr="001338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current_pirs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[1])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подсчет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9 и 999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квантилей</w:t>
      </w:r>
      <w:proofErr w:type="spellEnd"/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xi2_q9 = </w:t>
      </w:r>
      <w:proofErr w:type="spellStart"/>
      <w:proofErr w:type="gramStart"/>
      <w:r w:rsidRPr="00133810">
        <w:rPr>
          <w:rFonts w:ascii="Times New Roman" w:hAnsi="Times New Roman" w:cs="Times New Roman"/>
          <w:sz w:val="28"/>
          <w:szCs w:val="28"/>
          <w:lang w:val="en-US"/>
        </w:rPr>
        <w:t>np.quantile</w:t>
      </w:r>
      <w:proofErr w:type="spellEnd"/>
      <w:proofErr w:type="gram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(xi,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np.arange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(0.1, 1, 0.1))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xi2_q999 = </w:t>
      </w:r>
      <w:proofErr w:type="spellStart"/>
      <w:proofErr w:type="gramStart"/>
      <w:r w:rsidRPr="00133810">
        <w:rPr>
          <w:rFonts w:ascii="Times New Roman" w:hAnsi="Times New Roman" w:cs="Times New Roman"/>
          <w:sz w:val="28"/>
          <w:szCs w:val="28"/>
          <w:lang w:val="en-US"/>
        </w:rPr>
        <w:t>np.quantile</w:t>
      </w:r>
      <w:proofErr w:type="spellEnd"/>
      <w:proofErr w:type="gram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(xi,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np.arange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(0.001, 1, 0.001))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</w:rPr>
      </w:pPr>
      <w:r w:rsidRPr="00133810">
        <w:rPr>
          <w:rFonts w:ascii="Times New Roman" w:hAnsi="Times New Roman" w:cs="Times New Roman"/>
          <w:sz w:val="28"/>
          <w:szCs w:val="28"/>
        </w:rPr>
        <w:t># запись в таблицы квантилей и их значений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>df_9['quantile'] = [</w:t>
      </w:r>
      <w:proofErr w:type="gramStart"/>
      <w:r w:rsidRPr="00133810">
        <w:rPr>
          <w:rFonts w:ascii="Times New Roman" w:hAnsi="Times New Roman" w:cs="Times New Roman"/>
          <w:sz w:val="28"/>
          <w:szCs w:val="28"/>
          <w:lang w:val="en-US"/>
        </w:rPr>
        <w:t>round(</w:t>
      </w:r>
      <w:proofErr w:type="spellStart"/>
      <w:proofErr w:type="gramEnd"/>
      <w:r w:rsidRPr="001338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, 3) for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in list(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np.arange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(0.1, 1, 0.1))]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>df_999['quantile'] = [</w:t>
      </w:r>
      <w:proofErr w:type="gramStart"/>
      <w:r w:rsidRPr="00133810">
        <w:rPr>
          <w:rFonts w:ascii="Times New Roman" w:hAnsi="Times New Roman" w:cs="Times New Roman"/>
          <w:sz w:val="28"/>
          <w:szCs w:val="28"/>
          <w:lang w:val="en-US"/>
        </w:rPr>
        <w:t>round(</w:t>
      </w:r>
      <w:proofErr w:type="spellStart"/>
      <w:proofErr w:type="gramEnd"/>
      <w:r w:rsidRPr="001338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, 3) for 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in list(</w:t>
      </w:r>
      <w:proofErr w:type="spellStart"/>
      <w:r w:rsidRPr="00133810">
        <w:rPr>
          <w:rFonts w:ascii="Times New Roman" w:hAnsi="Times New Roman" w:cs="Times New Roman"/>
          <w:sz w:val="28"/>
          <w:szCs w:val="28"/>
          <w:lang w:val="en-US"/>
        </w:rPr>
        <w:t>np.arange</w:t>
      </w:r>
      <w:proofErr w:type="spellEnd"/>
      <w:r w:rsidRPr="00133810">
        <w:rPr>
          <w:rFonts w:ascii="Times New Roman" w:hAnsi="Times New Roman" w:cs="Times New Roman"/>
          <w:sz w:val="28"/>
          <w:szCs w:val="28"/>
          <w:lang w:val="en-US"/>
        </w:rPr>
        <w:t>(0.001, 1, 0.001))]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df_9['value'] = </w:t>
      </w:r>
      <w:proofErr w:type="spellStart"/>
      <w:proofErr w:type="gramStart"/>
      <w:r w:rsidRPr="00133810">
        <w:rPr>
          <w:rFonts w:ascii="Times New Roman" w:hAnsi="Times New Roman" w:cs="Times New Roman"/>
          <w:sz w:val="28"/>
          <w:szCs w:val="28"/>
          <w:lang w:val="en-US"/>
        </w:rPr>
        <w:t>np.round</w:t>
      </w:r>
      <w:proofErr w:type="spellEnd"/>
      <w:proofErr w:type="gramEnd"/>
      <w:r w:rsidRPr="00133810">
        <w:rPr>
          <w:rFonts w:ascii="Times New Roman" w:hAnsi="Times New Roman" w:cs="Times New Roman"/>
          <w:sz w:val="28"/>
          <w:szCs w:val="28"/>
          <w:lang w:val="en-US"/>
        </w:rPr>
        <w:t>(xi2_q9, 4)</w:t>
      </w:r>
    </w:p>
    <w:p w:rsid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df_999['value'] = </w:t>
      </w:r>
      <w:proofErr w:type="spellStart"/>
      <w:proofErr w:type="gramStart"/>
      <w:r w:rsidRPr="00133810">
        <w:rPr>
          <w:rFonts w:ascii="Times New Roman" w:hAnsi="Times New Roman" w:cs="Times New Roman"/>
          <w:sz w:val="28"/>
          <w:szCs w:val="28"/>
          <w:lang w:val="en-US"/>
        </w:rPr>
        <w:t>np.round</w:t>
      </w:r>
      <w:proofErr w:type="spellEnd"/>
      <w:proofErr w:type="gramEnd"/>
      <w:r w:rsidRPr="00133810">
        <w:rPr>
          <w:rFonts w:ascii="Times New Roman" w:hAnsi="Times New Roman" w:cs="Times New Roman"/>
          <w:sz w:val="28"/>
          <w:szCs w:val="28"/>
          <w:lang w:val="en-US"/>
        </w:rPr>
        <w:t>(xi2_q999, 4)</w:t>
      </w:r>
    </w:p>
    <w:p w:rsid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>print(df_9)</w:t>
      </w:r>
    </w:p>
    <w:p w:rsid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>print(df_999)</w:t>
      </w:r>
    </w:p>
    <w:p w:rsid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3810" w:rsidRDefault="00133810" w:rsidP="001338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5.</w:t>
      </w:r>
      <w:r w:rsidR="00D316BC">
        <w:rPr>
          <w:rFonts w:ascii="Times New Roman" w:hAnsi="Times New Roman" w:cs="Times New Roman"/>
          <w:sz w:val="28"/>
          <w:szCs w:val="28"/>
        </w:rPr>
        <w:t xml:space="preserve"> Рисунок 3 и 4. Гистограмма </w:t>
      </w:r>
      <w:r w:rsidR="00D316B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316BC" w:rsidRPr="00D316BC">
        <w:rPr>
          <w:rFonts w:ascii="Times New Roman" w:hAnsi="Times New Roman" w:cs="Times New Roman"/>
          <w:sz w:val="28"/>
          <w:szCs w:val="28"/>
        </w:rPr>
        <w:t>-</w:t>
      </w:r>
      <w:r w:rsidR="00D316BC">
        <w:rPr>
          <w:rFonts w:ascii="Times New Roman" w:hAnsi="Times New Roman" w:cs="Times New Roman"/>
          <w:sz w:val="28"/>
          <w:szCs w:val="28"/>
        </w:rPr>
        <w:t>значений критерий Пирсона и Колмогорова на модельных данных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>n = 252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>N = 10000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>xi2 = []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in range(N):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xi2.append(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Pirson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(n)[0])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xi2_q999 = </w:t>
      </w:r>
      <w:proofErr w:type="spellStart"/>
      <w:proofErr w:type="gramStart"/>
      <w:r w:rsidRPr="00D316BC">
        <w:rPr>
          <w:rFonts w:ascii="Times New Roman" w:hAnsi="Times New Roman" w:cs="Times New Roman"/>
          <w:sz w:val="28"/>
          <w:szCs w:val="28"/>
          <w:lang w:val="en-US"/>
        </w:rPr>
        <w:t>np.quantile</w:t>
      </w:r>
      <w:proofErr w:type="spellEnd"/>
      <w:proofErr w:type="gram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(xi2,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np.arange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(0.001, 1, 0.001))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</w:rPr>
      </w:pPr>
      <w:r w:rsidRPr="00D316BC">
        <w:rPr>
          <w:rFonts w:ascii="Times New Roman" w:hAnsi="Times New Roman" w:cs="Times New Roman"/>
          <w:sz w:val="28"/>
          <w:szCs w:val="28"/>
        </w:rPr>
        <w:t># список p-</w:t>
      </w:r>
      <w:proofErr w:type="spellStart"/>
      <w:r w:rsidRPr="00D316BC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D316BC">
        <w:rPr>
          <w:rFonts w:ascii="Times New Roman" w:hAnsi="Times New Roman" w:cs="Times New Roman"/>
          <w:sz w:val="28"/>
          <w:szCs w:val="28"/>
        </w:rPr>
        <w:t xml:space="preserve"> критерия Пирсона вычисленных вручную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p_value_pirs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in range(N):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k = 0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j =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Pirson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(n)[0]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(xi2_q999)):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    if xi2_q999[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] &gt; j: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        k += 1 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p_value_</w:t>
      </w:r>
      <w:proofErr w:type="gramStart"/>
      <w:r w:rsidRPr="00D316BC">
        <w:rPr>
          <w:rFonts w:ascii="Times New Roman" w:hAnsi="Times New Roman" w:cs="Times New Roman"/>
          <w:sz w:val="28"/>
          <w:szCs w:val="28"/>
          <w:lang w:val="en-US"/>
        </w:rPr>
        <w:t>pirs.append</w:t>
      </w:r>
      <w:proofErr w:type="spellEnd"/>
      <w:proofErr w:type="gramEnd"/>
      <w:r w:rsidRPr="00D316BC">
        <w:rPr>
          <w:rFonts w:ascii="Times New Roman" w:hAnsi="Times New Roman" w:cs="Times New Roman"/>
          <w:sz w:val="28"/>
          <w:szCs w:val="28"/>
          <w:lang w:val="en-US"/>
        </w:rPr>
        <w:t>(k/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(xi2_q999)) #p-value </w:t>
      </w:r>
      <w:r w:rsidRPr="00D316BC">
        <w:rPr>
          <w:rFonts w:ascii="Times New Roman" w:hAnsi="Times New Roman" w:cs="Times New Roman"/>
          <w:sz w:val="28"/>
          <w:szCs w:val="28"/>
        </w:rPr>
        <w:t>критерия</w:t>
      </w: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16BC">
        <w:rPr>
          <w:rFonts w:ascii="Times New Roman" w:hAnsi="Times New Roman" w:cs="Times New Roman"/>
          <w:sz w:val="28"/>
          <w:szCs w:val="28"/>
        </w:rPr>
        <w:t>Пирсона</w:t>
      </w: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16BC">
        <w:rPr>
          <w:rFonts w:ascii="Times New Roman" w:hAnsi="Times New Roman" w:cs="Times New Roman"/>
          <w:sz w:val="28"/>
          <w:szCs w:val="28"/>
        </w:rPr>
        <w:t>вручную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</w:rPr>
      </w:pPr>
      <w:r w:rsidRPr="00D316BC">
        <w:rPr>
          <w:rFonts w:ascii="Times New Roman" w:hAnsi="Times New Roman" w:cs="Times New Roman"/>
          <w:sz w:val="28"/>
          <w:szCs w:val="28"/>
        </w:rPr>
        <w:t># список p-</w:t>
      </w:r>
      <w:proofErr w:type="spellStart"/>
      <w:r w:rsidRPr="00D316BC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D316BC">
        <w:rPr>
          <w:rFonts w:ascii="Times New Roman" w:hAnsi="Times New Roman" w:cs="Times New Roman"/>
          <w:sz w:val="28"/>
          <w:szCs w:val="28"/>
        </w:rPr>
        <w:t xml:space="preserve"> критерия Колмогорова - Смирнова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p_value_ks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>n=250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in range(N):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massive = </w:t>
      </w:r>
      <w:proofErr w:type="spellStart"/>
      <w:proofErr w:type="gramStart"/>
      <w:r w:rsidRPr="00D316BC">
        <w:rPr>
          <w:rFonts w:ascii="Times New Roman" w:hAnsi="Times New Roman" w:cs="Times New Roman"/>
          <w:sz w:val="28"/>
          <w:szCs w:val="28"/>
          <w:lang w:val="en-US"/>
        </w:rPr>
        <w:t>sts.norm</w:t>
      </w:r>
      <w:proofErr w:type="spellEnd"/>
      <w:proofErr w:type="gramEnd"/>
      <w:r w:rsidRPr="00D316BC">
        <w:rPr>
          <w:rFonts w:ascii="Times New Roman" w:hAnsi="Times New Roman" w:cs="Times New Roman"/>
          <w:sz w:val="28"/>
          <w:szCs w:val="28"/>
          <w:lang w:val="en-US"/>
        </w:rPr>
        <w:t>(0, 1).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rvs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(n)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p_value_</w:t>
      </w:r>
      <w:proofErr w:type="gramStart"/>
      <w:r w:rsidRPr="00D316BC">
        <w:rPr>
          <w:rFonts w:ascii="Times New Roman" w:hAnsi="Times New Roman" w:cs="Times New Roman"/>
          <w:sz w:val="28"/>
          <w:szCs w:val="28"/>
          <w:lang w:val="en-US"/>
        </w:rPr>
        <w:t>ks.append</w:t>
      </w:r>
      <w:proofErr w:type="spellEnd"/>
      <w:proofErr w:type="gramEnd"/>
      <w:r w:rsidRPr="00D316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sts.kstest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massive,'norm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')[1]) #p-value </w:t>
      </w:r>
      <w:r w:rsidRPr="00D316BC">
        <w:rPr>
          <w:rFonts w:ascii="Times New Roman" w:hAnsi="Times New Roman" w:cs="Times New Roman"/>
          <w:sz w:val="28"/>
          <w:szCs w:val="28"/>
        </w:rPr>
        <w:t>критерия</w:t>
      </w: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16BC">
        <w:rPr>
          <w:rFonts w:ascii="Times New Roman" w:hAnsi="Times New Roman" w:cs="Times New Roman"/>
          <w:sz w:val="28"/>
          <w:szCs w:val="28"/>
        </w:rPr>
        <w:t>Колмогорова</w:t>
      </w: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D316BC">
        <w:rPr>
          <w:rFonts w:ascii="Times New Roman" w:hAnsi="Times New Roman" w:cs="Times New Roman"/>
          <w:sz w:val="28"/>
          <w:szCs w:val="28"/>
        </w:rPr>
        <w:t>Смирнова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16BC">
        <w:rPr>
          <w:rFonts w:ascii="Times New Roman" w:hAnsi="Times New Roman" w:cs="Times New Roman"/>
          <w:sz w:val="28"/>
          <w:szCs w:val="28"/>
          <w:lang w:val="en-US"/>
        </w:rPr>
        <w:t>sns.histplot</w:t>
      </w:r>
      <w:proofErr w:type="spellEnd"/>
      <w:proofErr w:type="gramEnd"/>
      <w:r w:rsidRPr="00D316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p_value_ks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, bins = 20, stat = 'density',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kde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= True)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proofErr w:type="gramStart"/>
      <w:r w:rsidRPr="00D316BC">
        <w:rPr>
          <w:rFonts w:ascii="Times New Roman" w:hAnsi="Times New Roman" w:cs="Times New Roman"/>
          <w:sz w:val="28"/>
          <w:szCs w:val="28"/>
          <w:lang w:val="en-US"/>
        </w:rPr>
        <w:t>plt.savefig</w:t>
      </w:r>
      <w:proofErr w:type="spellEnd"/>
      <w:proofErr w:type="gramEnd"/>
      <w:r w:rsidRPr="00D316BC">
        <w:rPr>
          <w:rFonts w:ascii="Times New Roman" w:hAnsi="Times New Roman" w:cs="Times New Roman"/>
          <w:sz w:val="28"/>
          <w:szCs w:val="28"/>
          <w:lang w:val="en-US"/>
        </w:rPr>
        <w:t>(".\\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ResultWork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\\Kolmogorov-Smornov_test.png")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proofErr w:type="gramStart"/>
      <w:r w:rsidRPr="00D316BC">
        <w:rPr>
          <w:rFonts w:ascii="Times New Roman" w:hAnsi="Times New Roman" w:cs="Times New Roman"/>
          <w:sz w:val="28"/>
          <w:szCs w:val="28"/>
          <w:lang w:val="en-US"/>
        </w:rPr>
        <w:t>plt.show</w:t>
      </w:r>
      <w:proofErr w:type="spellEnd"/>
      <w:proofErr w:type="gramEnd"/>
      <w:r w:rsidRPr="00D316B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16BC">
        <w:rPr>
          <w:rFonts w:ascii="Times New Roman" w:hAnsi="Times New Roman" w:cs="Times New Roman"/>
          <w:sz w:val="28"/>
          <w:szCs w:val="28"/>
          <w:lang w:val="en-US"/>
        </w:rPr>
        <w:t>sns.histplot</w:t>
      </w:r>
      <w:proofErr w:type="spellEnd"/>
      <w:proofErr w:type="gramEnd"/>
      <w:r w:rsidRPr="00D316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p_value_pirs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, bins = 20, stat = 'density',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kde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= True)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proofErr w:type="gramStart"/>
      <w:r w:rsidRPr="00D316BC">
        <w:rPr>
          <w:rFonts w:ascii="Times New Roman" w:hAnsi="Times New Roman" w:cs="Times New Roman"/>
          <w:sz w:val="28"/>
          <w:szCs w:val="28"/>
          <w:lang w:val="en-US"/>
        </w:rPr>
        <w:t>plt.savefig</w:t>
      </w:r>
      <w:proofErr w:type="spellEnd"/>
      <w:proofErr w:type="gramEnd"/>
      <w:r w:rsidRPr="00D316BC">
        <w:rPr>
          <w:rFonts w:ascii="Times New Roman" w:hAnsi="Times New Roman" w:cs="Times New Roman"/>
          <w:sz w:val="28"/>
          <w:szCs w:val="28"/>
          <w:lang w:val="en-US"/>
        </w:rPr>
        <w:t>(".\\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ResultWork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\\Pirsons_test.png")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</w:rPr>
      </w:pPr>
      <w:r w:rsidRPr="00D316BC">
        <w:rPr>
          <w:rFonts w:ascii="Times New Roman" w:hAnsi="Times New Roman" w:cs="Times New Roman"/>
          <w:sz w:val="28"/>
          <w:szCs w:val="28"/>
        </w:rPr>
        <w:t># проверка, что распределения p-значений близки друг к другу и выведем P-</w:t>
      </w:r>
      <w:proofErr w:type="spellStart"/>
      <w:r w:rsidRPr="00D316BC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D316BC">
        <w:rPr>
          <w:rFonts w:ascii="Times New Roman" w:hAnsi="Times New Roman" w:cs="Times New Roman"/>
          <w:sz w:val="28"/>
          <w:szCs w:val="28"/>
        </w:rPr>
        <w:t xml:space="preserve"> двух выборок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p_value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D316BC">
        <w:rPr>
          <w:rFonts w:ascii="Times New Roman" w:hAnsi="Times New Roman" w:cs="Times New Roman"/>
          <w:sz w:val="28"/>
          <w:szCs w:val="28"/>
          <w:lang w:val="en-US"/>
        </w:rPr>
        <w:t>sts.ks</w:t>
      </w:r>
      <w:proofErr w:type="gramEnd"/>
      <w:r w:rsidRPr="00D316BC">
        <w:rPr>
          <w:rFonts w:ascii="Times New Roman" w:hAnsi="Times New Roman" w:cs="Times New Roman"/>
          <w:sz w:val="28"/>
          <w:szCs w:val="28"/>
          <w:lang w:val="en-US"/>
        </w:rPr>
        <w:t>_2samp(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p_value_ks,p_value_pirs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316B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316BC">
        <w:rPr>
          <w:rFonts w:ascii="Times New Roman" w:hAnsi="Times New Roman" w:cs="Times New Roman"/>
          <w:sz w:val="28"/>
          <w:szCs w:val="28"/>
          <w:lang w:val="en-US"/>
        </w:rPr>
        <w:t>"P-value =",round(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p_value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[1],3))</w:t>
      </w:r>
    </w:p>
    <w:p w:rsid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16BC" w:rsidRDefault="00D316BC" w:rsidP="00D316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6. Таблица 6. Мощность критерия для альтернативных гипотез.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</w:rPr>
      </w:pPr>
      <w:r w:rsidRPr="00D316BC">
        <w:rPr>
          <w:rFonts w:ascii="Times New Roman" w:hAnsi="Times New Roman" w:cs="Times New Roman"/>
          <w:sz w:val="28"/>
          <w:szCs w:val="28"/>
        </w:rPr>
        <w:t xml:space="preserve">N = 1000 # количество значений статистики 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</w:rPr>
      </w:pPr>
      <w:r w:rsidRPr="00D316BC">
        <w:rPr>
          <w:rFonts w:ascii="Times New Roman" w:hAnsi="Times New Roman" w:cs="Times New Roman"/>
          <w:sz w:val="28"/>
          <w:szCs w:val="28"/>
        </w:rPr>
        <w:lastRenderedPageBreak/>
        <w:t># Словарь разных объемов выборки, соответствующие разным временным интервалам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</w:rPr>
      </w:pPr>
      <w:r w:rsidRPr="00D316BC">
        <w:rPr>
          <w:rFonts w:ascii="Times New Roman" w:hAnsi="Times New Roman" w:cs="Times New Roman"/>
          <w:sz w:val="28"/>
          <w:szCs w:val="28"/>
        </w:rPr>
        <w:t>n = 252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</w:rPr>
      </w:pPr>
      <w:r w:rsidRPr="00D316BC">
        <w:rPr>
          <w:rFonts w:ascii="Times New Roman" w:hAnsi="Times New Roman" w:cs="Times New Roman"/>
          <w:sz w:val="28"/>
          <w:szCs w:val="28"/>
        </w:rPr>
        <w:t># создание пустой таблицы для записи значений мощности критерия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316BC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D316B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316BC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r w:rsidRPr="00D316BC">
        <w:rPr>
          <w:rFonts w:ascii="Times New Roman" w:hAnsi="Times New Roman" w:cs="Times New Roman"/>
          <w:sz w:val="28"/>
          <w:szCs w:val="28"/>
        </w:rPr>
        <w:t>()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316BC">
        <w:rPr>
          <w:rFonts w:ascii="Times New Roman" w:hAnsi="Times New Roman" w:cs="Times New Roman"/>
          <w:sz w:val="28"/>
          <w:szCs w:val="28"/>
        </w:rPr>
        <w:t>p_value</w:t>
      </w:r>
      <w:proofErr w:type="spellEnd"/>
      <w:r w:rsidRPr="00D316BC">
        <w:rPr>
          <w:rFonts w:ascii="Times New Roman" w:hAnsi="Times New Roman" w:cs="Times New Roman"/>
          <w:sz w:val="28"/>
          <w:szCs w:val="28"/>
        </w:rPr>
        <w:t xml:space="preserve"> = [] #список p-</w:t>
      </w:r>
      <w:proofErr w:type="spellStart"/>
      <w:r w:rsidRPr="00D316BC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D316BC">
        <w:rPr>
          <w:rFonts w:ascii="Times New Roman" w:hAnsi="Times New Roman" w:cs="Times New Roman"/>
          <w:sz w:val="28"/>
          <w:szCs w:val="28"/>
        </w:rPr>
        <w:t xml:space="preserve"> критерия Пирсона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in range(N):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316BC">
        <w:rPr>
          <w:rFonts w:ascii="Times New Roman" w:hAnsi="Times New Roman" w:cs="Times New Roman"/>
          <w:sz w:val="28"/>
          <w:szCs w:val="28"/>
        </w:rPr>
        <w:t># генерируем выборку нужного объема распределения Стьюдента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</w:rPr>
        <w:t xml:space="preserve">    </w:t>
      </w:r>
      <w:r w:rsidRPr="00D316BC">
        <w:rPr>
          <w:rFonts w:ascii="Times New Roman" w:hAnsi="Times New Roman" w:cs="Times New Roman"/>
          <w:sz w:val="28"/>
          <w:szCs w:val="28"/>
          <w:lang w:val="en-US"/>
        </w:rPr>
        <w:t>massive = sts.t(3</w:t>
      </w:r>
      <w:proofErr w:type="gramStart"/>
      <w:r w:rsidRPr="00D316BC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rvs</w:t>
      </w:r>
      <w:proofErr w:type="spellEnd"/>
      <w:proofErr w:type="gramEnd"/>
      <w:r w:rsidRPr="00D316BC">
        <w:rPr>
          <w:rFonts w:ascii="Times New Roman" w:hAnsi="Times New Roman" w:cs="Times New Roman"/>
          <w:sz w:val="28"/>
          <w:szCs w:val="28"/>
          <w:lang w:val="en-US"/>
        </w:rPr>
        <w:t>(n)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316BC">
        <w:rPr>
          <w:rFonts w:ascii="Times New Roman" w:hAnsi="Times New Roman" w:cs="Times New Roman"/>
          <w:sz w:val="28"/>
          <w:szCs w:val="28"/>
        </w:rPr>
        <w:t xml:space="preserve"># данный кусок кода поясняется выше 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</w:rPr>
      </w:pPr>
      <w:r w:rsidRPr="00D316BC">
        <w:rPr>
          <w:rFonts w:ascii="Times New Roman" w:hAnsi="Times New Roman" w:cs="Times New Roman"/>
          <w:sz w:val="28"/>
          <w:szCs w:val="28"/>
        </w:rPr>
        <w:t xml:space="preserve">    k = 1+int(log2(n)) 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</w:rPr>
        <w:t xml:space="preserve">    </w:t>
      </w:r>
      <w:r w:rsidRPr="00D316BC">
        <w:rPr>
          <w:rFonts w:ascii="Times New Roman" w:hAnsi="Times New Roman" w:cs="Times New Roman"/>
          <w:sz w:val="28"/>
          <w:szCs w:val="28"/>
          <w:lang w:val="en-US"/>
        </w:rPr>
        <w:t>step = (max(massive)-min(massive))/k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ozenka_tetta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(massive)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M,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Disp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kolvo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316BC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0],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[1],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[3],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[2]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316BC">
        <w:rPr>
          <w:rFonts w:ascii="Times New Roman" w:hAnsi="Times New Roman" w:cs="Times New Roman"/>
          <w:sz w:val="28"/>
          <w:szCs w:val="28"/>
          <w:lang w:val="en-US"/>
        </w:rPr>
        <w:t>sts.norm</w:t>
      </w:r>
      <w:proofErr w:type="spellEnd"/>
      <w:proofErr w:type="gram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(M,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Disp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P = [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Exp.cdf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 w:rsidRPr="00D316BC">
        <w:rPr>
          <w:rFonts w:ascii="Times New Roman" w:hAnsi="Times New Roman" w:cs="Times New Roman"/>
          <w:sz w:val="28"/>
          <w:szCs w:val="28"/>
          <w:lang w:val="en-US"/>
        </w:rPr>
        <w:t>0]+</w:t>
      </w:r>
      <w:proofErr w:type="gramEnd"/>
      <w:r w:rsidRPr="00D316BC">
        <w:rPr>
          <w:rFonts w:ascii="Times New Roman" w:hAnsi="Times New Roman" w:cs="Times New Roman"/>
          <w:sz w:val="28"/>
          <w:szCs w:val="28"/>
          <w:lang w:val="en-US"/>
        </w:rPr>
        <w:t>0.5*step)]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P += [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Exp.cdf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[x]+0.5*</w:t>
      </w:r>
      <w:proofErr w:type="gramStart"/>
      <w:r w:rsidRPr="00D316BC">
        <w:rPr>
          <w:rFonts w:ascii="Times New Roman" w:hAnsi="Times New Roman" w:cs="Times New Roman"/>
          <w:sz w:val="28"/>
          <w:szCs w:val="28"/>
          <w:lang w:val="en-US"/>
        </w:rPr>
        <w:t>step)-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Exp.cdf</w:t>
      </w:r>
      <w:proofErr w:type="spellEnd"/>
      <w:proofErr w:type="gramEnd"/>
      <w:r w:rsidRPr="00D316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[x]-0.5*step) for x in range(1,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)-1)]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P += [1-Exp.cdf(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[-1]-0.5*step)]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T = []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(P)):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    if P[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] == 0: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        continue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316BC">
        <w:rPr>
          <w:rFonts w:ascii="Times New Roman" w:hAnsi="Times New Roman" w:cs="Times New Roman"/>
          <w:sz w:val="28"/>
          <w:szCs w:val="28"/>
          <w:lang w:val="en-US"/>
        </w:rPr>
        <w:t>T.append</w:t>
      </w:r>
      <w:proofErr w:type="spellEnd"/>
      <w:proofErr w:type="gramEnd"/>
      <w:r w:rsidRPr="00D316BC">
        <w:rPr>
          <w:rFonts w:ascii="Times New Roman" w:hAnsi="Times New Roman" w:cs="Times New Roman"/>
          <w:sz w:val="28"/>
          <w:szCs w:val="28"/>
          <w:lang w:val="en-US"/>
        </w:rPr>
        <w:t>(((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kolvo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]-n*P[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])**2)/(n*P[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]))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xi_2 = sum(T)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p_value.append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(sts.chi2(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kolvo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)-3).sf(xi_2))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D316BC">
        <w:rPr>
          <w:rFonts w:ascii="Times New Roman" w:hAnsi="Times New Roman" w:cs="Times New Roman"/>
          <w:sz w:val="28"/>
          <w:szCs w:val="28"/>
        </w:rPr>
        <w:t>отбираем</w:t>
      </w: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p-value </w:t>
      </w:r>
      <w:r w:rsidRPr="00D316BC">
        <w:rPr>
          <w:rFonts w:ascii="Times New Roman" w:hAnsi="Times New Roman" w:cs="Times New Roman"/>
          <w:sz w:val="28"/>
          <w:szCs w:val="28"/>
        </w:rPr>
        <w:t>меньше</w:t>
      </w: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0.05 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PV = [v for v in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p_value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if v &lt; 0.05 or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isnan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(v)]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</w:rPr>
      </w:pPr>
      <w:r w:rsidRPr="00D316BC">
        <w:rPr>
          <w:rFonts w:ascii="Times New Roman" w:hAnsi="Times New Roman" w:cs="Times New Roman"/>
          <w:sz w:val="28"/>
          <w:szCs w:val="28"/>
        </w:rPr>
        <w:t># запись мощности критерия в таблицу</w:t>
      </w:r>
    </w:p>
    <w:p w:rsid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16BC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D316BC">
        <w:rPr>
          <w:rFonts w:ascii="Times New Roman" w:hAnsi="Times New Roman" w:cs="Times New Roman"/>
          <w:sz w:val="28"/>
          <w:szCs w:val="28"/>
          <w:lang w:val="en-US"/>
        </w:rPr>
        <w:t>'3'] = [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(PV)/N]</w:t>
      </w:r>
    </w:p>
    <w:p w:rsid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316BC">
        <w:rPr>
          <w:rFonts w:ascii="Times New Roman" w:hAnsi="Times New Roman" w:cs="Times New Roman"/>
          <w:sz w:val="28"/>
          <w:szCs w:val="28"/>
        </w:rPr>
        <w:t>_</w:t>
      </w:r>
      <w:r w:rsidRPr="00D316BC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D316BC">
        <w:rPr>
          <w:rFonts w:ascii="Times New Roman" w:hAnsi="Times New Roman" w:cs="Times New Roman"/>
          <w:sz w:val="28"/>
          <w:szCs w:val="28"/>
        </w:rPr>
        <w:t xml:space="preserve"> = [] #список </w:t>
      </w:r>
      <w:r w:rsidRPr="00D316B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316BC">
        <w:rPr>
          <w:rFonts w:ascii="Times New Roman" w:hAnsi="Times New Roman" w:cs="Times New Roman"/>
          <w:sz w:val="28"/>
          <w:szCs w:val="28"/>
        </w:rPr>
        <w:t>-</w:t>
      </w:r>
      <w:r w:rsidRPr="00D316BC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D316BC">
        <w:rPr>
          <w:rFonts w:ascii="Times New Roman" w:hAnsi="Times New Roman" w:cs="Times New Roman"/>
          <w:sz w:val="28"/>
          <w:szCs w:val="28"/>
        </w:rPr>
        <w:t xml:space="preserve"> критерия Пирсона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in range(N):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316BC">
        <w:rPr>
          <w:rFonts w:ascii="Times New Roman" w:hAnsi="Times New Roman" w:cs="Times New Roman"/>
          <w:sz w:val="28"/>
          <w:szCs w:val="28"/>
        </w:rPr>
        <w:t># генерируем выборку нужного объема распределения Стьюдента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</w:rPr>
        <w:t xml:space="preserve">    </w:t>
      </w:r>
      <w:r w:rsidRPr="00D316BC">
        <w:rPr>
          <w:rFonts w:ascii="Times New Roman" w:hAnsi="Times New Roman" w:cs="Times New Roman"/>
          <w:sz w:val="28"/>
          <w:szCs w:val="28"/>
          <w:lang w:val="en-US"/>
        </w:rPr>
        <w:t>massive = sts.t(30</w:t>
      </w:r>
      <w:proofErr w:type="gramStart"/>
      <w:r w:rsidRPr="00D316BC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rvs</w:t>
      </w:r>
      <w:proofErr w:type="spellEnd"/>
      <w:proofErr w:type="gramEnd"/>
      <w:r w:rsidRPr="00D316BC">
        <w:rPr>
          <w:rFonts w:ascii="Times New Roman" w:hAnsi="Times New Roman" w:cs="Times New Roman"/>
          <w:sz w:val="28"/>
          <w:szCs w:val="28"/>
          <w:lang w:val="en-US"/>
        </w:rPr>
        <w:t>(n)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316BC">
        <w:rPr>
          <w:rFonts w:ascii="Times New Roman" w:hAnsi="Times New Roman" w:cs="Times New Roman"/>
          <w:sz w:val="28"/>
          <w:szCs w:val="28"/>
        </w:rPr>
        <w:t xml:space="preserve"># данный кусок кода поясняется выше 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</w:rPr>
      </w:pPr>
      <w:r w:rsidRPr="00D316BC">
        <w:rPr>
          <w:rFonts w:ascii="Times New Roman" w:hAnsi="Times New Roman" w:cs="Times New Roman"/>
          <w:sz w:val="28"/>
          <w:szCs w:val="28"/>
        </w:rPr>
        <w:t xml:space="preserve">    </w:t>
      </w:r>
      <w:r w:rsidRPr="00D316B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316BC">
        <w:rPr>
          <w:rFonts w:ascii="Times New Roman" w:hAnsi="Times New Roman" w:cs="Times New Roman"/>
          <w:sz w:val="28"/>
          <w:szCs w:val="28"/>
        </w:rPr>
        <w:t xml:space="preserve"> = 1+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316BC">
        <w:rPr>
          <w:rFonts w:ascii="Times New Roman" w:hAnsi="Times New Roman" w:cs="Times New Roman"/>
          <w:sz w:val="28"/>
          <w:szCs w:val="28"/>
        </w:rPr>
        <w:t>(</w:t>
      </w:r>
      <w:r w:rsidRPr="00D316BC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316BC">
        <w:rPr>
          <w:rFonts w:ascii="Times New Roman" w:hAnsi="Times New Roman" w:cs="Times New Roman"/>
          <w:sz w:val="28"/>
          <w:szCs w:val="28"/>
        </w:rPr>
        <w:t>2(</w:t>
      </w:r>
      <w:r w:rsidRPr="00D316B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316BC">
        <w:rPr>
          <w:rFonts w:ascii="Times New Roman" w:hAnsi="Times New Roman" w:cs="Times New Roman"/>
          <w:sz w:val="28"/>
          <w:szCs w:val="28"/>
        </w:rPr>
        <w:t xml:space="preserve">)) 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</w:rPr>
        <w:t xml:space="preserve">    </w:t>
      </w:r>
      <w:r w:rsidRPr="00D316BC">
        <w:rPr>
          <w:rFonts w:ascii="Times New Roman" w:hAnsi="Times New Roman" w:cs="Times New Roman"/>
          <w:sz w:val="28"/>
          <w:szCs w:val="28"/>
          <w:lang w:val="en-US"/>
        </w:rPr>
        <w:t>step = (max(massive)-min(massive))/k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ozenka_tetta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(massive)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M,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Disp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kolvo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316BC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0],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[1],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[3],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[2]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316BC">
        <w:rPr>
          <w:rFonts w:ascii="Times New Roman" w:hAnsi="Times New Roman" w:cs="Times New Roman"/>
          <w:sz w:val="28"/>
          <w:szCs w:val="28"/>
          <w:lang w:val="en-US"/>
        </w:rPr>
        <w:t>sts.norm</w:t>
      </w:r>
      <w:proofErr w:type="spellEnd"/>
      <w:proofErr w:type="gram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(M,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Disp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P = [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Exp.cdf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 w:rsidRPr="00D316BC">
        <w:rPr>
          <w:rFonts w:ascii="Times New Roman" w:hAnsi="Times New Roman" w:cs="Times New Roman"/>
          <w:sz w:val="28"/>
          <w:szCs w:val="28"/>
          <w:lang w:val="en-US"/>
        </w:rPr>
        <w:t>0]+</w:t>
      </w:r>
      <w:proofErr w:type="gramEnd"/>
      <w:r w:rsidRPr="00D316BC">
        <w:rPr>
          <w:rFonts w:ascii="Times New Roman" w:hAnsi="Times New Roman" w:cs="Times New Roman"/>
          <w:sz w:val="28"/>
          <w:szCs w:val="28"/>
          <w:lang w:val="en-US"/>
        </w:rPr>
        <w:t>0.5*step)]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P += [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Exp.cdf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[x]+0.5*</w:t>
      </w:r>
      <w:proofErr w:type="gramStart"/>
      <w:r w:rsidRPr="00D316BC">
        <w:rPr>
          <w:rFonts w:ascii="Times New Roman" w:hAnsi="Times New Roman" w:cs="Times New Roman"/>
          <w:sz w:val="28"/>
          <w:szCs w:val="28"/>
          <w:lang w:val="en-US"/>
        </w:rPr>
        <w:t>step)-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Exp.cdf</w:t>
      </w:r>
      <w:proofErr w:type="spellEnd"/>
      <w:proofErr w:type="gramEnd"/>
      <w:r w:rsidRPr="00D316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[x]-0.5*step) for x in range(1,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)-1)]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P += [1-Exp.cdf(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[-1]-0.5*step)]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T = []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(P)):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    if P[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] == 0: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        continue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316BC">
        <w:rPr>
          <w:rFonts w:ascii="Times New Roman" w:hAnsi="Times New Roman" w:cs="Times New Roman"/>
          <w:sz w:val="28"/>
          <w:szCs w:val="28"/>
          <w:lang w:val="en-US"/>
        </w:rPr>
        <w:t>T.append</w:t>
      </w:r>
      <w:proofErr w:type="spellEnd"/>
      <w:proofErr w:type="gramEnd"/>
      <w:r w:rsidRPr="00D316BC">
        <w:rPr>
          <w:rFonts w:ascii="Times New Roman" w:hAnsi="Times New Roman" w:cs="Times New Roman"/>
          <w:sz w:val="28"/>
          <w:szCs w:val="28"/>
          <w:lang w:val="en-US"/>
        </w:rPr>
        <w:t>(((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kolvo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]-n*P[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])**2)/(n*P[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]))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xi_2 = sum(T)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p_value.append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(sts.chi2(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kolvo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)-3).sf(xi_2))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отбираем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p-value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меньше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0.05 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PV = [v for v in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p_value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if v &lt; 0.05 or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isnan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(v)]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запись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мощности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критерия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таблицу</w:t>
      </w:r>
      <w:proofErr w:type="spellEnd"/>
    </w:p>
    <w:p w:rsid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16BC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D316BC">
        <w:rPr>
          <w:rFonts w:ascii="Times New Roman" w:hAnsi="Times New Roman" w:cs="Times New Roman"/>
          <w:sz w:val="28"/>
          <w:szCs w:val="28"/>
          <w:lang w:val="en-US"/>
        </w:rPr>
        <w:t>'30'] = [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(PV)/N]</w:t>
      </w:r>
    </w:p>
    <w:p w:rsid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316BC">
        <w:rPr>
          <w:rFonts w:ascii="Times New Roman" w:hAnsi="Times New Roman" w:cs="Times New Roman"/>
          <w:sz w:val="28"/>
          <w:szCs w:val="28"/>
        </w:rPr>
        <w:t>_</w:t>
      </w:r>
      <w:r w:rsidRPr="00D316BC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D316BC">
        <w:rPr>
          <w:rFonts w:ascii="Times New Roman" w:hAnsi="Times New Roman" w:cs="Times New Roman"/>
          <w:sz w:val="28"/>
          <w:szCs w:val="28"/>
        </w:rPr>
        <w:t xml:space="preserve"> = [] #список </w:t>
      </w:r>
      <w:r w:rsidRPr="00D316B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316BC">
        <w:rPr>
          <w:rFonts w:ascii="Times New Roman" w:hAnsi="Times New Roman" w:cs="Times New Roman"/>
          <w:sz w:val="28"/>
          <w:szCs w:val="28"/>
        </w:rPr>
        <w:t>-</w:t>
      </w:r>
      <w:r w:rsidRPr="00D316BC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D316BC">
        <w:rPr>
          <w:rFonts w:ascii="Times New Roman" w:hAnsi="Times New Roman" w:cs="Times New Roman"/>
          <w:sz w:val="28"/>
          <w:szCs w:val="28"/>
        </w:rPr>
        <w:t xml:space="preserve"> критерия Пирсона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in range(N):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D316BC">
        <w:rPr>
          <w:rFonts w:ascii="Times New Roman" w:hAnsi="Times New Roman" w:cs="Times New Roman"/>
          <w:sz w:val="28"/>
          <w:szCs w:val="28"/>
        </w:rPr>
        <w:t># генерируем выборку нужного объема распределения Стьюдента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</w:rPr>
        <w:t xml:space="preserve">    </w:t>
      </w:r>
      <w:r w:rsidRPr="00D316BC">
        <w:rPr>
          <w:rFonts w:ascii="Times New Roman" w:hAnsi="Times New Roman" w:cs="Times New Roman"/>
          <w:sz w:val="28"/>
          <w:szCs w:val="28"/>
          <w:lang w:val="en-US"/>
        </w:rPr>
        <w:t>massive = sts.t(300</w:t>
      </w:r>
      <w:proofErr w:type="gramStart"/>
      <w:r w:rsidRPr="00D316BC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rvs</w:t>
      </w:r>
      <w:proofErr w:type="spellEnd"/>
      <w:proofErr w:type="gramEnd"/>
      <w:r w:rsidRPr="00D316BC">
        <w:rPr>
          <w:rFonts w:ascii="Times New Roman" w:hAnsi="Times New Roman" w:cs="Times New Roman"/>
          <w:sz w:val="28"/>
          <w:szCs w:val="28"/>
          <w:lang w:val="en-US"/>
        </w:rPr>
        <w:t>(n)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316BC">
        <w:rPr>
          <w:rFonts w:ascii="Times New Roman" w:hAnsi="Times New Roman" w:cs="Times New Roman"/>
          <w:sz w:val="28"/>
          <w:szCs w:val="28"/>
        </w:rPr>
        <w:t xml:space="preserve"># данный кусок кода поясняется выше 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</w:rPr>
      </w:pPr>
      <w:r w:rsidRPr="00D316BC">
        <w:rPr>
          <w:rFonts w:ascii="Times New Roman" w:hAnsi="Times New Roman" w:cs="Times New Roman"/>
          <w:sz w:val="28"/>
          <w:szCs w:val="28"/>
        </w:rPr>
        <w:t xml:space="preserve">    </w:t>
      </w:r>
      <w:r w:rsidRPr="00D316B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316BC">
        <w:rPr>
          <w:rFonts w:ascii="Times New Roman" w:hAnsi="Times New Roman" w:cs="Times New Roman"/>
          <w:sz w:val="28"/>
          <w:szCs w:val="28"/>
        </w:rPr>
        <w:t xml:space="preserve"> = 1+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316BC">
        <w:rPr>
          <w:rFonts w:ascii="Times New Roman" w:hAnsi="Times New Roman" w:cs="Times New Roman"/>
          <w:sz w:val="28"/>
          <w:szCs w:val="28"/>
        </w:rPr>
        <w:t>(</w:t>
      </w:r>
      <w:r w:rsidRPr="00D316BC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316BC">
        <w:rPr>
          <w:rFonts w:ascii="Times New Roman" w:hAnsi="Times New Roman" w:cs="Times New Roman"/>
          <w:sz w:val="28"/>
          <w:szCs w:val="28"/>
        </w:rPr>
        <w:t>2(</w:t>
      </w:r>
      <w:r w:rsidRPr="00D316B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316BC">
        <w:rPr>
          <w:rFonts w:ascii="Times New Roman" w:hAnsi="Times New Roman" w:cs="Times New Roman"/>
          <w:sz w:val="28"/>
          <w:szCs w:val="28"/>
        </w:rPr>
        <w:t xml:space="preserve">)) 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</w:rPr>
        <w:t xml:space="preserve">    </w:t>
      </w:r>
      <w:r w:rsidRPr="00D316BC">
        <w:rPr>
          <w:rFonts w:ascii="Times New Roman" w:hAnsi="Times New Roman" w:cs="Times New Roman"/>
          <w:sz w:val="28"/>
          <w:szCs w:val="28"/>
          <w:lang w:val="en-US"/>
        </w:rPr>
        <w:t>step = (max(massive)-min(massive))/k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ozenka_tetta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(massive)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M,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Disp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kolvo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316BC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0],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[1],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[3],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[2]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316BC">
        <w:rPr>
          <w:rFonts w:ascii="Times New Roman" w:hAnsi="Times New Roman" w:cs="Times New Roman"/>
          <w:sz w:val="28"/>
          <w:szCs w:val="28"/>
          <w:lang w:val="en-US"/>
        </w:rPr>
        <w:t>sts.norm</w:t>
      </w:r>
      <w:proofErr w:type="spellEnd"/>
      <w:proofErr w:type="gram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(M,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Disp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P = [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Exp.cdf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 w:rsidRPr="00D316BC">
        <w:rPr>
          <w:rFonts w:ascii="Times New Roman" w:hAnsi="Times New Roman" w:cs="Times New Roman"/>
          <w:sz w:val="28"/>
          <w:szCs w:val="28"/>
          <w:lang w:val="en-US"/>
        </w:rPr>
        <w:t>0]+</w:t>
      </w:r>
      <w:proofErr w:type="gramEnd"/>
      <w:r w:rsidRPr="00D316BC">
        <w:rPr>
          <w:rFonts w:ascii="Times New Roman" w:hAnsi="Times New Roman" w:cs="Times New Roman"/>
          <w:sz w:val="28"/>
          <w:szCs w:val="28"/>
          <w:lang w:val="en-US"/>
        </w:rPr>
        <w:t>0.5*step)]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P += [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Exp.cdf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[x]+0.5*</w:t>
      </w:r>
      <w:proofErr w:type="gramStart"/>
      <w:r w:rsidRPr="00D316BC">
        <w:rPr>
          <w:rFonts w:ascii="Times New Roman" w:hAnsi="Times New Roman" w:cs="Times New Roman"/>
          <w:sz w:val="28"/>
          <w:szCs w:val="28"/>
          <w:lang w:val="en-US"/>
        </w:rPr>
        <w:t>step)-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Exp.cdf</w:t>
      </w:r>
      <w:proofErr w:type="spellEnd"/>
      <w:proofErr w:type="gramEnd"/>
      <w:r w:rsidRPr="00D316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[x]-0.5*step) for x in range(1,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)-1)]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P += [1-Exp.cdf(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[-1]-0.5*step)]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T = []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(P)):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    if P[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] == 0: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        continue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316BC">
        <w:rPr>
          <w:rFonts w:ascii="Times New Roman" w:hAnsi="Times New Roman" w:cs="Times New Roman"/>
          <w:sz w:val="28"/>
          <w:szCs w:val="28"/>
          <w:lang w:val="en-US"/>
        </w:rPr>
        <w:t>T.append</w:t>
      </w:r>
      <w:proofErr w:type="spellEnd"/>
      <w:proofErr w:type="gramEnd"/>
      <w:r w:rsidRPr="00D316BC">
        <w:rPr>
          <w:rFonts w:ascii="Times New Roman" w:hAnsi="Times New Roman" w:cs="Times New Roman"/>
          <w:sz w:val="28"/>
          <w:szCs w:val="28"/>
          <w:lang w:val="en-US"/>
        </w:rPr>
        <w:t>(((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kolvo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]-n*P[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])**2)/(n*P[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]))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xi_2 = sum(T)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p_value.append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(sts.chi2(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kolvo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)-3).sf(xi_2))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отбираем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p-value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меньше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0.05 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PV = [v for v in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p_value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if v &lt; 0.05 or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isnan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(v)]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запись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мощности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критерия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таблицу</w:t>
      </w:r>
      <w:proofErr w:type="spellEnd"/>
    </w:p>
    <w:p w:rsid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16BC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D316BC">
        <w:rPr>
          <w:rFonts w:ascii="Times New Roman" w:hAnsi="Times New Roman" w:cs="Times New Roman"/>
          <w:sz w:val="28"/>
          <w:szCs w:val="28"/>
          <w:lang w:val="en-US"/>
        </w:rPr>
        <w:t>'300'] = [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(PV)/N]</w:t>
      </w:r>
    </w:p>
    <w:p w:rsid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16BC" w:rsidRDefault="00D316BC" w:rsidP="00D316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7. Рисунок 5, 6, 7. Гистограмма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316B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значения критерия Пирсона при различных степенях свободы (3, 30, 300)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>n = 252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>N = 10000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lastRenderedPageBreak/>
        <w:t>df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316BC">
        <w:rPr>
          <w:rFonts w:ascii="Times New Roman" w:hAnsi="Times New Roman" w:cs="Times New Roman"/>
          <w:sz w:val="28"/>
          <w:szCs w:val="28"/>
          <w:lang w:val="en-US"/>
        </w:rPr>
        <w:t>pd.DataFrame</w:t>
      </w:r>
      <w:proofErr w:type="spellEnd"/>
      <w:proofErr w:type="gramEnd"/>
      <w:r w:rsidRPr="00D316B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in (3,30,300):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p_value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for j in range(N):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316BC">
        <w:rPr>
          <w:rFonts w:ascii="Times New Roman" w:hAnsi="Times New Roman" w:cs="Times New Roman"/>
          <w:sz w:val="28"/>
          <w:szCs w:val="28"/>
        </w:rPr>
        <w:t>massive</w:t>
      </w:r>
      <w:proofErr w:type="spellEnd"/>
      <w:r w:rsidRPr="00D316BC">
        <w:rPr>
          <w:rFonts w:ascii="Times New Roman" w:hAnsi="Times New Roman" w:cs="Times New Roman"/>
          <w:sz w:val="28"/>
          <w:szCs w:val="28"/>
        </w:rPr>
        <w:t xml:space="preserve"> = sts.t(i</w:t>
      </w:r>
      <w:proofErr w:type="gramStart"/>
      <w:r w:rsidRPr="00D316BC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D316BC">
        <w:rPr>
          <w:rFonts w:ascii="Times New Roman" w:hAnsi="Times New Roman" w:cs="Times New Roman"/>
          <w:sz w:val="28"/>
          <w:szCs w:val="28"/>
        </w:rPr>
        <w:t>rvs</w:t>
      </w:r>
      <w:proofErr w:type="spellEnd"/>
      <w:proofErr w:type="gramEnd"/>
      <w:r w:rsidRPr="00D316BC">
        <w:rPr>
          <w:rFonts w:ascii="Times New Roman" w:hAnsi="Times New Roman" w:cs="Times New Roman"/>
          <w:sz w:val="28"/>
          <w:szCs w:val="28"/>
        </w:rPr>
        <w:t>(n) # генерируем выборку распределения Стьюдента нужного объёма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</w:rPr>
      </w:pPr>
      <w:r w:rsidRPr="00D316BC">
        <w:rPr>
          <w:rFonts w:ascii="Times New Roman" w:hAnsi="Times New Roman" w:cs="Times New Roman"/>
          <w:sz w:val="28"/>
          <w:szCs w:val="28"/>
        </w:rPr>
        <w:t xml:space="preserve">        k = </w:t>
      </w:r>
      <w:proofErr w:type="spellStart"/>
      <w:r w:rsidRPr="00D316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316BC">
        <w:rPr>
          <w:rFonts w:ascii="Times New Roman" w:hAnsi="Times New Roman" w:cs="Times New Roman"/>
          <w:sz w:val="28"/>
          <w:szCs w:val="28"/>
        </w:rPr>
        <w:t xml:space="preserve">(log2(n)) + 1 # формула </w:t>
      </w:r>
      <w:proofErr w:type="spellStart"/>
      <w:r w:rsidRPr="00D316BC">
        <w:rPr>
          <w:rFonts w:ascii="Times New Roman" w:hAnsi="Times New Roman" w:cs="Times New Roman"/>
          <w:sz w:val="28"/>
          <w:szCs w:val="28"/>
        </w:rPr>
        <w:t>Стерджесса</w:t>
      </w:r>
      <w:proofErr w:type="spellEnd"/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D316BC">
        <w:rPr>
          <w:rFonts w:ascii="Times New Roman" w:hAnsi="Times New Roman" w:cs="Times New Roman"/>
          <w:sz w:val="28"/>
          <w:szCs w:val="28"/>
          <w:lang w:val="en-US"/>
        </w:rPr>
        <w:t>step = (max(massive)-min(massive))/k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    function =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ozenka_tetta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(massive)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    M,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Disp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kolvo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D316BC">
        <w:rPr>
          <w:rFonts w:ascii="Times New Roman" w:hAnsi="Times New Roman" w:cs="Times New Roman"/>
          <w:sz w:val="28"/>
          <w:szCs w:val="28"/>
          <w:lang w:val="en-US"/>
        </w:rPr>
        <w:t>function[</w:t>
      </w:r>
      <w:proofErr w:type="gramEnd"/>
      <w:r w:rsidRPr="00D316BC">
        <w:rPr>
          <w:rFonts w:ascii="Times New Roman" w:hAnsi="Times New Roman" w:cs="Times New Roman"/>
          <w:sz w:val="28"/>
          <w:szCs w:val="28"/>
          <w:lang w:val="en-US"/>
        </w:rPr>
        <w:t>0], function[1], function[3], function[2]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316BC">
        <w:rPr>
          <w:rFonts w:ascii="Times New Roman" w:hAnsi="Times New Roman" w:cs="Times New Roman"/>
          <w:sz w:val="28"/>
          <w:szCs w:val="28"/>
          <w:lang w:val="en-US"/>
        </w:rPr>
        <w:t>sts.norm</w:t>
      </w:r>
      <w:proofErr w:type="spellEnd"/>
      <w:proofErr w:type="gram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(M,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Disp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    P = [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Exp.cdf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 w:rsidRPr="00D316BC">
        <w:rPr>
          <w:rFonts w:ascii="Times New Roman" w:hAnsi="Times New Roman" w:cs="Times New Roman"/>
          <w:sz w:val="28"/>
          <w:szCs w:val="28"/>
          <w:lang w:val="en-US"/>
        </w:rPr>
        <w:t>0]+</w:t>
      </w:r>
      <w:proofErr w:type="gramEnd"/>
      <w:r w:rsidRPr="00D316BC">
        <w:rPr>
          <w:rFonts w:ascii="Times New Roman" w:hAnsi="Times New Roman" w:cs="Times New Roman"/>
          <w:sz w:val="28"/>
          <w:szCs w:val="28"/>
          <w:lang w:val="en-US"/>
        </w:rPr>
        <w:t>0.5*step)]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    P += [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Exp.cdf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[x]+0.5*</w:t>
      </w:r>
      <w:proofErr w:type="gramStart"/>
      <w:r w:rsidRPr="00D316BC">
        <w:rPr>
          <w:rFonts w:ascii="Times New Roman" w:hAnsi="Times New Roman" w:cs="Times New Roman"/>
          <w:sz w:val="28"/>
          <w:szCs w:val="28"/>
          <w:lang w:val="en-US"/>
        </w:rPr>
        <w:t>step)-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Exp.cdf</w:t>
      </w:r>
      <w:proofErr w:type="spellEnd"/>
      <w:proofErr w:type="gramEnd"/>
      <w:r w:rsidRPr="00D316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[x]-0.5*step) for x in range(1,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)-1)]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    P += [1-Exp.cdf(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[-1]-0.5*step)]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    T = []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    for u in range(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(P)):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        if P[u] == 0: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continue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316BC">
        <w:rPr>
          <w:rFonts w:ascii="Times New Roman" w:hAnsi="Times New Roman" w:cs="Times New Roman"/>
          <w:sz w:val="28"/>
          <w:szCs w:val="28"/>
          <w:lang w:val="en-US"/>
        </w:rPr>
        <w:t>T.append</w:t>
      </w:r>
      <w:proofErr w:type="spellEnd"/>
      <w:proofErr w:type="gramEnd"/>
      <w:r w:rsidRPr="00D316BC">
        <w:rPr>
          <w:rFonts w:ascii="Times New Roman" w:hAnsi="Times New Roman" w:cs="Times New Roman"/>
          <w:sz w:val="28"/>
          <w:szCs w:val="28"/>
          <w:lang w:val="en-US"/>
        </w:rPr>
        <w:t>(((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kolvo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[u]-n*P[u])**2)/(n*P[u]))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    xi2 = sum(T)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p_value.append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(sts.chi2(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kolvo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>)-3).sf(xi2))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316BC">
        <w:rPr>
          <w:rFonts w:ascii="Times New Roman" w:hAnsi="Times New Roman" w:cs="Times New Roman"/>
          <w:sz w:val="28"/>
          <w:szCs w:val="28"/>
        </w:rPr>
        <w:t xml:space="preserve">i = </w:t>
      </w:r>
      <w:proofErr w:type="spellStart"/>
      <w:r w:rsidRPr="00D316BC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D316BC">
        <w:rPr>
          <w:rFonts w:ascii="Times New Roman" w:hAnsi="Times New Roman" w:cs="Times New Roman"/>
          <w:sz w:val="28"/>
          <w:szCs w:val="28"/>
        </w:rPr>
        <w:t>(i)</w:t>
      </w:r>
    </w:p>
    <w:p w:rsidR="00D316BC" w:rsidRDefault="00D316BC" w:rsidP="00D316BC">
      <w:pPr>
        <w:rPr>
          <w:rFonts w:ascii="Times New Roman" w:hAnsi="Times New Roman" w:cs="Times New Roman"/>
          <w:sz w:val="28"/>
          <w:szCs w:val="28"/>
        </w:rPr>
      </w:pPr>
      <w:r w:rsidRPr="00D316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316BC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D316BC">
        <w:rPr>
          <w:rFonts w:ascii="Times New Roman" w:hAnsi="Times New Roman" w:cs="Times New Roman"/>
          <w:sz w:val="28"/>
          <w:szCs w:val="28"/>
        </w:rPr>
        <w:t xml:space="preserve">[i] = </w:t>
      </w:r>
      <w:proofErr w:type="spellStart"/>
      <w:r w:rsidRPr="00D316BC">
        <w:rPr>
          <w:rFonts w:ascii="Times New Roman" w:hAnsi="Times New Roman" w:cs="Times New Roman"/>
          <w:sz w:val="28"/>
          <w:szCs w:val="28"/>
        </w:rPr>
        <w:t>p_value</w:t>
      </w:r>
      <w:proofErr w:type="spellEnd"/>
    </w:p>
    <w:p w:rsidR="00D316BC" w:rsidRDefault="00D316BC" w:rsidP="00D316BC">
      <w:pPr>
        <w:rPr>
          <w:rFonts w:ascii="Times New Roman" w:hAnsi="Times New Roman" w:cs="Times New Roman"/>
          <w:sz w:val="28"/>
          <w:szCs w:val="28"/>
        </w:rPr>
      </w:pPr>
    </w:p>
    <w:p w:rsid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16BC">
        <w:rPr>
          <w:rFonts w:ascii="Times New Roman" w:hAnsi="Times New Roman" w:cs="Times New Roman"/>
          <w:sz w:val="28"/>
          <w:szCs w:val="28"/>
          <w:lang w:val="en-US"/>
        </w:rPr>
        <w:t>sns.histplot</w:t>
      </w:r>
      <w:proofErr w:type="spellEnd"/>
      <w:proofErr w:type="gramEnd"/>
      <w:r w:rsidRPr="00D316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['3'], bins = 20, stat = 'density',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kde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= True)</w:t>
      </w:r>
    </w:p>
    <w:p w:rsid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16BC">
        <w:rPr>
          <w:rFonts w:ascii="Times New Roman" w:hAnsi="Times New Roman" w:cs="Times New Roman"/>
          <w:sz w:val="28"/>
          <w:szCs w:val="28"/>
          <w:lang w:val="en-US"/>
        </w:rPr>
        <w:t>sns.histplot</w:t>
      </w:r>
      <w:proofErr w:type="spellEnd"/>
      <w:proofErr w:type="gramEnd"/>
      <w:r w:rsidRPr="00D316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['30'], bins = 20, stat = 'density',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kde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= True)</w:t>
      </w:r>
    </w:p>
    <w:p w:rsid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16BC">
        <w:rPr>
          <w:rFonts w:ascii="Times New Roman" w:hAnsi="Times New Roman" w:cs="Times New Roman"/>
          <w:sz w:val="28"/>
          <w:szCs w:val="28"/>
          <w:lang w:val="en-US"/>
        </w:rPr>
        <w:t>sns.histplot</w:t>
      </w:r>
      <w:proofErr w:type="spellEnd"/>
      <w:proofErr w:type="gramEnd"/>
      <w:r w:rsidRPr="00D316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['300'], bins = 20, stat = 'density', </w:t>
      </w:r>
      <w:proofErr w:type="spellStart"/>
      <w:r w:rsidRPr="00D316BC">
        <w:rPr>
          <w:rFonts w:ascii="Times New Roman" w:hAnsi="Times New Roman" w:cs="Times New Roman"/>
          <w:sz w:val="28"/>
          <w:szCs w:val="28"/>
          <w:lang w:val="en-US"/>
        </w:rPr>
        <w:t>kde</w:t>
      </w:r>
      <w:proofErr w:type="spellEnd"/>
      <w:r w:rsidRPr="00D316BC">
        <w:rPr>
          <w:rFonts w:ascii="Times New Roman" w:hAnsi="Times New Roman" w:cs="Times New Roman"/>
          <w:sz w:val="28"/>
          <w:szCs w:val="28"/>
          <w:lang w:val="en-US"/>
        </w:rPr>
        <w:t xml:space="preserve"> = True)</w:t>
      </w:r>
    </w:p>
    <w:p w:rsid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16BC" w:rsidRPr="004B6A86" w:rsidRDefault="00D316BC" w:rsidP="004B6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8.</w:t>
      </w:r>
      <w:r w:rsidR="004B6A86"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6A86">
        <w:rPr>
          <w:rFonts w:ascii="Times New Roman" w:hAnsi="Times New Roman" w:cs="Times New Roman"/>
          <w:sz w:val="28"/>
          <w:szCs w:val="28"/>
        </w:rPr>
        <w:t>Таблица</w:t>
      </w:r>
      <w:r w:rsidR="004B6A86"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7. </w:t>
      </w:r>
      <w:r w:rsidR="004B6A86">
        <w:rPr>
          <w:rFonts w:ascii="Times New Roman" w:hAnsi="Times New Roman" w:cs="Times New Roman"/>
          <w:sz w:val="28"/>
          <w:szCs w:val="28"/>
        </w:rPr>
        <w:t>Русинок</w:t>
      </w:r>
      <w:r w:rsidR="004B6A86" w:rsidRPr="004B6A86">
        <w:rPr>
          <w:rFonts w:ascii="Times New Roman" w:hAnsi="Times New Roman" w:cs="Times New Roman"/>
          <w:sz w:val="28"/>
          <w:szCs w:val="28"/>
        </w:rPr>
        <w:t xml:space="preserve"> 8</w:t>
      </w:r>
      <w:r w:rsidR="004B6A86">
        <w:rPr>
          <w:rFonts w:ascii="Times New Roman" w:hAnsi="Times New Roman" w:cs="Times New Roman"/>
          <w:sz w:val="28"/>
          <w:szCs w:val="28"/>
        </w:rPr>
        <w:t xml:space="preserve">. </w:t>
      </w:r>
      <w:r w:rsidR="004B6A86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4B6A86" w:rsidRPr="00F4265D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4B6A86">
        <w:rPr>
          <w:rFonts w:ascii="Times New Roman" w:eastAsiaTheme="minorEastAsia" w:hAnsi="Times New Roman" w:cs="Times New Roman"/>
          <w:sz w:val="28"/>
          <w:szCs w:val="28"/>
        </w:rPr>
        <w:t xml:space="preserve">значение </w:t>
      </w:r>
      <w:r w:rsidR="004B6A86">
        <w:rPr>
          <w:rFonts w:ascii="Times New Roman" w:eastAsiaTheme="minorEastAsia" w:hAnsi="Times New Roman" w:cs="Times New Roman"/>
          <w:sz w:val="28"/>
          <w:szCs w:val="28"/>
        </w:rPr>
        <w:t xml:space="preserve">критерия Пирсона </w:t>
      </w:r>
      <w:r w:rsidR="004B6A86">
        <w:rPr>
          <w:rFonts w:ascii="Times New Roman" w:eastAsiaTheme="minorEastAsia" w:hAnsi="Times New Roman" w:cs="Times New Roman"/>
          <w:sz w:val="28"/>
          <w:szCs w:val="28"/>
        </w:rPr>
        <w:t>логарифмической доходности</w:t>
      </w:r>
      <w:r w:rsidR="004B6A86">
        <w:rPr>
          <w:rFonts w:ascii="Times New Roman" w:eastAsiaTheme="minorEastAsia" w:hAnsi="Times New Roman" w:cs="Times New Roman"/>
          <w:sz w:val="28"/>
          <w:szCs w:val="28"/>
        </w:rPr>
        <w:t xml:space="preserve"> на реальных данных.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from math import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, log, log2,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isnan</w:t>
      </w:r>
      <w:proofErr w:type="spellEnd"/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4B6A86">
        <w:rPr>
          <w:rFonts w:ascii="Times New Roman" w:hAnsi="Times New Roman" w:cs="Times New Roman"/>
          <w:sz w:val="28"/>
          <w:szCs w:val="28"/>
          <w:lang w:val="en-US"/>
        </w:rPr>
        <w:t>scipy.stats</w:t>
      </w:r>
      <w:proofErr w:type="spellEnd"/>
      <w:proofErr w:type="gramEnd"/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sts</w:t>
      </w:r>
      <w:proofErr w:type="spellEnd"/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4B6A86">
        <w:rPr>
          <w:rFonts w:ascii="Times New Roman" w:hAnsi="Times New Roman" w:cs="Times New Roman"/>
          <w:sz w:val="28"/>
          <w:szCs w:val="28"/>
          <w:lang w:val="en-US"/>
        </w:rPr>
        <w:t>matplotlib.pyplot</w:t>
      </w:r>
      <w:proofErr w:type="spellEnd"/>
      <w:proofErr w:type="gramEnd"/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plt</w:t>
      </w:r>
      <w:proofErr w:type="spellEnd"/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import pandas as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pd</w:t>
      </w:r>
      <w:proofErr w:type="spellEnd"/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as np</w:t>
      </w:r>
    </w:p>
    <w:p w:rsidR="004B6A86" w:rsidRDefault="004B6A86" w:rsidP="004B6A8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6A86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4B6A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A86">
        <w:rPr>
          <w:rFonts w:ascii="Times New Roman" w:hAnsi="Times New Roman" w:cs="Times New Roman"/>
          <w:sz w:val="28"/>
          <w:szCs w:val="28"/>
        </w:rPr>
        <w:t>statistics</w:t>
      </w:r>
      <w:proofErr w:type="spellEnd"/>
      <w:r w:rsidRPr="004B6A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A86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4B6A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A86">
        <w:rPr>
          <w:rFonts w:ascii="Times New Roman" w:hAnsi="Times New Roman" w:cs="Times New Roman"/>
          <w:sz w:val="28"/>
          <w:szCs w:val="28"/>
        </w:rPr>
        <w:t>mean</w:t>
      </w:r>
      <w:proofErr w:type="spellEnd"/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6A86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4B6A86">
        <w:rPr>
          <w:rFonts w:ascii="Times New Roman" w:hAnsi="Times New Roman" w:cs="Times New Roman"/>
          <w:sz w:val="28"/>
          <w:szCs w:val="28"/>
        </w:rPr>
        <w:t xml:space="preserve"> = ['AAPL','COP','EBAY','FDX','GM','HAL','HON','HPQ','IBM','INTC','KO','MA','MCD','ORCL']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SandPpirs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B6A86">
        <w:rPr>
          <w:rFonts w:ascii="Times New Roman" w:hAnsi="Times New Roman" w:cs="Times New Roman"/>
          <w:sz w:val="28"/>
          <w:szCs w:val="28"/>
          <w:lang w:val="en-US"/>
        </w:rPr>
        <w:t>pd.DataFrame</w:t>
      </w:r>
      <w:proofErr w:type="spellEnd"/>
      <w:proofErr w:type="gramEnd"/>
      <w:r w:rsidRPr="004B6A86">
        <w:rPr>
          <w:rFonts w:ascii="Times New Roman" w:hAnsi="Times New Roman" w:cs="Times New Roman"/>
          <w:sz w:val="28"/>
          <w:szCs w:val="28"/>
          <w:lang w:val="en-US"/>
        </w:rPr>
        <w:t>(index = dataset)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4B6A86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4B6A86">
        <w:rPr>
          <w:rFonts w:ascii="Times New Roman" w:hAnsi="Times New Roman" w:cs="Times New Roman"/>
          <w:sz w:val="28"/>
          <w:szCs w:val="28"/>
          <w:lang w:val="en-US"/>
        </w:rPr>
        <w:t>2012,2022):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SandPpirs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)] = [1,0,0,0,0,0,0,0,0,0,0,0,0,0]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6A8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B6A86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4B6A8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4B6A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B6A86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4B6A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6A86">
        <w:rPr>
          <w:rFonts w:ascii="Times New Roman" w:hAnsi="Times New Roman" w:cs="Times New Roman"/>
          <w:sz w:val="28"/>
          <w:szCs w:val="28"/>
        </w:rPr>
        <w:t>2012,2022):</w:t>
      </w:r>
    </w:p>
    <w:p w:rsid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SandPpirs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)] =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SandPpirs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 w:rsidRPr="004B6A8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astype</w:t>
      </w:r>
      <w:proofErr w:type="spellEnd"/>
      <w:proofErr w:type="gramEnd"/>
      <w:r w:rsidRPr="004B6A86">
        <w:rPr>
          <w:rFonts w:ascii="Times New Roman" w:hAnsi="Times New Roman" w:cs="Times New Roman"/>
          <w:sz w:val="28"/>
          <w:szCs w:val="28"/>
          <w:lang w:val="en-US"/>
        </w:rPr>
        <w:t>(float)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p_value_for_hist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>for y in range(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(dataset)):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values = []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B6A86">
        <w:rPr>
          <w:rFonts w:ascii="Times New Roman" w:hAnsi="Times New Roman" w:cs="Times New Roman"/>
          <w:sz w:val="28"/>
          <w:szCs w:val="28"/>
          <w:lang w:val="en-US"/>
        </w:rPr>
        <w:t>pd.read</w:t>
      </w:r>
      <w:proofErr w:type="gramEnd"/>
      <w:r w:rsidRPr="004B6A86">
        <w:rPr>
          <w:rFonts w:ascii="Times New Roman" w:hAnsi="Times New Roman" w:cs="Times New Roman"/>
          <w:sz w:val="28"/>
          <w:szCs w:val="28"/>
          <w:lang w:val="en-US"/>
        </w:rPr>
        <w:t>_csv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('D:/curs/'+dataset[y]+'.csv', delimiter=',')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for x in </w:t>
      </w:r>
      <w:proofErr w:type="gramStart"/>
      <w:r w:rsidRPr="004B6A86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4B6A86">
        <w:rPr>
          <w:rFonts w:ascii="Times New Roman" w:hAnsi="Times New Roman" w:cs="Times New Roman"/>
          <w:sz w:val="28"/>
          <w:szCs w:val="28"/>
          <w:lang w:val="en-US"/>
        </w:rPr>
        <w:t>2012,2022):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viborka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year = (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['Date']&gt;=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(x) + '-01-01') &amp; (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['Date'] &lt;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(x+1) + '-01-01')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for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['Date'])):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    if year[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]: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B6A86">
        <w:rPr>
          <w:rFonts w:ascii="Times New Roman" w:hAnsi="Times New Roman" w:cs="Times New Roman"/>
          <w:sz w:val="28"/>
          <w:szCs w:val="28"/>
          <w:lang w:val="en-US"/>
        </w:rPr>
        <w:t>viborka.append</w:t>
      </w:r>
      <w:proofErr w:type="spellEnd"/>
      <w:proofErr w:type="gramEnd"/>
      <w:r w:rsidRPr="004B6A86">
        <w:rPr>
          <w:rFonts w:ascii="Times New Roman" w:hAnsi="Times New Roman" w:cs="Times New Roman"/>
          <w:sz w:val="28"/>
          <w:szCs w:val="28"/>
          <w:lang w:val="en-US"/>
        </w:rPr>
        <w:t>(np.log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['Close'][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['Open'][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]))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#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подсчет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n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year = (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['Date']&gt;=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(x) + '-01-01') &amp; (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['Date'] &lt;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(x+1) + '-01-01')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n</w:t>
      </w:r>
      <w:r w:rsidRPr="004B6A8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4B6A8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B6A86">
        <w:rPr>
          <w:rFonts w:ascii="Times New Roman" w:hAnsi="Times New Roman" w:cs="Times New Roman"/>
          <w:sz w:val="28"/>
          <w:szCs w:val="28"/>
        </w:rPr>
        <w:t>[</w:t>
      </w:r>
      <w:r w:rsidRPr="004B6A86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Pr="004B6A86">
        <w:rPr>
          <w:rFonts w:ascii="Times New Roman" w:hAnsi="Times New Roman" w:cs="Times New Roman"/>
          <w:sz w:val="28"/>
          <w:szCs w:val="28"/>
        </w:rPr>
        <w:t>])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</w:rPr>
      </w:pPr>
      <w:r w:rsidRPr="004B6A86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4B6A8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B6A8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B6A86">
        <w:rPr>
          <w:rFonts w:ascii="Times New Roman" w:hAnsi="Times New Roman" w:cs="Times New Roman"/>
          <w:sz w:val="28"/>
          <w:szCs w:val="28"/>
        </w:rPr>
        <w:t>(</w:t>
      </w:r>
      <w:r w:rsidRPr="004B6A86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4B6A86">
        <w:rPr>
          <w:rFonts w:ascii="Times New Roman" w:hAnsi="Times New Roman" w:cs="Times New Roman"/>
          <w:sz w:val="28"/>
          <w:szCs w:val="28"/>
        </w:rPr>
        <w:t>2(</w:t>
      </w:r>
      <w:r w:rsidRPr="004B6A8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B6A86">
        <w:rPr>
          <w:rFonts w:ascii="Times New Roman" w:hAnsi="Times New Roman" w:cs="Times New Roman"/>
          <w:sz w:val="28"/>
          <w:szCs w:val="28"/>
        </w:rPr>
        <w:t xml:space="preserve">)) + 1 # по формуле </w:t>
      </w:r>
      <w:proofErr w:type="spellStart"/>
      <w:r w:rsidRPr="004B6A86">
        <w:rPr>
          <w:rFonts w:ascii="Times New Roman" w:hAnsi="Times New Roman" w:cs="Times New Roman"/>
          <w:sz w:val="28"/>
          <w:szCs w:val="28"/>
        </w:rPr>
        <w:t>Стерджесса</w:t>
      </w:r>
      <w:proofErr w:type="spellEnd"/>
      <w:r w:rsidRPr="004B6A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A86">
        <w:rPr>
          <w:rFonts w:ascii="Times New Roman" w:hAnsi="Times New Roman" w:cs="Times New Roman"/>
          <w:sz w:val="28"/>
          <w:szCs w:val="28"/>
        </w:rPr>
        <w:t>расчитывает</w:t>
      </w:r>
      <w:proofErr w:type="spellEnd"/>
      <w:r w:rsidRPr="004B6A86">
        <w:rPr>
          <w:rFonts w:ascii="Times New Roman" w:hAnsi="Times New Roman" w:cs="Times New Roman"/>
          <w:sz w:val="28"/>
          <w:szCs w:val="28"/>
        </w:rPr>
        <w:t xml:space="preserve"> количество интервалов разбиения выборки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</w:rPr>
      </w:pPr>
      <w:r w:rsidRPr="004B6A8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B6A86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4B6A86">
        <w:rPr>
          <w:rFonts w:ascii="Times New Roman" w:hAnsi="Times New Roman" w:cs="Times New Roman"/>
          <w:sz w:val="28"/>
          <w:szCs w:val="28"/>
        </w:rPr>
        <w:t xml:space="preserve"> = (</w:t>
      </w:r>
      <w:r w:rsidRPr="004B6A86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4B6A8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viborka</w:t>
      </w:r>
      <w:proofErr w:type="spellEnd"/>
      <w:r w:rsidRPr="004B6A86">
        <w:rPr>
          <w:rFonts w:ascii="Times New Roman" w:hAnsi="Times New Roman" w:cs="Times New Roman"/>
          <w:sz w:val="28"/>
          <w:szCs w:val="28"/>
        </w:rPr>
        <w:t>)-</w:t>
      </w:r>
      <w:r w:rsidRPr="004B6A86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B6A8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viborka</w:t>
      </w:r>
      <w:proofErr w:type="spellEnd"/>
      <w:r w:rsidRPr="004B6A86">
        <w:rPr>
          <w:rFonts w:ascii="Times New Roman" w:hAnsi="Times New Roman" w:cs="Times New Roman"/>
          <w:sz w:val="28"/>
          <w:szCs w:val="28"/>
        </w:rPr>
        <w:t>))/</w:t>
      </w:r>
      <w:r w:rsidRPr="004B6A8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B6A86">
        <w:rPr>
          <w:rFonts w:ascii="Times New Roman" w:hAnsi="Times New Roman" w:cs="Times New Roman"/>
          <w:sz w:val="28"/>
          <w:szCs w:val="28"/>
        </w:rPr>
        <w:t xml:space="preserve"> # шаг разбиения 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</w:rPr>
      </w:pPr>
      <w:r w:rsidRPr="004B6A8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4B6A8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ozenka</w:t>
      </w:r>
      <w:proofErr w:type="spellEnd"/>
      <w:r w:rsidRPr="004B6A8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tetta</w:t>
      </w:r>
      <w:proofErr w:type="spellEnd"/>
      <w:r w:rsidRPr="004B6A8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viborka</w:t>
      </w:r>
      <w:proofErr w:type="spellEnd"/>
      <w:r w:rsidRPr="004B6A86">
        <w:rPr>
          <w:rFonts w:ascii="Times New Roman" w:hAnsi="Times New Roman" w:cs="Times New Roman"/>
          <w:sz w:val="28"/>
          <w:szCs w:val="28"/>
        </w:rPr>
        <w:t xml:space="preserve">) # получение нужный данных при помощи функции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ozenka</w:t>
      </w:r>
      <w:proofErr w:type="spellEnd"/>
      <w:r w:rsidRPr="004B6A8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tetta</w:t>
      </w:r>
      <w:proofErr w:type="spellEnd"/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</w:rPr>
      </w:pPr>
      <w:r w:rsidRPr="004B6A8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B6A8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B6A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Disp</w:t>
      </w:r>
      <w:proofErr w:type="spellEnd"/>
      <w:r w:rsidRPr="004B6A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 w:rsidRPr="004B6A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kolvo</w:t>
      </w:r>
      <w:proofErr w:type="spellEnd"/>
      <w:r w:rsidRPr="004B6A8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B6A86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4B6A8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B6A86">
        <w:rPr>
          <w:rFonts w:ascii="Times New Roman" w:hAnsi="Times New Roman" w:cs="Times New Roman"/>
          <w:sz w:val="28"/>
          <w:szCs w:val="28"/>
        </w:rPr>
        <w:t xml:space="preserve">0],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4B6A86">
        <w:rPr>
          <w:rFonts w:ascii="Times New Roman" w:hAnsi="Times New Roman" w:cs="Times New Roman"/>
          <w:sz w:val="28"/>
          <w:szCs w:val="28"/>
        </w:rPr>
        <w:t xml:space="preserve">[1],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4B6A86">
        <w:rPr>
          <w:rFonts w:ascii="Times New Roman" w:hAnsi="Times New Roman" w:cs="Times New Roman"/>
          <w:sz w:val="28"/>
          <w:szCs w:val="28"/>
        </w:rPr>
        <w:t xml:space="preserve">[3],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4B6A86">
        <w:rPr>
          <w:rFonts w:ascii="Times New Roman" w:hAnsi="Times New Roman" w:cs="Times New Roman"/>
          <w:sz w:val="28"/>
          <w:szCs w:val="28"/>
        </w:rPr>
        <w:t>[2] # считывание необходимых данных для критерия Пирсона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B6A86">
        <w:rPr>
          <w:rFonts w:ascii="Times New Roman" w:hAnsi="Times New Roman" w:cs="Times New Roman"/>
          <w:sz w:val="28"/>
          <w:szCs w:val="28"/>
          <w:lang w:val="en-US"/>
        </w:rPr>
        <w:t>sts.norm</w:t>
      </w:r>
      <w:proofErr w:type="spellEnd"/>
      <w:proofErr w:type="gramEnd"/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(M,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Disp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P = [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Exp.cdf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 w:rsidRPr="004B6A86">
        <w:rPr>
          <w:rFonts w:ascii="Times New Roman" w:hAnsi="Times New Roman" w:cs="Times New Roman"/>
          <w:sz w:val="28"/>
          <w:szCs w:val="28"/>
          <w:lang w:val="en-US"/>
        </w:rPr>
        <w:t>0]+</w:t>
      </w:r>
      <w:proofErr w:type="gramEnd"/>
      <w:r w:rsidRPr="004B6A86">
        <w:rPr>
          <w:rFonts w:ascii="Times New Roman" w:hAnsi="Times New Roman" w:cs="Times New Roman"/>
          <w:sz w:val="28"/>
          <w:szCs w:val="28"/>
          <w:lang w:val="en-US"/>
        </w:rPr>
        <w:t>0.5*step)]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P += [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Exp.cdf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[x]+0.5*</w:t>
      </w:r>
      <w:proofErr w:type="gramStart"/>
      <w:r w:rsidRPr="004B6A86">
        <w:rPr>
          <w:rFonts w:ascii="Times New Roman" w:hAnsi="Times New Roman" w:cs="Times New Roman"/>
          <w:sz w:val="28"/>
          <w:szCs w:val="28"/>
          <w:lang w:val="en-US"/>
        </w:rPr>
        <w:t>step)-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Exp.cdf</w:t>
      </w:r>
      <w:proofErr w:type="spellEnd"/>
      <w:proofErr w:type="gramEnd"/>
      <w:r w:rsidRPr="004B6A8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[x]-0.5*step) for x in range(1,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)-1)]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P += [</w:t>
      </w:r>
      <w:r>
        <w:rPr>
          <w:rFonts w:ascii="Times New Roman" w:hAnsi="Times New Roman" w:cs="Times New Roman"/>
          <w:sz w:val="28"/>
          <w:szCs w:val="28"/>
          <w:lang w:val="en-US"/>
        </w:rPr>
        <w:t>1-Exp.cdf(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[-1]-0.5*step)]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T = []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for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(P)):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    if P[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] == 0: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continue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B6A86">
        <w:rPr>
          <w:rFonts w:ascii="Times New Roman" w:hAnsi="Times New Roman" w:cs="Times New Roman"/>
          <w:sz w:val="28"/>
          <w:szCs w:val="28"/>
          <w:lang w:val="en-US"/>
        </w:rPr>
        <w:t>T.append</w:t>
      </w:r>
      <w:proofErr w:type="spellEnd"/>
      <w:proofErr w:type="gramEnd"/>
      <w:r w:rsidRPr="004B6A86">
        <w:rPr>
          <w:rFonts w:ascii="Times New Roman" w:hAnsi="Times New Roman" w:cs="Times New Roman"/>
          <w:sz w:val="28"/>
          <w:szCs w:val="28"/>
          <w:lang w:val="en-US"/>
        </w:rPr>
        <w:t>(((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kolvo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]-n*P[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])**2)/(n*P[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]))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xi_2 = sum(T)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p_value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= (sts.chi2(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kolvo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)-3).sf(xi_2))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p_value_for_</w:t>
      </w:r>
      <w:proofErr w:type="gramStart"/>
      <w:r w:rsidRPr="004B6A86">
        <w:rPr>
          <w:rFonts w:ascii="Times New Roman" w:hAnsi="Times New Roman" w:cs="Times New Roman"/>
          <w:sz w:val="28"/>
          <w:szCs w:val="28"/>
          <w:lang w:val="en-US"/>
        </w:rPr>
        <w:t>hist.append</w:t>
      </w:r>
      <w:proofErr w:type="spellEnd"/>
      <w:proofErr w:type="gramEnd"/>
      <w:r w:rsidRPr="004B6A8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p_value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) #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гистограммы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p-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значений</w:t>
      </w:r>
      <w:proofErr w:type="spellEnd"/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SandPpirs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(x</w:t>
      </w:r>
      <w:proofErr w:type="gramStart"/>
      <w:r w:rsidRPr="004B6A86">
        <w:rPr>
          <w:rFonts w:ascii="Times New Roman" w:hAnsi="Times New Roman" w:cs="Times New Roman"/>
          <w:sz w:val="28"/>
          <w:szCs w:val="28"/>
          <w:lang w:val="en-US"/>
        </w:rPr>
        <w:t>)][</w:t>
      </w:r>
      <w:proofErr w:type="gramEnd"/>
      <w:r w:rsidRPr="004B6A86">
        <w:rPr>
          <w:rFonts w:ascii="Times New Roman" w:hAnsi="Times New Roman" w:cs="Times New Roman"/>
          <w:sz w:val="28"/>
          <w:szCs w:val="28"/>
          <w:lang w:val="en-US"/>
        </w:rPr>
        <w:t>dataset[y]] = round(p_value,3)</w:t>
      </w:r>
    </w:p>
    <w:p w:rsid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SandPpirs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B6A86">
        <w:rPr>
          <w:rFonts w:ascii="Times New Roman" w:hAnsi="Times New Roman" w:cs="Times New Roman"/>
          <w:sz w:val="28"/>
          <w:szCs w:val="28"/>
          <w:lang w:val="en-US"/>
        </w:rPr>
        <w:t>sns.histplot</w:t>
      </w:r>
      <w:proofErr w:type="spellEnd"/>
      <w:proofErr w:type="gramEnd"/>
      <w:r w:rsidRPr="004B6A8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p_value_for_hist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, bins = 20, stat = 'count',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kde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= True)</w:t>
      </w:r>
    </w:p>
    <w:p w:rsid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B6A86" w:rsidRPr="004B6A86" w:rsidRDefault="004B6A86" w:rsidP="004B6A86">
      <w:pPr>
        <w:rPr>
          <w:rFonts w:ascii="Times New Roman" w:hAnsi="Times New Roman" w:cs="Times New Roman"/>
          <w:b/>
          <w:sz w:val="28"/>
          <w:szCs w:val="28"/>
        </w:rPr>
      </w:pPr>
      <w:r w:rsidRPr="004B6A86">
        <w:rPr>
          <w:rFonts w:ascii="Times New Roman" w:hAnsi="Times New Roman" w:cs="Times New Roman"/>
          <w:b/>
          <w:sz w:val="28"/>
          <w:szCs w:val="28"/>
        </w:rPr>
        <w:t xml:space="preserve">Код 9. Таблица 8. Доля верных гипотез на реальных данных 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>p_val_1 = 0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>p_val_5 = 0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>p_val_10 = 0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p_val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B6A86">
        <w:rPr>
          <w:rFonts w:ascii="Times New Roman" w:hAnsi="Times New Roman" w:cs="Times New Roman"/>
          <w:sz w:val="28"/>
          <w:szCs w:val="28"/>
          <w:lang w:val="en-US"/>
        </w:rPr>
        <w:t>pd.DataFrame</w:t>
      </w:r>
      <w:proofErr w:type="spellEnd"/>
      <w:proofErr w:type="gramEnd"/>
      <w:r w:rsidRPr="004B6A86">
        <w:rPr>
          <w:rFonts w:ascii="Times New Roman" w:hAnsi="Times New Roman" w:cs="Times New Roman"/>
          <w:sz w:val="28"/>
          <w:szCs w:val="28"/>
          <w:lang w:val="en-US"/>
        </w:rPr>
        <w:t>(columns = ['1%','5%','10%'])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for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4B6A86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4B6A86">
        <w:rPr>
          <w:rFonts w:ascii="Times New Roman" w:hAnsi="Times New Roman" w:cs="Times New Roman"/>
          <w:sz w:val="28"/>
          <w:szCs w:val="28"/>
          <w:lang w:val="en-US"/>
        </w:rPr>
        <w:t>2012,2022):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for j in range(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(dataset)):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SandPpirs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4B6A86">
        <w:rPr>
          <w:rFonts w:ascii="Times New Roman" w:hAnsi="Times New Roman" w:cs="Times New Roman"/>
          <w:sz w:val="28"/>
          <w:szCs w:val="28"/>
          <w:lang w:val="en-US"/>
        </w:rPr>
        <w:t>)][</w:t>
      </w:r>
      <w:proofErr w:type="gramEnd"/>
      <w:r w:rsidRPr="004B6A86">
        <w:rPr>
          <w:rFonts w:ascii="Times New Roman" w:hAnsi="Times New Roman" w:cs="Times New Roman"/>
          <w:sz w:val="28"/>
          <w:szCs w:val="28"/>
          <w:lang w:val="en-US"/>
        </w:rPr>
        <w:t>dataset[j]] &gt; 0.01: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    p_val_1 += 1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SandPpirs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4B6A86">
        <w:rPr>
          <w:rFonts w:ascii="Times New Roman" w:hAnsi="Times New Roman" w:cs="Times New Roman"/>
          <w:sz w:val="28"/>
          <w:szCs w:val="28"/>
          <w:lang w:val="en-US"/>
        </w:rPr>
        <w:t>)][</w:t>
      </w:r>
      <w:proofErr w:type="gramEnd"/>
      <w:r w:rsidRPr="004B6A86">
        <w:rPr>
          <w:rFonts w:ascii="Times New Roman" w:hAnsi="Times New Roman" w:cs="Times New Roman"/>
          <w:sz w:val="28"/>
          <w:szCs w:val="28"/>
          <w:lang w:val="en-US"/>
        </w:rPr>
        <w:t>dataset[j]] &gt; 0.05: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    p_val_5 += 1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SandPpirs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4B6A86">
        <w:rPr>
          <w:rFonts w:ascii="Times New Roman" w:hAnsi="Times New Roman" w:cs="Times New Roman"/>
          <w:sz w:val="28"/>
          <w:szCs w:val="28"/>
          <w:lang w:val="en-US"/>
        </w:rPr>
        <w:t>)][</w:t>
      </w:r>
      <w:proofErr w:type="gramEnd"/>
      <w:r w:rsidRPr="004B6A86">
        <w:rPr>
          <w:rFonts w:ascii="Times New Roman" w:hAnsi="Times New Roman" w:cs="Times New Roman"/>
          <w:sz w:val="28"/>
          <w:szCs w:val="28"/>
          <w:lang w:val="en-US"/>
        </w:rPr>
        <w:t>dataset[j]] &gt; 0.1: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p_val_10 += 1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percents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= [round(p_val_1/len(dataset)/(2022-2012),3</w:t>
      </w:r>
      <w:proofErr w:type="gramStart"/>
      <w:r w:rsidRPr="004B6A86">
        <w:rPr>
          <w:rFonts w:ascii="Times New Roman" w:hAnsi="Times New Roman" w:cs="Times New Roman"/>
          <w:sz w:val="28"/>
          <w:szCs w:val="28"/>
          <w:lang w:val="en-US"/>
        </w:rPr>
        <w:t>),round</w:t>
      </w:r>
      <w:proofErr w:type="gramEnd"/>
      <w:r w:rsidRPr="004B6A86">
        <w:rPr>
          <w:rFonts w:ascii="Times New Roman" w:hAnsi="Times New Roman" w:cs="Times New Roman"/>
          <w:sz w:val="28"/>
          <w:szCs w:val="28"/>
          <w:lang w:val="en-US"/>
        </w:rPr>
        <w:t>(p_val_5/len(dataset)/(10),3),round(p_val_10/len(dataset)/10,3)]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6A86">
        <w:rPr>
          <w:rFonts w:ascii="Times New Roman" w:hAnsi="Times New Roman" w:cs="Times New Roman"/>
          <w:sz w:val="28"/>
          <w:szCs w:val="28"/>
        </w:rPr>
        <w:t>p_val.loc</w:t>
      </w:r>
      <w:proofErr w:type="spellEnd"/>
      <w:r w:rsidRPr="004B6A8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B6A86">
        <w:rPr>
          <w:rFonts w:ascii="Times New Roman" w:hAnsi="Times New Roman" w:cs="Times New Roman"/>
          <w:sz w:val="28"/>
          <w:szCs w:val="28"/>
        </w:rPr>
        <w:t xml:space="preserve">0] = </w:t>
      </w:r>
      <w:proofErr w:type="spellStart"/>
      <w:r w:rsidRPr="004B6A86">
        <w:rPr>
          <w:rFonts w:ascii="Times New Roman" w:hAnsi="Times New Roman" w:cs="Times New Roman"/>
          <w:sz w:val="28"/>
          <w:szCs w:val="28"/>
        </w:rPr>
        <w:t>percents</w:t>
      </w:r>
      <w:proofErr w:type="spellEnd"/>
    </w:p>
    <w:p w:rsidR="004B6A86" w:rsidRDefault="004B6A86" w:rsidP="004B6A8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6A8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4B6A8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B6A86">
        <w:rPr>
          <w:rFonts w:ascii="Times New Roman" w:hAnsi="Times New Roman" w:cs="Times New Roman"/>
          <w:sz w:val="28"/>
          <w:szCs w:val="28"/>
        </w:rPr>
        <w:t>p_val</w:t>
      </w:r>
      <w:proofErr w:type="spellEnd"/>
      <w:r w:rsidRPr="004B6A86">
        <w:rPr>
          <w:rFonts w:ascii="Times New Roman" w:hAnsi="Times New Roman" w:cs="Times New Roman"/>
          <w:sz w:val="28"/>
          <w:szCs w:val="28"/>
        </w:rPr>
        <w:t>)</w:t>
      </w:r>
    </w:p>
    <w:p w:rsidR="004B6A86" w:rsidRDefault="004B6A86" w:rsidP="004B6A86">
      <w:pPr>
        <w:rPr>
          <w:rFonts w:ascii="Times New Roman" w:hAnsi="Times New Roman" w:cs="Times New Roman"/>
          <w:sz w:val="28"/>
          <w:szCs w:val="28"/>
        </w:rPr>
      </w:pPr>
    </w:p>
    <w:p w:rsidR="004B6A86" w:rsidRDefault="004B6A86" w:rsidP="004B6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10. Таблица 9 и 10. Нахождение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B6A8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значений на реальных данных с учетом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rsi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6A86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4B6A86">
        <w:rPr>
          <w:rFonts w:ascii="Times New Roman" w:hAnsi="Times New Roman" w:cs="Times New Roman"/>
          <w:sz w:val="28"/>
          <w:szCs w:val="28"/>
        </w:rPr>
        <w:t xml:space="preserve"> = ['AAPL','COP','EBAY','FDX','GM','HAL','HON','HPQ','IBM','INTC','KO','MA','MCD','ORCL']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SandP_RSI_all_ema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B6A86">
        <w:rPr>
          <w:rFonts w:ascii="Times New Roman" w:hAnsi="Times New Roman" w:cs="Times New Roman"/>
          <w:sz w:val="28"/>
          <w:szCs w:val="28"/>
          <w:lang w:val="en-US"/>
        </w:rPr>
        <w:t>pd.DataFrame</w:t>
      </w:r>
      <w:proofErr w:type="spellEnd"/>
      <w:proofErr w:type="gramEnd"/>
      <w:r w:rsidRPr="004B6A86">
        <w:rPr>
          <w:rFonts w:ascii="Times New Roman" w:hAnsi="Times New Roman" w:cs="Times New Roman"/>
          <w:sz w:val="28"/>
          <w:szCs w:val="28"/>
          <w:lang w:val="en-US"/>
        </w:rPr>
        <w:t>(index = dataset)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</w:rPr>
      </w:pPr>
      <w:r w:rsidRPr="004B6A86">
        <w:rPr>
          <w:rFonts w:ascii="Times New Roman" w:hAnsi="Times New Roman" w:cs="Times New Roman"/>
          <w:sz w:val="28"/>
          <w:szCs w:val="28"/>
        </w:rPr>
        <w:t xml:space="preserve"># массив изначальных EMA взятых с сайта </w:t>
      </w:r>
      <w:proofErr w:type="spellStart"/>
      <w:r w:rsidRPr="004B6A86">
        <w:rPr>
          <w:rFonts w:ascii="Times New Roman" w:hAnsi="Times New Roman" w:cs="Times New Roman"/>
          <w:sz w:val="28"/>
          <w:szCs w:val="28"/>
        </w:rPr>
        <w:t>TradingView</w:t>
      </w:r>
      <w:proofErr w:type="spellEnd"/>
    </w:p>
    <w:p w:rsidR="004B6A86" w:rsidRDefault="004B6A86" w:rsidP="004B6A86">
      <w:pPr>
        <w:rPr>
          <w:rFonts w:ascii="Times New Roman" w:hAnsi="Times New Roman" w:cs="Times New Roman"/>
          <w:sz w:val="28"/>
          <w:szCs w:val="28"/>
        </w:rPr>
      </w:pPr>
      <w:r w:rsidRPr="004B6A86">
        <w:rPr>
          <w:rFonts w:ascii="Times New Roman" w:hAnsi="Times New Roman" w:cs="Times New Roman"/>
          <w:sz w:val="28"/>
          <w:szCs w:val="28"/>
        </w:rPr>
        <w:t>EMA = [14.3, 54.6, 12.8, 83.3, 20.3, 33.8, 51.3, 11.8, 177.2, 24.3, 34.5, 36.9, 98.9, 27]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>for x in range(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(dataset)):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B6A86">
        <w:rPr>
          <w:rFonts w:ascii="Times New Roman" w:hAnsi="Times New Roman" w:cs="Times New Roman"/>
          <w:sz w:val="28"/>
          <w:szCs w:val="28"/>
          <w:lang w:val="en-US"/>
        </w:rPr>
        <w:t>pd.read</w:t>
      </w:r>
      <w:proofErr w:type="gramEnd"/>
      <w:r w:rsidRPr="004B6A86">
        <w:rPr>
          <w:rFonts w:ascii="Times New Roman" w:hAnsi="Times New Roman" w:cs="Times New Roman"/>
          <w:sz w:val="28"/>
          <w:szCs w:val="28"/>
          <w:lang w:val="en-US"/>
        </w:rPr>
        <w:t>_csv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('D:/curs/'+dataset[x]+'.csv', delimiter=',')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rsi_below_30 = []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rsi_between_30_70 = []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rsi_higher_70 = []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gramStart"/>
      <w:r w:rsidRPr="004B6A86">
        <w:rPr>
          <w:rFonts w:ascii="Times New Roman" w:hAnsi="Times New Roman" w:cs="Times New Roman"/>
          <w:sz w:val="28"/>
          <w:szCs w:val="28"/>
          <w:lang w:val="en-US"/>
        </w:rPr>
        <w:t>15,len</w:t>
      </w:r>
      <w:proofErr w:type="gramEnd"/>
      <w:r w:rsidRPr="004B6A8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['Date'])):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mas_rsi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mas_rsi_up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mas_rsi_down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for j in </w:t>
      </w:r>
      <w:proofErr w:type="gramStart"/>
      <w:r w:rsidRPr="004B6A86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i-15,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mas_</w:t>
      </w:r>
      <w:proofErr w:type="gramStart"/>
      <w:r w:rsidRPr="004B6A86">
        <w:rPr>
          <w:rFonts w:ascii="Times New Roman" w:hAnsi="Times New Roman" w:cs="Times New Roman"/>
          <w:sz w:val="28"/>
          <w:szCs w:val="28"/>
          <w:lang w:val="en-US"/>
        </w:rPr>
        <w:t>rsi.append</w:t>
      </w:r>
      <w:proofErr w:type="spellEnd"/>
      <w:proofErr w:type="gramEnd"/>
      <w:r w:rsidRPr="004B6A8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['Close'][j])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#</w:t>
      </w:r>
      <w:r w:rsidRPr="004B6A86">
        <w:rPr>
          <w:rFonts w:ascii="Times New Roman" w:hAnsi="Times New Roman" w:cs="Times New Roman"/>
          <w:sz w:val="28"/>
          <w:szCs w:val="28"/>
        </w:rPr>
        <w:t>заполняем</w:t>
      </w: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6A86">
        <w:rPr>
          <w:rFonts w:ascii="Times New Roman" w:hAnsi="Times New Roman" w:cs="Times New Roman"/>
          <w:sz w:val="28"/>
          <w:szCs w:val="28"/>
        </w:rPr>
        <w:t>массив</w:t>
      </w: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6A86">
        <w:rPr>
          <w:rFonts w:ascii="Times New Roman" w:hAnsi="Times New Roman" w:cs="Times New Roman"/>
          <w:sz w:val="28"/>
          <w:szCs w:val="28"/>
        </w:rPr>
        <w:t>для</w:t>
      </w: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6A86">
        <w:rPr>
          <w:rFonts w:ascii="Times New Roman" w:hAnsi="Times New Roman" w:cs="Times New Roman"/>
          <w:sz w:val="28"/>
          <w:szCs w:val="28"/>
        </w:rPr>
        <w:t>средних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for j in range(</w:t>
      </w:r>
      <w:proofErr w:type="gramStart"/>
      <w:r w:rsidRPr="004B6A86">
        <w:rPr>
          <w:rFonts w:ascii="Times New Roman" w:hAnsi="Times New Roman" w:cs="Times New Roman"/>
          <w:sz w:val="28"/>
          <w:szCs w:val="28"/>
          <w:lang w:val="en-US"/>
        </w:rPr>
        <w:t>1,len</w:t>
      </w:r>
      <w:proofErr w:type="gramEnd"/>
      <w:r w:rsidRPr="004B6A8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mas_rsi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)):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mas_rsi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[j] &gt;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mas_rsi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[j-1]: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mas_rsi_</w:t>
      </w:r>
      <w:proofErr w:type="gramStart"/>
      <w:r w:rsidRPr="004B6A86">
        <w:rPr>
          <w:rFonts w:ascii="Times New Roman" w:hAnsi="Times New Roman" w:cs="Times New Roman"/>
          <w:sz w:val="28"/>
          <w:szCs w:val="28"/>
          <w:lang w:val="en-US"/>
        </w:rPr>
        <w:t>up.append</w:t>
      </w:r>
      <w:proofErr w:type="spellEnd"/>
      <w:proofErr w:type="gramEnd"/>
      <w:r w:rsidRPr="004B6A8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mas_rsi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[j])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mas_rsi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[j] &lt;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mas_rsi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[j-1]: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mas_rsi_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down.append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mas_rsi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[j])</w:t>
      </w: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B6A86">
        <w:rPr>
          <w:rFonts w:ascii="Times New Roman" w:hAnsi="Times New Roman" w:cs="Times New Roman"/>
          <w:sz w:val="28"/>
          <w:szCs w:val="28"/>
        </w:rPr>
        <w:t xml:space="preserve">#проверим, что в массивах </w:t>
      </w:r>
      <w:proofErr w:type="spellStart"/>
      <w:r w:rsidRPr="004B6A86">
        <w:rPr>
          <w:rFonts w:ascii="Times New Roman" w:hAnsi="Times New Roman" w:cs="Times New Roman"/>
          <w:sz w:val="28"/>
          <w:szCs w:val="28"/>
        </w:rPr>
        <w:t>хотябы</w:t>
      </w:r>
      <w:proofErr w:type="spellEnd"/>
      <w:r w:rsidRPr="004B6A86">
        <w:rPr>
          <w:rFonts w:ascii="Times New Roman" w:hAnsi="Times New Roman" w:cs="Times New Roman"/>
          <w:sz w:val="28"/>
          <w:szCs w:val="28"/>
        </w:rPr>
        <w:t xml:space="preserve"> 1 элемент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mas_rsi_down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) == 0: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mas_rsi_</w:t>
      </w:r>
      <w:proofErr w:type="gramStart"/>
      <w:r w:rsidRPr="004B6A86">
        <w:rPr>
          <w:rFonts w:ascii="Times New Roman" w:hAnsi="Times New Roman" w:cs="Times New Roman"/>
          <w:sz w:val="28"/>
          <w:szCs w:val="28"/>
          <w:lang w:val="en-US"/>
        </w:rPr>
        <w:t>down.append</w:t>
      </w:r>
      <w:proofErr w:type="spellEnd"/>
      <w:proofErr w:type="gramEnd"/>
      <w:r w:rsidRPr="004B6A8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['Close'][i-14])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mas_rsi_up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) == 0: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mas_r</w:t>
      </w:r>
      <w:r>
        <w:rPr>
          <w:rFonts w:ascii="Times New Roman" w:hAnsi="Times New Roman" w:cs="Times New Roman"/>
          <w:sz w:val="28"/>
          <w:szCs w:val="28"/>
          <w:lang w:val="en-US"/>
        </w:rPr>
        <w:t>si_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up.append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['Close'][i-14])</w:t>
      </w: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B6A86">
        <w:rPr>
          <w:rFonts w:ascii="Times New Roman" w:hAnsi="Times New Roman" w:cs="Times New Roman"/>
          <w:sz w:val="28"/>
          <w:szCs w:val="28"/>
        </w:rPr>
        <w:t>#посчитаем значения для формулы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</w:rPr>
      </w:pPr>
      <w:r w:rsidRPr="004B6A8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B6A86">
        <w:rPr>
          <w:rFonts w:ascii="Times New Roman" w:hAnsi="Times New Roman" w:cs="Times New Roman"/>
          <w:sz w:val="28"/>
          <w:szCs w:val="28"/>
        </w:rPr>
        <w:t>ema_first_up</w:t>
      </w:r>
      <w:proofErr w:type="spellEnd"/>
      <w:r w:rsidRPr="004B6A86">
        <w:rPr>
          <w:rFonts w:ascii="Times New Roman" w:hAnsi="Times New Roman" w:cs="Times New Roman"/>
          <w:sz w:val="28"/>
          <w:szCs w:val="28"/>
        </w:rPr>
        <w:t xml:space="preserve"> = EMA[x]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ema_first_down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= EMA[x]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alpha_up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= 2/(1+len(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mas_rsi_up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)) #</w:t>
      </w:r>
      <w:r w:rsidRPr="004B6A86">
        <w:rPr>
          <w:rFonts w:ascii="Times New Roman" w:hAnsi="Times New Roman" w:cs="Times New Roman"/>
          <w:sz w:val="28"/>
          <w:szCs w:val="28"/>
        </w:rPr>
        <w:t>сглаживающий</w:t>
      </w: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6A86">
        <w:rPr>
          <w:rFonts w:ascii="Times New Roman" w:hAnsi="Times New Roman" w:cs="Times New Roman"/>
          <w:sz w:val="28"/>
          <w:szCs w:val="28"/>
        </w:rPr>
        <w:t>фактор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alpha_down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= 2/(1+len(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mas_rsi_down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)) #</w:t>
      </w:r>
      <w:r w:rsidRPr="004B6A86">
        <w:rPr>
          <w:rFonts w:ascii="Times New Roman" w:hAnsi="Times New Roman" w:cs="Times New Roman"/>
          <w:sz w:val="28"/>
          <w:szCs w:val="28"/>
        </w:rPr>
        <w:t>сглаживающий</w:t>
      </w: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6A86">
        <w:rPr>
          <w:rFonts w:ascii="Times New Roman" w:hAnsi="Times New Roman" w:cs="Times New Roman"/>
          <w:sz w:val="28"/>
          <w:szCs w:val="28"/>
        </w:rPr>
        <w:t>фактор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ema_up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['Close</w:t>
      </w:r>
      <w:proofErr w:type="gramStart"/>
      <w:r w:rsidRPr="004B6A86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spellStart"/>
      <w:proofErr w:type="gramEnd"/>
      <w:r w:rsidRPr="004B6A8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] *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alpha_up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) + (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ema_first_up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* (1-alpha_up))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ema_down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['Close</w:t>
      </w:r>
      <w:proofErr w:type="gramStart"/>
      <w:r w:rsidRPr="004B6A86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spellStart"/>
      <w:proofErr w:type="gramEnd"/>
      <w:r w:rsidRPr="004B6A8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] *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alpha_down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) + (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ema_first_down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* (1-alpha_down))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rs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ema_up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ema_down</w:t>
      </w:r>
      <w:proofErr w:type="spellEnd"/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ema_first_up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ema_up</w:t>
      </w:r>
      <w:proofErr w:type="spellEnd"/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ema_first_down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ema_down</w:t>
      </w:r>
      <w:proofErr w:type="spellEnd"/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#</w:t>
      </w:r>
      <w:r w:rsidRPr="004B6A86">
        <w:rPr>
          <w:rFonts w:ascii="Times New Roman" w:hAnsi="Times New Roman" w:cs="Times New Roman"/>
          <w:sz w:val="28"/>
          <w:szCs w:val="28"/>
        </w:rPr>
        <w:t>формула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rsi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100-(100/(1+rs))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</w:rPr>
      </w:pPr>
      <w:r w:rsidRPr="004B6A86">
        <w:rPr>
          <w:rFonts w:ascii="Times New Roman" w:hAnsi="Times New Roman" w:cs="Times New Roman"/>
          <w:sz w:val="28"/>
          <w:szCs w:val="28"/>
        </w:rPr>
        <w:t xml:space="preserve">        #добавление в массив цен закрытий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rsi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&lt; 40: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    rsi_below_</w:t>
      </w:r>
      <w:proofErr w:type="gramStart"/>
      <w:r w:rsidRPr="004B6A86">
        <w:rPr>
          <w:rFonts w:ascii="Times New Roman" w:hAnsi="Times New Roman" w:cs="Times New Roman"/>
          <w:sz w:val="28"/>
          <w:szCs w:val="28"/>
          <w:lang w:val="en-US"/>
        </w:rPr>
        <w:t>30.append</w:t>
      </w:r>
      <w:proofErr w:type="gramEnd"/>
      <w:r w:rsidRPr="004B6A86">
        <w:rPr>
          <w:rFonts w:ascii="Times New Roman" w:hAnsi="Times New Roman" w:cs="Times New Roman"/>
          <w:sz w:val="28"/>
          <w:szCs w:val="28"/>
          <w:lang w:val="en-US"/>
        </w:rPr>
        <w:t>(np.log(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['Close'][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]/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['Open'][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]))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if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rsi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&lt; 70 and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rsi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&gt; 30: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    rsi_between_30_</w:t>
      </w:r>
      <w:proofErr w:type="gramStart"/>
      <w:r w:rsidRPr="004B6A86">
        <w:rPr>
          <w:rFonts w:ascii="Times New Roman" w:hAnsi="Times New Roman" w:cs="Times New Roman"/>
          <w:sz w:val="28"/>
          <w:szCs w:val="28"/>
          <w:lang w:val="en-US"/>
        </w:rPr>
        <w:t>70.append</w:t>
      </w:r>
      <w:proofErr w:type="gramEnd"/>
      <w:r w:rsidRPr="004B6A86">
        <w:rPr>
          <w:rFonts w:ascii="Times New Roman" w:hAnsi="Times New Roman" w:cs="Times New Roman"/>
          <w:sz w:val="28"/>
          <w:szCs w:val="28"/>
          <w:lang w:val="en-US"/>
        </w:rPr>
        <w:t>(np.log(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['Close'][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]/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['Open'][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]))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rsi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&gt; 60: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    rsi_higher_</w:t>
      </w:r>
      <w:proofErr w:type="gramStart"/>
      <w:r w:rsidRPr="004B6A86">
        <w:rPr>
          <w:rFonts w:ascii="Times New Roman" w:hAnsi="Times New Roman" w:cs="Times New Roman"/>
          <w:sz w:val="28"/>
          <w:szCs w:val="28"/>
          <w:lang w:val="en-US"/>
        </w:rPr>
        <w:t>70.append</w:t>
      </w:r>
      <w:proofErr w:type="gramEnd"/>
      <w:r w:rsidRPr="004B6A86">
        <w:rPr>
          <w:rFonts w:ascii="Times New Roman" w:hAnsi="Times New Roman" w:cs="Times New Roman"/>
          <w:sz w:val="28"/>
          <w:szCs w:val="28"/>
          <w:lang w:val="en-US"/>
        </w:rPr>
        <w:t>(np.log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['Close'][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['Open'][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]))</w:t>
      </w: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#</w:t>
      </w:r>
      <w:r w:rsidRPr="004B6A86">
        <w:rPr>
          <w:rFonts w:ascii="Times New Roman" w:hAnsi="Times New Roman" w:cs="Times New Roman"/>
          <w:sz w:val="28"/>
          <w:szCs w:val="28"/>
        </w:rPr>
        <w:t>массив</w:t>
      </w: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6A86">
        <w:rPr>
          <w:rFonts w:ascii="Times New Roman" w:hAnsi="Times New Roman" w:cs="Times New Roman"/>
          <w:sz w:val="28"/>
          <w:szCs w:val="28"/>
        </w:rPr>
        <w:t>для</w:t>
      </w: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6A86">
        <w:rPr>
          <w:rFonts w:ascii="Times New Roman" w:hAnsi="Times New Roman" w:cs="Times New Roman"/>
          <w:sz w:val="28"/>
          <w:szCs w:val="28"/>
        </w:rPr>
        <w:t>трех</w:t>
      </w: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6A86">
        <w:rPr>
          <w:rFonts w:ascii="Times New Roman" w:hAnsi="Times New Roman" w:cs="Times New Roman"/>
          <w:sz w:val="28"/>
          <w:szCs w:val="28"/>
        </w:rPr>
        <w:t>случаев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rsi_massive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= [rsi_below_30, rsi_between_30_70, rsi_higher_70]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p_value_massive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p_val_kolm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B6A86">
        <w:rPr>
          <w:rFonts w:ascii="Times New Roman" w:hAnsi="Times New Roman" w:cs="Times New Roman"/>
          <w:sz w:val="28"/>
          <w:szCs w:val="28"/>
        </w:rPr>
        <w:t>#посчитаем p-значение для каждой выборки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for u in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3):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n =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rsi_massive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[u])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if n == 0: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p_value_</w:t>
      </w:r>
      <w:proofErr w:type="gramStart"/>
      <w:r w:rsidRPr="004B6A86">
        <w:rPr>
          <w:rFonts w:ascii="Times New Roman" w:hAnsi="Times New Roman" w:cs="Times New Roman"/>
          <w:sz w:val="28"/>
          <w:szCs w:val="28"/>
          <w:lang w:val="en-US"/>
        </w:rPr>
        <w:t>massive.append</w:t>
      </w:r>
      <w:proofErr w:type="spellEnd"/>
      <w:proofErr w:type="gramEnd"/>
      <w:r w:rsidRPr="004B6A86">
        <w:rPr>
          <w:rFonts w:ascii="Times New Roman" w:hAnsi="Times New Roman" w:cs="Times New Roman"/>
          <w:sz w:val="28"/>
          <w:szCs w:val="28"/>
          <w:lang w:val="en-US"/>
        </w:rPr>
        <w:t>(None)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p_val_</w:t>
      </w:r>
      <w:proofErr w:type="gramStart"/>
      <w:r w:rsidRPr="004B6A86">
        <w:rPr>
          <w:rFonts w:ascii="Times New Roman" w:hAnsi="Times New Roman" w:cs="Times New Roman"/>
          <w:sz w:val="28"/>
          <w:szCs w:val="28"/>
          <w:lang w:val="en-US"/>
        </w:rPr>
        <w:t>kolm.append</w:t>
      </w:r>
      <w:proofErr w:type="spellEnd"/>
      <w:proofErr w:type="gramEnd"/>
      <w:r w:rsidRPr="004B6A86">
        <w:rPr>
          <w:rFonts w:ascii="Times New Roman" w:hAnsi="Times New Roman" w:cs="Times New Roman"/>
          <w:sz w:val="28"/>
          <w:szCs w:val="28"/>
          <w:lang w:val="en-US"/>
        </w:rPr>
        <w:t>(None)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</w:rPr>
      </w:pPr>
      <w:r w:rsidRPr="004B6A8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continue</w:t>
      </w:r>
      <w:proofErr w:type="spellEnd"/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</w:rPr>
      </w:pPr>
      <w:r w:rsidRPr="004B6A86">
        <w:rPr>
          <w:rFonts w:ascii="Times New Roman" w:hAnsi="Times New Roman" w:cs="Times New Roman"/>
          <w:sz w:val="28"/>
          <w:szCs w:val="28"/>
        </w:rPr>
        <w:t xml:space="preserve">        k = </w:t>
      </w:r>
      <w:proofErr w:type="spellStart"/>
      <w:r w:rsidRPr="004B6A8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B6A86">
        <w:rPr>
          <w:rFonts w:ascii="Times New Roman" w:hAnsi="Times New Roman" w:cs="Times New Roman"/>
          <w:sz w:val="28"/>
          <w:szCs w:val="28"/>
        </w:rPr>
        <w:t xml:space="preserve">(log2(n)) + 1 # по формуле </w:t>
      </w:r>
      <w:proofErr w:type="spellStart"/>
      <w:r w:rsidRPr="004B6A86">
        <w:rPr>
          <w:rFonts w:ascii="Times New Roman" w:hAnsi="Times New Roman" w:cs="Times New Roman"/>
          <w:sz w:val="28"/>
          <w:szCs w:val="28"/>
        </w:rPr>
        <w:t>Стерджесса</w:t>
      </w:r>
      <w:proofErr w:type="spellEnd"/>
      <w:r w:rsidRPr="004B6A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A86">
        <w:rPr>
          <w:rFonts w:ascii="Times New Roman" w:hAnsi="Times New Roman" w:cs="Times New Roman"/>
          <w:sz w:val="28"/>
          <w:szCs w:val="28"/>
        </w:rPr>
        <w:t>расчитывает</w:t>
      </w:r>
      <w:proofErr w:type="spellEnd"/>
      <w:r w:rsidRPr="004B6A86">
        <w:rPr>
          <w:rFonts w:ascii="Times New Roman" w:hAnsi="Times New Roman" w:cs="Times New Roman"/>
          <w:sz w:val="28"/>
          <w:szCs w:val="28"/>
        </w:rPr>
        <w:t xml:space="preserve"> количество интервалов разбиения выборки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B6A86">
        <w:rPr>
          <w:rFonts w:ascii="Times New Roman" w:hAnsi="Times New Roman" w:cs="Times New Roman"/>
          <w:sz w:val="28"/>
          <w:szCs w:val="28"/>
          <w:lang w:val="en-US"/>
        </w:rPr>
        <w:t>step = (max(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rsi_massive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[u])-min(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rsi_massive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[u]))/k # </w:t>
      </w:r>
      <w:r w:rsidRPr="004B6A86">
        <w:rPr>
          <w:rFonts w:ascii="Times New Roman" w:hAnsi="Times New Roman" w:cs="Times New Roman"/>
          <w:sz w:val="28"/>
          <w:szCs w:val="28"/>
        </w:rPr>
        <w:t>шаг</w:t>
      </w: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6A86">
        <w:rPr>
          <w:rFonts w:ascii="Times New Roman" w:hAnsi="Times New Roman" w:cs="Times New Roman"/>
          <w:sz w:val="28"/>
          <w:szCs w:val="28"/>
        </w:rPr>
        <w:t>разбиения</w:t>
      </w: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ozenka_tetta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rsi_massive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[u]) # </w:t>
      </w:r>
      <w:r w:rsidRPr="004B6A86">
        <w:rPr>
          <w:rFonts w:ascii="Times New Roman" w:hAnsi="Times New Roman" w:cs="Times New Roman"/>
          <w:sz w:val="28"/>
          <w:szCs w:val="28"/>
        </w:rPr>
        <w:t>получение</w:t>
      </w: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6A86">
        <w:rPr>
          <w:rFonts w:ascii="Times New Roman" w:hAnsi="Times New Roman" w:cs="Times New Roman"/>
          <w:sz w:val="28"/>
          <w:szCs w:val="28"/>
        </w:rPr>
        <w:t>нужный</w:t>
      </w: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6A86">
        <w:rPr>
          <w:rFonts w:ascii="Times New Roman" w:hAnsi="Times New Roman" w:cs="Times New Roman"/>
          <w:sz w:val="28"/>
          <w:szCs w:val="28"/>
        </w:rPr>
        <w:t>данных</w:t>
      </w: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6A86">
        <w:rPr>
          <w:rFonts w:ascii="Times New Roman" w:hAnsi="Times New Roman" w:cs="Times New Roman"/>
          <w:sz w:val="28"/>
          <w:szCs w:val="28"/>
        </w:rPr>
        <w:t>при</w:t>
      </w: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6A86">
        <w:rPr>
          <w:rFonts w:ascii="Times New Roman" w:hAnsi="Times New Roman" w:cs="Times New Roman"/>
          <w:sz w:val="28"/>
          <w:szCs w:val="28"/>
        </w:rPr>
        <w:t>помощи</w:t>
      </w: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6A86">
        <w:rPr>
          <w:rFonts w:ascii="Times New Roman" w:hAnsi="Times New Roman" w:cs="Times New Roman"/>
          <w:sz w:val="28"/>
          <w:szCs w:val="28"/>
        </w:rPr>
        <w:t>функции</w:t>
      </w: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ozenka_tetta</w:t>
      </w:r>
      <w:proofErr w:type="spellEnd"/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B6A86">
        <w:rPr>
          <w:rFonts w:ascii="Times New Roman" w:hAnsi="Times New Roman" w:cs="Times New Roman"/>
          <w:sz w:val="28"/>
          <w:szCs w:val="28"/>
        </w:rPr>
        <w:t xml:space="preserve">M, </w:t>
      </w:r>
      <w:proofErr w:type="spellStart"/>
      <w:r w:rsidRPr="004B6A86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4B6A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6A86">
        <w:rPr>
          <w:rFonts w:ascii="Times New Roman" w:hAnsi="Times New Roman" w:cs="Times New Roman"/>
          <w:sz w:val="28"/>
          <w:szCs w:val="28"/>
        </w:rPr>
        <w:t>centre</w:t>
      </w:r>
      <w:proofErr w:type="spellEnd"/>
      <w:r w:rsidRPr="004B6A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6A86">
        <w:rPr>
          <w:rFonts w:ascii="Times New Roman" w:hAnsi="Times New Roman" w:cs="Times New Roman"/>
          <w:sz w:val="28"/>
          <w:szCs w:val="28"/>
        </w:rPr>
        <w:t>kolvo</w:t>
      </w:r>
      <w:proofErr w:type="spellEnd"/>
      <w:r w:rsidRPr="004B6A8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B6A86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4B6A8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B6A86">
        <w:rPr>
          <w:rFonts w:ascii="Times New Roman" w:hAnsi="Times New Roman" w:cs="Times New Roman"/>
          <w:sz w:val="28"/>
          <w:szCs w:val="28"/>
        </w:rPr>
        <w:t xml:space="preserve">0], </w:t>
      </w:r>
      <w:proofErr w:type="spellStart"/>
      <w:r w:rsidRPr="004B6A86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4B6A86">
        <w:rPr>
          <w:rFonts w:ascii="Times New Roman" w:hAnsi="Times New Roman" w:cs="Times New Roman"/>
          <w:sz w:val="28"/>
          <w:szCs w:val="28"/>
        </w:rPr>
        <w:t xml:space="preserve">[1], </w:t>
      </w:r>
      <w:proofErr w:type="spellStart"/>
      <w:r w:rsidRPr="004B6A86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4B6A86">
        <w:rPr>
          <w:rFonts w:ascii="Times New Roman" w:hAnsi="Times New Roman" w:cs="Times New Roman"/>
          <w:sz w:val="28"/>
          <w:szCs w:val="28"/>
        </w:rPr>
        <w:t xml:space="preserve">[3], </w:t>
      </w:r>
      <w:proofErr w:type="spellStart"/>
      <w:r w:rsidRPr="004B6A86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4B6A86">
        <w:rPr>
          <w:rFonts w:ascii="Times New Roman" w:hAnsi="Times New Roman" w:cs="Times New Roman"/>
          <w:sz w:val="28"/>
          <w:szCs w:val="28"/>
        </w:rPr>
        <w:t>[2] # считывание необходимых данных для критерия Пирсона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B6A86">
        <w:rPr>
          <w:rFonts w:ascii="Times New Roman" w:hAnsi="Times New Roman" w:cs="Times New Roman"/>
          <w:sz w:val="28"/>
          <w:szCs w:val="28"/>
          <w:lang w:val="en-US"/>
        </w:rPr>
        <w:t>sts.norm</w:t>
      </w:r>
      <w:proofErr w:type="spellEnd"/>
      <w:proofErr w:type="gramEnd"/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(M,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Disp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P = [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Exp.cdf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 w:rsidRPr="004B6A86">
        <w:rPr>
          <w:rFonts w:ascii="Times New Roman" w:hAnsi="Times New Roman" w:cs="Times New Roman"/>
          <w:sz w:val="28"/>
          <w:szCs w:val="28"/>
          <w:lang w:val="en-US"/>
        </w:rPr>
        <w:t>0]+</w:t>
      </w:r>
      <w:proofErr w:type="gramEnd"/>
      <w:r w:rsidRPr="004B6A86">
        <w:rPr>
          <w:rFonts w:ascii="Times New Roman" w:hAnsi="Times New Roman" w:cs="Times New Roman"/>
          <w:sz w:val="28"/>
          <w:szCs w:val="28"/>
          <w:lang w:val="en-US"/>
        </w:rPr>
        <w:t>0.5*step)]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P += [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Exp.cdf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[x]+0.5*</w:t>
      </w:r>
      <w:proofErr w:type="gramStart"/>
      <w:r w:rsidRPr="004B6A86">
        <w:rPr>
          <w:rFonts w:ascii="Times New Roman" w:hAnsi="Times New Roman" w:cs="Times New Roman"/>
          <w:sz w:val="28"/>
          <w:szCs w:val="28"/>
          <w:lang w:val="en-US"/>
        </w:rPr>
        <w:t>step)-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Exp.cdf</w:t>
      </w:r>
      <w:proofErr w:type="spellEnd"/>
      <w:proofErr w:type="gramEnd"/>
      <w:r w:rsidRPr="004B6A8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[x]-0.5*step) for x in range(1,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)-1)]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P += [1-Exp.cdf(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[-1]-0.5*step)]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T = []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for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(P)):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    if P[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] == 0: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continue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B6A86">
        <w:rPr>
          <w:rFonts w:ascii="Times New Roman" w:hAnsi="Times New Roman" w:cs="Times New Roman"/>
          <w:sz w:val="28"/>
          <w:szCs w:val="28"/>
          <w:lang w:val="en-US"/>
        </w:rPr>
        <w:t>T.append</w:t>
      </w:r>
      <w:proofErr w:type="spellEnd"/>
      <w:proofErr w:type="gramEnd"/>
      <w:r w:rsidRPr="004B6A86">
        <w:rPr>
          <w:rFonts w:ascii="Times New Roman" w:hAnsi="Times New Roman" w:cs="Times New Roman"/>
          <w:sz w:val="28"/>
          <w:szCs w:val="28"/>
          <w:lang w:val="en-US"/>
        </w:rPr>
        <w:t>(((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kolvo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]-n*P[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])**2)/(n*P[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]))</w:t>
      </w:r>
      <w:bookmarkStart w:id="13" w:name="_GoBack"/>
      <w:bookmarkEnd w:id="13"/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xi_2 = sum(T)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p_value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= (sts.chi2(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kolvo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)-3).sf(xi_2))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p_value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= round(p_value,3)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p_value_</w:t>
      </w:r>
      <w:proofErr w:type="gramStart"/>
      <w:r w:rsidRPr="004B6A86">
        <w:rPr>
          <w:rFonts w:ascii="Times New Roman" w:hAnsi="Times New Roman" w:cs="Times New Roman"/>
          <w:sz w:val="28"/>
          <w:szCs w:val="28"/>
          <w:lang w:val="en-US"/>
        </w:rPr>
        <w:t>massive.append</w:t>
      </w:r>
      <w:proofErr w:type="spellEnd"/>
      <w:proofErr w:type="gramEnd"/>
      <w:r w:rsidRPr="004B6A8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p_value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#</w:t>
      </w:r>
      <w:r w:rsidRPr="004B6A86">
        <w:rPr>
          <w:rFonts w:ascii="Times New Roman" w:hAnsi="Times New Roman" w:cs="Times New Roman"/>
          <w:sz w:val="28"/>
          <w:szCs w:val="28"/>
        </w:rPr>
        <w:t>критерий</w:t>
      </w: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6A86">
        <w:rPr>
          <w:rFonts w:ascii="Times New Roman" w:hAnsi="Times New Roman" w:cs="Times New Roman"/>
          <w:sz w:val="28"/>
          <w:szCs w:val="28"/>
        </w:rPr>
        <w:t>Колмогорова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p_val_</w:t>
      </w:r>
      <w:proofErr w:type="gramStart"/>
      <w:r w:rsidRPr="004B6A86">
        <w:rPr>
          <w:rFonts w:ascii="Times New Roman" w:hAnsi="Times New Roman" w:cs="Times New Roman"/>
          <w:sz w:val="28"/>
          <w:szCs w:val="28"/>
          <w:lang w:val="en-US"/>
        </w:rPr>
        <w:t>kolm.append</w:t>
      </w:r>
      <w:proofErr w:type="spellEnd"/>
      <w:proofErr w:type="gramEnd"/>
      <w:r w:rsidRPr="004B6A86">
        <w:rPr>
          <w:rFonts w:ascii="Times New Roman" w:hAnsi="Times New Roman" w:cs="Times New Roman"/>
          <w:sz w:val="28"/>
          <w:szCs w:val="28"/>
          <w:lang w:val="en-US"/>
        </w:rPr>
        <w:t>(round(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sts.kstest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rsi_massive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[u],'norm')[1],3))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#print(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p_value_massive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#print(</w:t>
      </w:r>
      <w:proofErr w:type="spellStart"/>
      <w:r w:rsidRPr="004B6A86">
        <w:rPr>
          <w:rFonts w:ascii="Times New Roman" w:hAnsi="Times New Roman" w:cs="Times New Roman"/>
          <w:sz w:val="28"/>
          <w:szCs w:val="28"/>
          <w:lang w:val="en-US"/>
        </w:rPr>
        <w:t>p_val_kolm</w:t>
      </w:r>
      <w:proofErr w:type="spellEnd"/>
      <w:r w:rsidRPr="004B6A8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sectPr w:rsidR="004B6A86" w:rsidRPr="004B6A86" w:rsidSect="00F85985">
      <w:footerReference w:type="default" r:id="rId21"/>
      <w:pgSz w:w="11906" w:h="16838" w:code="9"/>
      <w:pgMar w:top="-851" w:right="567" w:bottom="-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7D8" w:rsidRDefault="003A37D8" w:rsidP="00F85985">
      <w:pPr>
        <w:spacing w:after="0" w:line="240" w:lineRule="auto"/>
      </w:pPr>
      <w:r>
        <w:separator/>
      </w:r>
    </w:p>
  </w:endnote>
  <w:endnote w:type="continuationSeparator" w:id="0">
    <w:p w:rsidR="003A37D8" w:rsidRDefault="003A37D8" w:rsidP="00F85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0456129"/>
      <w:docPartObj>
        <w:docPartGallery w:val="Page Numbers (Bottom of Page)"/>
        <w:docPartUnique/>
      </w:docPartObj>
    </w:sdtPr>
    <w:sdtContent>
      <w:p w:rsidR="00133810" w:rsidRDefault="0013381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05BE">
          <w:rPr>
            <w:noProof/>
          </w:rPr>
          <w:t>33</w:t>
        </w:r>
        <w:r>
          <w:fldChar w:fldCharType="end"/>
        </w:r>
      </w:p>
    </w:sdtContent>
  </w:sdt>
  <w:p w:rsidR="00133810" w:rsidRDefault="0013381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7D8" w:rsidRDefault="003A37D8" w:rsidP="00F85985">
      <w:pPr>
        <w:spacing w:after="0" w:line="240" w:lineRule="auto"/>
      </w:pPr>
      <w:r>
        <w:separator/>
      </w:r>
    </w:p>
  </w:footnote>
  <w:footnote w:type="continuationSeparator" w:id="0">
    <w:p w:rsidR="003A37D8" w:rsidRDefault="003A37D8" w:rsidP="00F859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455A2"/>
    <w:multiLevelType w:val="hybridMultilevel"/>
    <w:tmpl w:val="77161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E6910"/>
    <w:multiLevelType w:val="hybridMultilevel"/>
    <w:tmpl w:val="94A612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71134"/>
    <w:multiLevelType w:val="hybridMultilevel"/>
    <w:tmpl w:val="960247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E25749"/>
    <w:multiLevelType w:val="multilevel"/>
    <w:tmpl w:val="13B2E6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16F"/>
    <w:rsid w:val="00045B91"/>
    <w:rsid w:val="00101E03"/>
    <w:rsid w:val="00122403"/>
    <w:rsid w:val="00130D6D"/>
    <w:rsid w:val="00133810"/>
    <w:rsid w:val="00146151"/>
    <w:rsid w:val="001B2755"/>
    <w:rsid w:val="001B3DB9"/>
    <w:rsid w:val="001B5966"/>
    <w:rsid w:val="001D3328"/>
    <w:rsid w:val="001D7978"/>
    <w:rsid w:val="00200231"/>
    <w:rsid w:val="00240136"/>
    <w:rsid w:val="0026202D"/>
    <w:rsid w:val="002771F3"/>
    <w:rsid w:val="002843C9"/>
    <w:rsid w:val="002A05BE"/>
    <w:rsid w:val="00321B60"/>
    <w:rsid w:val="00345E4C"/>
    <w:rsid w:val="00355E44"/>
    <w:rsid w:val="00366479"/>
    <w:rsid w:val="00382805"/>
    <w:rsid w:val="003A37D8"/>
    <w:rsid w:val="003B1EFF"/>
    <w:rsid w:val="003E2E96"/>
    <w:rsid w:val="003F199E"/>
    <w:rsid w:val="00434826"/>
    <w:rsid w:val="004777BE"/>
    <w:rsid w:val="00480511"/>
    <w:rsid w:val="00483CA6"/>
    <w:rsid w:val="004A3341"/>
    <w:rsid w:val="004B6A86"/>
    <w:rsid w:val="004D2BFD"/>
    <w:rsid w:val="004F193F"/>
    <w:rsid w:val="00504C0B"/>
    <w:rsid w:val="0051535E"/>
    <w:rsid w:val="00522751"/>
    <w:rsid w:val="005A5104"/>
    <w:rsid w:val="005C7692"/>
    <w:rsid w:val="005D6C11"/>
    <w:rsid w:val="005E283F"/>
    <w:rsid w:val="005E5545"/>
    <w:rsid w:val="005F585E"/>
    <w:rsid w:val="00623BE2"/>
    <w:rsid w:val="00647DED"/>
    <w:rsid w:val="006571D9"/>
    <w:rsid w:val="00657F2C"/>
    <w:rsid w:val="0066498C"/>
    <w:rsid w:val="006821F2"/>
    <w:rsid w:val="006C2FBE"/>
    <w:rsid w:val="007176A9"/>
    <w:rsid w:val="007A2B3F"/>
    <w:rsid w:val="007D7982"/>
    <w:rsid w:val="007E1DEF"/>
    <w:rsid w:val="007E5877"/>
    <w:rsid w:val="00821176"/>
    <w:rsid w:val="00860797"/>
    <w:rsid w:val="00865E99"/>
    <w:rsid w:val="00882455"/>
    <w:rsid w:val="008D1304"/>
    <w:rsid w:val="0090270D"/>
    <w:rsid w:val="00950B3D"/>
    <w:rsid w:val="00965D5D"/>
    <w:rsid w:val="00976C7E"/>
    <w:rsid w:val="009A6BEE"/>
    <w:rsid w:val="009E132C"/>
    <w:rsid w:val="009E7CD5"/>
    <w:rsid w:val="009F373A"/>
    <w:rsid w:val="00A27D50"/>
    <w:rsid w:val="00A42721"/>
    <w:rsid w:val="00A460F3"/>
    <w:rsid w:val="00A5135E"/>
    <w:rsid w:val="00A649A7"/>
    <w:rsid w:val="00A65513"/>
    <w:rsid w:val="00B148BB"/>
    <w:rsid w:val="00B3752E"/>
    <w:rsid w:val="00B658CE"/>
    <w:rsid w:val="00BC5705"/>
    <w:rsid w:val="00BF316F"/>
    <w:rsid w:val="00C00825"/>
    <w:rsid w:val="00C13DA3"/>
    <w:rsid w:val="00C84281"/>
    <w:rsid w:val="00CA5536"/>
    <w:rsid w:val="00CF1FDB"/>
    <w:rsid w:val="00D214A3"/>
    <w:rsid w:val="00D316BC"/>
    <w:rsid w:val="00D60066"/>
    <w:rsid w:val="00E32C09"/>
    <w:rsid w:val="00E77C67"/>
    <w:rsid w:val="00ED5B5B"/>
    <w:rsid w:val="00EE5955"/>
    <w:rsid w:val="00EF2171"/>
    <w:rsid w:val="00EF6FEA"/>
    <w:rsid w:val="00F41602"/>
    <w:rsid w:val="00F4265D"/>
    <w:rsid w:val="00F85985"/>
    <w:rsid w:val="00FC1A40"/>
    <w:rsid w:val="00FC50D9"/>
    <w:rsid w:val="00FC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08CB3"/>
  <w15:chartTrackingRefBased/>
  <w15:docId w15:val="{C027C53E-6A6E-4D88-9E23-BEB99CB60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3D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9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DA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13D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13DA3"/>
    <w:pPr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F859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85985"/>
  </w:style>
  <w:style w:type="paragraph" w:styleId="a7">
    <w:name w:val="footer"/>
    <w:basedOn w:val="a"/>
    <w:link w:val="a8"/>
    <w:uiPriority w:val="99"/>
    <w:unhideWhenUsed/>
    <w:rsid w:val="00F859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85985"/>
  </w:style>
  <w:style w:type="paragraph" w:styleId="11">
    <w:name w:val="toc 1"/>
    <w:basedOn w:val="a"/>
    <w:next w:val="a"/>
    <w:autoRedefine/>
    <w:uiPriority w:val="39"/>
    <w:unhideWhenUsed/>
    <w:rsid w:val="00F85985"/>
    <w:pPr>
      <w:spacing w:after="100"/>
    </w:pPr>
  </w:style>
  <w:style w:type="character" w:styleId="a9">
    <w:name w:val="Hyperlink"/>
    <w:basedOn w:val="a0"/>
    <w:uiPriority w:val="99"/>
    <w:unhideWhenUsed/>
    <w:rsid w:val="00F8598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859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85985"/>
    <w:pPr>
      <w:spacing w:after="100"/>
      <w:ind w:left="220"/>
    </w:pPr>
  </w:style>
  <w:style w:type="character" w:styleId="aa">
    <w:name w:val="FollowedHyperlink"/>
    <w:basedOn w:val="a0"/>
    <w:uiPriority w:val="99"/>
    <w:semiHidden/>
    <w:unhideWhenUsed/>
    <w:rsid w:val="00FC50D9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5E5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E554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FC7073"/>
  </w:style>
  <w:style w:type="paragraph" w:customStyle="1" w:styleId="Web">
    <w:name w:val="Обычный (Web)"/>
    <w:basedOn w:val="a"/>
    <w:rsid w:val="00FC7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apple-converted-space">
    <w:name w:val="apple-converted-space"/>
    <w:basedOn w:val="a0"/>
    <w:rsid w:val="00FC7073"/>
  </w:style>
  <w:style w:type="character" w:styleId="ab">
    <w:name w:val="Placeholder Text"/>
    <w:basedOn w:val="a0"/>
    <w:uiPriority w:val="99"/>
    <w:semiHidden/>
    <w:rsid w:val="00480511"/>
    <w:rPr>
      <w:color w:val="808080"/>
    </w:rPr>
  </w:style>
  <w:style w:type="table" w:styleId="ac">
    <w:name w:val="Table Grid"/>
    <w:basedOn w:val="a1"/>
    <w:uiPriority w:val="39"/>
    <w:rsid w:val="00C00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5">
    <w:name w:val="Grid Table 4 Accent 5"/>
    <w:basedOn w:val="a1"/>
    <w:uiPriority w:val="49"/>
    <w:rsid w:val="00355E4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1">
    <w:name w:val="Grid Table 4 Accent 1"/>
    <w:basedOn w:val="a1"/>
    <w:uiPriority w:val="49"/>
    <w:rsid w:val="00355E4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55">
    <w:name w:val="Grid Table 5 Dark Accent 5"/>
    <w:basedOn w:val="a1"/>
    <w:uiPriority w:val="50"/>
    <w:rsid w:val="00355E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25">
    <w:name w:val="Grid Table 2 Accent 5"/>
    <w:basedOn w:val="a1"/>
    <w:uiPriority w:val="47"/>
    <w:rsid w:val="0066498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d">
    <w:name w:val="Balloon Text"/>
    <w:basedOn w:val="a"/>
    <w:link w:val="ae"/>
    <w:uiPriority w:val="99"/>
    <w:semiHidden/>
    <w:unhideWhenUsed/>
    <w:rsid w:val="001461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46151"/>
    <w:rPr>
      <w:rFonts w:ascii="Segoe UI" w:hAnsi="Segoe UI" w:cs="Segoe UI"/>
      <w:sz w:val="18"/>
      <w:szCs w:val="18"/>
    </w:rPr>
  </w:style>
  <w:style w:type="table" w:styleId="-16">
    <w:name w:val="Grid Table 1 Light Accent 6"/>
    <w:basedOn w:val="a1"/>
    <w:uiPriority w:val="46"/>
    <w:rsid w:val="007D798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2">
    <w:name w:val="Grid Table 4 Accent 2"/>
    <w:basedOn w:val="a1"/>
    <w:uiPriority w:val="49"/>
    <w:rsid w:val="005C769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5">
    <w:name w:val="Grid Table 1 Light Accent 5"/>
    <w:basedOn w:val="a1"/>
    <w:uiPriority w:val="46"/>
    <w:rsid w:val="00965D5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CF1FD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ance.yahoo.com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finance.yahoo.com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ru.wikipedia.org/wiki/%D0%98%D0%BD%D0%B4%D0%B5%D0%BA%D1%81_%D0%BE%D1%82%D0%BD%D0%BE%D1%81%D0%B8%D1%82%D0%B5%D0%BB%D1%8C%D0%BD%D0%BE%D0%B9_%D1%81%D0%B8%D0%BB%D1%8B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tradingview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finanz.ru/indeksi/sostav/s&amp;p_10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B6044-814A-4978-9524-D56DC3013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6507</TotalTime>
  <Pages>35</Pages>
  <Words>6182</Words>
  <Characters>35238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</dc:creator>
  <cp:keywords/>
  <dc:description/>
  <cp:lastModifiedBy>Вова</cp:lastModifiedBy>
  <cp:revision>11</cp:revision>
  <dcterms:created xsi:type="dcterms:W3CDTF">2022-04-28T10:34:00Z</dcterms:created>
  <dcterms:modified xsi:type="dcterms:W3CDTF">2022-05-05T04:25:00Z</dcterms:modified>
</cp:coreProperties>
</file>