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EE" w:rsidRDefault="00B978EE" w:rsidP="00B978EE">
      <w:pPr>
        <w:pStyle w:val="Heading1"/>
      </w:pPr>
      <w:bookmarkStart w:id="0" w:name="_Toc325304795"/>
      <w:r>
        <w:t>РОЗДІЛ 5</w:t>
      </w:r>
      <w:bookmarkEnd w:id="0"/>
    </w:p>
    <w:p w:rsidR="00B978EE" w:rsidRDefault="00B978EE" w:rsidP="00B978EE">
      <w:pPr>
        <w:pStyle w:val="Heading1"/>
      </w:pPr>
      <w:r>
        <w:t>ФУНКЦІОНАЛЬНО-ВАРТІСНИЙ АНАЛІЗ ПРОГРАМНОГО ПРОДУКТУ</w:t>
      </w:r>
    </w:p>
    <w:p w:rsidR="00B978EE" w:rsidRDefault="00B978EE" w:rsidP="00B978EE"/>
    <w:p w:rsidR="00B978EE" w:rsidRDefault="00B978EE" w:rsidP="00B978EE">
      <w:r>
        <w:t>Даний розділ присвячений функціонально-вартісному аналізу програмного продукту – системи для автоматичної ідентифікації відбитків пальців.</w:t>
      </w:r>
    </w:p>
    <w:p w:rsidR="00B978EE" w:rsidRDefault="00B978EE" w:rsidP="00B978EE">
      <w:r>
        <w:t>Функціонально-вартісний аналіз – це метод комплексного техніко-економічного дослідження об</w:t>
      </w:r>
      <w:r w:rsidRPr="00F37180">
        <w:t>’</w:t>
      </w:r>
      <w:r>
        <w:t>єкта з метою розвитку його корисних функцій при оптимальному співвідношенні між їх значимістю для споживача і витратами на їх здійснення. Є одним з основних методів оцінки вартості науково-дослідної роботи, оскільки ФСА враховує як технічну оцінку продукту, що розробляться, так і економічну частину розробки. Крім того, даний метод дозволяє вибрати оптимальний, як з точки зору розробника, так і з точки зору покупця варіант вирішення будь-якої задачі, а також дозволяє оптимізувати витрати і час виконання робіт. Зниження витрат виробництва треба почитати з аналізу властивостей виробу і технічних функцій складових його частин.</w:t>
      </w:r>
    </w:p>
    <w:p w:rsidR="00B978EE" w:rsidRDefault="00B978EE" w:rsidP="00B978EE">
      <w:r>
        <w:t>У даній роботі проводиться економічний, техніко-економічний аналіз програмного продукту, основним завданням якого є забезпечення автоматичної ідентифікації та зберігання відбитків пальців. Програмний продукт може бути використаний для ідентифікації відбитків поганої якості.</w:t>
      </w:r>
    </w:p>
    <w:p w:rsidR="00B978EE" w:rsidRDefault="00B978EE" w:rsidP="00B978EE"/>
    <w:p w:rsidR="00B978EE" w:rsidRDefault="00B978EE" w:rsidP="00B978EE"/>
    <w:p w:rsidR="00B978EE" w:rsidRDefault="00B978EE" w:rsidP="00B978EE"/>
    <w:p w:rsidR="00B978EE" w:rsidRDefault="00B978EE" w:rsidP="00B978EE"/>
    <w:p w:rsidR="00B978EE" w:rsidRPr="00F37180" w:rsidRDefault="00B978EE" w:rsidP="00B978EE"/>
    <w:p w:rsidR="00B978EE" w:rsidRDefault="00B978EE" w:rsidP="00B978EE">
      <w:pPr>
        <w:pStyle w:val="Heading2"/>
      </w:pPr>
      <w:bookmarkStart w:id="1" w:name="_Toc294685276"/>
      <w:bookmarkStart w:id="2" w:name="_Toc296417293"/>
      <w:bookmarkStart w:id="3" w:name="_Toc325304797"/>
      <w:r>
        <w:lastRenderedPageBreak/>
        <w:t>5.</w:t>
      </w:r>
      <w:r w:rsidRPr="00AD03AA">
        <w:t xml:space="preserve">1 Постановка задачі </w:t>
      </w:r>
      <w:r>
        <w:t xml:space="preserve">техніко-економічного </w:t>
      </w:r>
      <w:bookmarkEnd w:id="1"/>
      <w:bookmarkEnd w:id="2"/>
      <w:bookmarkEnd w:id="3"/>
      <w:r>
        <w:t>дослідження</w:t>
      </w:r>
    </w:p>
    <w:p w:rsidR="00B978EE" w:rsidRPr="00905AE6" w:rsidRDefault="00B978EE" w:rsidP="00B978EE"/>
    <w:p w:rsidR="00B978EE" w:rsidRPr="00213915" w:rsidRDefault="00B978EE" w:rsidP="00B978EE">
      <w:r>
        <w:t xml:space="preserve">В ході даної роботи було розроблено автоматичну систему розпізнання відбитків пальців, яка може використовуватись у криміналістичних цілях або з метою забезпечення безпеки іншої системи на основі ідентифікації з використанням відбитків пальців. </w:t>
      </w:r>
      <w:r w:rsidRPr="00213915">
        <w:t>Цей продукт повинен використовуватись на реальних підприємствах, забезпечених розповсюдженим програмним забезпеченням. Тому він призначений для використання в середовищі Microsoft Windows 3.1/95/98/2000/XP/Vista/NT</w:t>
      </w:r>
      <w:r w:rsidRPr="004B10CC">
        <w:rPr>
          <w:lang w:val="ru-RU"/>
        </w:rPr>
        <w:t>/7</w:t>
      </w:r>
      <w:r w:rsidRPr="00213915">
        <w:t>.</w:t>
      </w:r>
    </w:p>
    <w:p w:rsidR="00B978EE" w:rsidRDefault="00B978EE" w:rsidP="00B978EE">
      <w:pPr>
        <w:rPr>
          <w:lang w:val="ru-RU"/>
        </w:rPr>
      </w:pPr>
      <w:r w:rsidRPr="00213915">
        <w:t xml:space="preserve">Функціонально-вартісний аналіз будемо проводити для описаного вище програмного продукту, що буде реалізований на мові </w:t>
      </w:r>
      <w:r>
        <w:rPr>
          <w:lang w:val="en-US"/>
        </w:rPr>
        <w:t>Java</w:t>
      </w:r>
      <w:r w:rsidRPr="004B10CC">
        <w:rPr>
          <w:lang w:val="ru-RU"/>
        </w:rPr>
        <w:t>.</w:t>
      </w:r>
    </w:p>
    <w:p w:rsidR="00B978EE" w:rsidRPr="00DF09DB" w:rsidRDefault="00B978EE" w:rsidP="00B978EE">
      <w:pPr>
        <w:rPr>
          <w:lang w:val="ru-RU"/>
        </w:rPr>
      </w:pPr>
      <w:r>
        <w:t>Технічні вимоги до програмного забезпечення</w:t>
      </w:r>
      <w:r>
        <w:rPr>
          <w:lang w:val="ru-RU"/>
        </w:rPr>
        <w:t>:</w:t>
      </w:r>
    </w:p>
    <w:p w:rsidR="00B978EE" w:rsidRPr="00DF09DB" w:rsidRDefault="00B978EE" w:rsidP="00B978EE">
      <w:pPr>
        <w:pStyle w:val="ListParagraph"/>
        <w:numPr>
          <w:ilvl w:val="0"/>
          <w:numId w:val="1"/>
        </w:numPr>
        <w:rPr>
          <w:lang w:val="ru-RU"/>
        </w:rPr>
      </w:pPr>
      <w:r>
        <w:t>Можливість створення та зберігання бази відбитків.</w:t>
      </w:r>
    </w:p>
    <w:p w:rsidR="00B978EE" w:rsidRPr="00DF09DB" w:rsidRDefault="00B978EE" w:rsidP="00B978EE">
      <w:pPr>
        <w:pStyle w:val="ListParagraph"/>
        <w:numPr>
          <w:ilvl w:val="0"/>
          <w:numId w:val="1"/>
        </w:numPr>
        <w:rPr>
          <w:lang w:val="ru-RU"/>
        </w:rPr>
      </w:pPr>
      <w:r>
        <w:t>Можливість ідентифікації відбитків.</w:t>
      </w:r>
    </w:p>
    <w:p w:rsidR="00B978EE" w:rsidRPr="00DF09DB" w:rsidRDefault="00B978EE" w:rsidP="00B978EE">
      <w:pPr>
        <w:pStyle w:val="ListParagraph"/>
        <w:numPr>
          <w:ilvl w:val="0"/>
          <w:numId w:val="1"/>
        </w:numPr>
        <w:rPr>
          <w:lang w:val="ru-RU"/>
        </w:rPr>
      </w:pPr>
      <w:r>
        <w:t>Можливість гнучкого керування базою відбитків.</w:t>
      </w:r>
    </w:p>
    <w:p w:rsidR="00B978EE" w:rsidRPr="00DF09DB" w:rsidRDefault="00B978EE" w:rsidP="00B978EE">
      <w:pPr>
        <w:pStyle w:val="ListParagraph"/>
        <w:ind w:left="1429" w:firstLine="0"/>
        <w:rPr>
          <w:lang w:val="ru-RU"/>
        </w:rPr>
      </w:pPr>
    </w:p>
    <w:p w:rsidR="00B978EE" w:rsidRPr="00E96F81" w:rsidRDefault="00B978EE" w:rsidP="00B978EE">
      <w:pPr>
        <w:pStyle w:val="Heading2"/>
        <w:rPr>
          <w:lang w:val="ru-RU"/>
        </w:rPr>
      </w:pPr>
      <w:bookmarkStart w:id="4" w:name="_Toc325304798"/>
      <w:r>
        <w:rPr>
          <w:lang w:val="ru-RU"/>
        </w:rPr>
        <w:t>5.2</w:t>
      </w:r>
      <w:proofErr w:type="gramStart"/>
      <w:r>
        <w:rPr>
          <w:lang w:val="ru-RU"/>
        </w:rPr>
        <w:t xml:space="preserve"> </w:t>
      </w:r>
      <w:r>
        <w:t>О</w:t>
      </w:r>
      <w:proofErr w:type="gramEnd"/>
      <w:r>
        <w:t>бґрунтування функцій програмного продукту</w:t>
      </w:r>
      <w:bookmarkEnd w:id="4"/>
    </w:p>
    <w:p w:rsidR="00B978EE" w:rsidRPr="00E96F81" w:rsidRDefault="00B978EE" w:rsidP="00B978EE">
      <w:pPr>
        <w:rPr>
          <w:lang w:val="ru-RU"/>
        </w:rPr>
      </w:pPr>
    </w:p>
    <w:p w:rsidR="00B978EE" w:rsidRPr="00BB3315" w:rsidRDefault="00B978EE" w:rsidP="00B978EE">
      <w:pPr>
        <w:rPr>
          <w:lang w:val="ru-RU"/>
        </w:rPr>
      </w:pPr>
      <w:r>
        <w:t>Виходячи з конкретних цілей, які реалізуються програмою, виділимо її головну та основні функції.</w:t>
      </w:r>
      <w:r w:rsidRPr="00BB3315">
        <w:rPr>
          <w:lang w:val="ru-RU"/>
        </w:rPr>
        <w:t xml:space="preserve"> </w:t>
      </w:r>
      <w:r>
        <w:t>Головна функція</w:t>
      </w:r>
      <w:r w:rsidRPr="00BB3315">
        <w:rPr>
          <w:lang w:val="ru-RU"/>
        </w:rPr>
        <w:t xml:space="preserve"> </w:t>
      </w:r>
      <w:r w:rsidRPr="005C05FD">
        <w:t>F0</w:t>
      </w:r>
      <w:r>
        <w:t xml:space="preserve"> – ідентифікація відбитків пальців на основі їх зображень</w:t>
      </w:r>
      <w:r w:rsidRPr="008C26E4">
        <w:rPr>
          <w:lang w:val="ru-RU"/>
        </w:rPr>
        <w:t>.</w:t>
      </w:r>
      <w:r w:rsidRPr="00BB3315">
        <w:rPr>
          <w:lang w:val="ru-RU"/>
        </w:rPr>
        <w:t xml:space="preserve"> </w:t>
      </w:r>
      <w:r>
        <w:t>Основні функції</w:t>
      </w:r>
      <w:r w:rsidRPr="00BB3315">
        <w:rPr>
          <w:lang w:val="ru-RU"/>
        </w:rPr>
        <w:t>:</w:t>
      </w:r>
    </w:p>
    <w:p w:rsidR="00B978EE" w:rsidRPr="00BB3315" w:rsidRDefault="00B978EE" w:rsidP="00B978EE">
      <w:pPr>
        <w:rPr>
          <w:lang w:val="ru-RU"/>
        </w:rPr>
      </w:pPr>
      <w:r w:rsidRPr="005C05FD">
        <w:t xml:space="preserve">F1 – </w:t>
      </w:r>
      <w:r w:rsidRPr="003073A9">
        <w:t xml:space="preserve">обчислення </w:t>
      </w:r>
      <w:r>
        <w:t>поля орієнтацій відбитку</w:t>
      </w:r>
      <w:r w:rsidRPr="00E60E13">
        <w:rPr>
          <w:lang w:val="ru-RU"/>
        </w:rPr>
        <w:t>;</w:t>
      </w:r>
    </w:p>
    <w:p w:rsidR="00B978EE" w:rsidRPr="00BB3315" w:rsidRDefault="00B978EE" w:rsidP="00B978EE">
      <w:pPr>
        <w:rPr>
          <w:lang w:val="ru-RU"/>
        </w:rPr>
      </w:pPr>
      <w:r>
        <w:t xml:space="preserve">F2 </w:t>
      </w:r>
      <w:r w:rsidRPr="003073A9">
        <w:t xml:space="preserve">– </w:t>
      </w:r>
      <w:r>
        <w:t>обчислення поля частот відбитку</w:t>
      </w:r>
      <w:r w:rsidRPr="00E60E13">
        <w:rPr>
          <w:lang w:val="ru-RU"/>
        </w:rPr>
        <w:t>;</w:t>
      </w:r>
    </w:p>
    <w:p w:rsidR="00B978EE" w:rsidRPr="00BB3315" w:rsidRDefault="00B978EE" w:rsidP="00B978EE">
      <w:pPr>
        <w:rPr>
          <w:lang w:val="ru-RU"/>
        </w:rPr>
      </w:pPr>
      <w:r>
        <w:rPr>
          <w:lang w:val="en-US"/>
        </w:rPr>
        <w:t>F</w:t>
      </w:r>
      <w:r w:rsidRPr="00E60E13">
        <w:t xml:space="preserve">3 – </w:t>
      </w:r>
      <w:r>
        <w:t>обробка зображення відбитку з метою підвищення його якості;</w:t>
      </w:r>
    </w:p>
    <w:p w:rsidR="00B978EE" w:rsidRPr="00BB3315" w:rsidRDefault="00B978EE" w:rsidP="00B978EE">
      <w:pPr>
        <w:rPr>
          <w:lang w:val="ru-RU"/>
        </w:rPr>
      </w:pPr>
      <w:r>
        <w:rPr>
          <w:lang w:val="en-US"/>
        </w:rPr>
        <w:t>F</w:t>
      </w:r>
      <w:r w:rsidRPr="00BE497E">
        <w:t xml:space="preserve">4 – </w:t>
      </w:r>
      <w:r>
        <w:t>зберігання бази відбитків</w:t>
      </w:r>
      <w:r w:rsidRPr="00E60E13">
        <w:t>;</w:t>
      </w:r>
    </w:p>
    <w:p w:rsidR="00B978EE" w:rsidRPr="00E60E13" w:rsidRDefault="00B978EE" w:rsidP="00B978EE">
      <w:pPr>
        <w:rPr>
          <w:lang w:val="ru-RU"/>
        </w:rPr>
      </w:pPr>
      <w:r>
        <w:rPr>
          <w:lang w:val="en-US"/>
        </w:rPr>
        <w:t>F</w:t>
      </w:r>
      <w:r w:rsidRPr="00BE497E">
        <w:t xml:space="preserve">5 – </w:t>
      </w:r>
      <w:r>
        <w:t>створення вектора ознак відбитку</w:t>
      </w:r>
      <w:r w:rsidRPr="00E60E13">
        <w:rPr>
          <w:lang w:val="ru-RU"/>
        </w:rPr>
        <w:t>;</w:t>
      </w:r>
    </w:p>
    <w:p w:rsidR="00B978EE" w:rsidRPr="005C05FD" w:rsidRDefault="00B978EE" w:rsidP="00B978EE">
      <w:pPr>
        <w:ind w:right="-1"/>
      </w:pPr>
      <w:r w:rsidRPr="005C05FD">
        <w:lastRenderedPageBreak/>
        <w:t>Кожна з основних функцій може мати декілька варіантів розв’язання.</w:t>
      </w:r>
    </w:p>
    <w:p w:rsidR="00B978EE" w:rsidRPr="00BE497E" w:rsidRDefault="00B978EE" w:rsidP="00B978EE">
      <w:pPr>
        <w:rPr>
          <w:lang w:val="ru-RU"/>
        </w:rPr>
      </w:pPr>
      <w:r>
        <w:t xml:space="preserve">Для </w:t>
      </w:r>
      <w:r>
        <w:rPr>
          <w:lang w:val="en-US"/>
        </w:rPr>
        <w:t>F</w:t>
      </w:r>
      <w:r w:rsidRPr="00BE497E">
        <w:rPr>
          <w:lang w:val="ru-RU"/>
        </w:rPr>
        <w:t>1:</w:t>
      </w:r>
    </w:p>
    <w:p w:rsidR="00B978EE" w:rsidRPr="00BE497E" w:rsidRDefault="00B978EE" w:rsidP="00B978EE">
      <w:pPr>
        <w:rPr>
          <w:lang w:val="ru-RU"/>
        </w:rPr>
      </w:pPr>
      <w:r>
        <w:t>а) використання комплексного методу на основі кількох існуючих.</w:t>
      </w:r>
    </w:p>
    <w:p w:rsidR="00B978EE" w:rsidRDefault="00B978EE" w:rsidP="00B978EE">
      <w:r>
        <w:rPr>
          <w:lang w:val="ru-RU"/>
        </w:rPr>
        <w:t xml:space="preserve">Для </w:t>
      </w:r>
      <w:r>
        <w:rPr>
          <w:lang w:val="en-US"/>
        </w:rPr>
        <w:t>F</w:t>
      </w:r>
      <w:r>
        <w:t>2</w:t>
      </w:r>
      <w:r w:rsidRPr="00BE497E">
        <w:rPr>
          <w:lang w:val="ru-RU"/>
        </w:rPr>
        <w:t>:</w:t>
      </w:r>
    </w:p>
    <w:p w:rsidR="00B978EE" w:rsidRDefault="00B978EE" w:rsidP="00B978EE">
      <w:r>
        <w:t>а) обчислення частот на основі відстаней між локальними максимумами в сигнатурах (спрощений варіант);</w:t>
      </w:r>
    </w:p>
    <w:p w:rsidR="00B978EE" w:rsidRDefault="00B978EE" w:rsidP="00B978EE">
      <w:r>
        <w:t>б) обчислення частот на основі знаходження параметрів нелінійної регресії (складніший варіант).</w:t>
      </w:r>
    </w:p>
    <w:p w:rsidR="00B978EE" w:rsidRDefault="00B978EE" w:rsidP="00B978EE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F</w:t>
      </w:r>
      <w:r>
        <w:t>3</w:t>
      </w:r>
      <w:r w:rsidRPr="00BE497E">
        <w:rPr>
          <w:lang w:val="ru-RU"/>
        </w:rPr>
        <w:t>:</w:t>
      </w:r>
    </w:p>
    <w:p w:rsidR="00B978EE" w:rsidRPr="005C05FD" w:rsidRDefault="00B978EE" w:rsidP="00B978EE">
      <w:pPr>
        <w:ind w:right="-1"/>
      </w:pPr>
      <w:r w:rsidRPr="005C05FD">
        <w:t xml:space="preserve">а) </w:t>
      </w:r>
      <w:proofErr w:type="spellStart"/>
      <w:r>
        <w:t>попіксельна</w:t>
      </w:r>
      <w:proofErr w:type="spellEnd"/>
      <w:r>
        <w:t xml:space="preserve"> нормалізація зображення</w:t>
      </w:r>
      <w:r w:rsidRPr="005C05FD">
        <w:t>;</w:t>
      </w:r>
    </w:p>
    <w:p w:rsidR="00B978EE" w:rsidRDefault="00B978EE" w:rsidP="00B978EE">
      <w:pPr>
        <w:ind w:right="-1"/>
      </w:pPr>
      <w:r>
        <w:t xml:space="preserve">б) контекстуальна фільтрація на основі фільтрів </w:t>
      </w:r>
      <w:proofErr w:type="spellStart"/>
      <w:r>
        <w:t>Габора</w:t>
      </w:r>
      <w:proofErr w:type="spellEnd"/>
      <w:r w:rsidRPr="005C05FD">
        <w:t>.</w:t>
      </w:r>
    </w:p>
    <w:p w:rsidR="00B978EE" w:rsidRDefault="00B978EE" w:rsidP="00B978EE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F</w:t>
      </w:r>
      <w:r>
        <w:t>4</w:t>
      </w:r>
      <w:r w:rsidRPr="00BE497E">
        <w:rPr>
          <w:lang w:val="ru-RU"/>
        </w:rPr>
        <w:t>:</w:t>
      </w:r>
    </w:p>
    <w:p w:rsidR="00B978EE" w:rsidRDefault="00B978EE" w:rsidP="00B978EE">
      <w:r>
        <w:rPr>
          <w:lang w:val="ru-RU"/>
        </w:rPr>
        <w:t xml:space="preserve">а) </w:t>
      </w:r>
      <w:r>
        <w:t xml:space="preserve">виведення даних </w:t>
      </w:r>
      <w:proofErr w:type="gramStart"/>
      <w:r>
        <w:t>у</w:t>
      </w:r>
      <w:proofErr w:type="gramEnd"/>
      <w:r>
        <w:t xml:space="preserve"> бінарний файл спеціального формату;</w:t>
      </w:r>
    </w:p>
    <w:p w:rsidR="00B978EE" w:rsidRDefault="00B978EE" w:rsidP="00B978EE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F</w:t>
      </w:r>
      <w:r>
        <w:t>5</w:t>
      </w:r>
      <w:r w:rsidRPr="00BE497E">
        <w:rPr>
          <w:lang w:val="ru-RU"/>
        </w:rPr>
        <w:t>:</w:t>
      </w:r>
    </w:p>
    <w:p w:rsidR="00B978EE" w:rsidRPr="005C05FD" w:rsidRDefault="00B978EE" w:rsidP="00B978EE">
      <w:pPr>
        <w:ind w:right="-1"/>
      </w:pPr>
      <w:r w:rsidRPr="005C05FD">
        <w:t xml:space="preserve">а) </w:t>
      </w:r>
      <w:r>
        <w:t xml:space="preserve"> створення вектору ознак відбитка на основі статистик</w:t>
      </w:r>
    </w:p>
    <w:p w:rsidR="00B978EE" w:rsidRPr="005C05FD" w:rsidRDefault="00B978EE" w:rsidP="00B978EE">
      <w:pPr>
        <w:ind w:right="-1"/>
      </w:pPr>
      <w:r w:rsidRPr="005C05FD">
        <w:t xml:space="preserve">б) </w:t>
      </w:r>
      <w:r>
        <w:t>створення вектору ознак відбитку на основі статистик та поля орієнтацій</w:t>
      </w:r>
    </w:p>
    <w:p w:rsidR="00B978EE" w:rsidRPr="008C26E4" w:rsidRDefault="00B978EE" w:rsidP="00B978EE">
      <w:pPr>
        <w:rPr>
          <w:lang w:val="ru-RU"/>
        </w:rPr>
      </w:pPr>
      <w:r>
        <w:t>Для розглянутих варіантів будуємо морфологічну карту (Рисунок 5.</w:t>
      </w:r>
      <w:r>
        <w:rPr>
          <w:lang w:val="ru-RU"/>
        </w:rPr>
        <w:t>1</w:t>
      </w:r>
      <w:r>
        <w:t>)</w:t>
      </w:r>
      <w:r w:rsidRPr="008C26E4">
        <w:rPr>
          <w:lang w:val="ru-RU"/>
        </w:rPr>
        <w:t>:</w:t>
      </w:r>
    </w:p>
    <w:p w:rsidR="00B978EE" w:rsidRPr="00C9288A" w:rsidRDefault="00B978EE" w:rsidP="00B978EE"/>
    <w:p w:rsidR="00B978EE" w:rsidRDefault="00B978EE" w:rsidP="00B978EE">
      <w:pPr>
        <w:ind w:left="709" w:firstLine="0"/>
      </w:pPr>
    </w:p>
    <w:p w:rsidR="00B978EE" w:rsidRDefault="00B978EE" w:rsidP="00B978EE">
      <w:pPr>
        <w:ind w:left="709" w:firstLine="0"/>
      </w:pPr>
    </w:p>
    <w:p w:rsidR="00B978EE" w:rsidRDefault="00B978EE" w:rsidP="00B978EE">
      <w:pPr>
        <w:ind w:left="709" w:firstLine="0"/>
      </w:pPr>
    </w:p>
    <w:p w:rsidR="00B978EE" w:rsidRPr="00B978EE" w:rsidRDefault="00B978EE" w:rsidP="00B978EE">
      <w:pPr>
        <w:ind w:left="709" w:firstLine="0"/>
        <w:rPr>
          <w:lang w:val="ru-RU"/>
        </w:rPr>
      </w:pPr>
    </w:p>
    <w:p w:rsidR="00B978EE" w:rsidRDefault="00B978EE" w:rsidP="00B978EE">
      <w:pPr>
        <w:ind w:left="709" w:firstLine="0"/>
      </w:pPr>
    </w:p>
    <w:p w:rsidR="00B978EE" w:rsidRPr="003D685C" w:rsidRDefault="00B978EE" w:rsidP="00B978EE">
      <w:pPr>
        <w:ind w:left="709" w:firstLine="0"/>
      </w:pPr>
    </w:p>
    <w:p w:rsidR="00B978EE" w:rsidRPr="00B978EE" w:rsidRDefault="00B978EE" w:rsidP="00B978EE">
      <w:pPr>
        <w:ind w:left="709" w:firstLine="0"/>
        <w:rPr>
          <w:lang w:val="ru-RU"/>
        </w:rPr>
      </w:pPr>
    </w:p>
    <w:p w:rsidR="00B978EE" w:rsidRPr="00B978EE" w:rsidRDefault="00B978EE" w:rsidP="00B978EE">
      <w:pPr>
        <w:ind w:left="709" w:firstLine="0"/>
        <w:rPr>
          <w:lang w:val="ru-RU"/>
        </w:rPr>
      </w:pPr>
    </w:p>
    <w:p w:rsidR="00B978EE" w:rsidRPr="002261D5" w:rsidRDefault="00B978EE" w:rsidP="00B978EE">
      <w:pPr>
        <w:ind w:firstLine="142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8DA14" wp14:editId="7543379C">
                <wp:simplePos x="0" y="0"/>
                <wp:positionH relativeFrom="column">
                  <wp:posOffset>1149718</wp:posOffset>
                </wp:positionH>
                <wp:positionV relativeFrom="paragraph">
                  <wp:posOffset>-14237</wp:posOffset>
                </wp:positionV>
                <wp:extent cx="4229100" cy="712871"/>
                <wp:effectExtent l="0" t="0" r="19050" b="1143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712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E" w:rsidRPr="009920AD" w:rsidRDefault="00B978EE" w:rsidP="00B978EE">
                            <w:pPr>
                              <w:jc w:val="center"/>
                            </w:pPr>
                            <w:r>
                              <w:t>Використання комплексного методу на основі кількох існуючих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left:0;text-align:left;margin-left:90.55pt;margin-top:-1.1pt;width:333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">
                <v:textbox>
                  <w:txbxContent>
                    <w:p w:rsidR="00B978EE" w:rsidRPr="009920AD" w:rsidRDefault="00B978EE" w:rsidP="00B978EE">
                      <w:pPr>
                        <w:jc w:val="center"/>
                      </w:pPr>
                      <w:r>
                        <w:t>Використання комплексного методу на основі кількох існуючих</w:t>
                      </w:r>
                    </w:p>
                  </w:txbxContent>
                </v:textbox>
              </v:rect>
            </w:pict>
          </mc:Fallback>
        </mc:AlternateContent>
      </w:r>
      <w:r w:rsidRPr="00145FC7">
        <w:t>Ф</w:t>
      </w:r>
      <w:r w:rsidRPr="005C05FD">
        <w:t>ункції</w:t>
      </w:r>
    </w:p>
    <w:p w:rsidR="00B978EE" w:rsidRPr="002261D5" w:rsidRDefault="00B978EE" w:rsidP="00B978EE">
      <w:pPr>
        <w:ind w:firstLine="142"/>
      </w:pPr>
      <w:r w:rsidRPr="005C05FD">
        <w:t>F1</w:t>
      </w:r>
    </w:p>
    <w:p w:rsidR="00B978EE" w:rsidRPr="005C05FD" w:rsidRDefault="00B978EE" w:rsidP="00B978EE">
      <w:pPr>
        <w:ind w:left="-1260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5ED56" wp14:editId="212EB005">
                <wp:simplePos x="0" y="0"/>
                <wp:positionH relativeFrom="column">
                  <wp:posOffset>3200400</wp:posOffset>
                </wp:positionH>
                <wp:positionV relativeFrom="paragraph">
                  <wp:posOffset>97790</wp:posOffset>
                </wp:positionV>
                <wp:extent cx="1485900" cy="359410"/>
                <wp:effectExtent l="13335" t="9525" r="34290" b="596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252pt;margin-top:7.7pt;width:117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37701" wp14:editId="46991AE8">
                <wp:simplePos x="0" y="0"/>
                <wp:positionH relativeFrom="column">
                  <wp:posOffset>1714500</wp:posOffset>
                </wp:positionH>
                <wp:positionV relativeFrom="paragraph">
                  <wp:posOffset>97790</wp:posOffset>
                </wp:positionV>
                <wp:extent cx="1485900" cy="359410"/>
                <wp:effectExtent l="32385" t="9525" r="5715" b="5969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135pt;margin-top:7.7pt;width:117pt;height:28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">
                <v:stroke endarrow="block"/>
              </v:shape>
            </w:pict>
          </mc:Fallback>
        </mc:AlternateContent>
      </w:r>
    </w:p>
    <w:p w:rsidR="00B978EE" w:rsidRPr="002261D5" w:rsidRDefault="00B978EE" w:rsidP="00B978EE">
      <w:pPr>
        <w:ind w:left="-360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EF7A4" wp14:editId="7FAF4303">
                <wp:simplePos x="0" y="0"/>
                <wp:positionH relativeFrom="column">
                  <wp:posOffset>3314700</wp:posOffset>
                </wp:positionH>
                <wp:positionV relativeFrom="paragraph">
                  <wp:posOffset>150495</wp:posOffset>
                </wp:positionV>
                <wp:extent cx="2503170" cy="1600200"/>
                <wp:effectExtent l="13335" t="6985" r="7620" b="12065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E" w:rsidRDefault="00B978EE" w:rsidP="00B978EE">
                            <w:r>
                              <w:t>Обчислення частот на основі знаходження параметрів нелінійної регресії (складніший варіант)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7" style="position:absolute;left:0;text-align:left;margin-left:261pt;margin-top:11.85pt;width:197.1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">
                <v:textbox>
                  <w:txbxContent>
                    <w:p w:rsidR="00B978EE" w:rsidRDefault="00B978EE" w:rsidP="00B978EE">
                      <w:r>
                        <w:t>Обчислення частот на основі знаходження параметрів нелінійної регресії (складніший варіант)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AD4A3" wp14:editId="11AC1F26">
                <wp:simplePos x="0" y="0"/>
                <wp:positionH relativeFrom="column">
                  <wp:posOffset>571500</wp:posOffset>
                </wp:positionH>
                <wp:positionV relativeFrom="paragraph">
                  <wp:posOffset>150495</wp:posOffset>
                </wp:positionV>
                <wp:extent cx="2503170" cy="1600200"/>
                <wp:effectExtent l="13335" t="6985" r="7620" b="12065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E" w:rsidRPr="00E76797" w:rsidRDefault="00B978EE" w:rsidP="00B978EE">
                            <w:r>
                              <w:t>Обчислення частот на основі відстаней між локальними максимумами в сигнатурах (спрощений варіант)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8" style="position:absolute;left:0;text-align:left;margin-left:45pt;margin-top:11.85pt;width:197.1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">
                <v:textbox>
                  <w:txbxContent>
                    <w:p w:rsidR="00B978EE" w:rsidRPr="00E76797" w:rsidRDefault="00B978EE" w:rsidP="00B978EE">
                      <w:r>
                        <w:t>Обчислення частот на основі відстаней між локальними максимумами в сигнатурах (спрощений варіант)</w:t>
                      </w:r>
                    </w:p>
                  </w:txbxContent>
                </v:textbox>
              </v:rect>
            </w:pict>
          </mc:Fallback>
        </mc:AlternateContent>
      </w:r>
      <w:r w:rsidRPr="005C05FD">
        <w:t>F2</w:t>
      </w:r>
    </w:p>
    <w:p w:rsidR="00B978EE" w:rsidRPr="002261D5" w:rsidRDefault="00B978EE" w:rsidP="00B978EE">
      <w:pPr>
        <w:ind w:left="-360" w:right="227" w:firstLine="454"/>
      </w:pPr>
    </w:p>
    <w:p w:rsidR="00B978EE" w:rsidRPr="002261D5" w:rsidRDefault="00B978EE" w:rsidP="00B978EE">
      <w:pPr>
        <w:ind w:left="-360" w:right="227" w:firstLine="454"/>
      </w:pPr>
    </w:p>
    <w:p w:rsidR="00B978EE" w:rsidRPr="002261D5" w:rsidRDefault="00B978EE" w:rsidP="00B978EE">
      <w:pPr>
        <w:ind w:left="-360" w:right="227" w:firstLine="454"/>
      </w:pPr>
    </w:p>
    <w:p w:rsidR="00B978EE" w:rsidRPr="005C05FD" w:rsidRDefault="00B978EE" w:rsidP="00B978EE">
      <w:pPr>
        <w:ind w:left="227" w:right="227" w:firstLine="454"/>
      </w:pPr>
    </w:p>
    <w:p w:rsidR="00B978EE" w:rsidRPr="005C05FD" w:rsidRDefault="00B978EE" w:rsidP="00B978EE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A2862" wp14:editId="3DFC0EE5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</wp:posOffset>
                </wp:positionV>
                <wp:extent cx="2731770" cy="342900"/>
                <wp:effectExtent l="13335" t="6985" r="26670" b="5969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77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in;margin-top:17.1pt;width:215.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43220" wp14:editId="2C939B51">
                <wp:simplePos x="0" y="0"/>
                <wp:positionH relativeFrom="column">
                  <wp:posOffset>4509770</wp:posOffset>
                </wp:positionH>
                <wp:positionV relativeFrom="paragraph">
                  <wp:posOffset>217170</wp:posOffset>
                </wp:positionV>
                <wp:extent cx="0" cy="342900"/>
                <wp:effectExtent l="55880" t="6985" r="58420" b="2159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355.1pt;margin-top:17.1pt;width:0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BA33EA" wp14:editId="43666868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</wp:posOffset>
                </wp:positionV>
                <wp:extent cx="0" cy="342900"/>
                <wp:effectExtent l="60960" t="6985" r="53340" b="2159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in;margin-top:17.1pt;width:0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033CC" wp14:editId="4A900707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</wp:posOffset>
                </wp:positionV>
                <wp:extent cx="2731770" cy="342900"/>
                <wp:effectExtent l="22860" t="6985" r="7620" b="5969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3177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2in;margin-top:17.1pt;width:215.1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">
                <v:stroke endarrow="block"/>
              </v:shape>
            </w:pict>
          </mc:Fallback>
        </mc:AlternateContent>
      </w:r>
    </w:p>
    <w:p w:rsidR="00B978EE" w:rsidRPr="005C05FD" w:rsidRDefault="00B978EE" w:rsidP="00B978EE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B2911" wp14:editId="5A734CBD">
                <wp:simplePos x="0" y="0"/>
                <wp:positionH relativeFrom="column">
                  <wp:posOffset>571500</wp:posOffset>
                </wp:positionH>
                <wp:positionV relativeFrom="paragraph">
                  <wp:posOffset>231775</wp:posOffset>
                </wp:positionV>
                <wp:extent cx="2503170" cy="1600200"/>
                <wp:effectExtent l="13335" t="13970" r="7620" b="508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E" w:rsidRDefault="00B978EE" w:rsidP="00B978EE">
                            <w:pPr>
                              <w:jc w:val="center"/>
                            </w:pPr>
                          </w:p>
                          <w:p w:rsidR="00B978EE" w:rsidRPr="00E76797" w:rsidRDefault="00B978EE" w:rsidP="00B978EE">
                            <w:proofErr w:type="spellStart"/>
                            <w:r>
                              <w:t>Попіксельна</w:t>
                            </w:r>
                            <w:proofErr w:type="spellEnd"/>
                            <w:r>
                              <w:t xml:space="preserve"> нормалізація зображення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9" style="position:absolute;left:0;text-align:left;margin-left:45pt;margin-top:18.25pt;width:197.1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">
                <v:textbox>
                  <w:txbxContent>
                    <w:p w:rsidR="00B978EE" w:rsidRDefault="00B978EE" w:rsidP="00B978EE">
                      <w:pPr>
                        <w:jc w:val="center"/>
                      </w:pPr>
                    </w:p>
                    <w:p w:rsidR="00B978EE" w:rsidRPr="00E76797" w:rsidRDefault="00B978EE" w:rsidP="00B978EE">
                      <w:proofErr w:type="spellStart"/>
                      <w:r>
                        <w:t>Попіксельна</w:t>
                      </w:r>
                      <w:proofErr w:type="spellEnd"/>
                      <w:r>
                        <w:t xml:space="preserve"> нормалізація зображення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3C727" wp14:editId="6D0BEA7F">
                <wp:simplePos x="0" y="0"/>
                <wp:positionH relativeFrom="column">
                  <wp:posOffset>3314700</wp:posOffset>
                </wp:positionH>
                <wp:positionV relativeFrom="paragraph">
                  <wp:posOffset>231775</wp:posOffset>
                </wp:positionV>
                <wp:extent cx="2503170" cy="1600200"/>
                <wp:effectExtent l="13335" t="13970" r="7620" b="508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E" w:rsidRDefault="00B978EE" w:rsidP="00B978EE"/>
                          <w:p w:rsidR="00B978EE" w:rsidRDefault="00B978EE" w:rsidP="00B978EE">
                            <w:r>
                              <w:t xml:space="preserve">Контекстуальна фільтрація на основі фільтрів </w:t>
                            </w:r>
                            <w:proofErr w:type="spellStart"/>
                            <w:r>
                              <w:t>Габора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left:0;text-align:left;margin-left:261pt;margin-top:18.25pt;width:197.1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">
                <v:textbox>
                  <w:txbxContent>
                    <w:p w:rsidR="00B978EE" w:rsidRDefault="00B978EE" w:rsidP="00B978EE"/>
                    <w:p w:rsidR="00B978EE" w:rsidRDefault="00B978EE" w:rsidP="00B978EE">
                      <w:r>
                        <w:t xml:space="preserve">Контекстуальна фільтрація на основі фільтрів </w:t>
                      </w:r>
                      <w:proofErr w:type="spellStart"/>
                      <w:r>
                        <w:t>Габора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978EE" w:rsidRPr="002261D5" w:rsidRDefault="00B978EE" w:rsidP="00B978EE">
      <w:pPr>
        <w:ind w:left="-360" w:right="227" w:firstLine="454"/>
      </w:pPr>
      <w:r w:rsidRPr="005C05FD">
        <w:t>F3</w:t>
      </w:r>
    </w:p>
    <w:p w:rsidR="00B978EE" w:rsidRPr="002261D5" w:rsidRDefault="00B978EE" w:rsidP="00B978EE">
      <w:pPr>
        <w:ind w:left="227" w:right="227" w:firstLine="454"/>
      </w:pPr>
    </w:p>
    <w:p w:rsidR="00B978EE" w:rsidRPr="002261D5" w:rsidRDefault="00B978EE" w:rsidP="00B978EE">
      <w:pPr>
        <w:ind w:left="227" w:right="227" w:firstLine="454"/>
      </w:pPr>
    </w:p>
    <w:p w:rsidR="00B978EE" w:rsidRPr="002261D5" w:rsidRDefault="00B978EE" w:rsidP="00B978EE">
      <w:pPr>
        <w:ind w:left="227" w:right="227" w:firstLine="454"/>
      </w:pPr>
    </w:p>
    <w:p w:rsidR="00B978EE" w:rsidRPr="002261D5" w:rsidRDefault="00B978EE" w:rsidP="00B978EE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21EDC" wp14:editId="34E6CED7">
                <wp:simplePos x="0" y="0"/>
                <wp:positionH relativeFrom="column">
                  <wp:posOffset>1828800</wp:posOffset>
                </wp:positionH>
                <wp:positionV relativeFrom="paragraph">
                  <wp:posOffset>299085</wp:posOffset>
                </wp:positionV>
                <wp:extent cx="0" cy="295910"/>
                <wp:effectExtent l="60960" t="13970" r="53340" b="2349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2in;margin-top:23.55pt;width:0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DDAF" wp14:editId="4ADA324E">
                <wp:simplePos x="0" y="0"/>
                <wp:positionH relativeFrom="column">
                  <wp:posOffset>4457700</wp:posOffset>
                </wp:positionH>
                <wp:positionV relativeFrom="paragraph">
                  <wp:posOffset>299085</wp:posOffset>
                </wp:positionV>
                <wp:extent cx="0" cy="295910"/>
                <wp:effectExtent l="60960" t="13970" r="53340" b="2349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351pt;margin-top:23.55pt;width:0;height:2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">
                <v:stroke endarrow="block"/>
              </v:shape>
            </w:pict>
          </mc:Fallback>
        </mc:AlternateContent>
      </w:r>
    </w:p>
    <w:p w:rsidR="00B978EE" w:rsidRPr="005C05FD" w:rsidRDefault="00B978EE" w:rsidP="00B978EE">
      <w:pPr>
        <w:ind w:left="227" w:right="227" w:firstLine="454"/>
      </w:pPr>
    </w:p>
    <w:p w:rsidR="00B978EE" w:rsidRPr="005C05FD" w:rsidRDefault="00B978EE" w:rsidP="00B978EE">
      <w:pPr>
        <w:ind w:left="-360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E79B8" wp14:editId="2DC057CB">
                <wp:simplePos x="0" y="0"/>
                <wp:positionH relativeFrom="column">
                  <wp:posOffset>571500</wp:posOffset>
                </wp:positionH>
                <wp:positionV relativeFrom="paragraph">
                  <wp:posOffset>6350</wp:posOffset>
                </wp:positionV>
                <wp:extent cx="5246370" cy="457200"/>
                <wp:effectExtent l="13335" t="10795" r="7620" b="8255"/>
                <wp:wrapNone/>
                <wp:docPr id="48" name="Прямоугольник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63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E" w:rsidRPr="00E93731" w:rsidRDefault="00B978EE" w:rsidP="00B978EE">
                            <w:r>
                              <w:t>Виведення даних у бінарний файл спеціального формату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31" style="position:absolute;left:0;text-align:left;margin-left:45pt;margin-top:.5pt;width:413.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">
                <v:textbox>
                  <w:txbxContent>
                    <w:p w:rsidR="00B978EE" w:rsidRPr="00E93731" w:rsidRDefault="00B978EE" w:rsidP="00B978EE">
                      <w:r>
                        <w:t>Виведення даних у бінарний файл спеціального формату</w:t>
                      </w:r>
                    </w:p>
                  </w:txbxContent>
                </v:textbox>
              </v:rect>
            </w:pict>
          </mc:Fallback>
        </mc:AlternateContent>
      </w:r>
      <w:r w:rsidRPr="005C05FD">
        <w:t>F4</w:t>
      </w:r>
    </w:p>
    <w:p w:rsidR="00B978EE" w:rsidRPr="002261D5" w:rsidRDefault="00B978EE" w:rsidP="00B978EE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1D8B6" wp14:editId="0B238142">
                <wp:simplePos x="0" y="0"/>
                <wp:positionH relativeFrom="column">
                  <wp:posOffset>4320540</wp:posOffset>
                </wp:positionH>
                <wp:positionV relativeFrom="paragraph">
                  <wp:posOffset>156845</wp:posOffset>
                </wp:positionV>
                <wp:extent cx="11430" cy="359410"/>
                <wp:effectExtent l="47625" t="10795" r="55245" b="20320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340.2pt;margin-top:12.35pt;width:.9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26ADC" wp14:editId="7F6A685D">
                <wp:simplePos x="0" y="0"/>
                <wp:positionH relativeFrom="column">
                  <wp:posOffset>1817370</wp:posOffset>
                </wp:positionH>
                <wp:positionV relativeFrom="paragraph">
                  <wp:posOffset>156845</wp:posOffset>
                </wp:positionV>
                <wp:extent cx="0" cy="359410"/>
                <wp:effectExtent l="59055" t="10795" r="55245" b="2032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43.1pt;margin-top:12.35pt;width:0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2ADF3" wp14:editId="234807FD">
                <wp:simplePos x="0" y="0"/>
                <wp:positionH relativeFrom="column">
                  <wp:posOffset>1817370</wp:posOffset>
                </wp:positionH>
                <wp:positionV relativeFrom="paragraph">
                  <wp:posOffset>156845</wp:posOffset>
                </wp:positionV>
                <wp:extent cx="2514600" cy="342265"/>
                <wp:effectExtent l="20955" t="10795" r="7620" b="5651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4600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143.1pt;margin-top:12.35pt;width:198pt;height:26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673E0B" wp14:editId="1CC3EA44">
                <wp:simplePos x="0" y="0"/>
                <wp:positionH relativeFrom="column">
                  <wp:posOffset>1817370</wp:posOffset>
                </wp:positionH>
                <wp:positionV relativeFrom="paragraph">
                  <wp:posOffset>156845</wp:posOffset>
                </wp:positionV>
                <wp:extent cx="2514600" cy="342265"/>
                <wp:effectExtent l="11430" t="10795" r="26670" b="5651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342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143.1pt;margin-top:12.35pt;width:198pt;height:2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">
                <v:stroke endarrow="block"/>
              </v:shape>
            </w:pict>
          </mc:Fallback>
        </mc:AlternateContent>
      </w:r>
    </w:p>
    <w:p w:rsidR="00B978EE" w:rsidRPr="005C05FD" w:rsidRDefault="00B978EE" w:rsidP="00B978EE">
      <w:pPr>
        <w:ind w:left="227" w:right="227" w:firstLine="45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F414D" wp14:editId="7E491E41">
                <wp:simplePos x="0" y="0"/>
                <wp:positionH relativeFrom="column">
                  <wp:posOffset>571500</wp:posOffset>
                </wp:positionH>
                <wp:positionV relativeFrom="paragraph">
                  <wp:posOffset>209550</wp:posOffset>
                </wp:positionV>
                <wp:extent cx="2503170" cy="1600200"/>
                <wp:effectExtent l="13335" t="8255" r="7620" b="10795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E" w:rsidRPr="009920AD" w:rsidRDefault="00B978EE" w:rsidP="00B978EE">
                            <w:r>
                              <w:t>Створення вектору ознак відбитка на основі статистик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32" style="position:absolute;left:0;text-align:left;margin-left:45pt;margin-top:16.5pt;width:197.1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">
                <v:textbox>
                  <w:txbxContent>
                    <w:p w:rsidR="00B978EE" w:rsidRPr="009920AD" w:rsidRDefault="00B978EE" w:rsidP="00B978EE">
                      <w:r>
                        <w:t>Створення вектору ознак відбитка на основі статистик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AAA69" wp14:editId="58084F4A">
                <wp:simplePos x="0" y="0"/>
                <wp:positionH relativeFrom="column">
                  <wp:posOffset>3314700</wp:posOffset>
                </wp:positionH>
                <wp:positionV relativeFrom="paragraph">
                  <wp:posOffset>209550</wp:posOffset>
                </wp:positionV>
                <wp:extent cx="2503170" cy="1600200"/>
                <wp:effectExtent l="13335" t="8255" r="7620" b="10795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317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EE" w:rsidRPr="008C26E4" w:rsidRDefault="00B978EE" w:rsidP="00B978EE">
                            <w:r>
                              <w:t>Створення вектору ознак відбитку на основі поля орієнтацій</w:t>
                            </w:r>
                            <w:r w:rsidRPr="008C26E4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та статистик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33" style="position:absolute;left:0;text-align:left;margin-left:261pt;margin-top:16.5pt;width:197.1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">
                <v:textbox>
                  <w:txbxContent>
                    <w:p w:rsidR="00B978EE" w:rsidRPr="008C26E4" w:rsidRDefault="00B978EE" w:rsidP="00B978EE">
                      <w:r>
                        <w:t>Створення вектору ознак відбитку на основі поля орієнтацій</w:t>
                      </w:r>
                      <w:r w:rsidRPr="008C26E4">
                        <w:rPr>
                          <w:lang w:val="ru-RU"/>
                        </w:rPr>
                        <w:t xml:space="preserve"> </w:t>
                      </w:r>
                      <w:r>
                        <w:t>та статистик</w:t>
                      </w:r>
                    </w:p>
                  </w:txbxContent>
                </v:textbox>
              </v:rect>
            </w:pict>
          </mc:Fallback>
        </mc:AlternateContent>
      </w:r>
    </w:p>
    <w:p w:rsidR="00B978EE" w:rsidRPr="005C05FD" w:rsidRDefault="00B978EE" w:rsidP="00B978EE">
      <w:pPr>
        <w:ind w:left="-360" w:right="227" w:firstLine="454"/>
      </w:pPr>
      <w:r w:rsidRPr="005C05FD">
        <w:t>F5</w:t>
      </w:r>
    </w:p>
    <w:p w:rsidR="00B978EE" w:rsidRPr="005C05FD" w:rsidRDefault="00B978EE" w:rsidP="00B978EE">
      <w:pPr>
        <w:ind w:left="227" w:right="227" w:firstLine="454"/>
      </w:pPr>
    </w:p>
    <w:p w:rsidR="00B978EE" w:rsidRPr="005C05FD" w:rsidRDefault="00B978EE" w:rsidP="00B978EE">
      <w:pPr>
        <w:ind w:left="227" w:right="227" w:firstLine="454"/>
      </w:pPr>
    </w:p>
    <w:p w:rsidR="00B978EE" w:rsidRPr="005C05FD" w:rsidRDefault="00B978EE" w:rsidP="00B978EE">
      <w:pPr>
        <w:ind w:left="227" w:right="227" w:firstLine="454"/>
      </w:pPr>
    </w:p>
    <w:p w:rsidR="00B978EE" w:rsidRPr="002261D5" w:rsidRDefault="00B978EE" w:rsidP="00B978EE">
      <w:pPr>
        <w:ind w:left="227" w:right="227" w:firstLine="454"/>
        <w:jc w:val="center"/>
      </w:pPr>
    </w:p>
    <w:p w:rsidR="00B978EE" w:rsidRPr="002261D5" w:rsidRDefault="00B978EE" w:rsidP="00B978EE">
      <w:pPr>
        <w:ind w:left="227" w:right="227" w:firstLine="454"/>
        <w:jc w:val="center"/>
      </w:pPr>
    </w:p>
    <w:p w:rsidR="00B978EE" w:rsidRPr="005C05FD" w:rsidRDefault="00B978EE" w:rsidP="00B978EE">
      <w:pPr>
        <w:ind w:left="227" w:right="227" w:firstLine="454"/>
        <w:jc w:val="center"/>
      </w:pPr>
      <w:r w:rsidRPr="005C05FD">
        <w:t>Рис</w:t>
      </w:r>
      <w:r>
        <w:t xml:space="preserve">унок 5.1 </w:t>
      </w:r>
      <w:r>
        <w:rPr>
          <w:bCs/>
          <w:color w:val="000000"/>
        </w:rPr>
        <w:t>–</w:t>
      </w:r>
      <w:r>
        <w:t xml:space="preserve"> </w:t>
      </w:r>
      <w:r w:rsidRPr="005C05FD">
        <w:t>Морфологічна карта</w:t>
      </w:r>
    </w:p>
    <w:p w:rsidR="00B978EE" w:rsidRDefault="00B978EE" w:rsidP="00B978EE">
      <w:r>
        <w:lastRenderedPageBreak/>
        <w:t>На основі цієї карти побудована позитивно-негативна матриця (Таблиця 5</w:t>
      </w:r>
      <w:r>
        <w:rPr>
          <w:lang w:val="ru-RU"/>
        </w:rPr>
        <w:t>.</w:t>
      </w:r>
      <w:r>
        <w:t>1).</w:t>
      </w:r>
    </w:p>
    <w:p w:rsidR="00B978EE" w:rsidRDefault="00B978EE" w:rsidP="00B978EE"/>
    <w:p w:rsidR="00B978EE" w:rsidRPr="005C05FD" w:rsidRDefault="00B978EE" w:rsidP="00B978EE">
      <w:pPr>
        <w:ind w:right="227" w:firstLine="737"/>
        <w:jc w:val="left"/>
      </w:pPr>
      <w:r>
        <w:t>Таблиця.5.</w:t>
      </w:r>
      <w:r w:rsidRPr="00357CD2">
        <w:rPr>
          <w:lang w:val="ru-RU"/>
        </w:rPr>
        <w:t>1</w:t>
      </w:r>
      <w:r>
        <w:t xml:space="preserve"> </w:t>
      </w:r>
      <w:r>
        <w:rPr>
          <w:bCs/>
          <w:color w:val="000000"/>
        </w:rPr>
        <w:t>–</w:t>
      </w:r>
      <w:r w:rsidRPr="005C05FD">
        <w:t xml:space="preserve">  Позитивно-негативна матриця.</w:t>
      </w:r>
    </w:p>
    <w:tbl>
      <w:tblPr>
        <w:tblW w:w="0" w:type="auto"/>
        <w:jc w:val="center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418"/>
        <w:gridCol w:w="2976"/>
        <w:gridCol w:w="3135"/>
      </w:tblGrid>
      <w:tr w:rsidR="00B978EE" w:rsidRPr="005C0BD1" w:rsidTr="00667317">
        <w:trPr>
          <w:jc w:val="center"/>
        </w:trPr>
        <w:tc>
          <w:tcPr>
            <w:tcW w:w="1396" w:type="dxa"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Ос</w:t>
            </w:r>
            <w:r>
              <w:rPr>
                <w:b/>
              </w:rPr>
              <w:t>н</w:t>
            </w:r>
            <w:r w:rsidRPr="005C0BD1">
              <w:rPr>
                <w:b/>
              </w:rPr>
              <w:t>овна функція</w:t>
            </w:r>
          </w:p>
        </w:tc>
        <w:tc>
          <w:tcPr>
            <w:tcW w:w="1418" w:type="dxa"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Варіант реалізації</w:t>
            </w:r>
          </w:p>
        </w:tc>
        <w:tc>
          <w:tcPr>
            <w:tcW w:w="2976" w:type="dxa"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Переваги</w:t>
            </w:r>
          </w:p>
        </w:tc>
        <w:tc>
          <w:tcPr>
            <w:tcW w:w="3135" w:type="dxa"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Недоліки</w:t>
            </w:r>
          </w:p>
        </w:tc>
      </w:tr>
      <w:tr w:rsidR="00B978EE" w:rsidRPr="005C0BD1" w:rsidTr="00667317">
        <w:trPr>
          <w:cantSplit/>
          <w:trHeight w:val="620"/>
          <w:jc w:val="center"/>
        </w:trPr>
        <w:tc>
          <w:tcPr>
            <w:tcW w:w="1396" w:type="dxa"/>
            <w:vMerge w:val="restart"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F2</w:t>
            </w:r>
          </w:p>
        </w:tc>
        <w:tc>
          <w:tcPr>
            <w:tcW w:w="1418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а)</w:t>
            </w:r>
          </w:p>
        </w:tc>
        <w:tc>
          <w:tcPr>
            <w:tcW w:w="2976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Простота реалізації, менші затрати часу</w:t>
            </w:r>
          </w:p>
        </w:tc>
        <w:tc>
          <w:tcPr>
            <w:tcW w:w="3135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>Більша вірогідність неточних оцінок</w:t>
            </w:r>
          </w:p>
        </w:tc>
      </w:tr>
      <w:tr w:rsidR="00B978EE" w:rsidRPr="005C0BD1" w:rsidTr="00667317">
        <w:trPr>
          <w:cantSplit/>
          <w:trHeight w:val="618"/>
          <w:jc w:val="center"/>
        </w:trPr>
        <w:tc>
          <w:tcPr>
            <w:tcW w:w="1396" w:type="dxa"/>
            <w:vMerge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б)</w:t>
            </w:r>
          </w:p>
        </w:tc>
        <w:tc>
          <w:tcPr>
            <w:tcW w:w="2976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>Висока точність оцінок</w:t>
            </w:r>
          </w:p>
        </w:tc>
        <w:tc>
          <w:tcPr>
            <w:tcW w:w="3135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Складність реалізації,більші затрати часу</w:t>
            </w:r>
          </w:p>
        </w:tc>
      </w:tr>
      <w:tr w:rsidR="00B978EE" w:rsidRPr="005C0BD1" w:rsidTr="00667317">
        <w:trPr>
          <w:cantSplit/>
          <w:trHeight w:val="586"/>
          <w:jc w:val="center"/>
        </w:trPr>
        <w:tc>
          <w:tcPr>
            <w:tcW w:w="1396" w:type="dxa"/>
            <w:vMerge w:val="restart"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F3</w:t>
            </w:r>
          </w:p>
        </w:tc>
        <w:tc>
          <w:tcPr>
            <w:tcW w:w="1418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а)</w:t>
            </w:r>
          </w:p>
        </w:tc>
        <w:tc>
          <w:tcPr>
            <w:tcW w:w="2976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Простота реалізації, менші затрати часу</w:t>
            </w:r>
          </w:p>
        </w:tc>
        <w:tc>
          <w:tcPr>
            <w:tcW w:w="3135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 xml:space="preserve">Ніяк не впливає на </w:t>
            </w:r>
            <w:proofErr w:type="spellStart"/>
            <w:r>
              <w:t>зашумленість</w:t>
            </w:r>
            <w:proofErr w:type="spellEnd"/>
            <w:r>
              <w:t xml:space="preserve"> зображення</w:t>
            </w:r>
          </w:p>
        </w:tc>
      </w:tr>
      <w:tr w:rsidR="00B978EE" w:rsidRPr="005C0BD1" w:rsidTr="00667317">
        <w:trPr>
          <w:cantSplit/>
          <w:trHeight w:val="502"/>
          <w:jc w:val="center"/>
        </w:trPr>
        <w:tc>
          <w:tcPr>
            <w:tcW w:w="1396" w:type="dxa"/>
            <w:vMerge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б)</w:t>
            </w:r>
          </w:p>
        </w:tc>
        <w:tc>
          <w:tcPr>
            <w:tcW w:w="2976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>Хороший результат покращення якості та очищення від шумів</w:t>
            </w:r>
          </w:p>
        </w:tc>
        <w:tc>
          <w:tcPr>
            <w:tcW w:w="3135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Складність реалізації,більші затрати часу</w:t>
            </w:r>
          </w:p>
        </w:tc>
      </w:tr>
      <w:tr w:rsidR="00B978EE" w:rsidRPr="005C0BD1" w:rsidTr="00667317">
        <w:trPr>
          <w:cantSplit/>
          <w:trHeight w:val="1576"/>
          <w:jc w:val="center"/>
        </w:trPr>
        <w:tc>
          <w:tcPr>
            <w:tcW w:w="1396" w:type="dxa"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F4</w:t>
            </w:r>
          </w:p>
        </w:tc>
        <w:tc>
          <w:tcPr>
            <w:tcW w:w="1418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а)</w:t>
            </w:r>
          </w:p>
        </w:tc>
        <w:tc>
          <w:tcPr>
            <w:tcW w:w="2976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>Простота збереження даних</w:t>
            </w:r>
          </w:p>
        </w:tc>
        <w:tc>
          <w:tcPr>
            <w:tcW w:w="3135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>Використовується не стандартизований формат даних</w:t>
            </w:r>
          </w:p>
        </w:tc>
      </w:tr>
      <w:tr w:rsidR="00B978EE" w:rsidRPr="005C0BD1" w:rsidTr="00667317">
        <w:trPr>
          <w:cantSplit/>
          <w:trHeight w:val="335"/>
          <w:jc w:val="center"/>
        </w:trPr>
        <w:tc>
          <w:tcPr>
            <w:tcW w:w="1396" w:type="dxa"/>
            <w:vMerge w:val="restart"/>
          </w:tcPr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</w:p>
          <w:p w:rsidR="00B978EE" w:rsidRPr="005C0BD1" w:rsidRDefault="00B978EE" w:rsidP="00667317">
            <w:pPr>
              <w:ind w:firstLine="0"/>
              <w:jc w:val="center"/>
              <w:rPr>
                <w:b/>
              </w:rPr>
            </w:pPr>
            <w:r w:rsidRPr="005C0BD1">
              <w:rPr>
                <w:b/>
              </w:rPr>
              <w:t>F5</w:t>
            </w:r>
          </w:p>
        </w:tc>
        <w:tc>
          <w:tcPr>
            <w:tcW w:w="1418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а)</w:t>
            </w:r>
          </w:p>
        </w:tc>
        <w:tc>
          <w:tcPr>
            <w:tcW w:w="2976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 xml:space="preserve">Простота обчислення </w:t>
            </w:r>
          </w:p>
        </w:tc>
        <w:tc>
          <w:tcPr>
            <w:tcW w:w="3135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>Менша ефективність при ідентифікації</w:t>
            </w:r>
          </w:p>
        </w:tc>
      </w:tr>
      <w:tr w:rsidR="00B978EE" w:rsidRPr="005C0BD1" w:rsidTr="00667317">
        <w:trPr>
          <w:cantSplit/>
          <w:trHeight w:val="201"/>
          <w:jc w:val="center"/>
        </w:trPr>
        <w:tc>
          <w:tcPr>
            <w:tcW w:w="1396" w:type="dxa"/>
            <w:vMerge/>
          </w:tcPr>
          <w:p w:rsidR="00B978EE" w:rsidRPr="005C0BD1" w:rsidRDefault="00B978EE" w:rsidP="00667317">
            <w:pPr>
              <w:jc w:val="center"/>
            </w:pPr>
          </w:p>
        </w:tc>
        <w:tc>
          <w:tcPr>
            <w:tcW w:w="1418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 w:rsidRPr="005C0BD1">
              <w:t>б)</w:t>
            </w:r>
          </w:p>
        </w:tc>
        <w:tc>
          <w:tcPr>
            <w:tcW w:w="2976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>Більша ефективність при ідентифікації</w:t>
            </w:r>
          </w:p>
        </w:tc>
        <w:tc>
          <w:tcPr>
            <w:tcW w:w="3135" w:type="dxa"/>
            <w:vAlign w:val="center"/>
          </w:tcPr>
          <w:p w:rsidR="00B978EE" w:rsidRPr="005C0BD1" w:rsidRDefault="00B978EE" w:rsidP="00667317">
            <w:pPr>
              <w:ind w:firstLine="0"/>
              <w:jc w:val="center"/>
            </w:pPr>
            <w:r>
              <w:t>Важкість реалізації</w:t>
            </w:r>
          </w:p>
        </w:tc>
      </w:tr>
    </w:tbl>
    <w:p w:rsidR="00B978EE" w:rsidRDefault="00B978EE" w:rsidP="00B978EE"/>
    <w:p w:rsidR="00B978EE" w:rsidRPr="00E96F81" w:rsidRDefault="00B978EE" w:rsidP="00B978EE">
      <w:pPr>
        <w:pStyle w:val="Heading2"/>
        <w:rPr>
          <w:lang w:val="ru-RU"/>
        </w:rPr>
      </w:pPr>
      <w:bookmarkStart w:id="5" w:name="_Toc325304799"/>
      <w:r>
        <w:lastRenderedPageBreak/>
        <w:t>5.3 Обґрунтування системи параметрів</w:t>
      </w:r>
      <w:bookmarkEnd w:id="5"/>
    </w:p>
    <w:p w:rsidR="00B978EE" w:rsidRPr="00E96F81" w:rsidRDefault="00B978EE" w:rsidP="00B978EE">
      <w:pPr>
        <w:rPr>
          <w:lang w:val="ru-RU"/>
        </w:rPr>
      </w:pPr>
    </w:p>
    <w:p w:rsidR="00B978EE" w:rsidRDefault="00B978EE" w:rsidP="00B978EE">
      <w:r>
        <w:t>Для характеристики системи, що розробляється, можна використати наступні параметри:</w:t>
      </w:r>
    </w:p>
    <w:p w:rsidR="00B978EE" w:rsidRPr="005C05FD" w:rsidRDefault="00B978EE" w:rsidP="00B978EE">
      <w:pPr>
        <w:pStyle w:val="BodyText"/>
        <w:tabs>
          <w:tab w:val="left" w:pos="1418"/>
        </w:tabs>
        <w:spacing w:line="360" w:lineRule="auto"/>
        <w:ind w:firstLine="454"/>
        <w:rPr>
          <w:sz w:val="28"/>
          <w:szCs w:val="28"/>
          <w:lang w:val="uk-UA"/>
        </w:rPr>
      </w:pPr>
      <w:r>
        <w:tab/>
      </w:r>
      <w:r w:rsidRPr="005C05FD">
        <w:rPr>
          <w:sz w:val="28"/>
          <w:szCs w:val="28"/>
          <w:lang w:val="uk-UA"/>
        </w:rPr>
        <w:t>Х1 - час виконання однієї ітерації;</w:t>
      </w:r>
    </w:p>
    <w:p w:rsidR="00B978EE" w:rsidRPr="005C05FD" w:rsidRDefault="00B978EE" w:rsidP="00B978EE">
      <w:pPr>
        <w:ind w:firstLine="1418"/>
      </w:pPr>
      <w:r w:rsidRPr="005C05FD">
        <w:t>Х2 - кількість градацій ходу процесу;</w:t>
      </w:r>
    </w:p>
    <w:p w:rsidR="00B978EE" w:rsidRPr="005C05FD" w:rsidRDefault="00B978EE" w:rsidP="00B978EE">
      <w:pPr>
        <w:ind w:firstLine="1418"/>
      </w:pPr>
      <w:r w:rsidRPr="005C05FD">
        <w:t xml:space="preserve">Х3 - швидкість виводу інформації; </w:t>
      </w:r>
    </w:p>
    <w:p w:rsidR="00B978EE" w:rsidRPr="005C05FD" w:rsidRDefault="00B978EE" w:rsidP="00B978EE">
      <w:pPr>
        <w:ind w:firstLine="1418"/>
      </w:pPr>
      <w:r w:rsidRPr="005C05FD">
        <w:t xml:space="preserve">Х4- об’єм пам’яті, яку займає програма на жорсткому диску; </w:t>
      </w:r>
    </w:p>
    <w:p w:rsidR="00B978EE" w:rsidRDefault="00B978EE" w:rsidP="00B978EE">
      <w:pPr>
        <w:ind w:left="707"/>
      </w:pPr>
      <w:r w:rsidRPr="005C05FD">
        <w:t>Х5- об’єм оперативної пам’яті, яка необхідна для роботи</w:t>
      </w:r>
    </w:p>
    <w:p w:rsidR="00B978EE" w:rsidRDefault="00B978EE" w:rsidP="00B978EE">
      <w:pPr>
        <w:contextualSpacing/>
      </w:pPr>
      <w:r w:rsidRPr="007A19E9">
        <w:t>Із даних технічної літератури визначаємо припустимі, середні отриму</w:t>
      </w:r>
      <w:r>
        <w:t>вані</w:t>
      </w:r>
      <w:r w:rsidRPr="007A19E9">
        <w:t xml:space="preserve"> та</w:t>
      </w:r>
      <w:r>
        <w:t xml:space="preserve"> ті, яких </w:t>
      </w:r>
      <w:r w:rsidRPr="007A19E9">
        <w:t>досяг</w:t>
      </w:r>
      <w:r>
        <w:t>ають</w:t>
      </w:r>
      <w:r w:rsidRPr="007A19E9">
        <w:t xml:space="preserve"> значення пар</w:t>
      </w:r>
      <w:r>
        <w:t>аметрів. Результати наведено в Т</w:t>
      </w:r>
      <w:r w:rsidRPr="007A19E9">
        <w:t>абл</w:t>
      </w:r>
      <w:r>
        <w:t>иці 5.</w:t>
      </w:r>
      <w:r>
        <w:rPr>
          <w:lang w:val="ru-RU"/>
        </w:rPr>
        <w:t>2</w:t>
      </w:r>
    </w:p>
    <w:p w:rsidR="00B978EE" w:rsidRDefault="00B978EE" w:rsidP="00B978EE">
      <w:pPr>
        <w:contextualSpacing/>
      </w:pPr>
    </w:p>
    <w:p w:rsidR="00B978EE" w:rsidRPr="005C05FD" w:rsidRDefault="00B978EE" w:rsidP="00B978EE">
      <w:pPr>
        <w:ind w:right="6" w:firstLine="737"/>
        <w:jc w:val="left"/>
      </w:pPr>
      <w:r>
        <w:t>Таблиця 5.</w:t>
      </w:r>
      <w:r>
        <w:rPr>
          <w:lang w:val="en-US"/>
        </w:rPr>
        <w:t>2</w:t>
      </w:r>
      <w:r>
        <w:t xml:space="preserve"> </w:t>
      </w:r>
      <w:r>
        <w:rPr>
          <w:bCs/>
          <w:color w:val="000000"/>
        </w:rPr>
        <w:t>–</w:t>
      </w:r>
      <w:r>
        <w:t xml:space="preserve"> </w:t>
      </w:r>
      <w:r w:rsidRPr="005C05FD">
        <w:t>Основні параметри програми.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0"/>
        <w:gridCol w:w="1745"/>
        <w:gridCol w:w="2040"/>
        <w:gridCol w:w="1553"/>
        <w:gridCol w:w="1588"/>
      </w:tblGrid>
      <w:tr w:rsidR="00B978EE" w:rsidRPr="005C0BD1" w:rsidTr="00667317">
        <w:trPr>
          <w:cantSplit/>
          <w:jc w:val="center"/>
        </w:trPr>
        <w:tc>
          <w:tcPr>
            <w:tcW w:w="1384" w:type="pct"/>
            <w:vMerge w:val="restart"/>
            <w:vAlign w:val="center"/>
          </w:tcPr>
          <w:p w:rsidR="00B978EE" w:rsidRPr="005C0BD1" w:rsidRDefault="00B978EE" w:rsidP="00667317">
            <w:pPr>
              <w:ind w:left="142" w:hanging="39"/>
              <w:jc w:val="center"/>
              <w:rPr>
                <w:b/>
              </w:rPr>
            </w:pPr>
            <w:r w:rsidRPr="005C0BD1">
              <w:rPr>
                <w:b/>
              </w:rPr>
              <w:t>Найменування</w:t>
            </w:r>
          </w:p>
          <w:p w:rsidR="00B978EE" w:rsidRPr="005C0BD1" w:rsidRDefault="00B978EE" w:rsidP="00667317">
            <w:pPr>
              <w:ind w:left="142" w:hanging="39"/>
              <w:jc w:val="center"/>
              <w:rPr>
                <w:b/>
              </w:rPr>
            </w:pPr>
            <w:r w:rsidRPr="005C0BD1">
              <w:rPr>
                <w:b/>
              </w:rPr>
              <w:t>параметра</w:t>
            </w:r>
          </w:p>
        </w:tc>
        <w:tc>
          <w:tcPr>
            <w:tcW w:w="911" w:type="pct"/>
            <w:vMerge w:val="restart"/>
            <w:vAlign w:val="center"/>
          </w:tcPr>
          <w:p w:rsidR="00B978EE" w:rsidRPr="005C0BD1" w:rsidRDefault="00B978EE" w:rsidP="00667317">
            <w:pPr>
              <w:ind w:firstLine="30"/>
              <w:jc w:val="center"/>
              <w:rPr>
                <w:b/>
              </w:rPr>
            </w:pPr>
            <w:r w:rsidRPr="005C0BD1">
              <w:rPr>
                <w:b/>
              </w:rPr>
              <w:t>Позначення</w:t>
            </w:r>
          </w:p>
          <w:p w:rsidR="00B978EE" w:rsidRPr="005C0BD1" w:rsidRDefault="00B978EE" w:rsidP="00667317">
            <w:pPr>
              <w:ind w:left="142" w:firstLine="30"/>
              <w:jc w:val="center"/>
              <w:rPr>
                <w:b/>
              </w:rPr>
            </w:pPr>
            <w:r w:rsidRPr="005C0BD1">
              <w:rPr>
                <w:b/>
              </w:rPr>
              <w:t>параметра</w:t>
            </w:r>
          </w:p>
        </w:tc>
        <w:tc>
          <w:tcPr>
            <w:tcW w:w="1065" w:type="pct"/>
            <w:vMerge w:val="restart"/>
            <w:vAlign w:val="center"/>
          </w:tcPr>
          <w:p w:rsidR="00B978EE" w:rsidRPr="005C0BD1" w:rsidRDefault="00B978EE" w:rsidP="00667317">
            <w:pPr>
              <w:ind w:left="142" w:hanging="10"/>
              <w:jc w:val="center"/>
              <w:rPr>
                <w:b/>
              </w:rPr>
            </w:pPr>
            <w:r w:rsidRPr="005C0BD1">
              <w:rPr>
                <w:b/>
              </w:rPr>
              <w:t>Гранично припустиме значення</w:t>
            </w:r>
          </w:p>
        </w:tc>
        <w:tc>
          <w:tcPr>
            <w:tcW w:w="1641" w:type="pct"/>
            <w:gridSpan w:val="2"/>
            <w:vAlign w:val="center"/>
          </w:tcPr>
          <w:p w:rsidR="00B978EE" w:rsidRPr="005C0BD1" w:rsidRDefault="00B978EE" w:rsidP="00667317">
            <w:pPr>
              <w:ind w:left="142" w:hanging="13"/>
              <w:jc w:val="center"/>
              <w:rPr>
                <w:b/>
              </w:rPr>
            </w:pPr>
            <w:r w:rsidRPr="005C0BD1">
              <w:rPr>
                <w:b/>
              </w:rPr>
              <w:t>Значення параметра</w:t>
            </w:r>
          </w:p>
        </w:tc>
      </w:tr>
      <w:tr w:rsidR="00B978EE" w:rsidRPr="005C0BD1" w:rsidTr="00667317">
        <w:trPr>
          <w:cantSplit/>
          <w:jc w:val="center"/>
        </w:trPr>
        <w:tc>
          <w:tcPr>
            <w:tcW w:w="1384" w:type="pct"/>
            <w:vMerge/>
            <w:vAlign w:val="center"/>
          </w:tcPr>
          <w:p w:rsidR="00B978EE" w:rsidRPr="005C0BD1" w:rsidRDefault="00B978EE" w:rsidP="00667317">
            <w:pPr>
              <w:ind w:left="142" w:hanging="39"/>
              <w:jc w:val="center"/>
              <w:rPr>
                <w:b/>
              </w:rPr>
            </w:pPr>
          </w:p>
        </w:tc>
        <w:tc>
          <w:tcPr>
            <w:tcW w:w="911" w:type="pct"/>
            <w:vMerge/>
            <w:vAlign w:val="center"/>
          </w:tcPr>
          <w:p w:rsidR="00B978EE" w:rsidRPr="005C0BD1" w:rsidRDefault="00B978EE" w:rsidP="00667317">
            <w:pPr>
              <w:ind w:left="142" w:firstLine="30"/>
              <w:jc w:val="center"/>
              <w:rPr>
                <w:b/>
              </w:rPr>
            </w:pPr>
          </w:p>
        </w:tc>
        <w:tc>
          <w:tcPr>
            <w:tcW w:w="1065" w:type="pct"/>
            <w:vMerge/>
            <w:vAlign w:val="center"/>
          </w:tcPr>
          <w:p w:rsidR="00B978EE" w:rsidRPr="005C0BD1" w:rsidRDefault="00B978EE" w:rsidP="00667317">
            <w:pPr>
              <w:ind w:left="142" w:hanging="10"/>
              <w:jc w:val="center"/>
              <w:rPr>
                <w:b/>
              </w:rPr>
            </w:pPr>
          </w:p>
        </w:tc>
        <w:tc>
          <w:tcPr>
            <w:tcW w:w="811" w:type="pct"/>
            <w:vAlign w:val="center"/>
          </w:tcPr>
          <w:p w:rsidR="00B978EE" w:rsidRPr="005C0BD1" w:rsidRDefault="00B978EE" w:rsidP="00667317">
            <w:pPr>
              <w:tabs>
                <w:tab w:val="left" w:pos="1267"/>
              </w:tabs>
              <w:ind w:firstLine="0"/>
              <w:jc w:val="center"/>
              <w:rPr>
                <w:b/>
              </w:rPr>
            </w:pPr>
            <w:r>
              <w:rPr>
                <w:b/>
              </w:rPr>
              <w:t>Середнє отри</w:t>
            </w:r>
            <w:r w:rsidRPr="005C0BD1">
              <w:rPr>
                <w:b/>
              </w:rPr>
              <w:t>мане значення</w:t>
            </w:r>
          </w:p>
        </w:tc>
        <w:tc>
          <w:tcPr>
            <w:tcW w:w="829" w:type="pct"/>
            <w:vAlign w:val="center"/>
          </w:tcPr>
          <w:p w:rsidR="00B978EE" w:rsidRPr="005C0BD1" w:rsidRDefault="00B978EE" w:rsidP="00667317">
            <w:pPr>
              <w:ind w:hanging="24"/>
              <w:jc w:val="center"/>
              <w:rPr>
                <w:b/>
              </w:rPr>
            </w:pPr>
            <w:r w:rsidRPr="005C0BD1">
              <w:rPr>
                <w:b/>
              </w:rPr>
              <w:t>Дося</w:t>
            </w:r>
            <w:r>
              <w:rPr>
                <w:b/>
              </w:rPr>
              <w:t>жне</w:t>
            </w:r>
            <w:r w:rsidRPr="005C0BD1">
              <w:rPr>
                <w:b/>
              </w:rPr>
              <w:t xml:space="preserve"> значення</w:t>
            </w:r>
          </w:p>
        </w:tc>
      </w:tr>
      <w:tr w:rsidR="00B978EE" w:rsidRPr="005C0BD1" w:rsidTr="00667317">
        <w:trPr>
          <w:cantSplit/>
          <w:jc w:val="center"/>
        </w:trPr>
        <w:tc>
          <w:tcPr>
            <w:tcW w:w="1384" w:type="pct"/>
            <w:vAlign w:val="center"/>
          </w:tcPr>
          <w:p w:rsidR="00B978EE" w:rsidRPr="005C0BD1" w:rsidRDefault="00B978EE" w:rsidP="00667317">
            <w:pPr>
              <w:ind w:left="107" w:hanging="39"/>
              <w:jc w:val="center"/>
            </w:pPr>
            <w:r w:rsidRPr="005C0BD1">
              <w:t xml:space="preserve">Час виконання однієї ітерації, </w:t>
            </w:r>
            <w:proofErr w:type="spellStart"/>
            <w:r w:rsidRPr="005C0BD1">
              <w:t>мс</w:t>
            </w:r>
            <w:proofErr w:type="spellEnd"/>
          </w:p>
        </w:tc>
        <w:tc>
          <w:tcPr>
            <w:tcW w:w="911" w:type="pct"/>
            <w:vAlign w:val="center"/>
          </w:tcPr>
          <w:p w:rsidR="00B978EE" w:rsidRPr="005C0BD1" w:rsidRDefault="00B978EE" w:rsidP="00667317">
            <w:pPr>
              <w:spacing w:before="120"/>
              <w:ind w:left="142" w:firstLine="30"/>
              <w:jc w:val="center"/>
            </w:pPr>
            <w:r w:rsidRPr="005C0BD1">
              <w:t>Х1</w:t>
            </w:r>
          </w:p>
        </w:tc>
        <w:tc>
          <w:tcPr>
            <w:tcW w:w="1065" w:type="pct"/>
            <w:vAlign w:val="center"/>
          </w:tcPr>
          <w:p w:rsidR="00B978EE" w:rsidRPr="005C0BD1" w:rsidRDefault="00B978EE" w:rsidP="00667317">
            <w:pPr>
              <w:spacing w:before="120"/>
              <w:ind w:left="142" w:hanging="10"/>
              <w:jc w:val="center"/>
            </w:pPr>
            <w:r w:rsidRPr="005C0BD1">
              <w:t>1000</w:t>
            </w:r>
          </w:p>
        </w:tc>
        <w:tc>
          <w:tcPr>
            <w:tcW w:w="811" w:type="pct"/>
            <w:vAlign w:val="center"/>
          </w:tcPr>
          <w:p w:rsidR="00B978EE" w:rsidRPr="005C0BD1" w:rsidRDefault="00B978EE" w:rsidP="00667317">
            <w:pPr>
              <w:spacing w:before="120"/>
              <w:ind w:left="142" w:firstLine="0"/>
              <w:jc w:val="center"/>
            </w:pPr>
            <w:r w:rsidRPr="005C0BD1">
              <w:t>300</w:t>
            </w:r>
          </w:p>
        </w:tc>
        <w:tc>
          <w:tcPr>
            <w:tcW w:w="829" w:type="pct"/>
            <w:vAlign w:val="center"/>
          </w:tcPr>
          <w:p w:rsidR="00B978EE" w:rsidRPr="005C0BD1" w:rsidRDefault="00B978EE" w:rsidP="00667317">
            <w:pPr>
              <w:spacing w:before="120"/>
              <w:ind w:left="142" w:hanging="24"/>
              <w:jc w:val="center"/>
            </w:pPr>
            <w:r w:rsidRPr="005C0BD1">
              <w:t>200</w:t>
            </w:r>
          </w:p>
        </w:tc>
      </w:tr>
      <w:tr w:rsidR="00B978EE" w:rsidRPr="005C0BD1" w:rsidTr="00667317">
        <w:trPr>
          <w:cantSplit/>
          <w:jc w:val="center"/>
        </w:trPr>
        <w:tc>
          <w:tcPr>
            <w:tcW w:w="1384" w:type="pct"/>
            <w:vAlign w:val="center"/>
          </w:tcPr>
          <w:p w:rsidR="00B978EE" w:rsidRPr="005C0BD1" w:rsidRDefault="00B978EE" w:rsidP="00667317">
            <w:pPr>
              <w:tabs>
                <w:tab w:val="left" w:pos="0"/>
              </w:tabs>
              <w:ind w:left="142" w:hanging="39"/>
              <w:jc w:val="center"/>
            </w:pPr>
            <w:r w:rsidRPr="005C0BD1">
              <w:t xml:space="preserve">Кількість градацій </w:t>
            </w:r>
            <w:r>
              <w:t>параметрів фільтра</w:t>
            </w:r>
          </w:p>
        </w:tc>
        <w:tc>
          <w:tcPr>
            <w:tcW w:w="911" w:type="pct"/>
            <w:vAlign w:val="center"/>
          </w:tcPr>
          <w:p w:rsidR="00B978EE" w:rsidRPr="005C0BD1" w:rsidRDefault="00B978EE" w:rsidP="00667317">
            <w:pPr>
              <w:ind w:left="142" w:firstLine="30"/>
              <w:jc w:val="center"/>
            </w:pPr>
            <w:r w:rsidRPr="005C0BD1">
              <w:t>X2</w:t>
            </w:r>
          </w:p>
        </w:tc>
        <w:tc>
          <w:tcPr>
            <w:tcW w:w="1065" w:type="pct"/>
            <w:vAlign w:val="center"/>
          </w:tcPr>
          <w:p w:rsidR="00B978EE" w:rsidRPr="005C0BD1" w:rsidRDefault="00B978EE" w:rsidP="00667317">
            <w:pPr>
              <w:ind w:left="142" w:hanging="10"/>
              <w:jc w:val="center"/>
            </w:pPr>
            <w:r w:rsidRPr="005C0BD1">
              <w:t>3</w:t>
            </w:r>
          </w:p>
        </w:tc>
        <w:tc>
          <w:tcPr>
            <w:tcW w:w="811" w:type="pct"/>
            <w:vAlign w:val="center"/>
          </w:tcPr>
          <w:p w:rsidR="00B978EE" w:rsidRPr="005C0BD1" w:rsidRDefault="00B978EE" w:rsidP="00667317">
            <w:pPr>
              <w:ind w:left="142" w:firstLine="0"/>
              <w:jc w:val="center"/>
            </w:pPr>
            <w:r w:rsidRPr="005C0BD1">
              <w:t>5</w:t>
            </w:r>
          </w:p>
        </w:tc>
        <w:tc>
          <w:tcPr>
            <w:tcW w:w="829" w:type="pct"/>
            <w:vAlign w:val="center"/>
          </w:tcPr>
          <w:p w:rsidR="00B978EE" w:rsidRPr="005C0BD1" w:rsidRDefault="00B978EE" w:rsidP="00667317">
            <w:pPr>
              <w:ind w:left="142" w:hanging="24"/>
              <w:jc w:val="center"/>
            </w:pPr>
            <w:r w:rsidRPr="005C0BD1">
              <w:t>7</w:t>
            </w:r>
          </w:p>
        </w:tc>
      </w:tr>
      <w:tr w:rsidR="00B978EE" w:rsidRPr="005C0BD1" w:rsidTr="00667317">
        <w:trPr>
          <w:cantSplit/>
          <w:jc w:val="center"/>
        </w:trPr>
        <w:tc>
          <w:tcPr>
            <w:tcW w:w="1384" w:type="pct"/>
            <w:vAlign w:val="center"/>
          </w:tcPr>
          <w:p w:rsidR="00B978EE" w:rsidRPr="005C0BD1" w:rsidRDefault="00B978EE" w:rsidP="00667317">
            <w:pPr>
              <w:ind w:left="142" w:hanging="39"/>
              <w:jc w:val="center"/>
            </w:pPr>
            <w:r w:rsidRPr="005C0BD1">
              <w:t xml:space="preserve">Швидкість виводу інформації, </w:t>
            </w:r>
            <w:proofErr w:type="spellStart"/>
            <w:r w:rsidRPr="005C0BD1">
              <w:t>Кб</w:t>
            </w:r>
            <w:proofErr w:type="spellEnd"/>
            <w:r w:rsidRPr="005C0BD1">
              <w:t>/с</w:t>
            </w:r>
          </w:p>
        </w:tc>
        <w:tc>
          <w:tcPr>
            <w:tcW w:w="911" w:type="pct"/>
            <w:vAlign w:val="center"/>
          </w:tcPr>
          <w:p w:rsidR="00B978EE" w:rsidRPr="005C0BD1" w:rsidRDefault="00B978EE" w:rsidP="00667317">
            <w:pPr>
              <w:spacing w:before="120"/>
              <w:ind w:left="142" w:firstLine="30"/>
              <w:jc w:val="center"/>
            </w:pPr>
            <w:r w:rsidRPr="005C0BD1">
              <w:t>Х3</w:t>
            </w:r>
          </w:p>
        </w:tc>
        <w:tc>
          <w:tcPr>
            <w:tcW w:w="1065" w:type="pct"/>
            <w:vAlign w:val="center"/>
          </w:tcPr>
          <w:p w:rsidR="00B978EE" w:rsidRPr="005C0BD1" w:rsidRDefault="00B978EE" w:rsidP="00667317">
            <w:pPr>
              <w:spacing w:before="120"/>
              <w:ind w:left="142" w:hanging="10"/>
              <w:jc w:val="center"/>
            </w:pPr>
            <w:r w:rsidRPr="005C0BD1">
              <w:t>130</w:t>
            </w:r>
          </w:p>
        </w:tc>
        <w:tc>
          <w:tcPr>
            <w:tcW w:w="811" w:type="pct"/>
            <w:vAlign w:val="center"/>
          </w:tcPr>
          <w:p w:rsidR="00B978EE" w:rsidRPr="005C0BD1" w:rsidRDefault="00B978EE" w:rsidP="00667317">
            <w:pPr>
              <w:spacing w:before="120"/>
              <w:ind w:left="142" w:firstLine="0"/>
              <w:jc w:val="center"/>
            </w:pPr>
            <w:r w:rsidRPr="005C0BD1">
              <w:t>250</w:t>
            </w:r>
          </w:p>
        </w:tc>
        <w:tc>
          <w:tcPr>
            <w:tcW w:w="829" w:type="pct"/>
            <w:vAlign w:val="center"/>
          </w:tcPr>
          <w:p w:rsidR="00B978EE" w:rsidRPr="005C0BD1" w:rsidRDefault="00B978EE" w:rsidP="00667317">
            <w:pPr>
              <w:spacing w:before="120"/>
              <w:ind w:left="142" w:hanging="24"/>
              <w:jc w:val="center"/>
            </w:pPr>
            <w:r w:rsidRPr="005C0BD1">
              <w:t>300</w:t>
            </w:r>
          </w:p>
        </w:tc>
      </w:tr>
      <w:tr w:rsidR="00B978EE" w:rsidRPr="005C0BD1" w:rsidTr="00667317">
        <w:trPr>
          <w:cantSplit/>
          <w:jc w:val="center"/>
        </w:trPr>
        <w:tc>
          <w:tcPr>
            <w:tcW w:w="1384" w:type="pct"/>
            <w:vAlign w:val="center"/>
          </w:tcPr>
          <w:p w:rsidR="00B978EE" w:rsidRPr="005C0BD1" w:rsidRDefault="00B978EE" w:rsidP="00667317">
            <w:pPr>
              <w:ind w:hanging="39"/>
              <w:jc w:val="center"/>
              <w:rPr>
                <w:i/>
              </w:rPr>
            </w:pPr>
            <w:r w:rsidRPr="005C0BD1">
              <w:lastRenderedPageBreak/>
              <w:t>Обсяг пам'яті, який займає програма на жорсткому диску, Мб</w:t>
            </w:r>
          </w:p>
        </w:tc>
        <w:tc>
          <w:tcPr>
            <w:tcW w:w="911" w:type="pct"/>
            <w:vAlign w:val="center"/>
          </w:tcPr>
          <w:p w:rsidR="00B978EE" w:rsidRPr="005C0BD1" w:rsidRDefault="00B978EE" w:rsidP="00667317">
            <w:pPr>
              <w:ind w:left="142" w:firstLine="30"/>
              <w:jc w:val="center"/>
            </w:pPr>
            <w:r w:rsidRPr="005C0BD1">
              <w:t>Х4</w:t>
            </w:r>
          </w:p>
        </w:tc>
        <w:tc>
          <w:tcPr>
            <w:tcW w:w="1065" w:type="pct"/>
            <w:vAlign w:val="center"/>
          </w:tcPr>
          <w:p w:rsidR="00B978EE" w:rsidRPr="005C0BD1" w:rsidRDefault="00B978EE" w:rsidP="00667317">
            <w:pPr>
              <w:ind w:left="142" w:hanging="10"/>
              <w:jc w:val="center"/>
            </w:pPr>
            <w:r w:rsidRPr="005C0BD1">
              <w:t>50</w:t>
            </w:r>
          </w:p>
        </w:tc>
        <w:tc>
          <w:tcPr>
            <w:tcW w:w="811" w:type="pct"/>
            <w:vAlign w:val="center"/>
          </w:tcPr>
          <w:p w:rsidR="00B978EE" w:rsidRPr="005C0BD1" w:rsidRDefault="00B978EE" w:rsidP="00667317">
            <w:pPr>
              <w:ind w:left="142" w:firstLine="0"/>
              <w:jc w:val="center"/>
            </w:pPr>
            <w:r w:rsidRPr="005C0BD1">
              <w:t>10</w:t>
            </w:r>
          </w:p>
        </w:tc>
        <w:tc>
          <w:tcPr>
            <w:tcW w:w="829" w:type="pct"/>
            <w:vAlign w:val="center"/>
          </w:tcPr>
          <w:p w:rsidR="00B978EE" w:rsidRPr="005C0BD1" w:rsidRDefault="00B978EE" w:rsidP="00667317">
            <w:pPr>
              <w:ind w:left="142" w:hanging="24"/>
              <w:jc w:val="center"/>
            </w:pPr>
            <w:r w:rsidRPr="005C0BD1">
              <w:t>1</w:t>
            </w:r>
          </w:p>
        </w:tc>
      </w:tr>
      <w:tr w:rsidR="00B978EE" w:rsidRPr="005C0BD1" w:rsidTr="00667317">
        <w:trPr>
          <w:cantSplit/>
          <w:jc w:val="center"/>
        </w:trPr>
        <w:tc>
          <w:tcPr>
            <w:tcW w:w="1384" w:type="pct"/>
            <w:vAlign w:val="center"/>
          </w:tcPr>
          <w:p w:rsidR="00B978EE" w:rsidRPr="005C0BD1" w:rsidRDefault="00B978EE" w:rsidP="00667317">
            <w:pPr>
              <w:ind w:hanging="39"/>
              <w:jc w:val="center"/>
              <w:rPr>
                <w:i/>
              </w:rPr>
            </w:pPr>
            <w:r w:rsidRPr="005C0BD1">
              <w:t>Обсяг оперативної пам'яті, який необхідний для роботи програми, Мб</w:t>
            </w:r>
          </w:p>
        </w:tc>
        <w:tc>
          <w:tcPr>
            <w:tcW w:w="911" w:type="pct"/>
            <w:vAlign w:val="center"/>
          </w:tcPr>
          <w:p w:rsidR="00B978EE" w:rsidRPr="005C0BD1" w:rsidRDefault="00B978EE" w:rsidP="00667317">
            <w:pPr>
              <w:ind w:left="142" w:firstLine="30"/>
              <w:jc w:val="center"/>
            </w:pPr>
            <w:r w:rsidRPr="005C0BD1">
              <w:t>Х5</w:t>
            </w:r>
          </w:p>
        </w:tc>
        <w:tc>
          <w:tcPr>
            <w:tcW w:w="1065" w:type="pct"/>
            <w:vAlign w:val="center"/>
          </w:tcPr>
          <w:p w:rsidR="00B978EE" w:rsidRPr="005C0BD1" w:rsidRDefault="00B978EE" w:rsidP="00667317">
            <w:pPr>
              <w:ind w:left="142" w:hanging="10"/>
              <w:jc w:val="center"/>
            </w:pPr>
            <w:r w:rsidRPr="005C0BD1">
              <w:t>32</w:t>
            </w:r>
          </w:p>
        </w:tc>
        <w:tc>
          <w:tcPr>
            <w:tcW w:w="811" w:type="pct"/>
            <w:vAlign w:val="center"/>
          </w:tcPr>
          <w:p w:rsidR="00B978EE" w:rsidRPr="005C0BD1" w:rsidRDefault="00B978EE" w:rsidP="00667317">
            <w:pPr>
              <w:ind w:left="142" w:firstLine="0"/>
              <w:jc w:val="center"/>
            </w:pPr>
            <w:r w:rsidRPr="005C0BD1">
              <w:t>16</w:t>
            </w:r>
          </w:p>
        </w:tc>
        <w:tc>
          <w:tcPr>
            <w:tcW w:w="829" w:type="pct"/>
            <w:vAlign w:val="center"/>
          </w:tcPr>
          <w:p w:rsidR="00B978EE" w:rsidRPr="005C0BD1" w:rsidRDefault="00B978EE" w:rsidP="00667317">
            <w:pPr>
              <w:ind w:left="142" w:hanging="24"/>
              <w:jc w:val="center"/>
            </w:pPr>
            <w:r w:rsidRPr="005C0BD1">
              <w:t>8</w:t>
            </w:r>
          </w:p>
        </w:tc>
      </w:tr>
    </w:tbl>
    <w:p w:rsidR="00B978EE" w:rsidRDefault="00B978EE" w:rsidP="00B978EE">
      <w:pPr>
        <w:jc w:val="left"/>
      </w:pPr>
    </w:p>
    <w:p w:rsidR="00B978EE" w:rsidRDefault="00B978EE" w:rsidP="00B978EE">
      <w:pPr>
        <w:jc w:val="left"/>
      </w:pPr>
      <w:r>
        <w:t xml:space="preserve">За даними таблиці </w:t>
      </w:r>
      <w:r w:rsidRPr="009100B4">
        <w:t>5.</w:t>
      </w:r>
      <w:r>
        <w:t>2 будуємо графічні характеристики (рис 5.</w:t>
      </w:r>
      <w:r>
        <w:rPr>
          <w:lang w:val="ru-RU"/>
        </w:rPr>
        <w:t>2</w:t>
      </w:r>
      <w:r>
        <w:t xml:space="preserve"> – 5.</w:t>
      </w:r>
      <w:r>
        <w:rPr>
          <w:lang w:val="ru-RU"/>
        </w:rPr>
        <w:t>6</w:t>
      </w:r>
      <w:r>
        <w:t>).</w:t>
      </w:r>
    </w:p>
    <w:p w:rsidR="00B978EE" w:rsidRDefault="00B978EE" w:rsidP="00B978EE">
      <w:pPr>
        <w:jc w:val="left"/>
      </w:pPr>
    </w:p>
    <w:p w:rsidR="00B978EE" w:rsidRDefault="00B978EE" w:rsidP="00B978EE">
      <w:pPr>
        <w:ind w:firstLine="0"/>
        <w:jc w:val="left"/>
      </w:pPr>
      <w:r>
        <w:rPr>
          <w:noProof/>
          <w:lang w:val="en-US"/>
        </w:rPr>
        <w:drawing>
          <wp:inline distT="0" distB="0" distL="0" distR="0" wp14:anchorId="78712604" wp14:editId="27CC5680">
            <wp:extent cx="5802630" cy="1490345"/>
            <wp:effectExtent l="0" t="0" r="0" b="0"/>
            <wp:docPr id="55" name="Диаграмма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978EE" w:rsidRDefault="00B978EE" w:rsidP="00B978EE">
      <w:pPr>
        <w:pStyle w:val="BlockText"/>
        <w:jc w:val="center"/>
        <w:rPr>
          <w:szCs w:val="28"/>
        </w:rPr>
      </w:pPr>
      <w:r>
        <w:rPr>
          <w:szCs w:val="28"/>
        </w:rPr>
        <w:t>Рисунок 5.</w:t>
      </w:r>
      <w:r w:rsidRPr="009100B4">
        <w:rPr>
          <w:szCs w:val="28"/>
        </w:rPr>
        <w:t>2</w:t>
      </w:r>
      <w:r w:rsidRPr="005C05FD"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Бальна оцінка часу виконання однієї ітерації</w:t>
      </w:r>
    </w:p>
    <w:p w:rsidR="00B978EE" w:rsidRPr="005C05FD" w:rsidRDefault="00B978EE" w:rsidP="00B978EE">
      <w:pPr>
        <w:pStyle w:val="BlockText"/>
        <w:jc w:val="center"/>
        <w:rPr>
          <w:szCs w:val="28"/>
        </w:rPr>
      </w:pPr>
    </w:p>
    <w:p w:rsidR="00B978EE" w:rsidRDefault="00B978EE" w:rsidP="00B978EE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708DF6D" wp14:editId="2A7051D5">
            <wp:extent cx="5802630" cy="1287145"/>
            <wp:effectExtent l="0" t="0" r="0" b="0"/>
            <wp:docPr id="56" name="Диаграмма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978EE" w:rsidRDefault="00B978EE" w:rsidP="00B978EE">
      <w:pPr>
        <w:ind w:firstLine="0"/>
        <w:jc w:val="center"/>
      </w:pPr>
      <w:r w:rsidRPr="005C05FD">
        <w:t>Рисунок</w:t>
      </w:r>
      <w:r>
        <w:t xml:space="preserve"> 5.3 </w:t>
      </w:r>
      <w:r>
        <w:rPr>
          <w:bCs/>
          <w:color w:val="000000"/>
        </w:rPr>
        <w:t>–</w:t>
      </w:r>
      <w:r w:rsidRPr="005C05FD">
        <w:t xml:space="preserve">  Бальна оцінка кількості градацій </w:t>
      </w:r>
      <w:r>
        <w:t>параметрів фільтра</w:t>
      </w:r>
    </w:p>
    <w:p w:rsidR="00B978EE" w:rsidRPr="007D6FE5" w:rsidRDefault="00B978EE" w:rsidP="00B978EE">
      <w:pPr>
        <w:ind w:firstLine="0"/>
        <w:jc w:val="center"/>
      </w:pPr>
    </w:p>
    <w:p w:rsidR="00B978EE" w:rsidRDefault="00B978EE" w:rsidP="00B978EE">
      <w:pPr>
        <w:ind w:firstLine="0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49790BBF" wp14:editId="43C4687E">
            <wp:extent cx="5723255" cy="1117600"/>
            <wp:effectExtent l="0" t="0" r="0" b="0"/>
            <wp:docPr id="57" name="Диаграмма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978EE" w:rsidRDefault="00B978EE" w:rsidP="00B978EE">
      <w:pPr>
        <w:pStyle w:val="BlockText"/>
        <w:jc w:val="center"/>
        <w:rPr>
          <w:szCs w:val="28"/>
        </w:rPr>
      </w:pPr>
      <w:r w:rsidRPr="005C05FD">
        <w:rPr>
          <w:szCs w:val="28"/>
        </w:rPr>
        <w:t>Рисунок</w:t>
      </w:r>
      <w:r>
        <w:rPr>
          <w:szCs w:val="28"/>
        </w:rPr>
        <w:t xml:space="preserve"> 5.</w:t>
      </w:r>
      <w:r w:rsidRPr="00044400">
        <w:rPr>
          <w:szCs w:val="28"/>
          <w:lang w:val="ru-RU"/>
        </w:rPr>
        <w:t>4</w:t>
      </w:r>
      <w:r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 Бальна оцінка швидкості виводу інформації</w:t>
      </w:r>
    </w:p>
    <w:p w:rsidR="00B978EE" w:rsidRPr="005C05FD" w:rsidRDefault="00B978EE" w:rsidP="00B978EE">
      <w:pPr>
        <w:pStyle w:val="BlockText"/>
        <w:jc w:val="center"/>
        <w:rPr>
          <w:szCs w:val="28"/>
        </w:rPr>
      </w:pPr>
    </w:p>
    <w:p w:rsidR="00B978EE" w:rsidRDefault="00B978EE" w:rsidP="00B978EE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692090" wp14:editId="7012F858">
            <wp:extent cx="5757545" cy="1242060"/>
            <wp:effectExtent l="0" t="0" r="0" b="0"/>
            <wp:docPr id="58" name="Диаграмма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978EE" w:rsidRDefault="00B978EE" w:rsidP="00B978EE">
      <w:pPr>
        <w:pStyle w:val="BlockText"/>
        <w:jc w:val="center"/>
        <w:rPr>
          <w:szCs w:val="28"/>
        </w:rPr>
      </w:pPr>
      <w:r w:rsidRPr="005C05FD">
        <w:rPr>
          <w:szCs w:val="28"/>
        </w:rPr>
        <w:t>Рисунок 5</w:t>
      </w:r>
      <w:r>
        <w:rPr>
          <w:szCs w:val="28"/>
        </w:rPr>
        <w:t>.</w:t>
      </w:r>
      <w:r w:rsidRPr="00044400">
        <w:rPr>
          <w:szCs w:val="28"/>
          <w:lang w:val="ru-RU"/>
        </w:rPr>
        <w:t>5</w:t>
      </w:r>
      <w:r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Бальна оцінка об’єму жорсткого </w:t>
      </w:r>
      <w:r>
        <w:rPr>
          <w:szCs w:val="28"/>
        </w:rPr>
        <w:t>диску, що використовує програма</w:t>
      </w:r>
    </w:p>
    <w:p w:rsidR="00B978EE" w:rsidRPr="005C05FD" w:rsidRDefault="00B978EE" w:rsidP="00B978EE">
      <w:pPr>
        <w:pStyle w:val="BlockText"/>
        <w:jc w:val="center"/>
        <w:rPr>
          <w:szCs w:val="28"/>
        </w:rPr>
      </w:pPr>
    </w:p>
    <w:p w:rsidR="00B978EE" w:rsidRDefault="00B978EE" w:rsidP="00B978EE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066270D" wp14:editId="59F4F58A">
            <wp:extent cx="5542915" cy="1129030"/>
            <wp:effectExtent l="0" t="0" r="0" b="0"/>
            <wp:docPr id="59" name="Диаграмма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978EE" w:rsidRDefault="00B978EE" w:rsidP="00B978EE">
      <w:pPr>
        <w:pStyle w:val="BlockText"/>
        <w:jc w:val="center"/>
        <w:rPr>
          <w:szCs w:val="28"/>
        </w:rPr>
      </w:pPr>
      <w:r>
        <w:rPr>
          <w:szCs w:val="28"/>
        </w:rPr>
        <w:t>Рисунок 5.</w:t>
      </w:r>
      <w:r w:rsidRPr="00044400">
        <w:rPr>
          <w:szCs w:val="28"/>
          <w:lang w:val="ru-RU"/>
        </w:rPr>
        <w:t>6</w:t>
      </w:r>
      <w:r w:rsidRPr="005C05FD"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Бальна оцінка об’єму оперативної </w:t>
      </w:r>
      <w:proofErr w:type="spellStart"/>
      <w:r w:rsidRPr="005C05FD">
        <w:rPr>
          <w:szCs w:val="28"/>
        </w:rPr>
        <w:t>памяті</w:t>
      </w:r>
      <w:proofErr w:type="spellEnd"/>
      <w:r w:rsidRPr="005C05FD">
        <w:rPr>
          <w:szCs w:val="28"/>
        </w:rPr>
        <w:t>, що використовує програмам</w:t>
      </w:r>
    </w:p>
    <w:p w:rsidR="00B978EE" w:rsidRPr="005C05FD" w:rsidRDefault="00B978EE" w:rsidP="00B978EE">
      <w:pPr>
        <w:pStyle w:val="BlockText"/>
        <w:jc w:val="center"/>
        <w:rPr>
          <w:szCs w:val="28"/>
        </w:rPr>
      </w:pPr>
    </w:p>
    <w:p w:rsidR="00B978EE" w:rsidRPr="00DE4E48" w:rsidRDefault="00B978EE" w:rsidP="00B978EE">
      <w:pPr>
        <w:autoSpaceDE w:val="0"/>
        <w:autoSpaceDN w:val="0"/>
        <w:adjustRightInd w:val="0"/>
      </w:pPr>
      <w:r w:rsidRPr="00DE4E48">
        <w:t xml:space="preserve">Після детального обговорення й аналізу кожний експерт оцінює ступінь важливості кожного параметру для конкретно поставленої цілі – розробка програмного продукту, який дає найбільш точні результати при знаходженні параметрів моделей адаптивного прогнозування і </w:t>
      </w:r>
      <w:r w:rsidRPr="00F03091">
        <w:t>обчислення</w:t>
      </w:r>
      <w:r w:rsidRPr="00DE4E48">
        <w:t xml:space="preserve"> прогнозних значень. </w:t>
      </w:r>
    </w:p>
    <w:p w:rsidR="00B978EE" w:rsidRPr="00C2261B" w:rsidRDefault="00B978EE" w:rsidP="00B978EE">
      <w:pPr>
        <w:pStyle w:val="BlockText"/>
        <w:ind w:left="0" w:right="-1" w:firstLine="709"/>
        <w:jc w:val="both"/>
        <w:rPr>
          <w:szCs w:val="28"/>
        </w:rPr>
      </w:pPr>
      <w:r w:rsidRPr="00DE4E48">
        <w:rPr>
          <w:szCs w:val="28"/>
        </w:rPr>
        <w:t xml:space="preserve">Значимість кожного параметра визначається методом попарного </w:t>
      </w:r>
      <w:r w:rsidRPr="00DE4E48">
        <w:rPr>
          <w:szCs w:val="28"/>
        </w:rPr>
        <w:lastRenderedPageBreak/>
        <w:t>порівняння. Оцінку проводить експертна комісія із 7 людей.</w:t>
      </w:r>
      <w:r w:rsidRPr="00C2261B">
        <w:rPr>
          <w:szCs w:val="28"/>
          <w:lang w:val="ru-RU"/>
        </w:rPr>
        <w:t xml:space="preserve"> </w:t>
      </w:r>
      <w:r>
        <w:rPr>
          <w:szCs w:val="28"/>
        </w:rPr>
        <w:t xml:space="preserve">Результати експертного </w:t>
      </w:r>
      <w:proofErr w:type="spellStart"/>
      <w:r>
        <w:rPr>
          <w:szCs w:val="28"/>
        </w:rPr>
        <w:t>ранжування</w:t>
      </w:r>
      <w:proofErr w:type="spellEnd"/>
      <w:r>
        <w:rPr>
          <w:szCs w:val="28"/>
        </w:rPr>
        <w:t xml:space="preserve"> наведені у таблиці 5.3.</w:t>
      </w:r>
    </w:p>
    <w:p w:rsidR="00B978EE" w:rsidRPr="00C2261B" w:rsidRDefault="00B978EE" w:rsidP="00B978EE">
      <w:pPr>
        <w:pStyle w:val="BlockText"/>
        <w:ind w:left="0" w:right="-1" w:firstLine="709"/>
        <w:jc w:val="both"/>
        <w:rPr>
          <w:szCs w:val="28"/>
          <w:lang w:val="ru-RU"/>
        </w:rPr>
      </w:pPr>
    </w:p>
    <w:p w:rsidR="00B978EE" w:rsidRPr="005C05FD" w:rsidRDefault="00B978EE" w:rsidP="00B978EE">
      <w:pPr>
        <w:pStyle w:val="BlockText"/>
        <w:ind w:left="0" w:right="-1" w:firstLine="709"/>
        <w:rPr>
          <w:szCs w:val="28"/>
        </w:rPr>
      </w:pPr>
      <w:r>
        <w:rPr>
          <w:szCs w:val="28"/>
        </w:rPr>
        <w:t xml:space="preserve">Таблиця 5.3 – Результати </w:t>
      </w:r>
      <w:proofErr w:type="spellStart"/>
      <w:r>
        <w:rPr>
          <w:szCs w:val="28"/>
        </w:rPr>
        <w:t>ранжування</w:t>
      </w:r>
      <w:proofErr w:type="spellEnd"/>
      <w:r>
        <w:rPr>
          <w:szCs w:val="28"/>
        </w:rPr>
        <w:t xml:space="preserve"> параметрів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1154"/>
        <w:gridCol w:w="1326"/>
        <w:gridCol w:w="397"/>
        <w:gridCol w:w="397"/>
        <w:gridCol w:w="397"/>
        <w:gridCol w:w="397"/>
        <w:gridCol w:w="397"/>
        <w:gridCol w:w="397"/>
        <w:gridCol w:w="397"/>
        <w:gridCol w:w="788"/>
        <w:gridCol w:w="1208"/>
        <w:gridCol w:w="1185"/>
      </w:tblGrid>
      <w:tr w:rsidR="00B978EE" w:rsidRPr="000C54F6" w:rsidTr="00667317">
        <w:trPr>
          <w:trHeight w:val="400"/>
          <w:jc w:val="center"/>
        </w:trPr>
        <w:tc>
          <w:tcPr>
            <w:tcW w:w="1136" w:type="dxa"/>
            <w:vMerge w:val="restart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Параметри</w:t>
            </w:r>
          </w:p>
        </w:tc>
        <w:tc>
          <w:tcPr>
            <w:tcW w:w="1154" w:type="dxa"/>
            <w:vMerge w:val="restart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Назва парамет</w:t>
            </w:r>
            <w:r w:rsidRPr="000C54F6">
              <w:rPr>
                <w:rFonts w:eastAsia="Times New Roman"/>
                <w:b/>
                <w:lang w:eastAsia="ru-RU"/>
              </w:rPr>
              <w:t>ра</w:t>
            </w:r>
          </w:p>
        </w:tc>
        <w:tc>
          <w:tcPr>
            <w:tcW w:w="1326" w:type="dxa"/>
            <w:vMerge w:val="restart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Одиниці вимірювання</w:t>
            </w:r>
          </w:p>
        </w:tc>
        <w:tc>
          <w:tcPr>
            <w:tcW w:w="2779" w:type="dxa"/>
            <w:gridSpan w:val="7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Ранг параметра по оцінці експерта</w:t>
            </w:r>
          </w:p>
        </w:tc>
        <w:tc>
          <w:tcPr>
            <w:tcW w:w="788" w:type="dxa"/>
            <w:vMerge w:val="restart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 xml:space="preserve">Сума рангів, </w:t>
            </w:r>
            <w:r>
              <w:rPr>
                <w:rFonts w:eastAsia="Times New Roman"/>
                <w:b/>
                <w:noProof/>
                <w:position w:val="-12"/>
                <w:lang w:val="en-US"/>
              </w:rPr>
              <w:drawing>
                <wp:inline distT="0" distB="0" distL="0" distR="0" wp14:anchorId="66336472" wp14:editId="5CA150D0">
                  <wp:extent cx="182880" cy="243840"/>
                  <wp:effectExtent l="0" t="0" r="7620" b="381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 xml:space="preserve">Відхилення, </w:t>
            </w:r>
            <w:r>
              <w:rPr>
                <w:rFonts w:eastAsia="Times New Roman"/>
                <w:b/>
                <w:noProof/>
                <w:position w:val="-12"/>
                <w:lang w:val="en-US"/>
              </w:rPr>
              <w:drawing>
                <wp:inline distT="0" distB="0" distL="0" distR="0" wp14:anchorId="0961361F" wp14:editId="71660891">
                  <wp:extent cx="194945" cy="243840"/>
                  <wp:effectExtent l="0" t="0" r="0" b="381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vMerge w:val="restart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Квадрат відхи</w:t>
            </w:r>
            <w:r w:rsidRPr="000C54F6">
              <w:rPr>
                <w:rFonts w:eastAsia="Times New Roman"/>
                <w:b/>
                <w:lang w:eastAsia="ru-RU"/>
              </w:rPr>
              <w:t xml:space="preserve">лення, </w:t>
            </w:r>
            <w:r>
              <w:rPr>
                <w:rFonts w:eastAsia="Times New Roman"/>
                <w:b/>
                <w:noProof/>
                <w:position w:val="-12"/>
                <w:lang w:val="en-US"/>
              </w:rPr>
              <w:drawing>
                <wp:inline distT="0" distB="0" distL="0" distR="0" wp14:anchorId="7386423E" wp14:editId="00A845A1">
                  <wp:extent cx="365760" cy="243840"/>
                  <wp:effectExtent l="0" t="0" r="0" b="381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8EE" w:rsidRPr="000C54F6" w:rsidTr="00667317">
        <w:trPr>
          <w:trHeight w:val="331"/>
          <w:jc w:val="center"/>
        </w:trPr>
        <w:tc>
          <w:tcPr>
            <w:tcW w:w="1136" w:type="dxa"/>
            <w:vMerge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154" w:type="dxa"/>
            <w:vMerge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326" w:type="dxa"/>
            <w:vMerge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9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1</w:t>
            </w:r>
          </w:p>
        </w:tc>
        <w:tc>
          <w:tcPr>
            <w:tcW w:w="39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2</w:t>
            </w:r>
          </w:p>
        </w:tc>
        <w:tc>
          <w:tcPr>
            <w:tcW w:w="39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3</w:t>
            </w:r>
          </w:p>
        </w:tc>
        <w:tc>
          <w:tcPr>
            <w:tcW w:w="39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4</w:t>
            </w:r>
          </w:p>
        </w:tc>
        <w:tc>
          <w:tcPr>
            <w:tcW w:w="39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5</w:t>
            </w:r>
          </w:p>
        </w:tc>
        <w:tc>
          <w:tcPr>
            <w:tcW w:w="39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6</w:t>
            </w:r>
          </w:p>
        </w:tc>
        <w:tc>
          <w:tcPr>
            <w:tcW w:w="39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7</w:t>
            </w:r>
          </w:p>
        </w:tc>
        <w:tc>
          <w:tcPr>
            <w:tcW w:w="788" w:type="dxa"/>
            <w:vMerge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08" w:type="dxa"/>
            <w:vMerge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185" w:type="dxa"/>
            <w:vMerge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978EE" w:rsidRPr="000C54F6" w:rsidTr="00667317">
        <w:trPr>
          <w:trHeight w:val="395"/>
          <w:jc w:val="center"/>
        </w:trPr>
        <w:tc>
          <w:tcPr>
            <w:tcW w:w="113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</w:t>
            </w:r>
          </w:p>
        </w:tc>
        <w:tc>
          <w:tcPr>
            <w:tcW w:w="1154" w:type="dxa"/>
            <w:vAlign w:val="center"/>
          </w:tcPr>
          <w:p w:rsidR="00B978EE" w:rsidRPr="000C54F6" w:rsidRDefault="00B978EE" w:rsidP="00667317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Час виконання однієї ітерації</w:t>
            </w:r>
          </w:p>
        </w:tc>
        <w:tc>
          <w:tcPr>
            <w:tcW w:w="132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0C54F6">
              <w:rPr>
                <w:rFonts w:eastAsia="Times New Roman"/>
                <w:lang w:eastAsia="ru-RU"/>
              </w:rPr>
              <w:t>Мс</w:t>
            </w:r>
            <w:proofErr w:type="spellEnd"/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8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20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-11</w:t>
            </w:r>
          </w:p>
        </w:tc>
        <w:tc>
          <w:tcPr>
            <w:tcW w:w="1185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121</w:t>
            </w:r>
          </w:p>
        </w:tc>
      </w:tr>
      <w:tr w:rsidR="00B978EE" w:rsidRPr="000C54F6" w:rsidTr="00667317">
        <w:trPr>
          <w:trHeight w:val="395"/>
          <w:jc w:val="center"/>
        </w:trPr>
        <w:tc>
          <w:tcPr>
            <w:tcW w:w="113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х2</w:t>
            </w:r>
          </w:p>
        </w:tc>
        <w:tc>
          <w:tcPr>
            <w:tcW w:w="1154" w:type="dxa"/>
            <w:vAlign w:val="center"/>
          </w:tcPr>
          <w:p w:rsidR="00B978EE" w:rsidRPr="000C54F6" w:rsidRDefault="00B978EE" w:rsidP="00667317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Кількість градацій ходу процесу”</w:t>
            </w:r>
          </w:p>
        </w:tc>
        <w:tc>
          <w:tcPr>
            <w:tcW w:w="132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-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78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20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-11</w:t>
            </w:r>
          </w:p>
        </w:tc>
        <w:tc>
          <w:tcPr>
            <w:tcW w:w="1185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121</w:t>
            </w:r>
          </w:p>
        </w:tc>
      </w:tr>
      <w:tr w:rsidR="00B978EE" w:rsidRPr="000C54F6" w:rsidTr="00667317">
        <w:trPr>
          <w:trHeight w:val="395"/>
          <w:jc w:val="center"/>
        </w:trPr>
        <w:tc>
          <w:tcPr>
            <w:tcW w:w="113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х3</w:t>
            </w:r>
          </w:p>
        </w:tc>
        <w:tc>
          <w:tcPr>
            <w:tcW w:w="1154" w:type="dxa"/>
            <w:vAlign w:val="center"/>
          </w:tcPr>
          <w:p w:rsidR="00B978EE" w:rsidRPr="000C54F6" w:rsidRDefault="00B978EE" w:rsidP="00667317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Швидкість виведення інформації</w:t>
            </w:r>
          </w:p>
        </w:tc>
        <w:tc>
          <w:tcPr>
            <w:tcW w:w="132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proofErr w:type="spellStart"/>
            <w:r w:rsidRPr="000C54F6">
              <w:rPr>
                <w:rFonts w:eastAsia="Times New Roman"/>
                <w:lang w:eastAsia="ru-RU"/>
              </w:rPr>
              <w:t>Кб</w:t>
            </w:r>
            <w:proofErr w:type="spellEnd"/>
            <w:r w:rsidRPr="000C54F6">
              <w:rPr>
                <w:rFonts w:eastAsia="Times New Roman"/>
                <w:lang w:eastAsia="ru-RU"/>
              </w:rPr>
              <w:t>/с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78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24</w:t>
            </w:r>
          </w:p>
        </w:tc>
        <w:tc>
          <w:tcPr>
            <w:tcW w:w="120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1185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9</w:t>
            </w:r>
          </w:p>
        </w:tc>
      </w:tr>
      <w:tr w:rsidR="00B978EE" w:rsidRPr="000C54F6" w:rsidTr="00667317">
        <w:trPr>
          <w:trHeight w:val="395"/>
          <w:jc w:val="center"/>
        </w:trPr>
        <w:tc>
          <w:tcPr>
            <w:tcW w:w="113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lastRenderedPageBreak/>
              <w:t>х4</w:t>
            </w:r>
          </w:p>
        </w:tc>
        <w:tc>
          <w:tcPr>
            <w:tcW w:w="1154" w:type="dxa"/>
            <w:vAlign w:val="center"/>
          </w:tcPr>
          <w:p w:rsidR="00B978EE" w:rsidRPr="000C54F6" w:rsidRDefault="00B978EE" w:rsidP="00667317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Ємність оперативної пам’яті необхідної для роботи програми</w:t>
            </w:r>
          </w:p>
        </w:tc>
        <w:tc>
          <w:tcPr>
            <w:tcW w:w="132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Мб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78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31</w:t>
            </w:r>
          </w:p>
        </w:tc>
        <w:tc>
          <w:tcPr>
            <w:tcW w:w="120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1185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100</w:t>
            </w:r>
          </w:p>
        </w:tc>
      </w:tr>
      <w:tr w:rsidR="00B978EE" w:rsidRPr="000C54F6" w:rsidTr="00667317">
        <w:trPr>
          <w:trHeight w:val="395"/>
          <w:jc w:val="center"/>
        </w:trPr>
        <w:tc>
          <w:tcPr>
            <w:tcW w:w="113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х5</w:t>
            </w:r>
          </w:p>
        </w:tc>
        <w:tc>
          <w:tcPr>
            <w:tcW w:w="1154" w:type="dxa"/>
            <w:vAlign w:val="center"/>
          </w:tcPr>
          <w:p w:rsidR="00B978EE" w:rsidRPr="000C54F6" w:rsidRDefault="00B978EE" w:rsidP="00667317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Ємність пам’яті, яку займає програма на жорсткому диску</w:t>
            </w:r>
          </w:p>
        </w:tc>
        <w:tc>
          <w:tcPr>
            <w:tcW w:w="132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Мб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788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30</w:t>
            </w:r>
          </w:p>
        </w:tc>
        <w:tc>
          <w:tcPr>
            <w:tcW w:w="1208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185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81</w:t>
            </w:r>
          </w:p>
        </w:tc>
      </w:tr>
      <w:tr w:rsidR="00B978EE" w:rsidRPr="000C54F6" w:rsidTr="00667317">
        <w:trPr>
          <w:trHeight w:val="567"/>
          <w:jc w:val="center"/>
        </w:trPr>
        <w:tc>
          <w:tcPr>
            <w:tcW w:w="113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154" w:type="dxa"/>
            <w:vAlign w:val="center"/>
          </w:tcPr>
          <w:p w:rsidR="00B978EE" w:rsidRPr="000C54F6" w:rsidRDefault="00B978EE" w:rsidP="00667317">
            <w:pPr>
              <w:ind w:firstLine="0"/>
              <w:jc w:val="left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Усього</w:t>
            </w:r>
          </w:p>
        </w:tc>
        <w:tc>
          <w:tcPr>
            <w:tcW w:w="1326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  <w:r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397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788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105</w:t>
            </w:r>
          </w:p>
        </w:tc>
        <w:tc>
          <w:tcPr>
            <w:tcW w:w="1208" w:type="dxa"/>
            <w:vAlign w:val="center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1185" w:type="dxa"/>
            <w:vAlign w:val="center"/>
          </w:tcPr>
          <w:p w:rsidR="00B978EE" w:rsidRPr="000C54F6" w:rsidRDefault="00B978EE" w:rsidP="00667317">
            <w:pPr>
              <w:ind w:firstLine="0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0C54F6">
              <w:rPr>
                <w:rFonts w:eastAsia="Times New Roman"/>
                <w:color w:val="000000"/>
                <w:lang w:eastAsia="ru-RU"/>
              </w:rPr>
              <w:t>432</w:t>
            </w:r>
          </w:p>
        </w:tc>
      </w:tr>
    </w:tbl>
    <w:p w:rsidR="00B978EE" w:rsidRDefault="00B978EE" w:rsidP="00B978EE">
      <w:pPr>
        <w:ind w:firstLine="0"/>
        <w:jc w:val="left"/>
      </w:pPr>
    </w:p>
    <w:p w:rsidR="00B978EE" w:rsidRDefault="00B978EE" w:rsidP="00B978EE">
      <w:pPr>
        <w:ind w:firstLine="0"/>
        <w:jc w:val="center"/>
      </w:pPr>
    </w:p>
    <w:p w:rsidR="00B978EE" w:rsidRPr="00DE4E48" w:rsidRDefault="00B978EE" w:rsidP="00B978EE">
      <w:pPr>
        <w:autoSpaceDE w:val="0"/>
        <w:autoSpaceDN w:val="0"/>
        <w:adjustRightInd w:val="0"/>
      </w:pPr>
      <w:r w:rsidRPr="00DE4E48">
        <w:t>Для перевірки степені достовірності експертних оцінок, визначимо наступні параметри:</w:t>
      </w:r>
    </w:p>
    <w:p w:rsidR="00B978EE" w:rsidRPr="00F03091" w:rsidRDefault="00B978EE" w:rsidP="00B978EE">
      <w:pPr>
        <w:tabs>
          <w:tab w:val="left" w:pos="604"/>
        </w:tabs>
        <w:autoSpaceDE w:val="0"/>
        <w:autoSpaceDN w:val="0"/>
        <w:adjustRightInd w:val="0"/>
      </w:pPr>
      <w:r>
        <w:t>а</w:t>
      </w:r>
      <w:r w:rsidRPr="00DE4E48">
        <w:t>) середня сума рангів:</w:t>
      </w:r>
    </w:p>
    <w:p w:rsidR="00B978EE" w:rsidRPr="004E1729" w:rsidRDefault="00B978EE" w:rsidP="00B978EE">
      <w:pPr>
        <w:tabs>
          <w:tab w:val="left" w:pos="604"/>
        </w:tabs>
        <w:autoSpaceDE w:val="0"/>
        <w:autoSpaceDN w:val="0"/>
        <w:adjustRightInd w:val="0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=21</m:t>
            </m:r>
          </m:e>
        </m:nary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                                        (5.1)</w:t>
      </w:r>
    </w:p>
    <w:p w:rsidR="00B978EE" w:rsidRPr="00637259" w:rsidRDefault="00B978EE" w:rsidP="00B978EE">
      <w:pPr>
        <w:tabs>
          <w:tab w:val="left" w:pos="604"/>
        </w:tabs>
        <w:autoSpaceDE w:val="0"/>
        <w:autoSpaceDN w:val="0"/>
        <w:adjustRightInd w:val="0"/>
        <w:rPr>
          <w:rFonts w:eastAsiaTheme="minorEastAsia"/>
        </w:rPr>
      </w:pPr>
    </w:p>
    <w:p w:rsidR="00B978EE" w:rsidRPr="00637259" w:rsidRDefault="00B978EE" w:rsidP="00B978EE">
      <w:pPr>
        <w:tabs>
          <w:tab w:val="left" w:pos="604"/>
        </w:tabs>
        <w:autoSpaceDE w:val="0"/>
        <w:autoSpaceDN w:val="0"/>
        <w:adjustRightInd w:val="0"/>
        <w:ind w:firstLine="0"/>
        <w:rPr>
          <w:rFonts w:eastAsiaTheme="minorEastAsia"/>
        </w:rPr>
      </w:pPr>
      <w:r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n</m:t>
        </m:r>
      </m:oMath>
      <w:r w:rsidRPr="00637259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– це кількість параметрів.</w:t>
      </w:r>
    </w:p>
    <w:p w:rsidR="00B978EE" w:rsidRPr="00C10105" w:rsidRDefault="00B978EE" w:rsidP="00B978EE">
      <w:pPr>
        <w:tabs>
          <w:tab w:val="left" w:pos="604"/>
        </w:tabs>
        <w:autoSpaceDE w:val="0"/>
        <w:autoSpaceDN w:val="0"/>
        <w:adjustRightInd w:val="0"/>
      </w:pPr>
    </w:p>
    <w:p w:rsidR="00B978EE" w:rsidRDefault="00B978EE" w:rsidP="00B978EE">
      <w:pPr>
        <w:tabs>
          <w:tab w:val="left" w:pos="604"/>
        </w:tabs>
        <w:autoSpaceDE w:val="0"/>
        <w:autoSpaceDN w:val="0"/>
        <w:adjustRightInd w:val="0"/>
      </w:pPr>
      <w:r>
        <w:t>б</w:t>
      </w:r>
      <w:r w:rsidRPr="00DE4E48">
        <w:t>) відхилення суми рангів кожного параметра від середньої суми рангів:</w:t>
      </w:r>
    </w:p>
    <w:p w:rsidR="00B978EE" w:rsidRPr="00DE4E48" w:rsidRDefault="00B978EE" w:rsidP="00B978EE">
      <w:pPr>
        <w:tabs>
          <w:tab w:val="left" w:pos="604"/>
        </w:tabs>
        <w:autoSpaceDE w:val="0"/>
        <w:autoSpaceDN w:val="0"/>
        <w:adjustRightInd w:val="0"/>
      </w:pPr>
    </w:p>
    <w:p w:rsidR="00B978EE" w:rsidRPr="00637259" w:rsidRDefault="00D92AA0" w:rsidP="00B978EE">
      <w:pPr>
        <w:tabs>
          <w:tab w:val="left" w:pos="604"/>
        </w:tabs>
        <w:autoSpaceDE w:val="0"/>
        <w:autoSpaceDN w:val="0"/>
        <w:adjustRightInd w:val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-T</m:t>
        </m:r>
      </m:oMath>
      <w:r w:rsidR="00B978EE">
        <w:rPr>
          <w:rFonts w:eastAsiaTheme="minorEastAsia"/>
        </w:rPr>
        <w:t xml:space="preserve">                                                 (5.2)</w:t>
      </w:r>
    </w:p>
    <w:p w:rsidR="00B978EE" w:rsidRDefault="00B978EE" w:rsidP="00B978EE">
      <w:pPr>
        <w:tabs>
          <w:tab w:val="left" w:pos="604"/>
        </w:tabs>
        <w:autoSpaceDE w:val="0"/>
        <w:autoSpaceDN w:val="0"/>
        <w:adjustRightInd w:val="0"/>
        <w:rPr>
          <w:rFonts w:eastAsiaTheme="minorEastAsia"/>
        </w:rPr>
      </w:pPr>
    </w:p>
    <w:p w:rsidR="00B978EE" w:rsidRPr="00637259" w:rsidRDefault="00B978EE" w:rsidP="00B978EE">
      <w:pPr>
        <w:tabs>
          <w:tab w:val="left" w:pos="604"/>
        </w:tabs>
        <w:autoSpaceDE w:val="0"/>
        <w:autoSpaceDN w:val="0"/>
        <w:adjustRightInd w:val="0"/>
        <w:ind w:firstLine="0"/>
        <w:rPr>
          <w:rFonts w:eastAsiaTheme="minorEastAsia"/>
        </w:rPr>
      </w:pPr>
      <w:r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637259">
        <w:rPr>
          <w:rFonts w:eastAsiaTheme="minorEastAsia"/>
          <w:lang w:val="ru-RU"/>
        </w:rPr>
        <w:t xml:space="preserve"> – </w:t>
      </w:r>
      <w:r>
        <w:rPr>
          <w:rFonts w:eastAsiaTheme="minorEastAsia"/>
        </w:rPr>
        <w:t xml:space="preserve">це сума рангів </w:t>
      </w:r>
      <w:proofErr w:type="gramStart"/>
      <w:r>
        <w:rPr>
          <w:rFonts w:eastAsiaTheme="minorEastAsia"/>
          <w:i/>
        </w:rPr>
        <w:t>і</w:t>
      </w:r>
      <w:r>
        <w:rPr>
          <w:rFonts w:eastAsiaTheme="minorEastAsia"/>
        </w:rPr>
        <w:t>-</w:t>
      </w:r>
      <w:proofErr w:type="gramEnd"/>
      <w:r>
        <w:rPr>
          <w:rFonts w:eastAsiaTheme="minorEastAsia"/>
        </w:rPr>
        <w:t>го параметру.</w:t>
      </w:r>
    </w:p>
    <w:p w:rsidR="00B978EE" w:rsidRDefault="00B978EE" w:rsidP="00B978EE">
      <w:pPr>
        <w:tabs>
          <w:tab w:val="left" w:pos="604"/>
        </w:tabs>
        <w:autoSpaceDE w:val="0"/>
        <w:autoSpaceDN w:val="0"/>
        <w:adjustRightInd w:val="0"/>
      </w:pPr>
      <w:r>
        <w:t>в</w:t>
      </w:r>
      <w:r w:rsidRPr="00DE4E48">
        <w:t>)</w:t>
      </w:r>
      <w:r>
        <w:t xml:space="preserve"> </w:t>
      </w:r>
      <w:r w:rsidRPr="00DE4E48">
        <w:t>загальна сума квадратів відхилення:</w:t>
      </w:r>
    </w:p>
    <w:p w:rsidR="00B978EE" w:rsidRPr="00DE4E48" w:rsidRDefault="00B978EE" w:rsidP="00B978EE">
      <w:pPr>
        <w:tabs>
          <w:tab w:val="left" w:pos="604"/>
        </w:tabs>
        <w:autoSpaceDE w:val="0"/>
        <w:autoSpaceDN w:val="0"/>
        <w:adjustRightInd w:val="0"/>
      </w:pPr>
    </w:p>
    <w:p w:rsidR="00B978EE" w:rsidRPr="00637259" w:rsidRDefault="00B978EE" w:rsidP="00B978EE">
      <w:pPr>
        <w:tabs>
          <w:tab w:val="left" w:pos="604"/>
        </w:tabs>
        <w:autoSpaceDE w:val="0"/>
        <w:autoSpaceDN w:val="0"/>
        <w:adjustRightInd w:val="0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=432</m:t>
            </m:r>
          </m:e>
        </m:nary>
      </m:oMath>
      <w:r>
        <w:rPr>
          <w:rFonts w:eastAsiaTheme="minorEastAsia"/>
        </w:rPr>
        <w:t xml:space="preserve">                                           (5.3)</w:t>
      </w:r>
    </w:p>
    <w:p w:rsidR="00B978EE" w:rsidRPr="00C10105" w:rsidRDefault="00B978EE" w:rsidP="00B978EE">
      <w:pPr>
        <w:tabs>
          <w:tab w:val="left" w:pos="604"/>
        </w:tabs>
        <w:autoSpaceDE w:val="0"/>
        <w:autoSpaceDN w:val="0"/>
        <w:adjustRightInd w:val="0"/>
      </w:pPr>
    </w:p>
    <w:p w:rsidR="00B978EE" w:rsidRDefault="00B978EE" w:rsidP="00B978EE">
      <w:pPr>
        <w:tabs>
          <w:tab w:val="left" w:pos="604"/>
        </w:tabs>
        <w:autoSpaceDE w:val="0"/>
        <w:autoSpaceDN w:val="0"/>
        <w:adjustRightInd w:val="0"/>
      </w:pPr>
      <w:r w:rsidRPr="00DE4E48">
        <w:t>Порахуємо коефіцієнт узгодженості:</w:t>
      </w:r>
    </w:p>
    <w:p w:rsidR="00B978EE" w:rsidRPr="00DE4E48" w:rsidRDefault="00B978EE" w:rsidP="00B978EE">
      <w:pPr>
        <w:tabs>
          <w:tab w:val="left" w:pos="604"/>
        </w:tabs>
        <w:autoSpaceDE w:val="0"/>
        <w:autoSpaceDN w:val="0"/>
        <w:adjustRightInd w:val="0"/>
      </w:pPr>
    </w:p>
    <w:p w:rsidR="00B978EE" w:rsidRPr="004E1729" w:rsidRDefault="00B978EE" w:rsidP="00B978EE">
      <w:pPr>
        <w:tabs>
          <w:tab w:val="left" w:pos="604"/>
        </w:tabs>
        <w:autoSpaceDE w:val="0"/>
        <w:autoSpaceDN w:val="0"/>
        <w:adjustRightInd w:val="0"/>
        <w:jc w:val="right"/>
      </w:pP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-n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12⋅432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</m:e>
            </m:d>
          </m:den>
        </m:f>
        <m:r>
          <w:rPr>
            <w:rFonts w:ascii="Cambria Math" w:hAnsi="Cambria Math"/>
          </w:rPr>
          <m:t>=0.88163&gt;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=0</m:t>
        </m:r>
        <m:r>
          <m:rPr>
            <m:nor/>
          </m:rPr>
          <m:t>,</m:t>
        </m:r>
        <m:r>
          <w:rPr>
            <w:rFonts w:ascii="Cambria Math" w:hAnsi="Cambria Math"/>
          </w:rPr>
          <m:t>67</m:t>
        </m:r>
      </m:oMath>
      <w:r>
        <w:rPr>
          <w:rFonts w:eastAsiaTheme="minorEastAsia"/>
        </w:rPr>
        <w:t xml:space="preserve">              (5.4)</w:t>
      </w:r>
    </w:p>
    <w:p w:rsidR="00B978EE" w:rsidRDefault="00B978EE" w:rsidP="00B978EE">
      <w:pPr>
        <w:ind w:firstLine="0"/>
      </w:pPr>
    </w:p>
    <w:p w:rsidR="00B978EE" w:rsidRDefault="00B978EE" w:rsidP="00B978EE">
      <w:pPr>
        <w:ind w:firstLine="0"/>
        <w:rPr>
          <w:rFonts w:eastAsiaTheme="minorEastAsia"/>
        </w:rPr>
      </w:pPr>
      <w:r>
        <w:t xml:space="preserve">де </w:t>
      </w:r>
      <m:oMath>
        <m:r>
          <w:rPr>
            <w:rFonts w:ascii="Cambria Math" w:hAnsi="Cambria Math"/>
          </w:rPr>
          <m:t>N</m:t>
        </m:r>
      </m:oMath>
      <w:r w:rsidRPr="00637259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– це кількість експертів.</w:t>
      </w:r>
    </w:p>
    <w:p w:rsidR="00B978EE" w:rsidRPr="00637259" w:rsidRDefault="00B978EE" w:rsidP="00B978EE">
      <w:pPr>
        <w:tabs>
          <w:tab w:val="left" w:pos="0"/>
        </w:tabs>
        <w:autoSpaceDE w:val="0"/>
        <w:autoSpaceDN w:val="0"/>
        <w:adjustRightInd w:val="0"/>
      </w:pPr>
      <w:proofErr w:type="spellStart"/>
      <w:r w:rsidRPr="00DE4E48">
        <w:t>Ранжування</w:t>
      </w:r>
      <w:proofErr w:type="spellEnd"/>
      <w:r w:rsidRPr="00DE4E48">
        <w:t xml:space="preserve"> можна вважати достовірним, тому що знайдений коефіцієнт узгодженості перевищує нормативний, котрий дорівнює 0</w:t>
      </w:r>
      <w:r>
        <w:t>,</w:t>
      </w:r>
      <w:r w:rsidRPr="00DE4E48">
        <w:t>67.</w:t>
      </w:r>
    </w:p>
    <w:p w:rsidR="00B978EE" w:rsidRDefault="00B978EE" w:rsidP="00B978EE">
      <w:r w:rsidRPr="00DE4E48">
        <w:t>Скориставшись результатами ранжирування, проведемо попарне порівняння всіх параметрів і результати занесемо у таблицю</w:t>
      </w:r>
      <w:r>
        <w:t xml:space="preserve"> 5.4.</w:t>
      </w:r>
    </w:p>
    <w:p w:rsidR="00B978EE" w:rsidRDefault="00B978EE" w:rsidP="00B978EE"/>
    <w:p w:rsidR="00B978EE" w:rsidRDefault="00B978EE" w:rsidP="00B978EE"/>
    <w:p w:rsidR="00B978EE" w:rsidRDefault="00B978EE" w:rsidP="00B978EE"/>
    <w:p w:rsidR="00B978EE" w:rsidRDefault="00B978EE" w:rsidP="00B978EE">
      <w:pPr>
        <w:ind w:firstLine="708"/>
        <w:jc w:val="left"/>
      </w:pPr>
      <w:r>
        <w:lastRenderedPageBreak/>
        <w:t>Таблиця 5.</w:t>
      </w:r>
      <w:r>
        <w:rPr>
          <w:lang w:val="en-US"/>
        </w:rPr>
        <w:t>4</w:t>
      </w:r>
      <w:r>
        <w:t xml:space="preserve"> </w:t>
      </w:r>
      <w:r>
        <w:rPr>
          <w:bCs/>
          <w:color w:val="000000"/>
        </w:rPr>
        <w:t>–</w:t>
      </w:r>
      <w:r w:rsidRPr="005C05FD">
        <w:t xml:space="preserve"> Попарне порівняння параметрів.</w:t>
      </w:r>
    </w:p>
    <w:tbl>
      <w:tblPr>
        <w:tblW w:w="934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567"/>
        <w:gridCol w:w="567"/>
        <w:gridCol w:w="567"/>
        <w:gridCol w:w="567"/>
        <w:gridCol w:w="567"/>
        <w:gridCol w:w="567"/>
        <w:gridCol w:w="567"/>
        <w:gridCol w:w="1701"/>
        <w:gridCol w:w="2120"/>
      </w:tblGrid>
      <w:tr w:rsidR="00B978EE" w:rsidRPr="000C54F6" w:rsidTr="00667317">
        <w:trPr>
          <w:cantSplit/>
        </w:trPr>
        <w:tc>
          <w:tcPr>
            <w:tcW w:w="1559" w:type="dxa"/>
            <w:vMerge w:val="restart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Параметри</w:t>
            </w:r>
          </w:p>
        </w:tc>
        <w:tc>
          <w:tcPr>
            <w:tcW w:w="3969" w:type="dxa"/>
            <w:gridSpan w:val="7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Експерти</w:t>
            </w:r>
          </w:p>
        </w:tc>
        <w:tc>
          <w:tcPr>
            <w:tcW w:w="1701" w:type="dxa"/>
            <w:vMerge w:val="restart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Кінцева оцінка</w:t>
            </w:r>
          </w:p>
        </w:tc>
        <w:tc>
          <w:tcPr>
            <w:tcW w:w="2120" w:type="dxa"/>
            <w:vMerge w:val="restart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 xml:space="preserve">Числове </w:t>
            </w:r>
          </w:p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 xml:space="preserve">значення </w:t>
            </w:r>
          </w:p>
        </w:tc>
      </w:tr>
      <w:tr w:rsidR="00B978EE" w:rsidRPr="000C54F6" w:rsidTr="00667317">
        <w:trPr>
          <w:cantSplit/>
        </w:trPr>
        <w:tc>
          <w:tcPr>
            <w:tcW w:w="1559" w:type="dxa"/>
            <w:vMerge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1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2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3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4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5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6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0C54F6">
              <w:rPr>
                <w:rFonts w:eastAsia="Times New Roman"/>
                <w:b/>
                <w:lang w:eastAsia="ru-RU"/>
              </w:rPr>
              <w:t>7</w:t>
            </w:r>
          </w:p>
        </w:tc>
        <w:tc>
          <w:tcPr>
            <w:tcW w:w="1701" w:type="dxa"/>
            <w:vMerge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120" w:type="dxa"/>
            <w:vMerge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 та х2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 та х3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 та х4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х1 та х5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х2 та х3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х2 та х4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х2 та х5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х3 та х4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х3 та х5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&gt;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1.5</w:t>
            </w:r>
          </w:p>
        </w:tc>
      </w:tr>
      <w:tr w:rsidR="00B978EE" w:rsidRPr="000C54F6" w:rsidTr="00667317">
        <w:tc>
          <w:tcPr>
            <w:tcW w:w="1559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х4 та х5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=</w:t>
            </w:r>
          </w:p>
        </w:tc>
        <w:tc>
          <w:tcPr>
            <w:tcW w:w="567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1701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&lt;</w:t>
            </w:r>
          </w:p>
        </w:tc>
        <w:tc>
          <w:tcPr>
            <w:tcW w:w="2120" w:type="dxa"/>
          </w:tcPr>
          <w:p w:rsidR="00B978EE" w:rsidRPr="000C54F6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0C54F6">
              <w:rPr>
                <w:rFonts w:eastAsia="Times New Roman"/>
                <w:lang w:eastAsia="ru-RU"/>
              </w:rPr>
              <w:t>0.5</w:t>
            </w:r>
          </w:p>
        </w:tc>
      </w:tr>
    </w:tbl>
    <w:p w:rsidR="00B978EE" w:rsidRDefault="00B978EE" w:rsidP="00B978EE"/>
    <w:p w:rsidR="00B978EE" w:rsidRDefault="00B978EE" w:rsidP="00B978EE"/>
    <w:p w:rsidR="00B978EE" w:rsidRDefault="00B978EE" w:rsidP="00B978EE">
      <w:pPr>
        <w:spacing w:before="120"/>
        <w:ind w:left="40" w:firstLine="522"/>
      </w:pPr>
      <w:r w:rsidRPr="005C05FD">
        <w:t>Найбільш</w:t>
      </w:r>
      <w:r w:rsidRPr="005C05FD">
        <w:rPr>
          <w:b/>
        </w:rPr>
        <w:t xml:space="preserve"> </w:t>
      </w:r>
      <w:r w:rsidRPr="005C05FD">
        <w:t>широко використовуються наступні значення коефіцієнтів переваги:</w:t>
      </w:r>
    </w:p>
    <w:p w:rsidR="00B978EE" w:rsidRDefault="00B978EE" w:rsidP="00B978EE">
      <w:pPr>
        <w:spacing w:before="120"/>
        <w:ind w:left="40" w:firstLine="522"/>
      </w:pPr>
    </w:p>
    <w:p w:rsidR="00B978EE" w:rsidRDefault="00D92AA0" w:rsidP="00B978EE">
      <w:pPr>
        <w:spacing w:before="120"/>
        <w:ind w:left="40" w:firstLine="522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1.5,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1.0,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0.5 при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eqArr>
          </m:e>
        </m:d>
      </m:oMath>
      <w:r w:rsidR="00B978EE">
        <w:rPr>
          <w:rFonts w:eastAsiaTheme="minorEastAsia"/>
        </w:rPr>
        <w:t xml:space="preserve">                                          (5.5)</w:t>
      </w:r>
    </w:p>
    <w:p w:rsidR="00B978EE" w:rsidRPr="005C05FD" w:rsidRDefault="00B978EE" w:rsidP="00B978EE">
      <w:pPr>
        <w:spacing w:before="120"/>
        <w:ind w:left="40" w:firstLine="522"/>
      </w:pPr>
    </w:p>
    <w:p w:rsidR="00B978EE" w:rsidRPr="005C05FD" w:rsidRDefault="00B978EE" w:rsidP="00B978EE">
      <w:pPr>
        <w:spacing w:before="160"/>
        <w:ind w:firstLine="0"/>
      </w:pPr>
      <w:r w:rsidRPr="005C05FD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05FD">
        <w:rPr>
          <w:i/>
        </w:rPr>
        <w:t xml:space="preserve"> </w:t>
      </w:r>
      <w:r w:rsidRPr="005C05FD">
        <w:t>i</w:t>
      </w:r>
      <w:r w:rsidRPr="005C05FD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62FA2">
        <w:rPr>
          <w:rFonts w:eastAsiaTheme="minorEastAsia"/>
          <w:i/>
          <w:lang w:val="ru-RU"/>
        </w:rPr>
        <w:t xml:space="preserve"> </w:t>
      </w:r>
      <w:r>
        <w:rPr>
          <w:i/>
        </w:rPr>
        <w:t xml:space="preserve">– </w:t>
      </w:r>
      <w:r w:rsidRPr="005C05FD">
        <w:t>параметри, які порівнюються між собою.</w:t>
      </w:r>
    </w:p>
    <w:p w:rsidR="00B978EE" w:rsidRPr="00766A84" w:rsidRDefault="00B978EE" w:rsidP="00B978EE">
      <w:pPr>
        <w:spacing w:before="120"/>
        <w:ind w:left="119" w:firstLine="522"/>
        <w:rPr>
          <w:lang w:val="ru-RU"/>
        </w:rPr>
      </w:pPr>
      <w:r w:rsidRPr="005C05FD">
        <w:t>Розрахунок вагомості (пріоритетності) кожного параметра</w:t>
      </w:r>
      <w:r w:rsidRPr="00766A8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</w:rPr>
              <m:t>ві</m:t>
            </m:r>
          </m:sub>
        </m:sSub>
      </m:oMath>
      <w:r w:rsidRPr="005C05FD">
        <w:t xml:space="preserve"> проводиться за наступними формулами:</w:t>
      </w:r>
    </w:p>
    <w:p w:rsidR="00B978EE" w:rsidRPr="004E1729" w:rsidRDefault="00D92AA0" w:rsidP="00B978EE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lang w:val="ru-RU"/>
          </w:rPr>
          <m:t xml:space="preserve">, </m:t>
        </m:r>
      </m:oMath>
      <w:r w:rsidR="00B978EE">
        <w:rPr>
          <w:rFonts w:eastAsiaTheme="minorEastAsia"/>
        </w:rPr>
        <w:t xml:space="preserve">                                                (5.6)</w:t>
      </w:r>
    </w:p>
    <w:p w:rsidR="00B978EE" w:rsidRPr="004E1729" w:rsidRDefault="00D92AA0" w:rsidP="00B978EE">
      <w:pPr>
        <w:jc w:val="right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B978EE">
        <w:rPr>
          <w:rFonts w:eastAsiaTheme="minorEastAsia"/>
        </w:rPr>
        <w:t xml:space="preserve">                                                (5.7)</w:t>
      </w:r>
    </w:p>
    <w:p w:rsidR="00B978EE" w:rsidRPr="004E1729" w:rsidRDefault="00B978EE" w:rsidP="00B978EE">
      <w:pPr>
        <w:rPr>
          <w:rFonts w:eastAsiaTheme="minorEastAsia"/>
          <w:i/>
          <w:lang w:val="ru-RU"/>
        </w:rPr>
      </w:pPr>
    </w:p>
    <w:p w:rsidR="00B978EE" w:rsidRPr="003C323E" w:rsidRDefault="00B978EE" w:rsidP="00B978EE">
      <w:pPr>
        <w:tabs>
          <w:tab w:val="left" w:pos="604"/>
        </w:tabs>
        <w:autoSpaceDE w:val="0"/>
        <w:autoSpaceDN w:val="0"/>
        <w:adjustRightInd w:val="0"/>
      </w:pPr>
      <w:r w:rsidRPr="003C323E">
        <w:t>Відносні оцінки розраховуються декілька разів доти, поки наступні значення не будуть незначно відрізнятися від попередніх (менше 2%).</w:t>
      </w:r>
      <w:r w:rsidRPr="00915937">
        <w:rPr>
          <w:lang w:val="ru-RU"/>
        </w:rPr>
        <w:t xml:space="preserve"> </w:t>
      </w:r>
      <w:r w:rsidRPr="003C323E">
        <w:t>На другому і наступних кроках відносні оцінки розраховуються за наступними формулами:</w:t>
      </w:r>
    </w:p>
    <w:p w:rsidR="00B978EE" w:rsidRPr="00B978EE" w:rsidRDefault="00B978EE" w:rsidP="00B978EE">
      <w:pPr>
        <w:rPr>
          <w:lang w:val="ru-RU"/>
        </w:rPr>
      </w:pPr>
    </w:p>
    <w:p w:rsidR="00B978EE" w:rsidRPr="004E1729" w:rsidRDefault="00D92AA0" w:rsidP="00B978EE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ві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</m:e>
            </m:nary>
          </m:den>
        </m:f>
        <m:r>
          <w:rPr>
            <w:rFonts w:ascii="Cambria Math" w:hAnsi="Cambria Math"/>
            <w:lang w:val="ru-RU"/>
          </w:rPr>
          <m:t>,</m:t>
        </m:r>
      </m:oMath>
      <w:r w:rsidR="00B978EE">
        <w:rPr>
          <w:rFonts w:eastAsiaTheme="minorEastAsia"/>
        </w:rPr>
        <w:t xml:space="preserve">                                                 (5.8)</w:t>
      </w:r>
    </w:p>
    <w:p w:rsidR="00B978EE" w:rsidRPr="004E1729" w:rsidRDefault="00D92AA0" w:rsidP="00B978EE">
      <w:pPr>
        <w:jc w:val="right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'</m:t>
            </m:r>
          </m:sup>
        </m:sSubSup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="00B978EE">
        <w:rPr>
          <w:rFonts w:eastAsiaTheme="minorEastAsia"/>
        </w:rPr>
        <w:t xml:space="preserve">                                                (5.9)</w:t>
      </w:r>
    </w:p>
    <w:p w:rsidR="00B978EE" w:rsidRPr="003D685C" w:rsidRDefault="00B978EE" w:rsidP="00B978EE">
      <w:pPr>
        <w:ind w:firstLine="0"/>
        <w:rPr>
          <w:i/>
        </w:rPr>
      </w:pPr>
    </w:p>
    <w:p w:rsidR="00B978EE" w:rsidRDefault="00B978EE" w:rsidP="00B978EE">
      <w:pPr>
        <w:ind w:firstLine="0"/>
        <w:jc w:val="left"/>
      </w:pPr>
      <w:r>
        <w:t>У таблиці 5.5 наведений розрахунок вагомості параметрів ПП.</w:t>
      </w:r>
    </w:p>
    <w:p w:rsidR="00B978EE" w:rsidRPr="003D685C" w:rsidRDefault="00B978EE" w:rsidP="00B978EE">
      <w:pPr>
        <w:jc w:val="left"/>
      </w:pPr>
    </w:p>
    <w:p w:rsidR="00B978EE" w:rsidRDefault="00B978EE" w:rsidP="00B978EE">
      <w:pPr>
        <w:ind w:right="227"/>
        <w:jc w:val="left"/>
      </w:pPr>
      <w:r>
        <w:t xml:space="preserve">Таблиця </w:t>
      </w:r>
      <w:r w:rsidRPr="005C05FD">
        <w:t>5</w:t>
      </w:r>
      <w:r>
        <w:t>.</w:t>
      </w:r>
      <w:r w:rsidRPr="00357CD2">
        <w:rPr>
          <w:lang w:val="ru-RU"/>
        </w:rPr>
        <w:t>5</w:t>
      </w:r>
      <w:r>
        <w:t xml:space="preserve"> </w:t>
      </w:r>
      <w:r>
        <w:rPr>
          <w:bCs/>
          <w:color w:val="000000"/>
        </w:rPr>
        <w:t xml:space="preserve">– </w:t>
      </w:r>
      <w:r w:rsidRPr="005C05FD">
        <w:t>Розрахунок вагомості параметрів ПП.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585"/>
        <w:gridCol w:w="588"/>
        <w:gridCol w:w="588"/>
        <w:gridCol w:w="588"/>
        <w:gridCol w:w="592"/>
        <w:gridCol w:w="843"/>
        <w:gridCol w:w="1050"/>
        <w:gridCol w:w="770"/>
        <w:gridCol w:w="1023"/>
        <w:gridCol w:w="661"/>
        <w:gridCol w:w="1023"/>
      </w:tblGrid>
      <w:tr w:rsidR="00B978EE" w:rsidRPr="003958D0" w:rsidTr="00667317">
        <w:tc>
          <w:tcPr>
            <w:tcW w:w="661" w:type="pct"/>
            <w:vMerge w:val="restar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bookmarkStart w:id="6" w:name="_Toc44324631"/>
            <w:proofErr w:type="spellStart"/>
            <w:r w:rsidRPr="003958D0">
              <w:rPr>
                <w:rFonts w:eastAsia="Times New Roman"/>
                <w:lang w:eastAsia="ru-RU"/>
              </w:rPr>
              <w:t>Пара-</w:t>
            </w:r>
            <w:bookmarkEnd w:id="6"/>
            <w:proofErr w:type="spellEnd"/>
          </w:p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 xml:space="preserve">метри </w:t>
            </w:r>
            <w:proofErr w:type="spellStart"/>
            <w:r w:rsidRPr="003958D0">
              <w:rPr>
                <w:rFonts w:eastAsia="Times New Roman"/>
                <w:lang w:eastAsia="ru-RU"/>
              </w:rPr>
              <w:t>хi</w:t>
            </w:r>
            <w:proofErr w:type="spellEnd"/>
          </w:p>
        </w:tc>
        <w:tc>
          <w:tcPr>
            <w:tcW w:w="1536" w:type="pct"/>
            <w:gridSpan w:val="5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 xml:space="preserve">Параметри </w:t>
            </w:r>
            <w:proofErr w:type="spellStart"/>
            <w:r w:rsidRPr="003958D0">
              <w:rPr>
                <w:rFonts w:eastAsia="Times New Roman"/>
                <w:lang w:eastAsia="ru-RU"/>
              </w:rPr>
              <w:t>хj</w:t>
            </w:r>
            <w:proofErr w:type="spellEnd"/>
          </w:p>
        </w:tc>
        <w:tc>
          <w:tcPr>
            <w:tcW w:w="988" w:type="pct"/>
            <w:gridSpan w:val="2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Перший крок</w:t>
            </w:r>
          </w:p>
        </w:tc>
        <w:tc>
          <w:tcPr>
            <w:tcW w:w="936" w:type="pct"/>
            <w:gridSpan w:val="2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Другий крок</w:t>
            </w:r>
          </w:p>
        </w:tc>
        <w:tc>
          <w:tcPr>
            <w:tcW w:w="879" w:type="pct"/>
            <w:gridSpan w:val="2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Третій крок</w:t>
            </w:r>
          </w:p>
        </w:tc>
      </w:tr>
      <w:tr w:rsidR="00B978EE" w:rsidRPr="003958D0" w:rsidTr="00667317">
        <w:tc>
          <w:tcPr>
            <w:tcW w:w="661" w:type="pct"/>
            <w:vMerge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306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х1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x2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х3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х4</w:t>
            </w:r>
          </w:p>
        </w:tc>
        <w:tc>
          <w:tcPr>
            <w:tcW w:w="308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х5</w:t>
            </w:r>
          </w:p>
        </w:tc>
        <w:tc>
          <w:tcPr>
            <w:tcW w:w="440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b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54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К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ві</w:t>
            </w:r>
            <w:proofErr w:type="spellEnd"/>
          </w:p>
        </w:tc>
        <w:tc>
          <w:tcPr>
            <w:tcW w:w="402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b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К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ві</w:t>
            </w:r>
            <w:proofErr w:type="spellEnd"/>
          </w:p>
        </w:tc>
        <w:tc>
          <w:tcPr>
            <w:tcW w:w="345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b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vertAlign w:val="subscript"/>
                <w:lang w:eastAsia="ru-RU"/>
              </w:rPr>
            </w:pPr>
            <w:proofErr w:type="spellStart"/>
            <w:r w:rsidRPr="003958D0">
              <w:rPr>
                <w:rFonts w:eastAsia="Times New Roman"/>
                <w:lang w:eastAsia="ru-RU"/>
              </w:rPr>
              <w:t>К</w:t>
            </w:r>
            <w:r w:rsidRPr="003958D0">
              <w:rPr>
                <w:rFonts w:eastAsia="Times New Roman"/>
                <w:vertAlign w:val="subscript"/>
                <w:lang w:eastAsia="ru-RU"/>
              </w:rPr>
              <w:t>ві</w:t>
            </w:r>
            <w:proofErr w:type="spellEnd"/>
          </w:p>
        </w:tc>
      </w:tr>
      <w:tr w:rsidR="00B978EE" w:rsidRPr="003958D0" w:rsidTr="00667317">
        <w:tc>
          <w:tcPr>
            <w:tcW w:w="661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х1</w:t>
            </w:r>
          </w:p>
        </w:tc>
        <w:tc>
          <w:tcPr>
            <w:tcW w:w="306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30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440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6.5</w:t>
            </w:r>
          </w:p>
        </w:tc>
        <w:tc>
          <w:tcPr>
            <w:tcW w:w="54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</w:t>
            </w:r>
          </w:p>
        </w:tc>
        <w:tc>
          <w:tcPr>
            <w:tcW w:w="402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31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0.268</w:t>
            </w:r>
          </w:p>
        </w:tc>
        <w:tc>
          <w:tcPr>
            <w:tcW w:w="345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142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0.2684</w:t>
            </w:r>
          </w:p>
        </w:tc>
      </w:tr>
      <w:tr w:rsidR="00B978EE" w:rsidRPr="003958D0" w:rsidTr="00667317">
        <w:tc>
          <w:tcPr>
            <w:tcW w:w="661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х2</w:t>
            </w:r>
          </w:p>
        </w:tc>
        <w:tc>
          <w:tcPr>
            <w:tcW w:w="306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30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440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6.5</w:t>
            </w:r>
          </w:p>
        </w:tc>
        <w:tc>
          <w:tcPr>
            <w:tcW w:w="54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</w:t>
            </w:r>
          </w:p>
        </w:tc>
        <w:tc>
          <w:tcPr>
            <w:tcW w:w="402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31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0.268</w:t>
            </w:r>
          </w:p>
        </w:tc>
        <w:tc>
          <w:tcPr>
            <w:tcW w:w="345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142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0.2684</w:t>
            </w:r>
          </w:p>
        </w:tc>
      </w:tr>
      <w:tr w:rsidR="00B978EE" w:rsidRPr="003958D0" w:rsidTr="00667317">
        <w:tc>
          <w:tcPr>
            <w:tcW w:w="661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х3</w:t>
            </w:r>
          </w:p>
        </w:tc>
        <w:tc>
          <w:tcPr>
            <w:tcW w:w="306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30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440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54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0.2</w:t>
            </w:r>
          </w:p>
        </w:tc>
        <w:tc>
          <w:tcPr>
            <w:tcW w:w="402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22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0.19</w:t>
            </w:r>
          </w:p>
        </w:tc>
        <w:tc>
          <w:tcPr>
            <w:tcW w:w="345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100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0.1891</w:t>
            </w:r>
          </w:p>
        </w:tc>
      </w:tr>
      <w:tr w:rsidR="00B978EE" w:rsidRPr="003958D0" w:rsidTr="00667317">
        <w:tc>
          <w:tcPr>
            <w:tcW w:w="661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х4</w:t>
            </w:r>
          </w:p>
        </w:tc>
        <w:tc>
          <w:tcPr>
            <w:tcW w:w="306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0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440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54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0.12</w:t>
            </w:r>
          </w:p>
        </w:tc>
        <w:tc>
          <w:tcPr>
            <w:tcW w:w="402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0.121</w:t>
            </w:r>
          </w:p>
        </w:tc>
        <w:tc>
          <w:tcPr>
            <w:tcW w:w="345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65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0.1221</w:t>
            </w:r>
          </w:p>
        </w:tc>
      </w:tr>
      <w:tr w:rsidR="00B978EE" w:rsidRPr="003958D0" w:rsidTr="00667317">
        <w:tc>
          <w:tcPr>
            <w:tcW w:w="661" w:type="pct"/>
            <w:vAlign w:val="center"/>
          </w:tcPr>
          <w:p w:rsidR="00B978EE" w:rsidRPr="003958D0" w:rsidRDefault="00B978EE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х5</w:t>
            </w:r>
          </w:p>
        </w:tc>
        <w:tc>
          <w:tcPr>
            <w:tcW w:w="306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0.5</w:t>
            </w:r>
          </w:p>
        </w:tc>
        <w:tc>
          <w:tcPr>
            <w:tcW w:w="307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1.5</w:t>
            </w:r>
          </w:p>
        </w:tc>
        <w:tc>
          <w:tcPr>
            <w:tcW w:w="30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40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54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0.16</w:t>
            </w:r>
          </w:p>
        </w:tc>
        <w:tc>
          <w:tcPr>
            <w:tcW w:w="402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0.152</w:t>
            </w:r>
          </w:p>
        </w:tc>
        <w:tc>
          <w:tcPr>
            <w:tcW w:w="345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81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0.1518</w:t>
            </w:r>
          </w:p>
        </w:tc>
      </w:tr>
      <w:tr w:rsidR="00B978EE" w:rsidRPr="003958D0" w:rsidTr="00667317">
        <w:tc>
          <w:tcPr>
            <w:tcW w:w="2196" w:type="pct"/>
            <w:gridSpan w:val="6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Загалом:</w:t>
            </w:r>
          </w:p>
        </w:tc>
        <w:tc>
          <w:tcPr>
            <w:tcW w:w="440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25</w:t>
            </w:r>
          </w:p>
        </w:tc>
        <w:tc>
          <w:tcPr>
            <w:tcW w:w="548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402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116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345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530</w:t>
            </w:r>
          </w:p>
        </w:tc>
        <w:tc>
          <w:tcPr>
            <w:tcW w:w="534" w:type="pct"/>
            <w:vAlign w:val="center"/>
          </w:tcPr>
          <w:p w:rsidR="00B978EE" w:rsidRPr="003958D0" w:rsidRDefault="00B978EE" w:rsidP="00667317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lang w:eastAsia="ru-RU"/>
              </w:rPr>
            </w:pPr>
            <w:r w:rsidRPr="003958D0">
              <w:rPr>
                <w:rFonts w:eastAsia="Times New Roman"/>
                <w:lang w:eastAsia="ru-RU"/>
              </w:rPr>
              <w:t>1</w:t>
            </w:r>
          </w:p>
        </w:tc>
      </w:tr>
    </w:tbl>
    <w:p w:rsidR="00B978EE" w:rsidRDefault="00B978EE" w:rsidP="00B978EE">
      <w:pPr>
        <w:pStyle w:val="Heading2"/>
      </w:pPr>
    </w:p>
    <w:p w:rsidR="00B978EE" w:rsidRDefault="00B978EE" w:rsidP="00B978EE"/>
    <w:p w:rsidR="00B978EE" w:rsidRPr="004E1729" w:rsidRDefault="00B978EE" w:rsidP="00B978EE"/>
    <w:p w:rsidR="00015CCD" w:rsidRDefault="00015CCD" w:rsidP="00015CCD">
      <w:pPr>
        <w:pStyle w:val="Heading2"/>
      </w:pPr>
      <w:r w:rsidRPr="003D685C">
        <w:lastRenderedPageBreak/>
        <w:t>5.</w:t>
      </w:r>
      <w:r>
        <w:t xml:space="preserve">4 </w:t>
      </w:r>
      <w:r w:rsidRPr="005C05FD">
        <w:t xml:space="preserve">Аналіз </w:t>
      </w:r>
      <w:r>
        <w:t>рівня якості варіантів реалізації функцій</w:t>
      </w:r>
    </w:p>
    <w:p w:rsidR="00015CCD" w:rsidRPr="007D6FE5" w:rsidRDefault="00015CCD" w:rsidP="00015CCD"/>
    <w:p w:rsidR="00015CCD" w:rsidRPr="005C05FD" w:rsidRDefault="00015CCD" w:rsidP="00015CCD">
      <w:r w:rsidRPr="005C05FD">
        <w:t>На основі порівняльного аналізу варіантів реалізації функцій по їх перевагам та недолікам і коефіцієнтам вагомості параметрів можна виключити з функції F3</w:t>
      </w:r>
      <w:r w:rsidRPr="00BA5DA9">
        <w:t xml:space="preserve"> </w:t>
      </w:r>
      <w:r>
        <w:t>–</w:t>
      </w:r>
      <w:r w:rsidRPr="005C05FD">
        <w:t xml:space="preserve"> варіант реалізації (а), </w:t>
      </w:r>
      <w:proofErr w:type="spellStart"/>
      <w:r w:rsidRPr="00BA5DA9">
        <w:t>а</w:t>
      </w:r>
      <w:proofErr w:type="spellEnd"/>
      <w:r w:rsidRPr="005C05FD">
        <w:t xml:space="preserve"> з функції F2 </w:t>
      </w:r>
      <w:r>
        <w:t>–</w:t>
      </w:r>
      <w:r w:rsidRPr="005C05FD">
        <w:t xml:space="preserve"> варіант (а).</w:t>
      </w:r>
    </w:p>
    <w:p w:rsidR="00015CCD" w:rsidRPr="005C05FD" w:rsidRDefault="00015CCD" w:rsidP="00015CCD">
      <w:pPr>
        <w:shd w:val="clear" w:color="auto" w:fill="FFFFFF"/>
        <w:tabs>
          <w:tab w:val="left" w:pos="9639"/>
        </w:tabs>
        <w:spacing w:before="120"/>
        <w:ind w:left="29" w:right="1"/>
      </w:pPr>
      <w:r w:rsidRPr="005C05FD">
        <w:rPr>
          <w:spacing w:val="-11"/>
        </w:rPr>
        <w:t xml:space="preserve">На основі порівняльного аналізу варіантів реалізації функцій по їх </w:t>
      </w:r>
      <w:r w:rsidRPr="005C05FD">
        <w:rPr>
          <w:spacing w:val="-10"/>
        </w:rPr>
        <w:t xml:space="preserve">перевагам та недолікам і коефіцієнтам вагомості параметрів вибираємо </w:t>
      </w:r>
      <w:r w:rsidRPr="005C05FD">
        <w:t>наступні найліпші два варіанти:</w:t>
      </w:r>
    </w:p>
    <w:p w:rsidR="00015CCD" w:rsidRPr="005C05FD" w:rsidRDefault="00015CCD" w:rsidP="00015CCD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spacing w:val="-48"/>
        </w:rPr>
      </w:pPr>
      <w:r w:rsidRPr="005C05FD">
        <w:rPr>
          <w:spacing w:val="-29"/>
        </w:rPr>
        <w:t>F</w:t>
      </w:r>
      <w:r w:rsidRPr="00BA5DA9">
        <w:rPr>
          <w:spacing w:val="-29"/>
          <w:lang w:val="en-US"/>
        </w:rPr>
        <w:t>1</w:t>
      </w:r>
      <w:r w:rsidRPr="005C05FD">
        <w:rPr>
          <w:spacing w:val="-29"/>
        </w:rPr>
        <w:t>a  +  F2б  +  F3б  +  F4a  +  F5a  ;</w:t>
      </w:r>
    </w:p>
    <w:p w:rsidR="00015CCD" w:rsidRPr="005C05FD" w:rsidRDefault="00015CCD" w:rsidP="00015CCD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spacing w:val="-38"/>
        </w:rPr>
      </w:pPr>
      <w:r w:rsidRPr="005C05FD">
        <w:rPr>
          <w:spacing w:val="-30"/>
        </w:rPr>
        <w:t>F</w:t>
      </w:r>
      <w:r w:rsidRPr="00BA5DA9">
        <w:rPr>
          <w:spacing w:val="-30"/>
          <w:lang w:val="en-US"/>
        </w:rPr>
        <w:t>1</w:t>
      </w:r>
      <w:r w:rsidRPr="005C05FD">
        <w:rPr>
          <w:spacing w:val="-30"/>
        </w:rPr>
        <w:t>a  +  F2б  +  F3б  +  F4a  +  F5б;</w:t>
      </w:r>
    </w:p>
    <w:p w:rsidR="00015CCD" w:rsidRDefault="00015CCD" w:rsidP="00015CCD">
      <w:pPr>
        <w:pStyle w:val="BodyTextIndent2"/>
        <w:spacing w:after="0" w:line="360" w:lineRule="auto"/>
        <w:ind w:left="0"/>
      </w:pPr>
      <w:r w:rsidRPr="005C05FD">
        <w:t>Розрахуємо показн</w:t>
      </w:r>
      <w:r>
        <w:t xml:space="preserve">ики якості ПП за формулою </w:t>
      </w:r>
      <w:r w:rsidRPr="00F37180">
        <w:t>:</w:t>
      </w:r>
    </w:p>
    <w:p w:rsidR="00015CCD" w:rsidRDefault="00015CCD" w:rsidP="00015CCD">
      <w:pPr>
        <w:pStyle w:val="BodyTextIndent2"/>
        <w:spacing w:after="0" w:line="360" w:lineRule="auto"/>
        <w:ind w:left="0"/>
      </w:pPr>
    </w:p>
    <w:p w:rsidR="00015CCD" w:rsidRPr="008E59A0" w:rsidRDefault="00D92AA0" w:rsidP="00015CCD">
      <w:pPr>
        <w:pStyle w:val="BodyTextIndent2"/>
        <w:spacing w:after="0" w:line="360" w:lineRule="auto"/>
        <w:ind w:left="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яj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ві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</m:oMath>
      <w:r w:rsidR="00015CCD">
        <w:rPr>
          <w:rFonts w:eastAsiaTheme="minorEastAsia"/>
        </w:rPr>
        <w:t xml:space="preserve">                                    (5.10)</w:t>
      </w:r>
    </w:p>
    <w:p w:rsidR="00015CCD" w:rsidRPr="008E59A0" w:rsidRDefault="00015CCD" w:rsidP="00015CCD">
      <w:pPr>
        <w:pStyle w:val="BodyTextIndent2"/>
        <w:spacing w:after="0" w:line="360" w:lineRule="auto"/>
        <w:ind w:left="0"/>
        <w:rPr>
          <w:i/>
        </w:rPr>
      </w:pPr>
    </w:p>
    <w:p w:rsidR="00015CCD" w:rsidRPr="00015CCD" w:rsidRDefault="00015CCD" w:rsidP="00015CCD">
      <w:pPr>
        <w:ind w:firstLine="0"/>
      </w:pPr>
      <w:r w:rsidRPr="005C05FD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ві</m:t>
            </m:r>
          </m:sub>
        </m:sSub>
      </m:oMath>
      <w:r>
        <w:rPr>
          <w:rFonts w:eastAsiaTheme="minorEastAsia"/>
        </w:rPr>
        <w:t xml:space="preserve"> – це </w:t>
      </w:r>
      <w:r w:rsidRPr="005C05FD">
        <w:t xml:space="preserve">коефіцієнт вагомості </w:t>
      </w:r>
      <w:r w:rsidRPr="00954297">
        <w:rPr>
          <w:i/>
        </w:rPr>
        <w:t>і</w:t>
      </w:r>
      <w:r w:rsidRPr="005C05FD">
        <w:t>-го параметра якості в сукупності прийнятих</w:t>
      </w:r>
      <w:r>
        <w:t xml:space="preserve"> для розгляду параметрів якості</w:t>
      </w:r>
      <w:r w:rsidRPr="00015CCD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Pr="00015CCD">
        <w:rPr>
          <w:rFonts w:eastAsiaTheme="minorEastAsia"/>
        </w:rPr>
        <w:t xml:space="preserve"> </w:t>
      </w:r>
      <w:r>
        <w:t>–</w:t>
      </w:r>
      <w:r w:rsidRPr="005C05FD">
        <w:t xml:space="preserve"> оцінка </w:t>
      </w:r>
      <w:r w:rsidRPr="00954297">
        <w:rPr>
          <w:i/>
        </w:rPr>
        <w:t>і</w:t>
      </w:r>
      <w:r w:rsidRPr="005C05FD">
        <w:t xml:space="preserve">-го параметра якості </w:t>
      </w:r>
      <w:r w:rsidRPr="00954297">
        <w:rPr>
          <w:i/>
        </w:rPr>
        <w:t>j</w:t>
      </w:r>
      <w:r w:rsidRPr="005C05FD">
        <w:t>-</w:t>
      </w:r>
      <w:proofErr w:type="spellStart"/>
      <w:r w:rsidRPr="005C05FD">
        <w:t>го</w:t>
      </w:r>
      <w:proofErr w:type="spellEnd"/>
      <w:r w:rsidRPr="005C05FD">
        <w:t xml:space="preserve"> варіанта </w:t>
      </w:r>
      <w:r>
        <w:t>ПП</w:t>
      </w:r>
      <w:r w:rsidRPr="005C05FD">
        <w:t xml:space="preserve"> в балах;</w:t>
      </w:r>
      <w:r>
        <w:t xml:space="preserve"> </w:t>
      </w:r>
      <w:r w:rsidRPr="005C05FD">
        <w:rPr>
          <w:i/>
        </w:rPr>
        <w:t>п -</w:t>
      </w:r>
      <w:r w:rsidRPr="005C05FD">
        <w:t xml:space="preserve"> кількість параметрів виробу, які прийняті для оцінки.</w:t>
      </w:r>
    </w:p>
    <w:p w:rsidR="00015CCD" w:rsidRPr="009100B4" w:rsidRDefault="00015CCD" w:rsidP="00015CCD">
      <w:pPr>
        <w:pStyle w:val="BodyTextIndent2"/>
        <w:spacing w:after="0" w:line="360" w:lineRule="auto"/>
        <w:ind w:left="0" w:firstLine="0"/>
        <w:rPr>
          <w:lang w:val="ru-RU"/>
        </w:rPr>
      </w:pPr>
      <w:r w:rsidRPr="005C05FD">
        <w:t>Ре</w:t>
      </w:r>
      <w:r>
        <w:t>зультати розрахунків зведено в Таблиці 5.</w:t>
      </w:r>
      <w:r>
        <w:rPr>
          <w:lang w:val="ru-RU"/>
        </w:rPr>
        <w:t>6.</w:t>
      </w:r>
    </w:p>
    <w:p w:rsidR="00015CCD" w:rsidRPr="009100B4" w:rsidRDefault="00015CCD" w:rsidP="00015CCD">
      <w:pPr>
        <w:pStyle w:val="BlockText"/>
        <w:ind w:left="0" w:right="0"/>
        <w:rPr>
          <w:szCs w:val="28"/>
          <w:lang w:val="ru-RU"/>
        </w:rPr>
      </w:pPr>
    </w:p>
    <w:p w:rsidR="00015CCD" w:rsidRPr="005C05FD" w:rsidRDefault="00015CCD" w:rsidP="00015CCD">
      <w:pPr>
        <w:pStyle w:val="BlockText"/>
        <w:ind w:left="0" w:right="0" w:firstLine="709"/>
        <w:jc w:val="center"/>
        <w:rPr>
          <w:szCs w:val="28"/>
        </w:rPr>
      </w:pPr>
      <w:r>
        <w:rPr>
          <w:szCs w:val="28"/>
        </w:rPr>
        <w:t>Таблиця 5.</w:t>
      </w:r>
      <w:r w:rsidRPr="00145FC7">
        <w:rPr>
          <w:szCs w:val="28"/>
          <w:lang w:val="ru-RU"/>
        </w:rPr>
        <w:t>6</w:t>
      </w:r>
      <w:r w:rsidRPr="005C05FD">
        <w:rPr>
          <w:szCs w:val="28"/>
        </w:rPr>
        <w:t xml:space="preserve"> </w:t>
      </w:r>
      <w:r>
        <w:rPr>
          <w:bCs/>
          <w:color w:val="000000"/>
          <w:szCs w:val="28"/>
        </w:rPr>
        <w:t>–</w:t>
      </w:r>
      <w:r w:rsidRPr="005C05FD">
        <w:rPr>
          <w:szCs w:val="28"/>
        </w:rPr>
        <w:t xml:space="preserve"> Розрахунок показників якості варіантів реалізації основних функцій ПП.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1363"/>
        <w:gridCol w:w="1815"/>
        <w:gridCol w:w="1632"/>
        <w:gridCol w:w="1798"/>
        <w:gridCol w:w="1626"/>
      </w:tblGrid>
      <w:tr w:rsidR="00015CCD" w:rsidRPr="00711049" w:rsidTr="00667317">
        <w:tc>
          <w:tcPr>
            <w:tcW w:w="1342" w:type="dxa"/>
            <w:vAlign w:val="center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Основна функція</w:t>
            </w:r>
          </w:p>
        </w:tc>
        <w:tc>
          <w:tcPr>
            <w:tcW w:w="1363" w:type="dxa"/>
            <w:vAlign w:val="center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Варіант</w:t>
            </w:r>
          </w:p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реалізації</w:t>
            </w:r>
          </w:p>
        </w:tc>
        <w:tc>
          <w:tcPr>
            <w:tcW w:w="1815" w:type="dxa"/>
            <w:vAlign w:val="center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Абсолютне значення параметру</w:t>
            </w:r>
          </w:p>
        </w:tc>
        <w:tc>
          <w:tcPr>
            <w:tcW w:w="1632" w:type="dxa"/>
            <w:vAlign w:val="center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Бальна оцінка параметру</w:t>
            </w:r>
          </w:p>
        </w:tc>
        <w:tc>
          <w:tcPr>
            <w:tcW w:w="1798" w:type="dxa"/>
            <w:vAlign w:val="center"/>
          </w:tcPr>
          <w:p w:rsidR="00015CCD" w:rsidRPr="00711049" w:rsidRDefault="00015CCD" w:rsidP="00667317">
            <w:pPr>
              <w:tabs>
                <w:tab w:val="left" w:pos="956"/>
                <w:tab w:val="center" w:pos="1097"/>
              </w:tabs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Коефіцієнт вагомості параметру</w:t>
            </w:r>
          </w:p>
        </w:tc>
        <w:tc>
          <w:tcPr>
            <w:tcW w:w="1626" w:type="dxa"/>
            <w:vAlign w:val="center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Коефіцієнт якості</w:t>
            </w:r>
          </w:p>
        </w:tc>
      </w:tr>
      <w:tr w:rsidR="00015CCD" w:rsidRPr="00711049" w:rsidTr="00667317">
        <w:trPr>
          <w:cantSplit/>
        </w:trPr>
        <w:tc>
          <w:tcPr>
            <w:tcW w:w="1342" w:type="dxa"/>
            <w:vAlign w:val="center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F1</w:t>
            </w:r>
          </w:p>
        </w:tc>
        <w:tc>
          <w:tcPr>
            <w:tcW w:w="1363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а)</w:t>
            </w:r>
          </w:p>
        </w:tc>
        <w:tc>
          <w:tcPr>
            <w:tcW w:w="1815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0.6</w:t>
            </w:r>
          </w:p>
        </w:tc>
        <w:tc>
          <w:tcPr>
            <w:tcW w:w="163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798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0.2684</w:t>
            </w:r>
          </w:p>
        </w:tc>
        <w:tc>
          <w:tcPr>
            <w:tcW w:w="1626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1.342</w:t>
            </w:r>
          </w:p>
        </w:tc>
      </w:tr>
      <w:tr w:rsidR="00015CCD" w:rsidRPr="00711049" w:rsidTr="00667317">
        <w:trPr>
          <w:cantSplit/>
        </w:trPr>
        <w:tc>
          <w:tcPr>
            <w:tcW w:w="134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lastRenderedPageBreak/>
              <w:t>F2</w:t>
            </w:r>
          </w:p>
        </w:tc>
        <w:tc>
          <w:tcPr>
            <w:tcW w:w="1363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б)</w:t>
            </w:r>
          </w:p>
        </w:tc>
        <w:tc>
          <w:tcPr>
            <w:tcW w:w="1815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64</w:t>
            </w:r>
          </w:p>
        </w:tc>
        <w:tc>
          <w:tcPr>
            <w:tcW w:w="163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798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0.2684</w:t>
            </w:r>
          </w:p>
        </w:tc>
        <w:tc>
          <w:tcPr>
            <w:tcW w:w="1626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1.342</w:t>
            </w:r>
          </w:p>
        </w:tc>
      </w:tr>
      <w:tr w:rsidR="00015CCD" w:rsidRPr="00711049" w:rsidTr="00667317">
        <w:trPr>
          <w:cantSplit/>
          <w:trHeight w:val="916"/>
        </w:trPr>
        <w:tc>
          <w:tcPr>
            <w:tcW w:w="134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F3</w:t>
            </w:r>
          </w:p>
        </w:tc>
        <w:tc>
          <w:tcPr>
            <w:tcW w:w="1363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б)</w:t>
            </w:r>
          </w:p>
        </w:tc>
        <w:tc>
          <w:tcPr>
            <w:tcW w:w="1815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175</w:t>
            </w:r>
          </w:p>
        </w:tc>
        <w:tc>
          <w:tcPr>
            <w:tcW w:w="163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1.3</w:t>
            </w:r>
          </w:p>
        </w:tc>
        <w:tc>
          <w:tcPr>
            <w:tcW w:w="1798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0.18915</w:t>
            </w:r>
          </w:p>
        </w:tc>
        <w:tc>
          <w:tcPr>
            <w:tcW w:w="1626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0.246</w:t>
            </w:r>
          </w:p>
        </w:tc>
      </w:tr>
      <w:tr w:rsidR="00015CCD" w:rsidRPr="00711049" w:rsidTr="00667317">
        <w:trPr>
          <w:trHeight w:val="268"/>
        </w:trPr>
        <w:tc>
          <w:tcPr>
            <w:tcW w:w="134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F4</w:t>
            </w:r>
          </w:p>
        </w:tc>
        <w:tc>
          <w:tcPr>
            <w:tcW w:w="1363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а)</w:t>
            </w:r>
          </w:p>
        </w:tc>
        <w:tc>
          <w:tcPr>
            <w:tcW w:w="1815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30</w:t>
            </w:r>
          </w:p>
        </w:tc>
        <w:tc>
          <w:tcPr>
            <w:tcW w:w="163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798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0.12217</w:t>
            </w:r>
          </w:p>
        </w:tc>
        <w:tc>
          <w:tcPr>
            <w:tcW w:w="1626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0.366</w:t>
            </w:r>
          </w:p>
        </w:tc>
      </w:tr>
      <w:tr w:rsidR="00015CCD" w:rsidRPr="00711049" w:rsidTr="00667317">
        <w:trPr>
          <w:cantSplit/>
        </w:trPr>
        <w:tc>
          <w:tcPr>
            <w:tcW w:w="1342" w:type="dxa"/>
            <w:vMerge w:val="restart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F5</w:t>
            </w:r>
          </w:p>
        </w:tc>
        <w:tc>
          <w:tcPr>
            <w:tcW w:w="1363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а)</w:t>
            </w:r>
          </w:p>
        </w:tc>
        <w:tc>
          <w:tcPr>
            <w:tcW w:w="1815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63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1.8</w:t>
            </w:r>
          </w:p>
        </w:tc>
        <w:tc>
          <w:tcPr>
            <w:tcW w:w="1798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0.15189</w:t>
            </w:r>
          </w:p>
        </w:tc>
        <w:tc>
          <w:tcPr>
            <w:tcW w:w="1626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0.273</w:t>
            </w:r>
          </w:p>
        </w:tc>
      </w:tr>
      <w:tr w:rsidR="00015CCD" w:rsidRPr="00711049" w:rsidTr="00667317">
        <w:trPr>
          <w:cantSplit/>
        </w:trPr>
        <w:tc>
          <w:tcPr>
            <w:tcW w:w="1342" w:type="dxa"/>
            <w:vMerge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363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б)</w:t>
            </w:r>
          </w:p>
        </w:tc>
        <w:tc>
          <w:tcPr>
            <w:tcW w:w="1815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24</w:t>
            </w:r>
          </w:p>
        </w:tc>
        <w:tc>
          <w:tcPr>
            <w:tcW w:w="1632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798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0.15189</w:t>
            </w:r>
          </w:p>
        </w:tc>
        <w:tc>
          <w:tcPr>
            <w:tcW w:w="1626" w:type="dxa"/>
          </w:tcPr>
          <w:p w:rsidR="00015CCD" w:rsidRPr="00711049" w:rsidRDefault="00015CCD" w:rsidP="00667317">
            <w:pPr>
              <w:ind w:firstLine="0"/>
              <w:jc w:val="center"/>
              <w:rPr>
                <w:rFonts w:eastAsia="Times New Roman"/>
                <w:lang w:eastAsia="ru-RU"/>
              </w:rPr>
            </w:pPr>
            <w:r w:rsidRPr="00711049">
              <w:rPr>
                <w:rFonts w:eastAsia="Times New Roman"/>
                <w:lang w:eastAsia="ru-RU"/>
              </w:rPr>
              <w:t>0.911</w:t>
            </w:r>
          </w:p>
        </w:tc>
      </w:tr>
    </w:tbl>
    <w:p w:rsidR="00015CCD" w:rsidRDefault="00015CCD" w:rsidP="00015CCD">
      <w:pPr>
        <w:jc w:val="center"/>
      </w:pPr>
    </w:p>
    <w:p w:rsidR="00015CCD" w:rsidRPr="00D55D21" w:rsidRDefault="00015CCD" w:rsidP="00015CCD">
      <w:pPr>
        <w:rPr>
          <w:i/>
          <w:lang w:val="ru-RU"/>
        </w:rPr>
      </w:pPr>
      <w:r w:rsidRPr="005C05FD">
        <w:t>За да</w:t>
      </w:r>
      <w:r>
        <w:t>ними таблиці 5.</w:t>
      </w:r>
      <w:r>
        <w:rPr>
          <w:lang w:val="ru-RU"/>
        </w:rPr>
        <w:t>6</w:t>
      </w:r>
      <w:r w:rsidRPr="0048775E">
        <w:rPr>
          <w:lang w:val="ru-RU"/>
        </w:rPr>
        <w:t xml:space="preserve"> </w:t>
      </w:r>
      <w:r>
        <w:t>та формулою (5.10)</w:t>
      </w:r>
      <w:r>
        <w:rPr>
          <w:lang w:val="ru-RU"/>
        </w:rPr>
        <w:t xml:space="preserve"> </w:t>
      </w:r>
      <w:r w:rsidRPr="005C05FD">
        <w:t>визначаємо показник рівн</w:t>
      </w:r>
      <w:r>
        <w:t>я якості кожного з варіантів ПП</w:t>
      </w:r>
      <w:r w:rsidRPr="0048775E">
        <w:rPr>
          <w:lang w:val="ru-RU"/>
        </w:rPr>
        <w:t>:</w:t>
      </w:r>
    </w:p>
    <w:p w:rsidR="00015CCD" w:rsidRPr="008E59A0" w:rsidRDefault="00D92AA0" w:rsidP="00015CCD">
      <w:pPr>
        <w:pStyle w:val="BodyText3"/>
        <w:spacing w:after="0"/>
        <w:jc w:val="righ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я1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1.342 + 1.342 + 1.891 + 0.366 + 0.273 = 5.214,</m:t>
          </m:r>
        </m:oMath>
      </m:oMathPara>
    </w:p>
    <w:p w:rsidR="00015CCD" w:rsidRPr="008E59A0" w:rsidRDefault="00D92AA0" w:rsidP="00015CCD">
      <w:pPr>
        <w:pStyle w:val="BodyText3"/>
        <w:spacing w:after="0"/>
        <w:jc w:val="right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я2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= 1.342 + 1.342 + 0.273+ 0.366 + 0.246 = 3.569</m:t>
          </m:r>
        </m:oMath>
      </m:oMathPara>
    </w:p>
    <w:p w:rsidR="00015CCD" w:rsidRDefault="00015CCD" w:rsidP="00015CCD">
      <w:pPr>
        <w:pStyle w:val="BodyText3"/>
        <w:spacing w:after="0"/>
        <w:rPr>
          <w:sz w:val="28"/>
          <w:szCs w:val="28"/>
        </w:rPr>
      </w:pPr>
      <w:r>
        <w:rPr>
          <w:sz w:val="28"/>
          <w:szCs w:val="28"/>
        </w:rPr>
        <w:t>Як видно з розрахунків, кращим є перший варіант, оскільки для нього показник якості має більше значення.</w:t>
      </w:r>
    </w:p>
    <w:p w:rsidR="00015CCD" w:rsidRDefault="00015CCD" w:rsidP="00015CCD">
      <w:pPr>
        <w:pStyle w:val="BodyText3"/>
        <w:spacing w:after="0"/>
        <w:rPr>
          <w:sz w:val="28"/>
          <w:szCs w:val="28"/>
        </w:rPr>
      </w:pPr>
    </w:p>
    <w:p w:rsidR="00015CCD" w:rsidRDefault="00015CCD" w:rsidP="00015CCD">
      <w:pPr>
        <w:pStyle w:val="Heading2"/>
      </w:pPr>
      <w:bookmarkStart w:id="7" w:name="_Toc294685280"/>
      <w:bookmarkStart w:id="8" w:name="_Toc296417297"/>
      <w:bookmarkStart w:id="9" w:name="_Toc325304801"/>
      <w:r>
        <w:t>5.</w:t>
      </w:r>
      <w:r w:rsidRPr="005C05FD">
        <w:t>5 Економічний аналіз варіантів розробки ПП</w:t>
      </w:r>
      <w:bookmarkEnd w:id="7"/>
      <w:bookmarkEnd w:id="8"/>
      <w:bookmarkEnd w:id="9"/>
    </w:p>
    <w:p w:rsidR="00015CCD" w:rsidRPr="0048775E" w:rsidRDefault="00015CCD" w:rsidP="00015CCD"/>
    <w:p w:rsidR="00015CCD" w:rsidRPr="005C05FD" w:rsidRDefault="00015CCD" w:rsidP="00015CCD">
      <w:r w:rsidRPr="005C05FD">
        <w:t>Для визначення вартості розробки ПП спочатку проведемо розрахунок трудомісткості.</w:t>
      </w:r>
    </w:p>
    <w:p w:rsidR="00015CCD" w:rsidRDefault="00015CCD" w:rsidP="00015CCD">
      <w:pPr>
        <w:jc w:val="left"/>
      </w:pPr>
      <w:r>
        <w:t>Обидва запропоновані варіанти включають в себе чотири окремих завдання:</w:t>
      </w:r>
    </w:p>
    <w:p w:rsidR="00015CCD" w:rsidRPr="005C05FD" w:rsidRDefault="00015CCD" w:rsidP="00015CCD">
      <w:pPr>
        <w:pStyle w:val="BlockText"/>
        <w:ind w:left="0" w:right="0" w:firstLine="709"/>
        <w:jc w:val="both"/>
        <w:rPr>
          <w:szCs w:val="28"/>
        </w:rPr>
      </w:pPr>
      <w:r w:rsidRPr="005C05FD">
        <w:rPr>
          <w:szCs w:val="28"/>
        </w:rPr>
        <w:t xml:space="preserve">1. </w:t>
      </w:r>
      <w:r>
        <w:rPr>
          <w:szCs w:val="28"/>
        </w:rPr>
        <w:t>Обчислення поля частот зображення відбитку.</w:t>
      </w:r>
    </w:p>
    <w:p w:rsidR="00015CCD" w:rsidRPr="005C05FD" w:rsidRDefault="00015CCD" w:rsidP="00015CCD">
      <w:r>
        <w:t>2. Реалізацію алгоритмів покращення зображення.</w:t>
      </w:r>
    </w:p>
    <w:p w:rsidR="00015CCD" w:rsidRPr="005C05FD" w:rsidRDefault="00015CCD" w:rsidP="00015CCD">
      <w:r w:rsidRPr="005C05FD">
        <w:t>3. Реалізація алгоритм</w:t>
      </w:r>
      <w:r>
        <w:t>у для створення вектору ознак.</w:t>
      </w:r>
    </w:p>
    <w:p w:rsidR="00015CCD" w:rsidRPr="005C05FD" w:rsidRDefault="00015CCD" w:rsidP="00015CCD">
      <w:r w:rsidRPr="005C05FD">
        <w:t>4. Реалізація алгоритму виводу необхідної інформації</w:t>
      </w:r>
    </w:p>
    <w:p w:rsidR="00015CCD" w:rsidRPr="004C1615" w:rsidRDefault="00015CCD" w:rsidP="00015CCD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Завдання 1,</w:t>
      </w:r>
      <w:r>
        <w:rPr>
          <w:sz w:val="28"/>
          <w:szCs w:val="28"/>
          <w:lang w:val="uk-UA"/>
        </w:rPr>
        <w:t xml:space="preserve"> </w:t>
      </w:r>
      <w:r w:rsidRPr="005C05FD">
        <w:rPr>
          <w:sz w:val="28"/>
          <w:szCs w:val="28"/>
          <w:lang w:val="uk-UA"/>
        </w:rPr>
        <w:t>2 по степеню новизни відноситься до групи А; завдання 3 – до групи В; завдання 4</w:t>
      </w:r>
      <w:r>
        <w:rPr>
          <w:sz w:val="28"/>
          <w:szCs w:val="28"/>
          <w:lang w:val="uk-UA"/>
        </w:rPr>
        <w:t xml:space="preserve"> </w:t>
      </w:r>
      <w:r w:rsidRPr="005C05FD">
        <w:rPr>
          <w:sz w:val="28"/>
          <w:szCs w:val="28"/>
          <w:lang w:val="uk-UA"/>
        </w:rPr>
        <w:t>– до групи Г</w:t>
      </w:r>
      <w:r w:rsidRPr="004C1615">
        <w:rPr>
          <w:sz w:val="28"/>
          <w:szCs w:val="28"/>
        </w:rPr>
        <w:t xml:space="preserve">; </w:t>
      </w:r>
      <w:r>
        <w:rPr>
          <w:sz w:val="28"/>
          <w:szCs w:val="28"/>
          <w:lang w:val="uk-UA"/>
        </w:rPr>
        <w:t>завдання 5 – до групи В.</w:t>
      </w:r>
    </w:p>
    <w:p w:rsidR="00015CCD" w:rsidRPr="005C05FD" w:rsidRDefault="00015CCD" w:rsidP="00015CCD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lastRenderedPageBreak/>
        <w:t>За складністю алгоритми, які використовуються в завданні 1,</w:t>
      </w:r>
      <w:r>
        <w:rPr>
          <w:sz w:val="28"/>
          <w:szCs w:val="28"/>
          <w:lang w:val="uk-UA"/>
        </w:rPr>
        <w:t xml:space="preserve"> </w:t>
      </w:r>
      <w:r w:rsidRPr="005C05FD">
        <w:rPr>
          <w:sz w:val="28"/>
          <w:szCs w:val="28"/>
          <w:lang w:val="uk-UA"/>
        </w:rPr>
        <w:t>2 належить до групи 1; 3,</w:t>
      </w:r>
      <w:r>
        <w:rPr>
          <w:sz w:val="28"/>
          <w:szCs w:val="28"/>
          <w:lang w:val="uk-UA"/>
        </w:rPr>
        <w:t xml:space="preserve"> </w:t>
      </w:r>
      <w:r w:rsidRPr="005C05FD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, 5</w:t>
      </w:r>
      <w:r w:rsidRPr="005C05FD">
        <w:rPr>
          <w:sz w:val="28"/>
          <w:szCs w:val="28"/>
          <w:lang w:val="uk-UA"/>
        </w:rPr>
        <w:t xml:space="preserve"> – до групи 3.</w:t>
      </w:r>
    </w:p>
    <w:p w:rsidR="00015CCD" w:rsidRPr="005C05FD" w:rsidRDefault="00015CCD" w:rsidP="00015CCD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Для реалізації завдання 1,</w:t>
      </w:r>
      <w:r>
        <w:rPr>
          <w:sz w:val="28"/>
          <w:szCs w:val="28"/>
          <w:lang w:val="uk-UA"/>
        </w:rPr>
        <w:t xml:space="preserve"> </w:t>
      </w:r>
      <w:r w:rsidRPr="005C05FD">
        <w:rPr>
          <w:sz w:val="28"/>
          <w:szCs w:val="28"/>
          <w:lang w:val="uk-UA"/>
        </w:rPr>
        <w:t>2 використовують нормативно-довідкову ін</w:t>
      </w:r>
      <w:r>
        <w:rPr>
          <w:sz w:val="28"/>
          <w:szCs w:val="28"/>
          <w:lang w:val="uk-UA"/>
        </w:rPr>
        <w:t xml:space="preserve">формацію; реалізація завдання </w:t>
      </w:r>
      <w:r w:rsidRPr="005C05FD">
        <w:rPr>
          <w:sz w:val="28"/>
          <w:szCs w:val="28"/>
          <w:lang w:val="uk-UA"/>
        </w:rPr>
        <w:t>3 використовує інформацію у вигляді банка даних; реалізація завдання 4</w:t>
      </w:r>
      <w:r>
        <w:rPr>
          <w:sz w:val="28"/>
          <w:szCs w:val="28"/>
          <w:lang w:val="uk-UA"/>
        </w:rPr>
        <w:t xml:space="preserve"> та 5</w:t>
      </w:r>
      <w:r w:rsidRPr="005C05FD">
        <w:rPr>
          <w:sz w:val="28"/>
          <w:szCs w:val="28"/>
          <w:lang w:val="uk-UA"/>
        </w:rPr>
        <w:t xml:space="preserve"> використовує змінну інформацію.</w:t>
      </w:r>
    </w:p>
    <w:p w:rsidR="00015CCD" w:rsidRPr="005C05FD" w:rsidRDefault="00015CCD" w:rsidP="00015CCD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Проведемо розрахунок норм часу на розробку та програмування для кожного з </w:t>
      </w:r>
      <w:r>
        <w:rPr>
          <w:sz w:val="28"/>
          <w:szCs w:val="28"/>
          <w:lang w:val="uk-UA"/>
        </w:rPr>
        <w:t>чотирьох</w:t>
      </w:r>
      <w:r w:rsidRPr="005C05FD">
        <w:rPr>
          <w:sz w:val="28"/>
          <w:szCs w:val="28"/>
          <w:lang w:val="uk-UA"/>
        </w:rPr>
        <w:t xml:space="preserve"> завдань.</w:t>
      </w:r>
    </w:p>
    <w:p w:rsidR="00015CCD" w:rsidRPr="008E59A0" w:rsidRDefault="00015CCD" w:rsidP="00015CCD">
      <w:pPr>
        <w:rPr>
          <w:lang w:val="ru-RU"/>
        </w:rPr>
      </w:pPr>
      <w:r w:rsidRPr="005C05FD">
        <w:t>Загальна трудомісткість обчислюється як</w:t>
      </w:r>
      <w:r w:rsidRPr="008E59A0">
        <w:rPr>
          <w:lang w:val="ru-RU"/>
        </w:rPr>
        <w:t>:</w:t>
      </w:r>
    </w:p>
    <w:p w:rsidR="00015CCD" w:rsidRPr="005C05FD" w:rsidRDefault="00015CCD" w:rsidP="00015CCD"/>
    <w:p w:rsidR="00015CCD" w:rsidRPr="00277397" w:rsidRDefault="00D92AA0" w:rsidP="00015CCD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СТ.М</m:t>
            </m:r>
          </m:sub>
        </m:sSub>
      </m:oMath>
      <w:r w:rsidR="00277397" w:rsidRPr="00277397">
        <w:rPr>
          <w:rFonts w:eastAsiaTheme="minorEastAsia"/>
        </w:rPr>
        <w:t xml:space="preserve">                       (5.11)</w:t>
      </w:r>
    </w:p>
    <w:p w:rsidR="00015CCD" w:rsidRPr="005C05FD" w:rsidRDefault="00015CCD" w:rsidP="00015CCD">
      <w:pPr>
        <w:jc w:val="right"/>
      </w:pPr>
    </w:p>
    <w:p w:rsidR="00015CCD" w:rsidRPr="00F25337" w:rsidRDefault="00015CCD" w:rsidP="00015CCD">
      <w:pPr>
        <w:ind w:firstLine="0"/>
      </w:pPr>
      <w:r w:rsidRPr="005C05FD">
        <w:t xml:space="preserve">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 xml:space="preserve"> </w:t>
      </w:r>
      <w:r>
        <w:t>–</w:t>
      </w:r>
      <w:r w:rsidRPr="005C05FD">
        <w:t xml:space="preserve"> трудомісткість розробки ПП;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</w:t>
      </w:r>
      <w:r>
        <w:t>–</w:t>
      </w:r>
      <w:r w:rsidRPr="005C05FD">
        <w:t xml:space="preserve"> поправочний коефіцієнт;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 xml:space="preserve"> </w:t>
      </w:r>
      <w:r>
        <w:t>–</w:t>
      </w:r>
      <w:r w:rsidRPr="005C05FD">
        <w:t xml:space="preserve"> коефіцієнт на складність вхідної інформації;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</w:t>
      </w:r>
      <w:r>
        <w:t>–</w:t>
      </w:r>
      <w:r w:rsidRPr="005C05FD">
        <w:t xml:space="preserve"> коефіцієнт рівня мови програмування;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>
        <w:t xml:space="preserve"> –</w:t>
      </w:r>
      <w:r w:rsidRPr="005C05FD">
        <w:t xml:space="preserve"> коефіцієнт використання стандартних модулів і прикладних програм;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СТ.М</m:t>
            </m:r>
          </m:sub>
        </m:sSub>
      </m:oMath>
      <w:r>
        <w:rPr>
          <w:rFonts w:eastAsiaTheme="minorEastAsia"/>
        </w:rPr>
        <w:t xml:space="preserve"> </w:t>
      </w:r>
      <w:r>
        <w:t>–</w:t>
      </w:r>
      <w:r w:rsidRPr="005C05FD">
        <w:t xml:space="preserve"> коефіцієнт стандартного математичного забезпечення.</w:t>
      </w:r>
    </w:p>
    <w:p w:rsidR="00B11BA7" w:rsidRPr="00B11BA7" w:rsidRDefault="00F25337" w:rsidP="00B11BA7">
      <w:pPr>
        <w:rPr>
          <w:lang w:val="ru-RU"/>
        </w:rPr>
      </w:pPr>
      <w:r>
        <w:t>Д</w:t>
      </w:r>
      <w:r w:rsidRPr="005C05FD">
        <w:t xml:space="preserve">ля першого завдання, виходячи із норм часу для завдань розрахункового характеру степеню новизни А та групи складності алгоритму 1, трудомісткість дорівнює: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Р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= 90</m:t>
        </m:r>
      </m:oMath>
      <w:r>
        <w:t xml:space="preserve"> людино-</w:t>
      </w:r>
      <w:r w:rsidRPr="005C05FD">
        <w:t xml:space="preserve">днів. Поправочний коефіцієнт, який враховує вид  використаної інформації для першого завдання (нормативно-довідкова інформація):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П</m:t>
            </m:r>
          </m:sub>
        </m:sSub>
        <m:r>
          <w:rPr>
            <w:rFonts w:ascii="Cambria Math" w:hAnsi="Cambria Math"/>
          </w:rPr>
          <m:t xml:space="preserve"> = 1.7</m:t>
        </m:r>
      </m:oMath>
      <w:r w:rsidRPr="005C05FD">
        <w:t>. Поправочний коефіцієнт, який враховує складність контролю вхідної  та  вихідної  інформації</w:t>
      </w:r>
      <w:r>
        <w:t xml:space="preserve">  для  всіх  чотирьох  завдань</w:t>
      </w:r>
      <w:r w:rsidRPr="002F0ABA">
        <w:t xml:space="preserve">: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СК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Pr="005C05FD">
        <w:t xml:space="preserve">. Оскільки при розробці першого завдання використовуються стандартні модулі, врахуємо це за допомогою коефіцієнта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СТ</m:t>
            </m:r>
          </m:sub>
        </m:sSub>
        <m:r>
          <w:rPr>
            <w:rFonts w:ascii="Cambria Math" w:hAnsi="Cambria Math"/>
          </w:rPr>
          <m:t xml:space="preserve"> = 0.8</m:t>
        </m:r>
      </m:oMath>
      <w:r w:rsidRPr="005C05FD">
        <w:t xml:space="preserve">. Коефіцієнти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М</m:t>
            </m:r>
          </m:sub>
        </m:sSub>
      </m:oMath>
      <w:r w:rsidRPr="005C05FD">
        <w:t xml:space="preserve"> і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СТ.М</m:t>
            </m:r>
          </m:sub>
        </m:sSub>
      </m:oMath>
      <w:r w:rsidRPr="005C05FD">
        <w:t xml:space="preserve">, які враховують відповідно програмування на мові </w:t>
      </w:r>
      <w:r>
        <w:t xml:space="preserve">високого </w:t>
      </w:r>
      <w:r w:rsidRPr="005C05FD">
        <w:t xml:space="preserve">рівня та розробку стандартного програмного </w:t>
      </w:r>
      <w:r w:rsidRPr="005C05FD">
        <w:lastRenderedPageBreak/>
        <w:t xml:space="preserve">забезпечення, для </w:t>
      </w:r>
      <w:r>
        <w:t>всіх чотирьох завдань</w:t>
      </w:r>
      <w:r w:rsidRPr="005C05FD"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М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СТ.П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= 1</m:t>
        </m:r>
      </m:oMath>
      <w:r w:rsidRPr="005C05FD">
        <w:t>. Таким чином, загальна  трудомісткість програмування першого завдання дорівнює:</w:t>
      </w:r>
    </w:p>
    <w:p w:rsidR="001A6C0F" w:rsidRPr="00F25337" w:rsidRDefault="00D92AA0" w:rsidP="00B11B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=90∙1.7∙0.8=122.4</m:t>
        </m:r>
      </m:oMath>
      <w:r w:rsidR="001A6C0F">
        <w:rPr>
          <w:rFonts w:eastAsiaTheme="minorEastAsia"/>
        </w:rPr>
        <w:t xml:space="preserve"> людино-днів</w:t>
      </w:r>
    </w:p>
    <w:p w:rsidR="00D42EDD" w:rsidRPr="005C05FD" w:rsidRDefault="00D42EDD" w:rsidP="00D42EDD">
      <w:r w:rsidRPr="005C05FD">
        <w:t>Проведемо аналогічні розрахунки для подальших завдань.</w:t>
      </w:r>
    </w:p>
    <w:p w:rsidR="00D42EDD" w:rsidRDefault="00D42EDD" w:rsidP="00D42EDD">
      <w:pPr>
        <w:rPr>
          <w:lang w:val="ru-RU"/>
        </w:rPr>
      </w:pPr>
      <w:r w:rsidRPr="005C05FD">
        <w:t>Для другого завдання</w:t>
      </w:r>
      <w:r>
        <w:t xml:space="preserve">, де </w:t>
      </w:r>
      <w:r w:rsidRPr="005C05FD">
        <w:t xml:space="preserve">використовується </w:t>
      </w:r>
      <w:r>
        <w:t>степінь новизни  А та</w:t>
      </w:r>
      <w:r w:rsidRPr="005C05FD">
        <w:t xml:space="preserve"> алгоритм першої групи с</w:t>
      </w:r>
      <w:r>
        <w:t xml:space="preserve">кладності: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Р</m:t>
            </m:r>
          </m:sub>
        </m:sSub>
        <m:r>
          <w:rPr>
            <w:rFonts w:ascii="Cambria Math" w:hAnsi="Cambria Math"/>
          </w:rPr>
          <m:t xml:space="preserve"> = 90</m:t>
        </m:r>
      </m:oMath>
      <w:r w:rsidRPr="005C05FD">
        <w:t xml:space="preserve"> людино-днів</w:t>
      </w:r>
      <w:r w:rsidRPr="00306D6B">
        <w:rPr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П</m:t>
            </m:r>
          </m:sub>
        </m:sSub>
        <m:r>
          <w:rPr>
            <w:rFonts w:ascii="Cambria Math" w:hAnsi="Cambria Math"/>
          </w:rPr>
          <m:t>= 1.7</m:t>
        </m:r>
      </m:oMath>
      <w:r w:rsidRPr="005C05FD">
        <w:t xml:space="preserve">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t>СТ</m:t>
            </m:r>
          </m:sub>
        </m:sSub>
        <m:r>
          <w:rPr>
            <w:rFonts w:ascii="Cambria Math" w:hAnsi="Cambria Math"/>
          </w:rPr>
          <m:t>= 0.8</m:t>
        </m:r>
      </m:oMath>
      <w:r w:rsidRPr="005C05FD">
        <w:t>.</w:t>
      </w:r>
      <w:r>
        <w:t xml:space="preserve"> Загальна трудомісткість</w:t>
      </w:r>
      <w:r w:rsidRPr="00306D6B">
        <w:rPr>
          <w:lang w:val="ru-RU"/>
        </w:rPr>
        <w:t>:</w:t>
      </w:r>
    </w:p>
    <w:p w:rsidR="002F2984" w:rsidRPr="002F2984" w:rsidRDefault="00D92AA0" w:rsidP="002F2984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=90∙1.7∙0.8=122.4</m:t>
        </m:r>
      </m:oMath>
      <w:r w:rsidR="002F2984">
        <w:rPr>
          <w:rFonts w:eastAsiaTheme="minorEastAsia"/>
        </w:rPr>
        <w:t xml:space="preserve"> людино-днів</w:t>
      </w:r>
    </w:p>
    <w:p w:rsidR="006E69D9" w:rsidRDefault="006E69D9" w:rsidP="006E69D9">
      <w:pPr>
        <w:rPr>
          <w:lang w:val="ru-RU"/>
        </w:rPr>
      </w:pPr>
      <w:r w:rsidRPr="005C05FD">
        <w:t>Для третього завдання</w:t>
      </w:r>
      <w:r>
        <w:t xml:space="preserve">, де </w:t>
      </w:r>
      <w:r w:rsidRPr="005C05FD">
        <w:t>використовується алгоритм першої групи</w:t>
      </w:r>
      <w:r>
        <w:t xml:space="preserve"> складності, степінь новизни  В: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Р</m:t>
            </m:r>
          </m:sub>
        </m:sSub>
        <m:r>
          <w:rPr>
            <w:rFonts w:ascii="Cambria Math" w:hAnsi="Cambria Math"/>
          </w:rPr>
          <m:t xml:space="preserve"> = 43</m:t>
        </m:r>
      </m:oMath>
      <w:r w:rsidRPr="005C05FD">
        <w:t xml:space="preserve"> людино-дні</w:t>
      </w:r>
      <w:r w:rsidRPr="00306D6B">
        <w:rPr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П</m:t>
            </m:r>
          </m:sub>
        </m:sSub>
        <m:r>
          <w:rPr>
            <w:rFonts w:ascii="Cambria Math" w:hAnsi="Cambria Math"/>
          </w:rPr>
          <m:t>= 0.68</m:t>
        </m:r>
      </m:oMath>
      <w:r w:rsidRPr="005C05FD">
        <w:t xml:space="preserve">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t>СТ</m:t>
            </m:r>
          </m:sub>
        </m:sSub>
        <m:r>
          <w:rPr>
            <w:rFonts w:ascii="Cambria Math" w:hAnsi="Cambria Math"/>
          </w:rPr>
          <m:t>= 0.8</m:t>
        </m:r>
      </m:oMath>
      <w:r w:rsidRPr="005C05FD">
        <w:t>.</w:t>
      </w:r>
      <w:r>
        <w:t xml:space="preserve"> Загальна трудомісткість</w:t>
      </w:r>
      <w:r w:rsidRPr="00306D6B">
        <w:rPr>
          <w:lang w:val="ru-RU"/>
        </w:rPr>
        <w:t>:</w:t>
      </w:r>
    </w:p>
    <w:p w:rsidR="002F2984" w:rsidRDefault="00D92AA0" w:rsidP="006E69D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=43∙0.68∙0.8=23.39</m:t>
        </m:r>
      </m:oMath>
      <w:r w:rsidR="002F2984">
        <w:rPr>
          <w:rFonts w:eastAsiaTheme="minorEastAsia"/>
        </w:rPr>
        <w:t xml:space="preserve"> людино-днів</w:t>
      </w:r>
    </w:p>
    <w:p w:rsidR="006E69D9" w:rsidRDefault="006E69D9" w:rsidP="006E69D9">
      <w:pPr>
        <w:rPr>
          <w:lang w:val="ru-RU"/>
        </w:rPr>
      </w:pPr>
      <w:r w:rsidRPr="005C05FD">
        <w:t>Для четвертого завдання  (використовується алгоритм третьої групи складності, степінь новизни Г):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Р</m:t>
            </m:r>
          </m:sub>
        </m:sSub>
        <m:r>
          <w:rPr>
            <w:rFonts w:ascii="Cambria Math" w:hAnsi="Cambria Math"/>
          </w:rPr>
          <m:t xml:space="preserve"> = 8</m:t>
        </m:r>
      </m:oMath>
      <w:r w:rsidRPr="005C05FD">
        <w:t xml:space="preserve"> людино-днів</w:t>
      </w:r>
      <w:r w:rsidRPr="00306D6B">
        <w:rPr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П</m:t>
            </m:r>
          </m:sub>
        </m:sSub>
        <m:r>
          <w:rPr>
            <w:rFonts w:ascii="Cambria Math" w:hAnsi="Cambria Math"/>
          </w:rPr>
          <m:t>= 0.6</m:t>
        </m:r>
      </m:oMath>
      <w:r w:rsidRPr="005C05FD">
        <w:t xml:space="preserve">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t>СТ</m:t>
            </m:r>
          </m:sub>
        </m:sSub>
        <m:r>
          <w:rPr>
            <w:rFonts w:ascii="Cambria Math" w:hAnsi="Cambria Math"/>
          </w:rPr>
          <m:t>= 1</m:t>
        </m:r>
      </m:oMath>
      <w:r w:rsidRPr="005C05FD">
        <w:t>.</w:t>
      </w:r>
      <w:r>
        <w:t xml:space="preserve"> Загальна трудомісткість</w:t>
      </w:r>
      <w:r w:rsidRPr="00306D6B">
        <w:rPr>
          <w:lang w:val="ru-RU"/>
        </w:rPr>
        <w:t>:</w:t>
      </w:r>
    </w:p>
    <w:p w:rsidR="002F2984" w:rsidRDefault="00D92AA0" w:rsidP="006E69D9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=8∙0.6∙1=4.8</m:t>
        </m:r>
      </m:oMath>
      <w:r w:rsidR="002F2984">
        <w:rPr>
          <w:rFonts w:eastAsiaTheme="minorEastAsia"/>
        </w:rPr>
        <w:t xml:space="preserve"> людино-днів</w:t>
      </w:r>
    </w:p>
    <w:p w:rsidR="006A514A" w:rsidRPr="00937870" w:rsidRDefault="006A514A" w:rsidP="006A514A">
      <w:pPr>
        <w:pStyle w:val="BodyTextIndent"/>
        <w:ind w:left="0"/>
        <w:rPr>
          <w:rFonts w:eastAsiaTheme="minorEastAsia"/>
          <w:lang w:val="ru-RU"/>
        </w:rPr>
      </w:pPr>
      <w:r>
        <w:t>Для п</w:t>
      </w:r>
      <w:r w:rsidRPr="004C1615">
        <w:rPr>
          <w:lang w:val="ru-RU"/>
        </w:rPr>
        <w:t>’</w:t>
      </w:r>
      <w:proofErr w:type="spellStart"/>
      <w:r>
        <w:t>ятого</w:t>
      </w:r>
      <w:proofErr w:type="spellEnd"/>
      <w:r>
        <w:t xml:space="preserve"> завдання (використовується алгоритм третьої групи складності, степінь новизни В)</w:t>
      </w:r>
      <w:r w:rsidRPr="004C1615">
        <w:rPr>
          <w:lang w:val="ru-RU"/>
        </w:rPr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П</m:t>
            </m:r>
          </m:sub>
        </m:sSub>
        <m:r>
          <w:rPr>
            <w:rFonts w:ascii="Cambria Math" w:hAnsi="Cambria Math"/>
          </w:rPr>
          <m:t>= 0.68</m:t>
        </m:r>
      </m:oMath>
      <w:r w:rsidRPr="005C05FD">
        <w:t xml:space="preserve">;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t>СТ</m:t>
            </m:r>
          </m:sub>
        </m:sSub>
        <m:r>
          <w:rPr>
            <w:rFonts w:ascii="Cambria Math" w:hAnsi="Cambria Math"/>
          </w:rPr>
          <m:t>= 0.8</m:t>
        </m:r>
      </m:oMath>
      <w:r w:rsidRPr="004C1615">
        <w:rPr>
          <w:rFonts w:eastAsiaTheme="minorEastAsia"/>
          <w:lang w:val="ru-RU"/>
        </w:rPr>
        <w:t xml:space="preserve">. </w:t>
      </w:r>
      <w:r>
        <w:rPr>
          <w:rFonts w:eastAsiaTheme="minorEastAsia"/>
        </w:rPr>
        <w:t xml:space="preserve">Для варіанта реалізації а) маємо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Т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</w:rPr>
          <m:t>=36</m:t>
        </m:r>
      </m:oMath>
      <w:r>
        <w:rPr>
          <w:rFonts w:eastAsiaTheme="minorEastAsia"/>
        </w:rPr>
        <w:t xml:space="preserve"> людино-днів, для варіанта б) маємо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Т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>
        <w:rPr>
          <w:rFonts w:eastAsiaTheme="minorEastAsia"/>
        </w:rPr>
        <w:t xml:space="preserve"> людино днів. Загальна трудомісткість для варіанту а)</w:t>
      </w:r>
      <w:r w:rsidRPr="00937870">
        <w:rPr>
          <w:rFonts w:eastAsiaTheme="minorEastAsia"/>
          <w:lang w:val="ru-RU"/>
        </w:rPr>
        <w:t>:</w:t>
      </w:r>
    </w:p>
    <w:p w:rsidR="00C646EE" w:rsidRDefault="00D92AA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=36∙0.68∙0.8=19.58</m:t>
        </m:r>
      </m:oMath>
      <w:r w:rsidR="002F2984">
        <w:rPr>
          <w:rFonts w:eastAsiaTheme="minorEastAsia"/>
        </w:rPr>
        <w:t xml:space="preserve"> людино-днів</w:t>
      </w:r>
    </w:p>
    <w:p w:rsidR="00937870" w:rsidRPr="00937870" w:rsidRDefault="00937870" w:rsidP="00937870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>Для варіанту б)</w:t>
      </w:r>
      <w:r w:rsidRPr="00937870">
        <w:rPr>
          <w:rFonts w:eastAsiaTheme="minorEastAsia"/>
          <w:lang w:val="ru-RU"/>
        </w:rPr>
        <w:t>:</w:t>
      </w:r>
    </w:p>
    <w:p w:rsidR="002F2984" w:rsidRPr="00277397" w:rsidRDefault="00D92AA0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=40∙0.68∙0.8=21.83</m:t>
        </m:r>
      </m:oMath>
      <w:r w:rsidR="002F2984">
        <w:rPr>
          <w:rFonts w:eastAsiaTheme="minorEastAsia"/>
        </w:rPr>
        <w:t xml:space="preserve"> людино-днів</w:t>
      </w:r>
    </w:p>
    <w:p w:rsidR="00B11BA7" w:rsidRPr="005C05FD" w:rsidRDefault="00B11BA7" w:rsidP="00B11BA7">
      <w:pPr>
        <w:pStyle w:val="BodyTextIndent"/>
        <w:ind w:left="0"/>
      </w:pPr>
      <w:r w:rsidRPr="005C05FD">
        <w:t>Складаємо трудомісткість відповідних завдань для кожного з обраних варіантів реалізації програми, щоб отримати їх</w:t>
      </w:r>
      <w:r>
        <w:t xml:space="preserve"> загальну</w:t>
      </w:r>
      <w:r w:rsidRPr="005C05FD">
        <w:t xml:space="preserve"> трудомісткість:</w:t>
      </w:r>
    </w:p>
    <w:p w:rsidR="00B11BA7" w:rsidRDefault="00D92AA0" w:rsidP="00B11BA7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Т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І</m:t>
            </m:r>
          </m:sub>
        </m:sSub>
        <m:r>
          <w:rPr>
            <w:rFonts w:ascii="Cambria Math" w:eastAsiaTheme="minorEastAsia" w:hAnsi="Cambria Math"/>
          </w:rPr>
          <m:t xml:space="preserve"> = (122.4 + 122.4 + 23.39 + 4.8 + 19.58) • 8 = 2339</m:t>
        </m:r>
      </m:oMath>
      <w:r w:rsidR="00B11BA7" w:rsidRPr="00496701">
        <w:rPr>
          <w:rFonts w:eastAsiaTheme="minorEastAsia"/>
        </w:rPr>
        <w:t xml:space="preserve"> </w:t>
      </w:r>
      <w:r w:rsidR="00B11BA7">
        <w:t>л-г</w:t>
      </w:r>
    </w:p>
    <w:p w:rsidR="00B11BA7" w:rsidRPr="005C05FD" w:rsidRDefault="00D92AA0" w:rsidP="00B11BA7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ІІ</m:t>
            </m:r>
          </m:sub>
        </m:sSub>
        <m:r>
          <w:rPr>
            <w:rFonts w:ascii="Cambria Math" w:hAnsi="Cambria Math"/>
          </w:rPr>
          <m:t xml:space="preserve"> = (122.4 + 122.4 + 23.39 + 4.8 + 21.83) • 8 = 2356</m:t>
        </m:r>
      </m:oMath>
      <w:r w:rsidR="00B11BA7">
        <w:t xml:space="preserve"> л-г</w:t>
      </w:r>
    </w:p>
    <w:p w:rsidR="00B11BA7" w:rsidRPr="00277397" w:rsidRDefault="00B11BA7" w:rsidP="00B11BA7">
      <w:pPr>
        <w:rPr>
          <w:lang w:val="ru-RU"/>
        </w:rPr>
      </w:pPr>
      <w:r w:rsidRPr="005C05FD">
        <w:t>Очевидно,  що саму високу трудо</w:t>
      </w:r>
      <w:r>
        <w:t>місткість має варіант II.</w:t>
      </w:r>
    </w:p>
    <w:p w:rsidR="00A13C87" w:rsidRDefault="00A13C87" w:rsidP="00A13C87">
      <w:pPr>
        <w:pStyle w:val="BlockText"/>
        <w:ind w:left="0" w:right="0" w:firstLine="709"/>
        <w:jc w:val="both"/>
        <w:rPr>
          <w:szCs w:val="28"/>
        </w:rPr>
      </w:pPr>
      <w:r>
        <w:rPr>
          <w:szCs w:val="28"/>
        </w:rPr>
        <w:t>В розробці бере</w:t>
      </w:r>
      <w:r w:rsidRPr="005C05FD">
        <w:rPr>
          <w:szCs w:val="28"/>
        </w:rPr>
        <w:t xml:space="preserve"> участь </w:t>
      </w:r>
      <w:r>
        <w:rPr>
          <w:szCs w:val="28"/>
        </w:rPr>
        <w:t>програміст</w:t>
      </w:r>
      <w:r w:rsidRPr="005C05FD">
        <w:rPr>
          <w:szCs w:val="28"/>
        </w:rPr>
        <w:t xml:space="preserve"> з окладом 4000 грн.</w:t>
      </w:r>
      <w:r>
        <w:rPr>
          <w:szCs w:val="28"/>
        </w:rPr>
        <w:t xml:space="preserve"> </w:t>
      </w:r>
      <w:r w:rsidRPr="005C05FD">
        <w:rPr>
          <w:szCs w:val="28"/>
        </w:rPr>
        <w:t>Визначимо зарплату за годину:</w:t>
      </w:r>
    </w:p>
    <w:p w:rsidR="00A13C87" w:rsidRDefault="00A13C87" w:rsidP="00A13C87">
      <w:pPr>
        <w:pStyle w:val="BlockText"/>
        <w:ind w:left="0" w:right="0" w:firstLine="709"/>
        <w:jc w:val="both"/>
        <w:rPr>
          <w:szCs w:val="28"/>
        </w:rPr>
      </w:pPr>
    </w:p>
    <w:p w:rsidR="00A13C87" w:rsidRPr="00277397" w:rsidRDefault="00D92AA0" w:rsidP="00277397">
      <w:pPr>
        <w:pStyle w:val="BlockText"/>
        <w:ind w:left="0" w:right="0" w:firstLine="709"/>
        <w:jc w:val="right"/>
        <w:rPr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  <w:lang w:val="ru-RU"/>
          </w:rPr>
          <m:t>/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  <w:lang w:val="ru-RU"/>
          </w:rPr>
          <m:t>∙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  <w:lang w:val="ru-RU"/>
          </w:rPr>
          <m:t>)</m:t>
        </m:r>
        <m:r>
          <w:rPr>
            <w:rFonts w:ascii="Cambria Math" w:hAnsi="Cambria Math"/>
            <w:szCs w:val="28"/>
            <w:lang w:val="ru-RU"/>
          </w:rPr>
          <m:t>=</m:t>
        </m:r>
        <m:r>
          <w:rPr>
            <w:rFonts w:ascii="Cambria Math" w:hAnsi="Cambria Math"/>
            <w:szCs w:val="28"/>
            <w:lang w:val="ru-RU"/>
          </w:rPr>
          <m:t>4000</m:t>
        </m:r>
        <m:r>
          <w:rPr>
            <w:rFonts w:ascii="Cambria Math" w:hAnsi="Cambria Math"/>
            <w:szCs w:val="28"/>
            <w:lang w:val="ru-RU"/>
          </w:rPr>
          <m:t>/</m:t>
        </m:r>
        <m: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  <w:lang w:val="ru-RU"/>
          </w:rPr>
          <m:t>21∙8</m:t>
        </m:r>
        <m:r>
          <w:rPr>
            <w:rFonts w:ascii="Cambria Math" w:hAnsi="Cambria Math"/>
            <w:szCs w:val="28"/>
            <w:lang w:val="ru-RU"/>
          </w:rPr>
          <m:t>)</m:t>
        </m:r>
        <m:r>
          <w:rPr>
            <w:rFonts w:ascii="Cambria Math" w:hAnsi="Cambria Math"/>
            <w:szCs w:val="28"/>
            <w:lang w:val="ru-RU"/>
          </w:rPr>
          <m:t xml:space="preserve">=23.8 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>грн</m:t>
        </m:r>
      </m:oMath>
      <w:r w:rsidR="00277397">
        <w:rPr>
          <w:szCs w:val="28"/>
          <w:lang w:val="ru-RU"/>
        </w:rPr>
        <w:t xml:space="preserve">               </w:t>
      </w:r>
      <w:r w:rsidR="00277397" w:rsidRPr="00277397">
        <w:rPr>
          <w:szCs w:val="28"/>
          <w:lang w:val="ru-RU"/>
        </w:rPr>
        <w:t xml:space="preserve">       (5.12)</w:t>
      </w:r>
    </w:p>
    <w:p w:rsidR="00A13C87" w:rsidRPr="005C05FD" w:rsidRDefault="00A13C87" w:rsidP="00A13C87">
      <w:pPr>
        <w:pStyle w:val="BlockText"/>
        <w:ind w:left="0" w:right="0" w:firstLine="709"/>
        <w:jc w:val="both"/>
        <w:rPr>
          <w:szCs w:val="28"/>
        </w:rPr>
      </w:pPr>
    </w:p>
    <w:p w:rsidR="00A13C87" w:rsidRDefault="00A13C87" w:rsidP="00A13C87">
      <w:pPr>
        <w:ind w:firstLine="0"/>
        <w:rPr>
          <w:position w:val="-24"/>
          <w:lang w:val="ru-RU"/>
        </w:rPr>
      </w:pPr>
      <w:r w:rsidRPr="005C05FD">
        <w:t xml:space="preserve">де </w:t>
      </w:r>
      <w:r w:rsidRPr="00496701">
        <w:rPr>
          <w:i/>
        </w:rPr>
        <w:t>M</w:t>
      </w:r>
      <w:r>
        <w:t xml:space="preserve"> – </w:t>
      </w:r>
      <w:r w:rsidRPr="005C05FD">
        <w:t xml:space="preserve">місячний оклад </w:t>
      </w:r>
      <w:r>
        <w:t>програміста</w:t>
      </w:r>
      <w:r w:rsidRPr="005C05FD"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m</m:t>
            </m:r>
          </m:sub>
        </m:sSub>
      </m:oMath>
      <w:r w:rsidRPr="00496701">
        <w:rPr>
          <w:rFonts w:eastAsiaTheme="minorEastAsia"/>
          <w:lang w:val="ru-RU"/>
        </w:rPr>
        <w:t xml:space="preserve"> </w:t>
      </w:r>
      <w:r>
        <w:t>–</w:t>
      </w:r>
      <w:r w:rsidRPr="00496701">
        <w:rPr>
          <w:lang w:val="ru-RU"/>
        </w:rPr>
        <w:t xml:space="preserve"> </w:t>
      </w:r>
      <w:r w:rsidRPr="005C05FD">
        <w:t xml:space="preserve">кількість робочих днів </w:t>
      </w:r>
      <w:r>
        <w:t xml:space="preserve">на місяць; </w:t>
      </w:r>
      <w:r w:rsidRPr="00E738A7">
        <w:rPr>
          <w:i/>
        </w:rPr>
        <w:t>t</w:t>
      </w:r>
      <w:r>
        <w:t xml:space="preserve"> –</w:t>
      </w:r>
      <w:r w:rsidRPr="005C05FD">
        <w:t xml:space="preserve"> </w:t>
      </w:r>
      <w:r>
        <w:t>кількість робочих годин в день.</w:t>
      </w:r>
    </w:p>
    <w:p w:rsidR="00277397" w:rsidRPr="00277397" w:rsidRDefault="00A13C87" w:rsidP="00277397">
      <w:pPr>
        <w:rPr>
          <w:lang w:val="ru-RU"/>
        </w:rPr>
      </w:pPr>
      <w:r w:rsidRPr="005C05FD">
        <w:t>Тоді зарплата розробник</w:t>
      </w:r>
      <w:r>
        <w:t>а</w:t>
      </w:r>
      <w:r w:rsidRPr="005C05FD">
        <w:t xml:space="preserve"> за варіантами </w:t>
      </w:r>
      <w:r>
        <w:t>становить</w:t>
      </w:r>
      <w:r w:rsidRPr="00E738A7">
        <w:rPr>
          <w:lang w:val="ru-RU"/>
        </w:rPr>
        <w:t>:</w:t>
      </w:r>
      <w:r w:rsidRPr="005C05FD">
        <w:t xml:space="preserve"> </w:t>
      </w:r>
    </w:p>
    <w:p w:rsidR="00A13C87" w:rsidRPr="00277397" w:rsidRDefault="00A13C87" w:rsidP="00277397">
      <w:pPr>
        <w:ind w:left="709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І.С</m:t>
          </m:r>
          <m:r>
            <w:rPr>
              <w:rFonts w:ascii="Cambria Math" w:eastAsiaTheme="minorEastAsia" w:hAnsi="Cambria Math"/>
              <w:vertAlign w:val="subscript"/>
            </w:rPr>
            <m:t>зп</m:t>
          </m:r>
          <m:r>
            <w:rPr>
              <w:rFonts w:ascii="Cambria Math" w:eastAsiaTheme="minorEastAsia" w:hAnsi="Cambria Math"/>
            </w:rPr>
            <m:t xml:space="preserve"> = 23,8 • 2339 • 1.2 = 66801,64 грн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A13C87" w:rsidRPr="00277397" w:rsidRDefault="00A13C87" w:rsidP="00277397">
      <w:pPr>
        <w:ind w:left="709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ІІ.С</m:t>
          </m:r>
          <m:r>
            <w:rPr>
              <w:rFonts w:ascii="Cambria Math" w:eastAsiaTheme="minorEastAsia" w:hAnsi="Cambria Math"/>
              <w:vertAlign w:val="subscript"/>
            </w:rPr>
            <m:t>зп</m:t>
          </m:r>
          <m:r>
            <w:rPr>
              <w:rFonts w:ascii="Cambria Math" w:eastAsiaTheme="minorEastAsia" w:hAnsi="Cambria Math"/>
            </w:rPr>
            <m:t xml:space="preserve"> = 23,8 • 2356 • 1.2 = </m:t>
          </m:r>
          <m:r>
            <w:rPr>
              <w:rFonts w:ascii="Cambria Math" w:eastAsiaTheme="minorEastAsia" w:hAnsi="Cambria Math"/>
              <w:color w:val="000000"/>
            </w:rPr>
            <m:t xml:space="preserve">67287,36 </m:t>
          </m:r>
          <m:r>
            <w:rPr>
              <w:rFonts w:ascii="Cambria Math" w:eastAsiaTheme="minorEastAsia" w:hAnsi="Cambria Math"/>
            </w:rPr>
            <m:t>грн.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C1938" w:rsidRDefault="00A13C87" w:rsidP="002C1938">
      <w:pPr>
        <w:rPr>
          <w:rFonts w:eastAsia="Calibri"/>
          <w:lang w:val="en-US"/>
        </w:rPr>
      </w:pPr>
      <w:r>
        <w:rPr>
          <w:rFonts w:eastAsia="Calibri"/>
        </w:rPr>
        <w:t>Створення ПП згідно з Класифікацією видів економічної діяльності належить до другого класу соціального ризику, тому відрахування на соціальний внесок становлять 36,</w:t>
      </w:r>
      <w:r w:rsidRPr="00403973">
        <w:rPr>
          <w:rFonts w:eastAsia="Calibri"/>
        </w:rPr>
        <w:t>77</w:t>
      </w:r>
      <w:r>
        <w:t>%</w:t>
      </w:r>
      <w:r w:rsidRPr="00915937">
        <w:t xml:space="preserve">. </w:t>
      </w:r>
      <w:r>
        <w:rPr>
          <w:rFonts w:eastAsia="Calibri"/>
        </w:rPr>
        <w:t>Для кожного з варіантів реалізації:</w:t>
      </w:r>
    </w:p>
    <w:p w:rsidR="002C1938" w:rsidRPr="002C1938" w:rsidRDefault="00A13C87" w:rsidP="002C1938">
      <w:pPr>
        <w:ind w:left="709"/>
        <w:rPr>
          <w:rFonts w:eastAsia="Calibr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І.С</m:t>
          </m:r>
          <m:r>
            <w:rPr>
              <w:rFonts w:ascii="Cambria Math" w:hAnsi="Cambria Math"/>
              <w:vertAlign w:val="subscript"/>
            </w:rPr>
            <m:t>от</m:t>
          </m:r>
          <m:r>
            <w:rPr>
              <w:rFonts w:ascii="Cambria Math" w:hAnsi="Cambria Math"/>
            </w:rPr>
            <m:t xml:space="preserve"> = С</m:t>
          </m:r>
          <m:r>
            <w:rPr>
              <w:rFonts w:ascii="Cambria Math" w:hAnsi="Cambria Math"/>
              <w:vertAlign w:val="subscript"/>
            </w:rPr>
            <m:t>зп</m:t>
          </m:r>
          <m:r>
            <w:rPr>
              <w:rFonts w:ascii="Cambria Math" w:hAnsi="Cambria Math"/>
            </w:rPr>
            <m:t>•0.3677 = 66801,64 • 0.3677 = 24182,19368 грн</m:t>
          </m:r>
        </m:oMath>
      </m:oMathPara>
    </w:p>
    <w:p w:rsidR="00A13C87" w:rsidRPr="002C1938" w:rsidRDefault="00A13C87" w:rsidP="002C1938">
      <w:pPr>
        <w:ind w:left="709"/>
        <w:rPr>
          <w:rFonts w:eastAsia="Calibr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ІІ.С</m:t>
          </m:r>
          <m:r>
            <w:rPr>
              <w:rFonts w:ascii="Cambria Math" w:hAnsi="Cambria Math"/>
              <w:vertAlign w:val="subscript"/>
            </w:rPr>
            <m:t>от</m:t>
          </m:r>
          <m:r>
            <w:rPr>
              <w:rFonts w:ascii="Cambria Math" w:hAnsi="Cambria Math"/>
            </w:rPr>
            <m:t xml:space="preserve"> = С</m:t>
          </m:r>
          <m:r>
            <w:rPr>
              <w:rFonts w:ascii="Cambria Math" w:hAnsi="Cambria Math"/>
              <w:vertAlign w:val="subscript"/>
            </w:rPr>
            <m:t>зп</m:t>
          </m:r>
          <m:r>
            <w:rPr>
              <w:rFonts w:ascii="Cambria Math" w:hAnsi="Cambria Math"/>
            </w:rPr>
            <m:t xml:space="preserve">•0.3677 = </m:t>
          </m:r>
          <m:r>
            <w:rPr>
              <w:rFonts w:ascii="Cambria Math" w:hAnsi="Cambria Math"/>
              <w:color w:val="000000"/>
            </w:rPr>
            <m:t xml:space="preserve">67287,36 </m:t>
          </m:r>
          <m:r>
            <w:rPr>
              <w:rFonts w:ascii="Cambria Math" w:hAnsi="Cambria Math"/>
            </w:rPr>
            <m:t xml:space="preserve"> • 0.3677 = 24358,02432 грн</m:t>
          </m:r>
        </m:oMath>
      </m:oMathPara>
    </w:p>
    <w:p w:rsidR="00A13C87" w:rsidRPr="005C05FD" w:rsidRDefault="00A13C87" w:rsidP="002C1938">
      <w:r>
        <w:t>Тепер п</w:t>
      </w:r>
      <w:r w:rsidRPr="005C05FD">
        <w:t>отім визначимо витрати на оплату однієї машино-години (С</w:t>
      </w:r>
      <w:r w:rsidRPr="005C05FD">
        <w:rPr>
          <w:vertAlign w:val="subscript"/>
        </w:rPr>
        <w:t>м</w:t>
      </w:r>
      <w:r w:rsidRPr="005C05FD">
        <w:t>)</w:t>
      </w:r>
    </w:p>
    <w:p w:rsidR="00A13C87" w:rsidRP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</w:rPr>
      </w:pPr>
      <w:r w:rsidRPr="005C05FD">
        <w:rPr>
          <w:sz w:val="28"/>
          <w:szCs w:val="28"/>
          <w:lang w:val="uk-UA"/>
        </w:rPr>
        <w:t xml:space="preserve">Так як ЕОМ обслуговує один спеціаліст з окладом 4000 </w:t>
      </w:r>
      <w:proofErr w:type="spellStart"/>
      <w:r w:rsidRPr="005C05FD">
        <w:rPr>
          <w:sz w:val="28"/>
          <w:szCs w:val="28"/>
          <w:lang w:val="uk-UA"/>
        </w:rPr>
        <w:t>грн</w:t>
      </w:r>
      <w:proofErr w:type="spellEnd"/>
      <w:r w:rsidRPr="005C05FD">
        <w:rPr>
          <w:sz w:val="28"/>
          <w:szCs w:val="28"/>
          <w:lang w:val="uk-UA"/>
        </w:rPr>
        <w:t>, з коефіцієнтом зайнятості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=0.2</m:t>
        </m:r>
      </m:oMath>
      <w:r w:rsidRPr="005C05FD">
        <w:rPr>
          <w:sz w:val="28"/>
          <w:szCs w:val="28"/>
          <w:lang w:val="uk-UA"/>
        </w:rPr>
        <w:t xml:space="preserve"> то для однієї машини отримаємо:</w:t>
      </w:r>
    </w:p>
    <w:p w:rsidR="00A13C87" w:rsidRP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</w:rPr>
      </w:pPr>
    </w:p>
    <w:p w:rsidR="00A13C87" w:rsidRPr="002C1938" w:rsidRDefault="00D92AA0" w:rsidP="002C1938">
      <w:pPr>
        <w:pStyle w:val="1"/>
        <w:spacing w:before="0" w:after="0"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12•M•K</m:t>
        </m:r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з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= 12 • 4000• 0,2 = 9600 грн</m:t>
        </m:r>
      </m:oMath>
      <w:r w:rsidR="002C1938" w:rsidRPr="002C1938">
        <w:rPr>
          <w:sz w:val="28"/>
          <w:szCs w:val="28"/>
        </w:rPr>
        <w:t xml:space="preserve">         </w:t>
      </w:r>
      <w:r w:rsidR="002C1938">
        <w:rPr>
          <w:sz w:val="28"/>
          <w:szCs w:val="28"/>
          <w:lang w:val="en-US"/>
        </w:rPr>
        <w:t xml:space="preserve"> </w:t>
      </w:r>
      <w:r w:rsidR="002C1938" w:rsidRPr="002C1938">
        <w:rPr>
          <w:sz w:val="28"/>
          <w:szCs w:val="28"/>
        </w:rPr>
        <w:t>(5.13)</w:t>
      </w:r>
    </w:p>
    <w:p w:rsidR="002C1938" w:rsidRPr="002C1938" w:rsidRDefault="002C1938" w:rsidP="00A13C87">
      <w:pPr>
        <w:pStyle w:val="1"/>
        <w:spacing w:before="0" w:after="0" w:line="360" w:lineRule="auto"/>
        <w:ind w:firstLine="709"/>
        <w:jc w:val="center"/>
        <w:rPr>
          <w:rFonts w:ascii="Cambria Math" w:hAnsi="Cambria Math"/>
          <w:sz w:val="28"/>
          <w:szCs w:val="28"/>
          <w:oMath/>
        </w:rPr>
      </w:pPr>
    </w:p>
    <w:p w:rsidR="00A13C87" w:rsidRPr="002C1938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</w:rPr>
      </w:pPr>
      <w:r w:rsidRPr="005C05FD">
        <w:rPr>
          <w:sz w:val="28"/>
          <w:szCs w:val="28"/>
          <w:lang w:val="uk-UA"/>
        </w:rPr>
        <w:t>З урахуванням додаткової заробітної плати</w:t>
      </w:r>
    </w:p>
    <w:p w:rsidR="00A13C87" w:rsidRPr="002C1938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</w:rPr>
      </w:pPr>
    </w:p>
    <w:p w:rsidR="00A13C87" w:rsidRPr="002C1938" w:rsidRDefault="00D92AA0" w:rsidP="002C1938">
      <w:pPr>
        <w:pStyle w:val="1"/>
        <w:spacing w:before="0" w:after="0"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ЗП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• (1+ K</m:t>
        </m:r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>з</m:t>
        </m:r>
        <m:r>
          <w:rPr>
            <w:rFonts w:ascii="Cambria Math" w:hAnsi="Cambria Math"/>
            <w:sz w:val="28"/>
            <w:szCs w:val="28"/>
            <w:lang w:val="uk-UA"/>
          </w:rPr>
          <m:t>) = 9600 • (1 + 0.2)=11520 гр</m:t>
        </m:r>
        <m:r>
          <w:rPr>
            <w:rFonts w:ascii="Cambria Math" w:hAnsi="Cambria Math"/>
            <w:sz w:val="28"/>
            <w:szCs w:val="28"/>
            <w:lang w:val="uk-UA"/>
          </w:rPr>
          <m:t>н</m:t>
        </m:r>
      </m:oMath>
      <w:r w:rsidR="002C1938" w:rsidRPr="002C1938">
        <w:rPr>
          <w:sz w:val="28"/>
          <w:szCs w:val="28"/>
        </w:rPr>
        <w:t xml:space="preserve">      </w:t>
      </w:r>
      <w:r w:rsidR="002C1938">
        <w:rPr>
          <w:sz w:val="28"/>
          <w:szCs w:val="28"/>
        </w:rPr>
        <w:t>(5.14</w:t>
      </w:r>
      <w:r w:rsidR="002C1938" w:rsidRPr="002C1938">
        <w:rPr>
          <w:sz w:val="28"/>
          <w:szCs w:val="28"/>
        </w:rPr>
        <w:t>)</w:t>
      </w:r>
    </w:p>
    <w:p w:rsidR="00A13C87" w:rsidRP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</w:rPr>
      </w:pPr>
      <w:r w:rsidRPr="005C05FD">
        <w:rPr>
          <w:sz w:val="28"/>
          <w:szCs w:val="28"/>
          <w:lang w:val="uk-UA"/>
        </w:rPr>
        <w:lastRenderedPageBreak/>
        <w:t>Єдиний внесок на соціальне страхування:</w:t>
      </w:r>
    </w:p>
    <w:p w:rsidR="00A13C87" w:rsidRP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</w:rPr>
      </w:pPr>
    </w:p>
    <w:p w:rsidR="00A13C87" w:rsidRPr="002C1938" w:rsidRDefault="00D92AA0" w:rsidP="002C1938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ОТ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ЗП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• 0.3677 = 9600• 0,3677 = 2762,78 грн</m:t>
        </m:r>
      </m:oMath>
      <w:r w:rsidR="002C1938">
        <w:rPr>
          <w:sz w:val="28"/>
          <w:szCs w:val="28"/>
          <w:lang w:val="en-US"/>
        </w:rPr>
        <w:t xml:space="preserve">         (5.15)</w:t>
      </w:r>
    </w:p>
    <w:p w:rsidR="00A13C87" w:rsidRPr="00D51AB1" w:rsidRDefault="00A13C87" w:rsidP="00A13C87">
      <w:pPr>
        <w:pStyle w:val="1"/>
        <w:spacing w:before="0" w:after="0" w:line="360" w:lineRule="auto"/>
        <w:ind w:firstLine="709"/>
        <w:jc w:val="center"/>
        <w:rPr>
          <w:rFonts w:ascii="Cambria Math" w:hAnsi="Cambria Math"/>
          <w:sz w:val="28"/>
          <w:szCs w:val="28"/>
          <w:lang w:val="en-US"/>
          <w:oMath/>
        </w:rPr>
      </w:pPr>
    </w:p>
    <w:p w:rsidR="00A13C87" w:rsidRP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</w:rPr>
      </w:pPr>
      <w:r w:rsidRPr="005C05FD">
        <w:rPr>
          <w:sz w:val="28"/>
          <w:szCs w:val="28"/>
          <w:lang w:val="uk-UA"/>
        </w:rPr>
        <w:t>Амортизаційні відрахування розраховуємо за формулою  (при  амортизації 25% та вартості ЕОМ – 8000 грн.).</w:t>
      </w:r>
    </w:p>
    <w:p w:rsidR="00A13C87" w:rsidRP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</w:rPr>
      </w:pPr>
    </w:p>
    <w:p w:rsidR="00A13C87" w:rsidRPr="002C1938" w:rsidRDefault="00D92AA0" w:rsidP="002C1938">
      <w:pPr>
        <w:pStyle w:val="1"/>
        <w:spacing w:before="0" w:after="0" w:line="360" w:lineRule="auto"/>
        <w:ind w:firstLine="709"/>
        <w:jc w:val="right"/>
        <w:rPr>
          <w:rFonts w:ascii="Cambria Math" w:hAnsi="Cambria Math"/>
          <w:sz w:val="28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ТМ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• К•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= 1.15 • 0.25 • 8000 = 3475,2 грн</m:t>
        </m:r>
      </m:oMath>
      <w:r w:rsidR="002C1938" w:rsidRPr="002C1938">
        <w:rPr>
          <w:sz w:val="28"/>
          <w:szCs w:val="28"/>
        </w:rPr>
        <w:t xml:space="preserve">     (5.16)</w:t>
      </w:r>
    </w:p>
    <w:p w:rsidR="00A13C87" w:rsidRPr="00D51AB1" w:rsidRDefault="00A13C87" w:rsidP="00A13C87">
      <w:pPr>
        <w:pStyle w:val="1"/>
        <w:spacing w:before="0" w:after="0" w:line="360" w:lineRule="auto"/>
        <w:ind w:firstLine="709"/>
        <w:jc w:val="center"/>
        <w:rPr>
          <w:sz w:val="28"/>
          <w:szCs w:val="28"/>
        </w:rPr>
      </w:pPr>
    </w:p>
    <w:p w:rsidR="00A13C87" w:rsidRPr="005C05FD" w:rsidRDefault="00A13C87" w:rsidP="00A13C87">
      <w:pPr>
        <w:spacing w:before="40"/>
        <w:ind w:firstLine="0"/>
      </w:pPr>
      <w:r w:rsidRPr="005C05FD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t>тм</m:t>
            </m:r>
          </m:sub>
        </m:sSub>
      </m:oMath>
      <w:r>
        <w:rPr>
          <w:rFonts w:eastAsiaTheme="minorEastAsia"/>
        </w:rPr>
        <w:t xml:space="preserve"> </w:t>
      </w:r>
      <w:r w:rsidRPr="005C05FD">
        <w:t xml:space="preserve">– коефіцієнт, який враховує витрати на транспортування </w:t>
      </w:r>
      <w:r>
        <w:t>та монтаж приладу у користувача</w:t>
      </w:r>
      <w:r w:rsidRPr="00D51AB1">
        <w:rPr>
          <w:lang w:val="ru-RU"/>
        </w:rPr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А</m:t>
            </m:r>
          </m:sub>
        </m:sSub>
      </m:oMath>
      <w:r>
        <w:rPr>
          <w:rFonts w:eastAsiaTheme="minorEastAsia"/>
        </w:rPr>
        <w:t xml:space="preserve"> </w:t>
      </w:r>
      <w:r w:rsidRPr="005C05FD">
        <w:t>– річна норма амортизації;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ПР</m:t>
            </m:r>
          </m:sub>
        </m:sSub>
      </m:oMath>
      <w:r>
        <w:rPr>
          <w:rFonts w:eastAsiaTheme="minorEastAsia"/>
          <w:vertAlign w:val="subscript"/>
        </w:rPr>
        <w:t xml:space="preserve"> </w:t>
      </w:r>
      <w:r w:rsidRPr="005C05FD">
        <w:t>– договірна ціна приладу.</w:t>
      </w:r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Витрати на ремонт та профілакт</w:t>
      </w:r>
      <w:r>
        <w:rPr>
          <w:sz w:val="28"/>
          <w:szCs w:val="28"/>
          <w:lang w:val="uk-UA"/>
        </w:rPr>
        <w:t>ику розраховуємо за формулою 5.7.</w:t>
      </w:r>
    </w:p>
    <w:p w:rsidR="00A13C87" w:rsidRPr="005C05FD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A13C87" w:rsidRPr="002C1938" w:rsidRDefault="00D92AA0" w:rsidP="00A13C87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ТМ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•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•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= 1.15 • 8000 • 0.05 = 460 грн</m:t>
        </m:r>
      </m:oMath>
      <w:r w:rsidR="002C1938" w:rsidRPr="002C1938">
        <w:rPr>
          <w:sz w:val="28"/>
          <w:szCs w:val="28"/>
          <w:lang w:val="uk-UA"/>
        </w:rPr>
        <w:t xml:space="preserve">       (5.17)</w:t>
      </w:r>
    </w:p>
    <w:p w:rsidR="002C1938" w:rsidRPr="002C1938" w:rsidRDefault="002C1938" w:rsidP="00A13C87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A13C87" w:rsidRPr="005C05FD" w:rsidRDefault="00A13C87" w:rsidP="00A13C87">
      <w:pPr>
        <w:pStyle w:val="1"/>
        <w:spacing w:before="0" w:after="0" w:line="360" w:lineRule="auto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Р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 w:rsidRPr="005C05FD">
        <w:rPr>
          <w:sz w:val="28"/>
          <w:szCs w:val="28"/>
          <w:lang w:val="uk-UA"/>
        </w:rPr>
        <w:t>– відсоток витрат на поточні ремонти.</w:t>
      </w:r>
    </w:p>
    <w:p w:rsidR="00A13C87" w:rsidRDefault="00A13C87" w:rsidP="00A13C87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Ефективний годинний фонд часу ПК за рік розраховуємо за формулою</w:t>
      </w:r>
      <w:r>
        <w:rPr>
          <w:sz w:val="28"/>
          <w:szCs w:val="28"/>
          <w:lang w:val="uk-UA"/>
        </w:rPr>
        <w:t>:</w:t>
      </w:r>
    </w:p>
    <w:p w:rsidR="00A13C87" w:rsidRDefault="00A13C87" w:rsidP="00A13C87">
      <w:pPr>
        <w:pStyle w:val="1"/>
        <w:spacing w:before="0" w:after="0" w:line="360" w:lineRule="auto"/>
        <w:ind w:firstLine="709"/>
        <w:jc w:val="right"/>
        <w:rPr>
          <w:i/>
          <w:sz w:val="28"/>
          <w:szCs w:val="28"/>
          <w:lang w:val="uk-UA"/>
        </w:rPr>
      </w:pPr>
      <w:r w:rsidRPr="005C05FD">
        <w:rPr>
          <w:i/>
          <w:sz w:val="28"/>
          <w:szCs w:val="28"/>
          <w:lang w:val="uk-UA"/>
        </w:rPr>
        <w:t xml:space="preserve"> </w:t>
      </w:r>
    </w:p>
    <w:p w:rsidR="00A13C87" w:rsidRPr="002C1938" w:rsidRDefault="00D92AA0" w:rsidP="002C1938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ЕФ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 xml:space="preserve">  </m:t>
        </m:r>
        <m:r>
          <w:rPr>
            <w:rFonts w:ascii="Cambria Math" w:hAnsi="Cambria Math"/>
            <w:sz w:val="28"/>
            <w:szCs w:val="28"/>
            <w:lang w:val="uk-UA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Д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) •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•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в</m:t>
            </m:r>
          </m:sub>
        </m:sSub>
      </m:oMath>
      <w:r w:rsidR="002C1938" w:rsidRPr="002C1938">
        <w:rPr>
          <w:sz w:val="28"/>
          <w:szCs w:val="28"/>
          <w:lang w:val="uk-UA"/>
        </w:rPr>
        <w:t xml:space="preserve">                    (5.18)</w:t>
      </w:r>
    </w:p>
    <w:p w:rsidR="00A13C87" w:rsidRDefault="00A13C87" w:rsidP="00A13C87">
      <w:pPr>
        <w:spacing w:before="40"/>
        <w:ind w:firstLine="0"/>
        <w:rPr>
          <w:rFonts w:eastAsia="Times New Roman"/>
          <w:snapToGrid w:val="0"/>
          <w:lang w:eastAsia="ru-RU"/>
        </w:rPr>
      </w:pPr>
    </w:p>
    <w:p w:rsidR="002C1938" w:rsidRPr="002C1938" w:rsidRDefault="00A13C87" w:rsidP="002C1938">
      <w:pPr>
        <w:spacing w:before="40"/>
        <w:ind w:firstLine="0"/>
      </w:pPr>
      <w:r w:rsidRPr="005C05FD">
        <w:t xml:space="preserve">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  <w:vertAlign w:val="subscript"/>
              </w:rPr>
              <m:t>к</m:t>
            </m:r>
          </m:sub>
        </m:sSub>
      </m:oMath>
      <w:r w:rsidRPr="005C05FD">
        <w:t xml:space="preserve"> – календарна кількість днів у році;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  <w:vertAlign w:val="subscript"/>
              </w:rPr>
              <m:t>в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  <w:vertAlign w:val="subscript"/>
              </w:rPr>
              <m:t>с</m:t>
            </m:r>
          </m:sub>
        </m:sSub>
      </m:oMath>
      <w:r w:rsidRPr="005C05FD">
        <w:t xml:space="preserve"> – відповідно кількість вихідних та святкових днів;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  <w:vertAlign w:val="subscript"/>
              </w:rPr>
              <m:t>р</m:t>
            </m:r>
          </m:sub>
        </m:sSub>
      </m:oMath>
      <w:r w:rsidRPr="005C05FD">
        <w:t xml:space="preserve"> – кількість днів планових ремонтів устаткування;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5C05FD">
        <w:t xml:space="preserve"> –</w:t>
      </w:r>
      <w:r>
        <w:t xml:space="preserve"> </w:t>
      </w:r>
      <w:r w:rsidRPr="005C05FD">
        <w:t>кількість робочих годин в день;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t>в</m:t>
            </m:r>
          </m:sub>
        </m:sSub>
      </m:oMath>
      <w:r w:rsidRPr="005C05FD">
        <w:t xml:space="preserve"> </w:t>
      </w:r>
      <w:r>
        <w:t>–</w:t>
      </w:r>
      <w:r w:rsidRPr="005C05FD">
        <w:t xml:space="preserve"> коефіцієнт використання приладу у часі протягом зміни.</w:t>
      </w:r>
    </w:p>
    <w:p w:rsidR="00A13C87" w:rsidRPr="005C05FD" w:rsidRDefault="00D92AA0" w:rsidP="002C1938">
      <w:pPr>
        <w:spacing w:before="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ЕФ</m:t>
            </m:r>
          </m:sub>
        </m:sSub>
        <m:r>
          <w:rPr>
            <w:rFonts w:ascii="Cambria Math" w:hAnsi="Cambria Math"/>
          </w:rPr>
          <m:t xml:space="preserve"> = (365 – 104 – 8 – 16) • 8 • 0.9 = 1706.4</m:t>
        </m:r>
      </m:oMath>
      <w:r w:rsidR="00A13C87">
        <w:t xml:space="preserve"> годин</w:t>
      </w:r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lastRenderedPageBreak/>
        <w:t>Витрати на оплату електроенергії розраховуємо за формулою :</w:t>
      </w:r>
    </w:p>
    <w:p w:rsidR="00A13C87" w:rsidRPr="005C05FD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A13C87" w:rsidRPr="002C1938" w:rsidRDefault="00D92AA0" w:rsidP="00A13C87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ЕЛ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uk-UA"/>
          </w:rPr>
          <m:t xml:space="preserve"> 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ЕФ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•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•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•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ен</m:t>
            </m:r>
          </m:sub>
        </m:sSub>
      </m:oMath>
      <w:r w:rsidR="002C1938" w:rsidRPr="002C1938">
        <w:rPr>
          <w:sz w:val="28"/>
          <w:szCs w:val="28"/>
          <w:lang w:val="uk-UA"/>
        </w:rPr>
        <w:t xml:space="preserve">                              (5.19)</w:t>
      </w:r>
    </w:p>
    <w:p w:rsidR="00A13C87" w:rsidRPr="00EE5477" w:rsidRDefault="00A13C87" w:rsidP="00A13C87">
      <w:pPr>
        <w:pStyle w:val="1"/>
        <w:spacing w:before="0" w:after="0" w:line="360" w:lineRule="auto"/>
        <w:ind w:firstLine="709"/>
        <w:jc w:val="right"/>
        <w:rPr>
          <w:rFonts w:ascii="Cambria Math" w:hAnsi="Cambria Math"/>
          <w:sz w:val="28"/>
          <w:szCs w:val="28"/>
          <w:lang w:val="uk-UA"/>
          <w:oMath/>
        </w:rPr>
      </w:pPr>
    </w:p>
    <w:p w:rsidR="00A13C87" w:rsidRDefault="00A13C87" w:rsidP="00A13C87">
      <w:pPr>
        <w:pStyle w:val="Normal1"/>
        <w:spacing w:before="0" w:after="0" w:line="360" w:lineRule="auto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с</m:t>
            </m:r>
          </m:sub>
        </m:sSub>
      </m:oMath>
      <w:r w:rsidRPr="005C05FD">
        <w:rPr>
          <w:sz w:val="28"/>
          <w:szCs w:val="28"/>
          <w:lang w:val="uk-UA"/>
        </w:rPr>
        <w:t xml:space="preserve"> – середн</w:t>
      </w:r>
      <w:r>
        <w:rPr>
          <w:sz w:val="28"/>
          <w:szCs w:val="28"/>
          <w:lang w:val="uk-UA"/>
        </w:rPr>
        <w:t>ьо-споживча потужність приладу;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</m:t>
            </m:r>
          </m:sub>
        </m:sSub>
      </m:oMath>
      <w:r>
        <w:rPr>
          <w:sz w:val="28"/>
          <w:szCs w:val="28"/>
          <w:lang w:val="uk-UA"/>
        </w:rPr>
        <w:t xml:space="preserve"> </w:t>
      </w:r>
      <w:r w:rsidRPr="005C05FD">
        <w:rPr>
          <w:sz w:val="28"/>
          <w:szCs w:val="28"/>
          <w:lang w:val="uk-UA"/>
        </w:rPr>
        <w:t>– к</w:t>
      </w:r>
      <w:r>
        <w:rPr>
          <w:sz w:val="28"/>
          <w:szCs w:val="28"/>
          <w:lang w:val="uk-UA"/>
        </w:rPr>
        <w:t xml:space="preserve">оефіцієнтом зайнятості приладу;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ен</m:t>
            </m:r>
          </m:sub>
        </m:sSub>
      </m:oMath>
      <w:r w:rsidRPr="005C05FD">
        <w:rPr>
          <w:sz w:val="28"/>
          <w:szCs w:val="28"/>
          <w:lang w:val="uk-UA"/>
        </w:rPr>
        <w:t xml:space="preserve"> – тариф за 1 </w:t>
      </w:r>
      <w:proofErr w:type="spellStart"/>
      <w:r w:rsidRPr="005C05FD">
        <w:rPr>
          <w:sz w:val="28"/>
          <w:szCs w:val="28"/>
          <w:lang w:val="uk-UA"/>
        </w:rPr>
        <w:t>КВт-годин</w:t>
      </w:r>
      <w:proofErr w:type="spellEnd"/>
      <w:r w:rsidRPr="005C05FD">
        <w:rPr>
          <w:sz w:val="28"/>
          <w:szCs w:val="28"/>
          <w:lang w:val="uk-UA"/>
        </w:rPr>
        <w:t xml:space="preserve"> електроенергії</w:t>
      </w:r>
      <w:r>
        <w:rPr>
          <w:sz w:val="28"/>
          <w:szCs w:val="28"/>
          <w:lang w:val="uk-UA"/>
        </w:rPr>
        <w:t xml:space="preserve"> (1.02 </w:t>
      </w:r>
      <w:proofErr w:type="spellStart"/>
      <w:r>
        <w:rPr>
          <w:sz w:val="28"/>
          <w:szCs w:val="28"/>
          <w:lang w:val="uk-UA"/>
        </w:rPr>
        <w:t>грн</w:t>
      </w:r>
      <w:proofErr w:type="spellEnd"/>
      <w:r>
        <w:rPr>
          <w:sz w:val="28"/>
          <w:szCs w:val="28"/>
          <w:lang w:val="uk-UA"/>
        </w:rPr>
        <w:t>)</w:t>
      </w:r>
      <w:r w:rsidRPr="005C05FD">
        <w:rPr>
          <w:sz w:val="28"/>
          <w:szCs w:val="28"/>
          <w:lang w:val="uk-UA"/>
        </w:rPr>
        <w:t>.</w:t>
      </w:r>
    </w:p>
    <w:p w:rsidR="00A13C87" w:rsidRPr="001342F2" w:rsidRDefault="00D92AA0" w:rsidP="00A13C87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ЕЛ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= 1706,4 • 0,156 •1.2• 1.02 = 129,695 грн</m:t>
          </m:r>
        </m:oMath>
      </m:oMathPara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Накладні витрати</w:t>
      </w:r>
      <w:r>
        <w:rPr>
          <w:sz w:val="28"/>
          <w:szCs w:val="28"/>
          <w:lang w:val="uk-UA"/>
        </w:rPr>
        <w:t>, що складають 67% відсотків від заробітної плати</w:t>
      </w:r>
      <w:r w:rsidRPr="005C05FD">
        <w:rPr>
          <w:sz w:val="28"/>
          <w:szCs w:val="28"/>
          <w:lang w:val="uk-UA"/>
        </w:rPr>
        <w:t>:</w:t>
      </w:r>
    </w:p>
    <w:p w:rsidR="00A13C87" w:rsidRPr="005C05FD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A13C87" w:rsidRPr="002C1938" w:rsidRDefault="00D92AA0" w:rsidP="00A13C87">
      <w:pPr>
        <w:pStyle w:val="1"/>
        <w:tabs>
          <w:tab w:val="center" w:pos="4904"/>
          <w:tab w:val="left" w:pos="7860"/>
        </w:tabs>
        <w:spacing w:before="0" w:after="0" w:line="360" w:lineRule="auto"/>
        <w:ind w:firstLine="709"/>
        <w:jc w:val="right"/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•0.67 = 9600 • 0,67 =6432грн                (5.20)</m:t>
          </m:r>
        </m:oMath>
      </m:oMathPara>
    </w:p>
    <w:p w:rsidR="00A13C87" w:rsidRPr="005C05FD" w:rsidRDefault="00A13C87" w:rsidP="00A13C87">
      <w:pPr>
        <w:pStyle w:val="1"/>
        <w:tabs>
          <w:tab w:val="center" w:pos="4904"/>
          <w:tab w:val="left" w:pos="7860"/>
        </w:tabs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Річні е</w:t>
      </w:r>
      <w:r w:rsidRPr="005C05FD">
        <w:rPr>
          <w:sz w:val="28"/>
          <w:szCs w:val="28"/>
          <w:lang w:val="uk-UA"/>
        </w:rPr>
        <w:t>ксплуатаційні витрати:</w:t>
      </w:r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A13C87" w:rsidRPr="002C1938" w:rsidRDefault="00D92AA0" w:rsidP="002C1938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ЕКС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ЗП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ОТ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ЕЛ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</m:sSub>
      </m:oMath>
      <w:r w:rsidR="002C1938" w:rsidRPr="002C1938">
        <w:rPr>
          <w:sz w:val="28"/>
          <w:szCs w:val="28"/>
          <w:lang w:val="uk-UA"/>
        </w:rPr>
        <w:t xml:space="preserve">                   (5.21)</w:t>
      </w:r>
    </w:p>
    <w:p w:rsidR="00262438" w:rsidRDefault="00262438" w:rsidP="00262438">
      <w:pPr>
        <w:ind w:firstLine="0"/>
        <w:jc w:val="right"/>
        <w:rPr>
          <w:rFonts w:eastAsia="Times New Roman"/>
          <w:snapToGrid w:val="0"/>
          <w:lang w:val="en-US" w:eastAsia="ru-RU"/>
        </w:rPr>
      </w:pPr>
    </w:p>
    <w:p w:rsidR="00A13C87" w:rsidRPr="001342F2" w:rsidRDefault="00D92AA0" w:rsidP="00262438">
      <w:pPr>
        <w:jc w:val="right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ЕКС</m:t>
              </m:r>
            </m:sub>
          </m:sSub>
          <m:r>
            <w:rPr>
              <w:rFonts w:ascii="Cambria Math" w:hAnsi="Cambria Math"/>
            </w:rPr>
            <m:t>=11520+2762,78+3475,2+460+129,69+6432=</m:t>
          </m:r>
          <m:r>
            <w:rPr>
              <w:rFonts w:ascii="Cambria Math" w:hAnsi="Cambria Math"/>
              <w:color w:val="000000"/>
            </w:rPr>
            <m:t>24779,67</m:t>
          </m:r>
          <m:r>
            <w:rPr>
              <w:rFonts w:ascii="Cambria Math" w:hAnsi="Cambria Math"/>
            </w:rPr>
            <m:t>грн</m:t>
          </m:r>
        </m:oMath>
      </m:oMathPara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Собівартість однієї машино-години ЕОМ дорівнюватиме:</w:t>
      </w:r>
    </w:p>
    <w:p w:rsidR="00A13C87" w:rsidRPr="005C05FD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A13C87" w:rsidRPr="00D92AA0" w:rsidRDefault="00D92AA0" w:rsidP="00A13C87">
      <w:pPr>
        <w:jc w:val="right"/>
        <w:rPr>
          <w:rFonts w:ascii="Cambria Math" w:hAnsi="Cambria Math"/>
          <w:noProof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</w:rPr>
              <m:t>М-Г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С</m:t>
            </m:r>
          </m:e>
          <m:sub>
            <m:r>
              <w:rPr>
                <w:rFonts w:ascii="Cambria Math" w:hAnsi="Cambria Math"/>
                <w:noProof/>
                <w:vertAlign w:val="subscript"/>
              </w:rPr>
              <m:t>екс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/Т</m:t>
            </m:r>
          </m:e>
          <m:sub>
            <m:r>
              <w:rPr>
                <w:rFonts w:ascii="Cambria Math" w:hAnsi="Cambria Math"/>
                <w:noProof/>
                <w:vertAlign w:val="subscript"/>
              </w:rPr>
              <m:t>еф</m:t>
            </m:r>
          </m:sub>
        </m:sSub>
        <m:r>
          <w:rPr>
            <w:rFonts w:ascii="Cambria Math" w:hAnsi="Cambria Math"/>
            <w:noProof/>
            <w:vertAlign w:val="subscript"/>
          </w:rPr>
          <m:t xml:space="preserve"> </m:t>
        </m:r>
        <m:r>
          <w:rPr>
            <w:rFonts w:ascii="Cambria Math" w:hAnsi="Cambria Math"/>
            <w:noProof/>
          </w:rPr>
          <m:t xml:space="preserve"> = </m:t>
        </m:r>
        <m:r>
          <w:rPr>
            <w:rFonts w:ascii="Cambria Math" w:hAnsi="Cambria Math"/>
            <w:color w:val="000000"/>
          </w:rPr>
          <m:t>24779,67</m:t>
        </m:r>
        <m:r>
          <w:rPr>
            <w:rFonts w:ascii="Cambria Math" w:hAnsi="Cambria Math"/>
            <w:noProof/>
          </w:rPr>
          <m:t xml:space="preserve">/1706,4= </m:t>
        </m:r>
        <m:r>
          <w:rPr>
            <w:rFonts w:ascii="Cambria Math" w:hAnsi="Cambria Math"/>
            <w:color w:val="000000"/>
          </w:rPr>
          <m:t xml:space="preserve">14,522 </m:t>
        </m:r>
        <m:r>
          <w:rPr>
            <w:rFonts w:ascii="Cambria Math" w:hAnsi="Cambria Math"/>
            <w:noProof/>
          </w:rPr>
          <m:t>грн/год</m:t>
        </m:r>
      </m:oMath>
      <w:r w:rsidR="00262438" w:rsidRPr="00D92AA0">
        <w:rPr>
          <w:rFonts w:eastAsia="Times New Roman"/>
        </w:rPr>
        <w:t xml:space="preserve">     (5.22)</w:t>
      </w:r>
    </w:p>
    <w:p w:rsidR="00A13C87" w:rsidRPr="005C05FD" w:rsidRDefault="00A13C87" w:rsidP="00262438">
      <w:pPr>
        <w:ind w:firstLine="0"/>
        <w:jc w:val="right"/>
      </w:pPr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 xml:space="preserve">Оскільки в даному випадку всі роботи, які </w:t>
      </w:r>
      <w:proofErr w:type="spellStart"/>
      <w:r w:rsidRPr="005C05FD">
        <w:rPr>
          <w:sz w:val="28"/>
          <w:szCs w:val="28"/>
          <w:lang w:val="uk-UA"/>
        </w:rPr>
        <w:t>пов</w:t>
      </w:r>
      <w:proofErr w:type="spellEnd"/>
      <w:r w:rsidRPr="005C05FD">
        <w:rPr>
          <w:sz w:val="28"/>
          <w:szCs w:val="28"/>
          <w:lang w:val="uk-UA"/>
        </w:rPr>
        <w:sym w:font="Symbol" w:char="F0A2"/>
      </w:r>
      <w:proofErr w:type="spellStart"/>
      <w:r w:rsidRPr="005C05FD">
        <w:rPr>
          <w:sz w:val="28"/>
          <w:szCs w:val="28"/>
          <w:lang w:val="uk-UA"/>
        </w:rPr>
        <w:t>язані</w:t>
      </w:r>
      <w:proofErr w:type="spellEnd"/>
      <w:r w:rsidRPr="005C05FD">
        <w:rPr>
          <w:sz w:val="28"/>
          <w:szCs w:val="28"/>
          <w:lang w:val="uk-UA"/>
        </w:rPr>
        <w:t xml:space="preserve"> з розробкою програмного продукту ведуться на ЕОМ, витрати на оплату машинного часу, в залежності від обраного варіанта реалізації пакету, складає:</w:t>
      </w:r>
    </w:p>
    <w:p w:rsidR="00A13C87" w:rsidRPr="005C05FD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A13C87" w:rsidRPr="00D92AA0" w:rsidRDefault="00D92AA0" w:rsidP="00A13C87">
      <w:pPr>
        <w:jc w:val="right"/>
        <w:rPr>
          <w:rFonts w:ascii="Cambria Math" w:hAnsi="Cambria Math"/>
          <w:lang w:val="en-US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</w:rPr>
              <m:t>М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</w:rPr>
              <m:t>М-Г</m:t>
            </m:r>
          </m:sub>
        </m:sSub>
        <m:r>
          <w:rPr>
            <w:rFonts w:ascii="Cambria Math" w:hAnsi="Cambria Math"/>
          </w:rPr>
          <m:t>•Т</m:t>
        </m:r>
      </m:oMath>
      <w:r>
        <w:rPr>
          <w:rFonts w:eastAsia="Times New Roman"/>
          <w:lang w:val="en-US"/>
        </w:rPr>
        <w:t xml:space="preserve">                                           (5.23)</w:t>
      </w:r>
    </w:p>
    <w:p w:rsidR="00D92AA0" w:rsidRDefault="00D92AA0" w:rsidP="00D92AA0">
      <w:pPr>
        <w:ind w:firstLine="0"/>
        <w:rPr>
          <w:lang w:val="en-US"/>
        </w:rPr>
      </w:pPr>
    </w:p>
    <w:p w:rsidR="00D92AA0" w:rsidRPr="00D92AA0" w:rsidRDefault="00A13C87" w:rsidP="00D92AA0">
      <w:pPr>
        <w:ind w:left="709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І.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=14,52•2339 =</m:t>
          </m:r>
          <m:r>
            <w:rPr>
              <w:rFonts w:ascii="Cambria Math" w:hAnsi="Cambria Math"/>
              <w:color w:val="000000"/>
            </w:rPr>
            <m:t xml:space="preserve">33962,2 </m:t>
          </m:r>
          <m:r>
            <w:rPr>
              <w:rFonts w:ascii="Cambria Math" w:hAnsi="Cambria Math"/>
            </w:rPr>
            <m:t>грн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13C87" w:rsidRPr="00D92AA0" w:rsidRDefault="00A13C87" w:rsidP="00D92AA0">
      <w:pPr>
        <w:ind w:left="709" w:firstLine="0"/>
        <w:rPr>
          <w:rFonts w:ascii="Cambria Math" w:hAnsi="Cambria Math"/>
          <w:color w:val="00000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ІІ.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М</m:t>
              </m:r>
            </m:sub>
          </m:sSub>
          <m:r>
            <w:rPr>
              <w:rFonts w:ascii="Cambria Math" w:hAnsi="Cambria Math"/>
            </w:rPr>
            <m:t>=14,52•2356=</m:t>
          </m:r>
          <m:r>
            <w:rPr>
              <w:rFonts w:ascii="Cambria Math" w:hAnsi="Cambria Math"/>
              <w:color w:val="000000"/>
            </w:rPr>
            <m:t>34209,12</m:t>
          </m:r>
          <m:r>
            <w:rPr>
              <w:rFonts w:ascii="Cambria Math" w:hAnsi="Cambria Math"/>
            </w:rPr>
            <m:t xml:space="preserve"> грн</m:t>
          </m:r>
        </m:oMath>
      </m:oMathPara>
    </w:p>
    <w:p w:rsidR="00A13C87" w:rsidRDefault="00A13C87" w:rsidP="00A13C87">
      <w:pPr>
        <w:pStyle w:val="1"/>
        <w:tabs>
          <w:tab w:val="left" w:pos="8415"/>
        </w:tabs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Накладні витрати складають 67% від заробітної плати:</w:t>
      </w:r>
      <w:r>
        <w:rPr>
          <w:sz w:val="28"/>
          <w:szCs w:val="28"/>
          <w:lang w:val="uk-UA"/>
        </w:rPr>
        <w:tab/>
      </w:r>
    </w:p>
    <w:p w:rsidR="00A13C87" w:rsidRDefault="00A13C87" w:rsidP="00A13C87">
      <w:pPr>
        <w:pStyle w:val="1"/>
        <w:tabs>
          <w:tab w:val="left" w:pos="8415"/>
        </w:tabs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A13C87" w:rsidRPr="00D92AA0" w:rsidRDefault="00D92AA0" w:rsidP="00A13C87">
      <w:pPr>
        <w:pStyle w:val="1"/>
        <w:tabs>
          <w:tab w:val="left" w:pos="8415"/>
        </w:tabs>
        <w:spacing w:before="0" w:after="0" w:line="360" w:lineRule="auto"/>
        <w:ind w:firstLine="709"/>
        <w:jc w:val="right"/>
        <w:rPr>
          <w:rFonts w:ascii="Cambria Math" w:hAnsi="Cambria Math"/>
          <w:sz w:val="28"/>
          <w:szCs w:val="28"/>
          <w:lang w:val="en-US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зп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•0.67</m:t>
        </m:r>
      </m:oMath>
      <w:r>
        <w:rPr>
          <w:sz w:val="28"/>
          <w:szCs w:val="28"/>
          <w:lang w:val="en-US"/>
        </w:rPr>
        <w:t xml:space="preserve">                                           (5.24)</w:t>
      </w:r>
    </w:p>
    <w:p w:rsidR="00A13C87" w:rsidRPr="005C05FD" w:rsidRDefault="00A13C87" w:rsidP="00A13C87">
      <w:pPr>
        <w:pStyle w:val="1"/>
        <w:tabs>
          <w:tab w:val="left" w:pos="8415"/>
        </w:tabs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A13C87" w:rsidRPr="00D92AA0" w:rsidRDefault="00A13C87" w:rsidP="00A13C87">
      <w:pPr>
        <w:pStyle w:val="1"/>
        <w:spacing w:before="0" w:after="0" w:line="360" w:lineRule="auto"/>
        <w:ind w:left="709"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І.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= 66801,64 • 0,67 = 44757,0988грн.</m:t>
          </m:r>
        </m:oMath>
      </m:oMathPara>
    </w:p>
    <w:p w:rsidR="00A13C87" w:rsidRPr="00D92AA0" w:rsidRDefault="00A13C87" w:rsidP="00A13C87">
      <w:pPr>
        <w:pStyle w:val="1"/>
        <w:spacing w:before="0" w:after="0" w:line="360" w:lineRule="auto"/>
        <w:ind w:left="709"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ІІ.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 =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67287,36 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 • 0,67 = 45082,5312грн</m:t>
          </m:r>
        </m:oMath>
      </m:oMathPara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r w:rsidRPr="005C05FD">
        <w:rPr>
          <w:sz w:val="28"/>
          <w:szCs w:val="28"/>
          <w:lang w:val="uk-UA"/>
        </w:rPr>
        <w:t>Визначимо вартість розробки програмного продукту за варіантами</w:t>
      </w:r>
      <w:r>
        <w:rPr>
          <w:sz w:val="28"/>
          <w:szCs w:val="28"/>
          <w:lang w:val="uk-UA"/>
        </w:rPr>
        <w:t>:</w:t>
      </w:r>
      <w:r w:rsidRPr="005C05FD">
        <w:rPr>
          <w:sz w:val="28"/>
          <w:szCs w:val="28"/>
          <w:lang w:val="uk-UA"/>
        </w:rPr>
        <w:t xml:space="preserve"> </w:t>
      </w:r>
    </w:p>
    <w:p w:rsidR="00A13C87" w:rsidRDefault="00A13C87" w:rsidP="00A13C87">
      <w:pPr>
        <w:pStyle w:val="1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A13C87" w:rsidRPr="00D92AA0" w:rsidRDefault="00D92AA0" w:rsidP="00A13C87">
      <w:pPr>
        <w:pStyle w:val="1"/>
        <w:spacing w:before="0" w:after="0" w:line="360" w:lineRule="auto"/>
        <w:ind w:firstLine="709"/>
        <w:jc w:val="right"/>
        <w:rPr>
          <w:rFonts w:ascii="Cambria Math" w:hAnsi="Cambria Math"/>
          <w:sz w:val="28"/>
          <w:szCs w:val="28"/>
          <w:lang w:val="uk-UA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ЗП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ОТ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Н</m:t>
            </m:r>
          </m:sub>
        </m:sSub>
      </m:oMath>
      <w:r w:rsidRPr="00D92AA0">
        <w:rPr>
          <w:sz w:val="28"/>
          <w:szCs w:val="28"/>
          <w:lang w:val="uk-UA"/>
        </w:rPr>
        <w:t xml:space="preserve">                            (5.25)</w:t>
      </w:r>
    </w:p>
    <w:p w:rsidR="00A13C87" w:rsidRPr="005C05FD" w:rsidRDefault="00A13C87" w:rsidP="00A13C87">
      <w:pPr>
        <w:pStyle w:val="1"/>
        <w:spacing w:before="0" w:after="0" w:line="360" w:lineRule="auto"/>
        <w:ind w:firstLine="709"/>
        <w:jc w:val="right"/>
        <w:rPr>
          <w:sz w:val="28"/>
          <w:szCs w:val="28"/>
          <w:lang w:val="uk-UA"/>
        </w:rPr>
      </w:pPr>
    </w:p>
    <w:p w:rsidR="00A13C87" w:rsidRPr="007E3B35" w:rsidRDefault="00A13C87" w:rsidP="00A13C87">
      <w:pPr>
        <w:ind w:left="709"/>
        <w:rPr>
          <w:rFonts w:ascii="Cambria Math" w:hAnsi="Cambria Math"/>
          <w:color w:val="000000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І.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66801,64 + 24182,19368 +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33962,2 </m:t>
          </m:r>
          <m:r>
            <m:rPr>
              <m:sty m:val="p"/>
            </m:rPr>
            <w:rPr>
              <w:rFonts w:ascii="Cambria Math" w:hAnsi="Cambria Math"/>
            </w:rPr>
            <m:t xml:space="preserve">+ 44757,0988=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169703,13</m:t>
          </m:r>
          <m:r>
            <m:rPr>
              <m:sty m:val="p"/>
            </m:rPr>
            <w:rPr>
              <w:rFonts w:ascii="Cambria Math" w:hAnsi="Cambria Math"/>
            </w:rPr>
            <m:t>грн</m:t>
          </m:r>
        </m:oMath>
      </m:oMathPara>
    </w:p>
    <w:p w:rsidR="00A13C87" w:rsidRPr="007E3B35" w:rsidRDefault="00A13C87" w:rsidP="00A13C87">
      <w:pPr>
        <w:ind w:left="709"/>
        <w:rPr>
          <w:rFonts w:ascii="Cambria Math" w:hAnsi="Cambria Math"/>
          <w:color w:val="000000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ІІ.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67287,36 </m:t>
          </m:r>
          <m:r>
            <m:rPr>
              <m:sty m:val="p"/>
            </m:rPr>
            <w:rPr>
              <w:rFonts w:ascii="Cambria Math" w:hAnsi="Cambria Math"/>
            </w:rPr>
            <m:t xml:space="preserve">  + 24358,02432 +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34209,12</m:t>
          </m:r>
          <m:r>
            <m:rPr>
              <m:sty m:val="p"/>
            </m:rPr>
            <w:rPr>
              <w:rFonts w:ascii="Cambria Math" w:hAnsi="Cambria Math"/>
            </w:rPr>
            <m:t xml:space="preserve"> + 45082,5312=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170937,04 </m:t>
          </m:r>
          <m:r>
            <m:rPr>
              <m:sty m:val="p"/>
            </m:rPr>
            <w:rPr>
              <w:rFonts w:ascii="Cambria Math" w:hAnsi="Cambria Math"/>
            </w:rPr>
            <m:t>грн</m:t>
          </m:r>
        </m:oMath>
      </m:oMathPara>
    </w:p>
    <w:p w:rsidR="00A13C87" w:rsidRDefault="00A13C87" w:rsidP="00A13C87">
      <w:pPr>
        <w:rPr>
          <w:b/>
          <w:bCs/>
          <w:color w:val="000000"/>
          <w:szCs w:val="26"/>
        </w:rPr>
      </w:pPr>
    </w:p>
    <w:p w:rsidR="00A13C87" w:rsidRPr="0029026C" w:rsidRDefault="00A13C87" w:rsidP="00A13C87">
      <w:pPr>
        <w:pStyle w:val="Heading2"/>
      </w:pPr>
      <w:bookmarkStart w:id="10" w:name="_Toc325304802"/>
      <w:r>
        <w:t>5.6</w:t>
      </w:r>
      <w:r w:rsidRPr="005C05FD">
        <w:t xml:space="preserve"> Вибір кращого варіанта ПП техніко-економічного рівня</w:t>
      </w:r>
      <w:bookmarkEnd w:id="10"/>
    </w:p>
    <w:p w:rsidR="00A13C87" w:rsidRPr="0029026C" w:rsidRDefault="00A13C87" w:rsidP="00A13C87"/>
    <w:p w:rsidR="00A13C87" w:rsidRPr="007E3B35" w:rsidRDefault="00A13C87" w:rsidP="00A13C87">
      <w:pPr>
        <w:rPr>
          <w:snapToGrid w:val="0"/>
          <w:lang w:val="ru-RU"/>
        </w:rPr>
      </w:pPr>
      <w:r w:rsidRPr="005C05FD">
        <w:rPr>
          <w:snapToGrid w:val="0"/>
        </w:rPr>
        <w:t>Коефіцієнт техніко-економічного р</w:t>
      </w:r>
      <w:r>
        <w:rPr>
          <w:snapToGrid w:val="0"/>
        </w:rPr>
        <w:t>івня розраховується за формулою</w:t>
      </w:r>
      <w:r w:rsidRPr="007E3B35">
        <w:rPr>
          <w:snapToGrid w:val="0"/>
          <w:lang w:val="ru-RU"/>
        </w:rPr>
        <w:t>:</w:t>
      </w:r>
    </w:p>
    <w:p w:rsidR="00A13C87" w:rsidRPr="007E3B35" w:rsidRDefault="00A13C87" w:rsidP="00A13C87">
      <w:pPr>
        <w:rPr>
          <w:snapToGrid w:val="0"/>
          <w:lang w:val="ru-RU"/>
        </w:rPr>
      </w:pPr>
    </w:p>
    <w:p w:rsidR="00A13C87" w:rsidRPr="00D92AA0" w:rsidRDefault="00D92AA0" w:rsidP="00A13C87">
      <w:pPr>
        <w:jc w:val="right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ТЕ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Р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К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я</m:t>
                </m:r>
                <m:r>
                  <w:rPr>
                    <w:rFonts w:ascii="Cambria Math" w:hAnsi="Cambria Math"/>
                    <w:vertAlign w:val="subscript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ф</m:t>
                </m:r>
                <m:r>
                  <w:rPr>
                    <w:rFonts w:ascii="Cambria Math" w:hAnsi="Cambria Math"/>
                    <w:vertAlign w:val="subscript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,</m:t>
        </m:r>
      </m:oMath>
      <w:r w:rsidRPr="00D92AA0">
        <w:rPr>
          <w:rFonts w:eastAsiaTheme="minorEastAsia"/>
          <w:lang w:val="ru-RU"/>
        </w:rPr>
        <w:t xml:space="preserve">                                            (5.26)</w:t>
      </w:r>
    </w:p>
    <w:p w:rsidR="00D92AA0" w:rsidRPr="00D92AA0" w:rsidRDefault="00D92AA0" w:rsidP="00A13C87">
      <w:pPr>
        <w:jc w:val="right"/>
        <w:rPr>
          <w:rFonts w:ascii="Cambria Math" w:hAnsi="Cambria Math"/>
          <w:snapToGrid w:val="0"/>
          <w:lang w:val="ru-RU"/>
          <w:oMath/>
        </w:rPr>
      </w:pPr>
    </w:p>
    <w:p w:rsidR="00A13C87" w:rsidRPr="00AE1935" w:rsidRDefault="00A13C87" w:rsidP="00A13C87">
      <w:pPr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vertAlign w:val="subscript"/>
              </w:rPr>
              <m:t>ф</m:t>
            </m:r>
            <m:r>
              <w:rPr>
                <w:rFonts w:ascii="Cambria Math" w:hAnsi="Cambria Math"/>
                <w:vertAlign w:val="subscript"/>
                <w:lang w:val="en-US"/>
              </w:rPr>
              <m:t>j</m:t>
            </m:r>
          </m:sub>
        </m:sSub>
      </m:oMath>
      <w:r w:rsidRPr="007E3B35">
        <w:rPr>
          <w:rFonts w:eastAsiaTheme="minorEastAsia"/>
          <w:lang w:val="ru-RU"/>
        </w:rPr>
        <w:t xml:space="preserve"> </w:t>
      </w:r>
      <w:r>
        <w:t xml:space="preserve">– величина функціонально-необхідних витрат </w:t>
      </w:r>
      <w:r w:rsidRPr="007E3B35">
        <w:rPr>
          <w:i/>
          <w:lang w:val="en-US"/>
        </w:rPr>
        <w:t>j</w:t>
      </w:r>
      <w:r>
        <w:t>-го варіанту.</w:t>
      </w:r>
    </w:p>
    <w:p w:rsidR="00A13C87" w:rsidRPr="004E1729" w:rsidRDefault="00D92AA0" w:rsidP="00A13C87">
      <w:pPr>
        <w:ind w:left="709"/>
        <w:rPr>
          <w:rFonts w:ascii="Cambria Math" w:hAnsi="Cambria Math"/>
          <w:snapToGrid w:val="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hAnsi="Cambria Math"/>
                  <w:snapToGrid w:val="0"/>
                </w:rPr>
                <m:t>К</m:t>
              </m:r>
            </m:e>
            <m:sub>
              <m:r>
                <w:rPr>
                  <w:rFonts w:ascii="Cambria Math" w:hAnsi="Cambria Math"/>
                  <w:snapToGrid w:val="0"/>
                </w:rPr>
                <m:t>ТЕ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napToGrid w:val="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napToGrid w:val="0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snapToGrid w:val="0"/>
                </w:rPr>
                <m:t>5,214</m:t>
              </m:r>
              <m:ctrlPr>
                <w:rPr>
                  <w:rFonts w:ascii="Cambria Math" w:hAnsi="Cambria Math"/>
                  <w:i/>
                  <w:snapToGrid w:val="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169703,13</m:t>
              </m:r>
            </m:den>
          </m:f>
          <m:r>
            <w:rPr>
              <w:rFonts w:ascii="Cambria Math" w:hAnsi="Cambria Math"/>
              <w:snapToGrid w:val="0"/>
              <w:color w:val="000000"/>
            </w:rPr>
            <m:t>=3,07</m:t>
          </m:r>
          <m:r>
            <w:rPr>
              <w:rFonts w:ascii="Cambria Math" w:hAnsi="Cambria Math"/>
            </w:rPr>
            <m:t>•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color w:val="000000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snapToGrid w:val="0"/>
                  <w:color w:val="000000"/>
                  <w:vertAlign w:val="superscript"/>
                </w:rPr>
                <m:t>-5</m:t>
              </m:r>
            </m:sup>
          </m:sSup>
        </m:oMath>
      </m:oMathPara>
    </w:p>
    <w:p w:rsidR="00A13C87" w:rsidRPr="004E1729" w:rsidRDefault="00D92AA0" w:rsidP="00A13C87">
      <w:pPr>
        <w:ind w:left="709"/>
        <w:rPr>
          <w:rFonts w:ascii="Cambria Math" w:hAnsi="Cambria Math"/>
          <w:snapToGrid w:val="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napToGrid w:val="0"/>
                </w:rPr>
              </m:ctrlPr>
            </m:sSubPr>
            <m:e>
              <m:r>
                <w:rPr>
                  <w:rFonts w:ascii="Cambria Math" w:hAnsi="Cambria Math"/>
                  <w:snapToGrid w:val="0"/>
                </w:rPr>
                <m:t>К</m:t>
              </m:r>
            </m:e>
            <m:sub>
              <m:r>
                <w:rPr>
                  <w:rFonts w:ascii="Cambria Math" w:hAnsi="Cambria Math"/>
                  <w:snapToGrid w:val="0"/>
                </w:rPr>
                <m:t>ТЕ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napToGrid w:val="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napToGrid w:val="0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 w:val="0"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snapToGrid w:val="0"/>
                </w:rPr>
                <m:t>3,569</m:t>
              </m:r>
              <m:ctrlPr>
                <w:rPr>
                  <w:rFonts w:ascii="Cambria Math" w:hAnsi="Cambria Math"/>
                  <w:i/>
                  <w:snapToGrid w:val="0"/>
                </w:rPr>
              </m:ctrlPr>
            </m:num>
            <m:den>
              <m:r>
                <w:rPr>
                  <w:rFonts w:ascii="Cambria Math" w:hAnsi="Cambria Math"/>
                  <w:color w:val="000000"/>
                </w:rPr>
                <m:t>170937,04</m:t>
              </m:r>
            </m:den>
          </m:f>
          <m:r>
            <w:rPr>
              <w:rFonts w:ascii="Cambria Math" w:hAnsi="Cambria Math"/>
              <w:snapToGrid w:val="0"/>
              <w:color w:val="000000"/>
            </w:rPr>
            <m:t>=2,08</m:t>
          </m:r>
          <m:r>
            <w:rPr>
              <w:rFonts w:ascii="Cambria Math" w:hAnsi="Cambria Math"/>
            </w:rPr>
            <m:t>•</m:t>
          </m:r>
          <m:sSup>
            <m:sSupPr>
              <m:ctrlPr>
                <w:rPr>
                  <w:rFonts w:ascii="Cambria Math" w:hAnsi="Cambria Math"/>
                  <w:i/>
                  <w:snapToGrid w:val="0"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snapToGrid w:val="0"/>
                  <w:color w:val="000000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snapToGrid w:val="0"/>
                  <w:color w:val="000000"/>
                  <w:vertAlign w:val="superscript"/>
                </w:rPr>
                <m:t>-5</m:t>
              </m:r>
            </m:sup>
          </m:sSup>
        </m:oMath>
      </m:oMathPara>
    </w:p>
    <w:p w:rsidR="00A13C87" w:rsidRPr="005C05FD" w:rsidRDefault="00A13C87" w:rsidP="00A13C87">
      <w:pPr>
        <w:pStyle w:val="BodyText"/>
        <w:spacing w:line="360" w:lineRule="auto"/>
        <w:ind w:firstLine="709"/>
        <w:rPr>
          <w:snapToGrid w:val="0"/>
          <w:sz w:val="28"/>
          <w:szCs w:val="28"/>
          <w:lang w:val="uk-UA"/>
        </w:rPr>
      </w:pPr>
      <w:r w:rsidRPr="005C05FD">
        <w:rPr>
          <w:snapToGrid w:val="0"/>
          <w:sz w:val="28"/>
          <w:szCs w:val="28"/>
          <w:lang w:val="uk-UA"/>
        </w:rPr>
        <w:t xml:space="preserve">В результаті  розрахунку критерію ефективності найбільш ефективним є перший варіант реалізації програми з коефіцієнтом техніко-економічного рівня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/>
                <w:snapToGrid w:val="0"/>
                <w:sz w:val="28"/>
                <w:szCs w:val="28"/>
                <w:lang w:val="uk-UA"/>
              </w:rPr>
              <m:t>К</m:t>
            </m: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uk-UA"/>
              </w:rPr>
            </m:ctrlPr>
          </m:e>
          <m:sub>
            <m:r>
              <w:rPr>
                <w:rFonts w:ascii="Cambria Math" w:hAnsi="Cambria Math"/>
                <w:snapToGrid w:val="0"/>
                <w:sz w:val="28"/>
                <w:szCs w:val="28"/>
                <w:vertAlign w:val="subscript"/>
                <w:lang w:val="uk-UA"/>
              </w:rPr>
              <m:t>ТЕ</m:t>
            </m:r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vertAlign w:val="subscript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8"/>
                    <w:szCs w:val="28"/>
                    <w:vertAlign w:val="subscript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/>
                    <w:snapToGrid w:val="0"/>
                    <w:sz w:val="28"/>
                    <w:szCs w:val="28"/>
                    <w:vertAlign w:val="subscript"/>
                    <w:lang w:val="uk-UA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napToGrid w:val="0"/>
            <w:sz w:val="28"/>
            <w:szCs w:val="28"/>
            <w:lang w:val="uk-UA"/>
          </w:rPr>
          <m:t>=</m:t>
        </m:r>
        <m:r>
          <w:rPr>
            <w:rFonts w:ascii="Cambria Math" w:hAnsi="Cambria Math"/>
            <w:snapToGrid w:val="0"/>
            <w:color w:val="000000"/>
            <w:sz w:val="28"/>
            <w:szCs w:val="28"/>
            <w:lang w:val="uk-UA"/>
          </w:rPr>
          <m:t xml:space="preserve">3,07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• </m:t>
        </m:r>
        <m:r>
          <w:rPr>
            <w:rFonts w:ascii="Cambria Math" w:hAnsi="Cambria Math"/>
            <w:snapToGrid w:val="0"/>
            <w:color w:val="000000"/>
            <w:sz w:val="28"/>
            <w:szCs w:val="28"/>
            <w:lang w:val="uk-UA"/>
          </w:rPr>
          <m:t>10</m:t>
        </m:r>
        <m:r>
          <w:rPr>
            <w:rFonts w:ascii="Cambria Math" w:hAnsi="Cambria Math"/>
            <w:snapToGrid w:val="0"/>
            <w:color w:val="000000"/>
            <w:sz w:val="28"/>
            <w:szCs w:val="28"/>
            <w:vertAlign w:val="superscript"/>
            <w:lang w:val="uk-UA"/>
          </w:rPr>
          <m:t>-5</m:t>
        </m:r>
      </m:oMath>
      <w:r w:rsidRPr="005C05FD">
        <w:rPr>
          <w:i/>
          <w:sz w:val="28"/>
          <w:szCs w:val="28"/>
          <w:lang w:val="uk-UA"/>
        </w:rPr>
        <w:t>.</w:t>
      </w:r>
    </w:p>
    <w:p w:rsidR="00A13C87" w:rsidRDefault="00A13C87" w:rsidP="00A13C87">
      <w:r>
        <w:br w:type="page"/>
      </w:r>
    </w:p>
    <w:p w:rsidR="00A13C87" w:rsidRDefault="00A13C87" w:rsidP="00A13C87">
      <w:pPr>
        <w:pStyle w:val="Heading2"/>
      </w:pPr>
      <w:bookmarkStart w:id="11" w:name="_Toc294685282"/>
      <w:bookmarkStart w:id="12" w:name="_Toc296417299"/>
      <w:bookmarkStart w:id="13" w:name="_Toc325304803"/>
      <w:r w:rsidRPr="005C05FD">
        <w:lastRenderedPageBreak/>
        <w:t xml:space="preserve">Висновки до розділу </w:t>
      </w:r>
      <w:bookmarkEnd w:id="11"/>
      <w:bookmarkEnd w:id="12"/>
      <w:r>
        <w:t>5</w:t>
      </w:r>
      <w:bookmarkStart w:id="14" w:name="_GoBack"/>
      <w:bookmarkEnd w:id="13"/>
      <w:bookmarkEnd w:id="14"/>
    </w:p>
    <w:p w:rsidR="00A13C87" w:rsidRPr="004E1729" w:rsidRDefault="00A13C87" w:rsidP="00A13C87"/>
    <w:p w:rsidR="00A13C87" w:rsidRPr="006E715E" w:rsidRDefault="00A13C87" w:rsidP="00A13C87">
      <w:r w:rsidRPr="006E715E">
        <w:t>В даному розділі проведено повний функціонально-вартісний аналіз ПП, який було розроблено в рамках дипломного проекту. Процес аналізу можна у</w:t>
      </w:r>
      <w:r>
        <w:t>мовно розділити на дві частини.</w:t>
      </w:r>
    </w:p>
    <w:p w:rsidR="00A13C87" w:rsidRPr="006E715E" w:rsidRDefault="00A13C87" w:rsidP="00A13C87">
      <w:r w:rsidRPr="006E715E">
        <w:t>В першій з них проведено дослідження ПП з технічної точки зору: було визначено основні функції ПП та сформовано множину варіантів їх реалізації; на основі обчислених значень параметрів</w:t>
      </w:r>
      <w:r>
        <w:t>,</w:t>
      </w:r>
      <w:r w:rsidRPr="006E715E">
        <w:t xml:space="preserve"> а також експертних оцінок їх важливості було обчислено коефіцієнт технічного рівня, який і дав змогу визначити оптимальну з технічної точки зору альтернативу реалізації функцій ПП.</w:t>
      </w:r>
    </w:p>
    <w:p w:rsidR="00A13C87" w:rsidRPr="004E1729" w:rsidRDefault="00A13C87" w:rsidP="00A13C87">
      <w:r w:rsidRPr="006E715E">
        <w:t>Другу частину ФВА присвячено вибору із альтернативних варіантів реалізації найбільш економічно обґрунтованого. Порівняння запропонованих варіантів реалізації в рамках даної частини виконувалось за коефіцієнтом ефективності, для обчислення якого були обчислені такі допоміжні параметри, як трудомісткість, витрати на зар</w:t>
      </w:r>
      <w:r>
        <w:t>обітну плату, накладні витрати.</w:t>
      </w:r>
    </w:p>
    <w:p w:rsidR="00A13C87" w:rsidRPr="005C05FD" w:rsidRDefault="00A13C87" w:rsidP="00A13C87">
      <w:pPr>
        <w:ind w:firstLine="708"/>
      </w:pPr>
      <w:r w:rsidRPr="005C05FD">
        <w:t>Після виконання аналізу програмного комплексу що розроблюється, можна зроби</w:t>
      </w:r>
      <w:r>
        <w:t>ти такі висновки. З</w:t>
      </w:r>
      <w:r w:rsidRPr="00525747">
        <w:t xml:space="preserve"> тих вар</w:t>
      </w:r>
      <w:r>
        <w:t xml:space="preserve">іантів </w:t>
      </w:r>
      <w:r w:rsidRPr="005C05FD">
        <w:t>виконання програмного комплексу</w:t>
      </w:r>
      <w:r>
        <w:t>, що залишились</w:t>
      </w:r>
      <w:r w:rsidRPr="005C05FD">
        <w:t xml:space="preserve"> після першого відбору оптимальним є перший варіант. У нього виявився найкращий показник техніко-економічного рівня якості </w:t>
      </w:r>
      <w:proofErr w:type="spellStart"/>
      <w:r w:rsidRPr="005C05FD">
        <w:t>К</w:t>
      </w:r>
      <w:r w:rsidRPr="005C05FD">
        <w:rPr>
          <w:vertAlign w:val="subscript"/>
        </w:rPr>
        <w:t>тер</w:t>
      </w:r>
      <w:proofErr w:type="spellEnd"/>
      <w:r w:rsidRPr="005C05FD">
        <w:t xml:space="preserve"> =</w:t>
      </w:r>
      <m:oMath>
        <m:r>
          <m:rPr>
            <m:sty m:val="p"/>
          </m:rPr>
          <w:rPr>
            <w:rFonts w:ascii="Cambria Math" w:hAnsi="Cambria Math"/>
          </w:rPr>
          <m:t>3.07∙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5C05FD">
        <w:t xml:space="preserve">. </w:t>
      </w:r>
    </w:p>
    <w:p w:rsidR="00A13C87" w:rsidRPr="005C05FD" w:rsidRDefault="00A13C87" w:rsidP="00A13C87">
      <w:pPr>
        <w:ind w:firstLine="851"/>
      </w:pPr>
      <w:r w:rsidRPr="005C05FD">
        <w:t>Даний варіант виконання програмного комплексу дає</w:t>
      </w:r>
      <w:r>
        <w:t xml:space="preserve"> користувачу зручний інтерфейс, непоганий функціонал та швидкодію, забезпечуючи найоптимальніше поєднання вартості розробки програмного продукту та його якості.</w:t>
      </w:r>
    </w:p>
    <w:p w:rsidR="00A13C87" w:rsidRPr="00B04F27" w:rsidRDefault="00A13C87" w:rsidP="00A13C87">
      <w:pPr>
        <w:ind w:firstLine="0"/>
      </w:pPr>
    </w:p>
    <w:p w:rsidR="00A13C87" w:rsidRPr="00A13C87" w:rsidRDefault="00A13C87"/>
    <w:sectPr w:rsidR="00A13C87" w:rsidRPr="00A1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FF6"/>
    <w:multiLevelType w:val="hybridMultilevel"/>
    <w:tmpl w:val="115A28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382688"/>
    <w:multiLevelType w:val="singleLevel"/>
    <w:tmpl w:val="CF72CB0A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1E"/>
    <w:rsid w:val="00015CCD"/>
    <w:rsid w:val="001A6C0F"/>
    <w:rsid w:val="00262438"/>
    <w:rsid w:val="00277397"/>
    <w:rsid w:val="002C1938"/>
    <w:rsid w:val="002F2984"/>
    <w:rsid w:val="003A1997"/>
    <w:rsid w:val="006143EE"/>
    <w:rsid w:val="006A514A"/>
    <w:rsid w:val="006E69D9"/>
    <w:rsid w:val="007A771B"/>
    <w:rsid w:val="00937870"/>
    <w:rsid w:val="009E1F1E"/>
    <w:rsid w:val="00A13C87"/>
    <w:rsid w:val="00B11BA7"/>
    <w:rsid w:val="00B978EE"/>
    <w:rsid w:val="00C50000"/>
    <w:rsid w:val="00C5517B"/>
    <w:rsid w:val="00C646EE"/>
    <w:rsid w:val="00D42EDD"/>
    <w:rsid w:val="00D92AA0"/>
    <w:rsid w:val="00F2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E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8EE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8EE"/>
    <w:pPr>
      <w:spacing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EE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B978EE"/>
    <w:rPr>
      <w:rFonts w:ascii="Times New Roman" w:hAnsi="Times New Roman" w:cs="Times New Roman"/>
      <w:b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B978EE"/>
    <w:pPr>
      <w:ind w:left="720"/>
      <w:contextualSpacing/>
    </w:pPr>
  </w:style>
  <w:style w:type="paragraph" w:styleId="BodyText">
    <w:name w:val="Body Text"/>
    <w:basedOn w:val="Normal"/>
    <w:link w:val="BodyTextChar"/>
    <w:rsid w:val="00B978EE"/>
    <w:pPr>
      <w:autoSpaceDE w:val="0"/>
      <w:autoSpaceDN w:val="0"/>
      <w:spacing w:line="216" w:lineRule="auto"/>
      <w:ind w:firstLine="0"/>
      <w:jc w:val="left"/>
    </w:pPr>
    <w:rPr>
      <w:rFonts w:eastAsia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B978E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lockText">
    <w:name w:val="Block Text"/>
    <w:basedOn w:val="Normal"/>
    <w:rsid w:val="00B978EE"/>
    <w:pPr>
      <w:widowControl w:val="0"/>
      <w:autoSpaceDE w:val="0"/>
      <w:autoSpaceDN w:val="0"/>
      <w:adjustRightInd w:val="0"/>
      <w:ind w:left="113" w:right="113" w:firstLine="0"/>
      <w:jc w:val="left"/>
    </w:pPr>
    <w:rPr>
      <w:rFonts w:eastAsia="Times New Roman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EE"/>
    <w:rPr>
      <w:rFonts w:ascii="Tahoma" w:hAnsi="Tahoma" w:cs="Tahoma"/>
      <w:sz w:val="16"/>
      <w:szCs w:val="16"/>
      <w:lang w:val="uk-U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15C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15CCD"/>
    <w:rPr>
      <w:rFonts w:ascii="Times New Roman" w:hAnsi="Times New Roman" w:cs="Times New Roman"/>
      <w:sz w:val="28"/>
      <w:szCs w:val="28"/>
      <w:lang w:val="uk-U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15C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15CCD"/>
    <w:rPr>
      <w:rFonts w:ascii="Times New Roman" w:hAnsi="Times New Roman" w:cs="Times New Roman"/>
      <w:sz w:val="16"/>
      <w:szCs w:val="16"/>
      <w:lang w:val="uk-UA"/>
    </w:rPr>
  </w:style>
  <w:style w:type="paragraph" w:customStyle="1" w:styleId="1">
    <w:name w:val="Обычный1"/>
    <w:rsid w:val="00015CCD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Normal1">
    <w:name w:val="Normal1"/>
    <w:rsid w:val="00A13C87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51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514A"/>
    <w:rPr>
      <w:rFonts w:ascii="Times New Roman" w:hAnsi="Times New Roman" w:cs="Times New Roman"/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1A6C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E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8EE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8EE"/>
    <w:pPr>
      <w:spacing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EE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B978EE"/>
    <w:rPr>
      <w:rFonts w:ascii="Times New Roman" w:hAnsi="Times New Roman" w:cs="Times New Roman"/>
      <w:b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B978EE"/>
    <w:pPr>
      <w:ind w:left="720"/>
      <w:contextualSpacing/>
    </w:pPr>
  </w:style>
  <w:style w:type="paragraph" w:styleId="BodyText">
    <w:name w:val="Body Text"/>
    <w:basedOn w:val="Normal"/>
    <w:link w:val="BodyTextChar"/>
    <w:rsid w:val="00B978EE"/>
    <w:pPr>
      <w:autoSpaceDE w:val="0"/>
      <w:autoSpaceDN w:val="0"/>
      <w:spacing w:line="216" w:lineRule="auto"/>
      <w:ind w:firstLine="0"/>
      <w:jc w:val="left"/>
    </w:pPr>
    <w:rPr>
      <w:rFonts w:eastAsia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B978E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lockText">
    <w:name w:val="Block Text"/>
    <w:basedOn w:val="Normal"/>
    <w:rsid w:val="00B978EE"/>
    <w:pPr>
      <w:widowControl w:val="0"/>
      <w:autoSpaceDE w:val="0"/>
      <w:autoSpaceDN w:val="0"/>
      <w:adjustRightInd w:val="0"/>
      <w:ind w:left="113" w:right="113" w:firstLine="0"/>
      <w:jc w:val="left"/>
    </w:pPr>
    <w:rPr>
      <w:rFonts w:eastAsia="Times New Roman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EE"/>
    <w:rPr>
      <w:rFonts w:ascii="Tahoma" w:hAnsi="Tahoma" w:cs="Tahoma"/>
      <w:sz w:val="16"/>
      <w:szCs w:val="16"/>
      <w:lang w:val="uk-U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15C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15CCD"/>
    <w:rPr>
      <w:rFonts w:ascii="Times New Roman" w:hAnsi="Times New Roman" w:cs="Times New Roman"/>
      <w:sz w:val="28"/>
      <w:szCs w:val="28"/>
      <w:lang w:val="uk-U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15C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15CCD"/>
    <w:rPr>
      <w:rFonts w:ascii="Times New Roman" w:hAnsi="Times New Roman" w:cs="Times New Roman"/>
      <w:sz w:val="16"/>
      <w:szCs w:val="16"/>
      <w:lang w:val="uk-UA"/>
    </w:rPr>
  </w:style>
  <w:style w:type="paragraph" w:customStyle="1" w:styleId="1">
    <w:name w:val="Обычный1"/>
    <w:rsid w:val="00015CCD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Normal1">
    <w:name w:val="Normal1"/>
    <w:rsid w:val="00A13C87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51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514A"/>
    <w:rPr>
      <w:rFonts w:ascii="Times New Roman" w:hAnsi="Times New Roman" w:cs="Times New Roman"/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1A6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image" Target="media/image3.w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1000</c:v>
                </c:pt>
                <c:pt idx="1">
                  <c:v>300</c:v>
                </c:pt>
                <c:pt idx="2">
                  <c:v>200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21056"/>
        <c:axId val="47121152"/>
      </c:scatterChart>
      <c:valAx>
        <c:axId val="47021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47121152"/>
        <c:crosses val="autoZero"/>
        <c:crossBetween val="midCat"/>
      </c:valAx>
      <c:valAx>
        <c:axId val="4712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02105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624672872221073E-2"/>
          <c:y val="0.11143980557586285"/>
          <c:w val="0.90288815422511171"/>
          <c:h val="0.5625385785698796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040000"/>
        <c:axId val="87041536"/>
      </c:scatterChart>
      <c:valAx>
        <c:axId val="87040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6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7041536"/>
        <c:crosses val="autoZero"/>
        <c:crossBetween val="midCat"/>
      </c:valAx>
      <c:valAx>
        <c:axId val="87041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04000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130</c:v>
                </c:pt>
                <c:pt idx="1">
                  <c:v>250</c:v>
                </c:pt>
                <c:pt idx="2">
                  <c:v>300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053056"/>
        <c:axId val="87054592"/>
      </c:scatterChart>
      <c:valAx>
        <c:axId val="87053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7054592"/>
        <c:crosses val="autoZero"/>
        <c:crossBetween val="midCat"/>
      </c:valAx>
      <c:valAx>
        <c:axId val="8705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05305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50</c:v>
                </c:pt>
                <c:pt idx="1">
                  <c:v>10</c:v>
                </c:pt>
                <c:pt idx="2">
                  <c:v>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648320"/>
        <c:axId val="86649856"/>
      </c:scatterChart>
      <c:valAx>
        <c:axId val="86648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86649856"/>
        <c:crosses val="autoZero"/>
        <c:crossBetween val="midCat"/>
      </c:valAx>
      <c:valAx>
        <c:axId val="86649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64832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xVal>
            <c:numRef>
              <c:f>Лист1!$A$2:$A$4</c:f>
              <c:numCache>
                <c:formatCode>General</c:formatCode>
                <c:ptCount val="3"/>
                <c:pt idx="0">
                  <c:v>32</c:v>
                </c:pt>
                <c:pt idx="1">
                  <c:v>16</c:v>
                </c:pt>
                <c:pt idx="2">
                  <c:v>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939968"/>
        <c:axId val="93941760"/>
      </c:scatterChart>
      <c:valAx>
        <c:axId val="939399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95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93941760"/>
        <c:crosses val="autoZero"/>
        <c:crossBetween val="midCat"/>
      </c:valAx>
      <c:valAx>
        <c:axId val="93941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939968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28F97-46A4-45AB-8095-DAB03E89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24</Pages>
  <Words>3031</Words>
  <Characters>17279</Characters>
  <Application>Microsoft Office Word</Application>
  <DocSecurity>0</DocSecurity>
  <Lines>143</Lines>
  <Paragraphs>40</Paragraphs>
  <ScaleCrop>false</ScaleCrop>
  <Company/>
  <LinksUpToDate>false</LinksUpToDate>
  <CharactersWithSpaces>20270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22</cp:revision>
  <dcterms:created xsi:type="dcterms:W3CDTF">2014-05-31T17:08:00Z</dcterms:created>
  <dcterms:modified xsi:type="dcterms:W3CDTF">2014-05-31T17:38:00Z</dcterms:modified>
</cp:coreProperties>
</file>